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C56" w:rsidRPr="00130C56" w:rsidRDefault="00130C56" w:rsidP="00130C56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Cs w:val="22"/>
        </w:rPr>
      </w:pPr>
      <w:r w:rsidRPr="00130C56">
        <w:rPr>
          <w:rFonts w:ascii="Angsana New" w:eastAsia="Times New Roman" w:hAnsi="Angsana New" w:cs="Angsana New"/>
          <w:b/>
          <w:bCs/>
          <w:color w:val="333333"/>
          <w:sz w:val="32"/>
          <w:szCs w:val="32"/>
          <w:cs/>
        </w:rPr>
        <w:t>การสอดแนม</w:t>
      </w:r>
      <w:r w:rsidRPr="00130C56">
        <w:rPr>
          <w:rFonts w:ascii="Angsana New" w:eastAsia="Times New Roman" w:hAnsi="Angsana New" w:cs="Angsana New"/>
          <w:b/>
          <w:bCs/>
          <w:color w:val="333333"/>
          <w:sz w:val="32"/>
          <w:szCs w:val="32"/>
        </w:rPr>
        <w:t> (</w:t>
      </w:r>
      <w:bookmarkStart w:id="0" w:name="_GoBack"/>
      <w:r w:rsidRPr="00130C56">
        <w:rPr>
          <w:rFonts w:ascii="Angsana New" w:eastAsia="Times New Roman" w:hAnsi="Angsana New" w:cs="Angsana New"/>
          <w:b/>
          <w:bCs/>
          <w:color w:val="333333"/>
          <w:sz w:val="32"/>
          <w:szCs w:val="32"/>
        </w:rPr>
        <w:t>Snooping</w:t>
      </w:r>
      <w:bookmarkEnd w:id="0"/>
      <w:r w:rsidRPr="00130C56">
        <w:rPr>
          <w:rFonts w:ascii="Angsana New" w:eastAsia="Times New Roman" w:hAnsi="Angsana New" w:cs="Angsana New"/>
          <w:b/>
          <w:bCs/>
          <w:color w:val="333333"/>
          <w:sz w:val="32"/>
          <w:szCs w:val="32"/>
        </w:rPr>
        <w:t>)</w:t>
      </w:r>
    </w:p>
    <w:p w:rsidR="00130C56" w:rsidRPr="00130C56" w:rsidRDefault="00130C56" w:rsidP="00130C56">
      <w:pPr>
        <w:shd w:val="clear" w:color="auto" w:fill="FFFFFF"/>
        <w:spacing w:after="0" w:line="312" w:lineRule="atLeast"/>
        <w:ind w:firstLine="720"/>
        <w:rPr>
          <w:rFonts w:ascii="Arial" w:eastAsia="Times New Roman" w:hAnsi="Arial" w:cs="Arial"/>
          <w:color w:val="333333"/>
          <w:szCs w:val="22"/>
        </w:rPr>
      </w:pPr>
      <w:r w:rsidRPr="00130C56">
        <w:rPr>
          <w:rFonts w:ascii="Angsana New" w:eastAsia="Times New Roman" w:hAnsi="Angsana New" w:cs="Angsana New"/>
          <w:color w:val="333333"/>
          <w:sz w:val="32"/>
          <w:szCs w:val="32"/>
          <w:cs/>
        </w:rPr>
        <w:t>หมายถึง การดักเพื่อแอบดูข้อมูล ซึ่งจัดอยู่ในประเภทเปิดเผย การสอดแนมเป็นการโจมตีแบบพาส</w:t>
      </w:r>
      <w:proofErr w:type="spellStart"/>
      <w:r w:rsidRPr="00130C56">
        <w:rPr>
          <w:rFonts w:ascii="Angsana New" w:eastAsia="Times New Roman" w:hAnsi="Angsana New" w:cs="Angsana New"/>
          <w:color w:val="333333"/>
          <w:sz w:val="32"/>
          <w:szCs w:val="32"/>
          <w:cs/>
        </w:rPr>
        <w:t>ซีฟ</w:t>
      </w:r>
      <w:proofErr w:type="spellEnd"/>
      <w:r w:rsidRPr="00130C56">
        <w:rPr>
          <w:rFonts w:ascii="Angsana New" w:eastAsia="Times New Roman" w:hAnsi="Angsana New" w:cs="Angsana New"/>
          <w:color w:val="333333"/>
          <w:sz w:val="32"/>
          <w:szCs w:val="32"/>
        </w:rPr>
        <w:t> (Passive) </w:t>
      </w:r>
      <w:r w:rsidRPr="00130C56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คือเป็นการกระทำที่ไม่มีการเปลี่ยนแปลงหรือการแก้ไขข้อมูล เช่น การดักอ่านข้อมูลระหว่างการส่งผ่านเครือข่าย การอ่านไฟล์ที่จัดเก็บอยู่ในระบบ การ</w:t>
      </w:r>
      <w:proofErr w:type="spellStart"/>
      <w:r w:rsidRPr="00130C56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แท็ปสาย</w:t>
      </w:r>
      <w:proofErr w:type="spellEnd"/>
      <w:r w:rsidRPr="00130C56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 xml:space="preserve"> ข้อมูล</w:t>
      </w:r>
      <w:r w:rsidRPr="00130C56">
        <w:rPr>
          <w:rFonts w:ascii="Angsana New" w:eastAsia="Times New Roman" w:hAnsi="Angsana New" w:cs="Angsana New"/>
          <w:color w:val="333333"/>
          <w:sz w:val="32"/>
          <w:szCs w:val="32"/>
        </w:rPr>
        <w:t> (Wiretapping) </w:t>
      </w:r>
      <w:r w:rsidRPr="00130C56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เป็นวิธีการหนึ่งของกา</w:t>
      </w:r>
      <w:proofErr w:type="spellStart"/>
      <w:r w:rsidRPr="00130C56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รสนูฟปิง</w:t>
      </w:r>
      <w:proofErr w:type="spellEnd"/>
      <w:r w:rsidRPr="00130C56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เพื่อเฝ้าดูข้อมูลที่วิ่งบนเครือข่าย การปกป้องรักษาความลับของข้อมูล คือการเข้ารหัสข้อมูล</w:t>
      </w:r>
      <w:r w:rsidRPr="00130C56">
        <w:rPr>
          <w:rFonts w:ascii="Angsana New" w:eastAsia="Times New Roman" w:hAnsi="Angsana New" w:cs="Angsana New"/>
          <w:color w:val="333333"/>
          <w:sz w:val="32"/>
          <w:szCs w:val="32"/>
        </w:rPr>
        <w:t> (Encryption) </w:t>
      </w:r>
      <w:r w:rsidRPr="00130C56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 xml:space="preserve">นั่นเอง </w:t>
      </w:r>
      <w:proofErr w:type="spellStart"/>
      <w:r w:rsidRPr="00130C56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แพ็ก</w:t>
      </w:r>
      <w:proofErr w:type="spellEnd"/>
      <w:r w:rsidRPr="00130C56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 xml:space="preserve"> </w:t>
      </w:r>
      <w:proofErr w:type="spellStart"/>
      <w:r w:rsidRPr="00130C56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เก็ตสนิฟเฟอร์</w:t>
      </w:r>
      <w:proofErr w:type="spellEnd"/>
      <w:r w:rsidRPr="00130C56">
        <w:rPr>
          <w:rFonts w:ascii="Angsana New" w:eastAsia="Times New Roman" w:hAnsi="Angsana New" w:cs="Angsana New"/>
          <w:color w:val="333333"/>
          <w:sz w:val="32"/>
          <w:szCs w:val="32"/>
        </w:rPr>
        <w:t> (Packet Sniffer) </w:t>
      </w:r>
      <w:r w:rsidRPr="00130C56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เป็นรูปแบบหนึ่งของการโจมตีแบบสอดแนม ข้อมูลที่ส่งผ่านเครือข่ายนั้นจะถูกแบ่งย่อยเป็นชุดเล็กๆซึ่งเรียกว่า</w:t>
      </w:r>
      <w:proofErr w:type="spellStart"/>
      <w:r w:rsidRPr="00130C56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แพ็ก</w:t>
      </w:r>
      <w:proofErr w:type="spellEnd"/>
      <w:r w:rsidRPr="00130C56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 xml:space="preserve"> </w:t>
      </w:r>
      <w:proofErr w:type="spellStart"/>
      <w:r w:rsidRPr="00130C56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เก็ต</w:t>
      </w:r>
      <w:proofErr w:type="spellEnd"/>
      <w:r w:rsidRPr="00130C56">
        <w:rPr>
          <w:rFonts w:ascii="Angsana New" w:eastAsia="Times New Roman" w:hAnsi="Angsana New" w:cs="Angsana New"/>
          <w:color w:val="333333"/>
          <w:sz w:val="32"/>
          <w:szCs w:val="32"/>
        </w:rPr>
        <w:t>Application </w:t>
      </w:r>
      <w:r w:rsidRPr="00130C56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บางชนิดส่งข้อมูลแบบไม่ได้เข้ารหัสหรือแบบเคลียร์เท็กซ์</w:t>
      </w:r>
      <w:r w:rsidRPr="00130C56">
        <w:rPr>
          <w:rFonts w:ascii="Angsana New" w:eastAsia="Times New Roman" w:hAnsi="Angsana New" w:cs="Angsana New"/>
          <w:color w:val="333333"/>
          <w:sz w:val="32"/>
          <w:szCs w:val="32"/>
        </w:rPr>
        <w:t> (Clear Text) </w:t>
      </w:r>
      <w:r w:rsidRPr="00130C56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ดังนั้นข้อมูลอาจถูกคัดลอกและโพ</w:t>
      </w:r>
      <w:proofErr w:type="spellStart"/>
      <w:r w:rsidRPr="00130C56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รเซส</w:t>
      </w:r>
      <w:proofErr w:type="spellEnd"/>
      <w:r w:rsidRPr="00130C56">
        <w:rPr>
          <w:rFonts w:ascii="Angsana New" w:eastAsia="Times New Roman" w:hAnsi="Angsana New" w:cs="Angsana New" w:hint="cs"/>
          <w:color w:val="333333"/>
          <w:sz w:val="32"/>
          <w:szCs w:val="32"/>
          <w:cs/>
        </w:rPr>
        <w:t>โดยเครื่องอื่นที่มิใช่เครื่องปลายทาง ได้ เช่นโปรแกรมที่สามารถดักจับข้อมูลก็คือ</w:t>
      </w:r>
      <w:r>
        <w:rPr>
          <w:rFonts w:ascii="Angsana New" w:eastAsia="Times New Roman" w:hAnsi="Angsana New" w:cs="Angsana New"/>
          <w:color w:val="333333"/>
          <w:sz w:val="32"/>
          <w:szCs w:val="32"/>
        </w:rPr>
        <w:t xml:space="preserve">  </w:t>
      </w:r>
      <w:r w:rsidRPr="00130C56">
        <w:rPr>
          <w:rFonts w:ascii="Angsana New" w:eastAsia="Times New Roman" w:hAnsi="Angsana New" w:cs="Angsana New"/>
          <w:color w:val="333333"/>
          <w:sz w:val="32"/>
          <w:szCs w:val="32"/>
        </w:rPr>
        <w:t>Sniffer</w:t>
      </w:r>
    </w:p>
    <w:p w:rsidR="00FA53FB" w:rsidRDefault="00FA53FB"/>
    <w:sectPr w:rsidR="00FA5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56"/>
    <w:rsid w:val="00130C56"/>
    <w:rsid w:val="00FA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DE431-3AD8-4B31-887D-6913810E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30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kig kosayamat</dc:creator>
  <cp:keywords/>
  <dc:description/>
  <cp:lastModifiedBy>kig kosayamat</cp:lastModifiedBy>
  <cp:revision>1</cp:revision>
  <dcterms:created xsi:type="dcterms:W3CDTF">2015-02-19T12:14:00Z</dcterms:created>
  <dcterms:modified xsi:type="dcterms:W3CDTF">2015-02-19T12:16:00Z</dcterms:modified>
</cp:coreProperties>
</file>