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0D8B3" w14:textId="77777777" w:rsidR="00D92B7E" w:rsidRPr="00D92B7E" w:rsidRDefault="00D92B7E" w:rsidP="009E24DC">
      <w:pPr>
        <w:jc w:val="center"/>
        <w:rPr>
          <w:rFonts w:ascii="Times New Roman" w:hAnsi="Times New Roman" w:cs="Times New Roman"/>
          <w:sz w:val="32"/>
          <w:szCs w:val="32"/>
        </w:rPr>
      </w:pPr>
    </w:p>
    <w:p w14:paraId="3864B655" w14:textId="77777777" w:rsidR="00D92B7E" w:rsidRPr="00D92B7E" w:rsidRDefault="00D92B7E" w:rsidP="009E24DC">
      <w:pPr>
        <w:jc w:val="center"/>
        <w:rPr>
          <w:rFonts w:ascii="Times New Roman" w:hAnsi="Times New Roman" w:cs="Times New Roman"/>
          <w:sz w:val="32"/>
          <w:szCs w:val="32"/>
        </w:rPr>
      </w:pPr>
    </w:p>
    <w:p w14:paraId="2A095573" w14:textId="77777777" w:rsidR="00D92B7E" w:rsidRPr="00D92B7E" w:rsidRDefault="00D92B7E" w:rsidP="009E24DC">
      <w:pPr>
        <w:jc w:val="center"/>
        <w:rPr>
          <w:rFonts w:ascii="Times New Roman" w:hAnsi="Times New Roman" w:cs="Times New Roman"/>
          <w:sz w:val="32"/>
          <w:szCs w:val="32"/>
        </w:rPr>
      </w:pPr>
    </w:p>
    <w:p w14:paraId="3AB82EEB" w14:textId="77777777" w:rsidR="00D92B7E" w:rsidRPr="00D92B7E" w:rsidRDefault="00D92B7E" w:rsidP="009E24DC">
      <w:pPr>
        <w:jc w:val="center"/>
        <w:rPr>
          <w:rFonts w:ascii="Times New Roman" w:hAnsi="Times New Roman" w:cs="Times New Roman"/>
          <w:sz w:val="32"/>
          <w:szCs w:val="32"/>
        </w:rPr>
      </w:pPr>
    </w:p>
    <w:p w14:paraId="5E810D5A" w14:textId="46ECC004" w:rsidR="009E24DC" w:rsidRPr="00137E83" w:rsidRDefault="009E24DC" w:rsidP="009E24DC">
      <w:pPr>
        <w:jc w:val="center"/>
        <w:rPr>
          <w:rFonts w:ascii="Times New Roman" w:hAnsi="Times New Roman" w:cs="Times New Roman"/>
          <w:sz w:val="28"/>
          <w:szCs w:val="28"/>
        </w:rPr>
      </w:pPr>
      <w:r w:rsidRPr="00137E83">
        <w:rPr>
          <w:rFonts w:ascii="Times New Roman" w:hAnsi="Times New Roman" w:cs="Times New Roman"/>
          <w:sz w:val="28"/>
          <w:szCs w:val="28"/>
        </w:rPr>
        <w:t>RESEARCH METHODS</w:t>
      </w:r>
    </w:p>
    <w:p w14:paraId="5CE36645" w14:textId="77777777" w:rsidR="009E24DC" w:rsidRPr="00137E83" w:rsidRDefault="009E24DC" w:rsidP="009E24DC">
      <w:pPr>
        <w:jc w:val="center"/>
        <w:rPr>
          <w:rFonts w:ascii="Times New Roman" w:hAnsi="Times New Roman" w:cs="Times New Roman"/>
          <w:sz w:val="28"/>
          <w:szCs w:val="28"/>
        </w:rPr>
      </w:pPr>
      <w:r w:rsidRPr="00137E83">
        <w:rPr>
          <w:rFonts w:ascii="Times New Roman" w:hAnsi="Times New Roman" w:cs="Times New Roman"/>
          <w:sz w:val="28"/>
          <w:szCs w:val="28"/>
        </w:rPr>
        <w:t>HPS2301</w:t>
      </w:r>
    </w:p>
    <w:p w14:paraId="1F79E412" w14:textId="77777777" w:rsidR="009E24DC" w:rsidRPr="00137E83" w:rsidRDefault="009E24DC" w:rsidP="009E24DC">
      <w:pPr>
        <w:jc w:val="center"/>
        <w:rPr>
          <w:rFonts w:ascii="Times New Roman" w:hAnsi="Times New Roman" w:cs="Times New Roman"/>
          <w:sz w:val="28"/>
          <w:szCs w:val="28"/>
        </w:rPr>
      </w:pPr>
      <w:r w:rsidRPr="00137E83">
        <w:rPr>
          <w:rFonts w:ascii="Times New Roman" w:hAnsi="Times New Roman" w:cs="Times New Roman"/>
          <w:sz w:val="28"/>
          <w:szCs w:val="28"/>
        </w:rPr>
        <w:t>PROBLEM TREE</w:t>
      </w:r>
    </w:p>
    <w:p w14:paraId="0B6C6CC3" w14:textId="77777777" w:rsidR="009E24DC" w:rsidRPr="00137E83" w:rsidRDefault="009E24DC" w:rsidP="009E24DC">
      <w:pPr>
        <w:jc w:val="center"/>
        <w:rPr>
          <w:rFonts w:ascii="Times New Roman" w:hAnsi="Times New Roman" w:cs="Times New Roman"/>
          <w:sz w:val="28"/>
          <w:szCs w:val="28"/>
        </w:rPr>
      </w:pPr>
    </w:p>
    <w:p w14:paraId="7D0D9DAA" w14:textId="77777777" w:rsidR="004A0023" w:rsidRPr="00137E83" w:rsidRDefault="009E24DC" w:rsidP="009E24DC">
      <w:pPr>
        <w:jc w:val="center"/>
        <w:rPr>
          <w:rFonts w:ascii="Times New Roman" w:hAnsi="Times New Roman" w:cs="Times New Roman"/>
          <w:sz w:val="28"/>
          <w:szCs w:val="28"/>
        </w:rPr>
      </w:pPr>
      <w:r w:rsidRPr="00137E83">
        <w:rPr>
          <w:rFonts w:ascii="Times New Roman" w:hAnsi="Times New Roman" w:cs="Times New Roman"/>
          <w:sz w:val="28"/>
          <w:szCs w:val="28"/>
        </w:rPr>
        <w:t>Allan Kioko HDE222-</w:t>
      </w:r>
      <w:r w:rsidR="004A0023" w:rsidRPr="00137E83">
        <w:rPr>
          <w:rFonts w:ascii="Times New Roman" w:hAnsi="Times New Roman" w:cs="Times New Roman"/>
          <w:sz w:val="28"/>
          <w:szCs w:val="28"/>
        </w:rPr>
        <w:t>1138/2020</w:t>
      </w:r>
    </w:p>
    <w:p w14:paraId="1DB9FFB5" w14:textId="77777777" w:rsidR="004A0023" w:rsidRPr="00137E83" w:rsidRDefault="004A0023" w:rsidP="009E24DC">
      <w:pPr>
        <w:jc w:val="center"/>
        <w:rPr>
          <w:rFonts w:ascii="Times New Roman" w:hAnsi="Times New Roman" w:cs="Times New Roman"/>
          <w:sz w:val="28"/>
          <w:szCs w:val="28"/>
        </w:rPr>
      </w:pPr>
      <w:r w:rsidRPr="00137E83">
        <w:rPr>
          <w:rFonts w:ascii="Times New Roman" w:hAnsi="Times New Roman" w:cs="Times New Roman"/>
          <w:sz w:val="28"/>
          <w:szCs w:val="28"/>
        </w:rPr>
        <w:t>Peter Mwangi HDE222-1094/2020</w:t>
      </w:r>
    </w:p>
    <w:p w14:paraId="06D034AF" w14:textId="77777777" w:rsidR="004A0023" w:rsidRPr="00137E83" w:rsidRDefault="004A0023" w:rsidP="009E24DC">
      <w:pPr>
        <w:jc w:val="center"/>
        <w:rPr>
          <w:rFonts w:ascii="Times New Roman" w:hAnsi="Times New Roman" w:cs="Times New Roman"/>
          <w:sz w:val="28"/>
          <w:szCs w:val="28"/>
        </w:rPr>
      </w:pPr>
      <w:r w:rsidRPr="00137E83">
        <w:rPr>
          <w:rFonts w:ascii="Times New Roman" w:hAnsi="Times New Roman" w:cs="Times New Roman"/>
          <w:sz w:val="28"/>
          <w:szCs w:val="28"/>
        </w:rPr>
        <w:t xml:space="preserve">Faith </w:t>
      </w:r>
      <w:proofErr w:type="spellStart"/>
      <w:r w:rsidRPr="00137E83">
        <w:rPr>
          <w:rFonts w:ascii="Times New Roman" w:hAnsi="Times New Roman" w:cs="Times New Roman"/>
          <w:sz w:val="28"/>
          <w:szCs w:val="28"/>
        </w:rPr>
        <w:t>Mwende</w:t>
      </w:r>
      <w:proofErr w:type="spellEnd"/>
      <w:r w:rsidRPr="00137E83">
        <w:rPr>
          <w:rFonts w:ascii="Times New Roman" w:hAnsi="Times New Roman" w:cs="Times New Roman"/>
          <w:sz w:val="28"/>
          <w:szCs w:val="28"/>
        </w:rPr>
        <w:t xml:space="preserve"> HDE222-1141/2020</w:t>
      </w:r>
    </w:p>
    <w:p w14:paraId="5433FB75" w14:textId="77777777" w:rsidR="004A0023" w:rsidRPr="00137E83" w:rsidRDefault="004A0023" w:rsidP="009E24DC">
      <w:pPr>
        <w:jc w:val="center"/>
        <w:rPr>
          <w:rFonts w:ascii="Times New Roman" w:hAnsi="Times New Roman" w:cs="Times New Roman"/>
          <w:sz w:val="28"/>
          <w:szCs w:val="28"/>
        </w:rPr>
      </w:pPr>
      <w:proofErr w:type="spellStart"/>
      <w:r w:rsidRPr="00137E83">
        <w:rPr>
          <w:rFonts w:ascii="Times New Roman" w:hAnsi="Times New Roman" w:cs="Times New Roman"/>
          <w:sz w:val="28"/>
          <w:szCs w:val="28"/>
        </w:rPr>
        <w:t>Ademo</w:t>
      </w:r>
      <w:proofErr w:type="spellEnd"/>
      <w:r w:rsidRPr="00137E83">
        <w:rPr>
          <w:rFonts w:ascii="Times New Roman" w:hAnsi="Times New Roman" w:cs="Times New Roman"/>
          <w:sz w:val="28"/>
          <w:szCs w:val="28"/>
        </w:rPr>
        <w:t xml:space="preserve"> Adonis HDE222-1159/2020</w:t>
      </w:r>
    </w:p>
    <w:p w14:paraId="77BC2136" w14:textId="77777777" w:rsidR="004A0023" w:rsidRPr="00137E83" w:rsidRDefault="004A0023" w:rsidP="009E24DC">
      <w:pPr>
        <w:jc w:val="center"/>
        <w:rPr>
          <w:rFonts w:ascii="Times New Roman" w:hAnsi="Times New Roman" w:cs="Times New Roman"/>
          <w:sz w:val="28"/>
          <w:szCs w:val="28"/>
        </w:rPr>
      </w:pPr>
      <w:r w:rsidRPr="00137E83">
        <w:rPr>
          <w:rFonts w:ascii="Times New Roman" w:hAnsi="Times New Roman" w:cs="Times New Roman"/>
          <w:sz w:val="28"/>
          <w:szCs w:val="28"/>
        </w:rPr>
        <w:t>Warda Ali HDE222-1083/2020</w:t>
      </w:r>
    </w:p>
    <w:p w14:paraId="00F3E616" w14:textId="77777777" w:rsidR="004A0023" w:rsidRPr="00137E83" w:rsidRDefault="004A0023" w:rsidP="009E24DC">
      <w:pPr>
        <w:jc w:val="center"/>
        <w:rPr>
          <w:rFonts w:ascii="Times New Roman" w:hAnsi="Times New Roman" w:cs="Times New Roman"/>
          <w:sz w:val="28"/>
          <w:szCs w:val="28"/>
        </w:rPr>
      </w:pPr>
      <w:proofErr w:type="spellStart"/>
      <w:r w:rsidRPr="00137E83">
        <w:rPr>
          <w:rFonts w:ascii="Times New Roman" w:hAnsi="Times New Roman" w:cs="Times New Roman"/>
          <w:sz w:val="28"/>
          <w:szCs w:val="28"/>
        </w:rPr>
        <w:t>Wiltord</w:t>
      </w:r>
      <w:proofErr w:type="spellEnd"/>
      <w:r w:rsidRPr="00137E83">
        <w:rPr>
          <w:rFonts w:ascii="Times New Roman" w:hAnsi="Times New Roman" w:cs="Times New Roman"/>
          <w:sz w:val="28"/>
          <w:szCs w:val="28"/>
        </w:rPr>
        <w:t xml:space="preserve"> HDE222-1413/2020</w:t>
      </w:r>
    </w:p>
    <w:p w14:paraId="077AC08A" w14:textId="76D2CE40" w:rsidR="009E24DC" w:rsidRPr="00D92B7E" w:rsidRDefault="004A0023" w:rsidP="009E24DC">
      <w:pPr>
        <w:jc w:val="center"/>
        <w:rPr>
          <w:rFonts w:ascii="Times New Roman" w:hAnsi="Times New Roman" w:cs="Times New Roman"/>
        </w:rPr>
      </w:pPr>
      <w:r w:rsidRPr="00137E83">
        <w:rPr>
          <w:rFonts w:ascii="Times New Roman" w:hAnsi="Times New Roman" w:cs="Times New Roman"/>
          <w:sz w:val="28"/>
          <w:szCs w:val="28"/>
        </w:rPr>
        <w:t>Susan Kigesha HDE222-1088/2019</w:t>
      </w:r>
      <w:r w:rsidR="009E24DC" w:rsidRPr="00D92B7E">
        <w:rPr>
          <w:rFonts w:ascii="Times New Roman" w:hAnsi="Times New Roman" w:cs="Times New Roman"/>
        </w:rPr>
        <w:br w:type="page"/>
      </w:r>
    </w:p>
    <w:p w14:paraId="1BBB6679" w14:textId="77777777" w:rsidR="00F70DEA" w:rsidRPr="00D92B7E" w:rsidRDefault="00F70DEA">
      <w:pPr>
        <w:rPr>
          <w:rFonts w:ascii="Times New Roman" w:hAnsi="Times New Roman" w:cs="Times New Roman"/>
        </w:rPr>
      </w:pPr>
    </w:p>
    <w:tbl>
      <w:tblPr>
        <w:tblStyle w:val="TableGrid"/>
        <w:tblpPr w:leftFromText="180" w:rightFromText="180" w:vertAnchor="page" w:horzAnchor="margin" w:tblpXSpec="center" w:tblpY="2071"/>
        <w:tblW w:w="0" w:type="auto"/>
        <w:tblLook w:val="04A0" w:firstRow="1" w:lastRow="0" w:firstColumn="1" w:lastColumn="0" w:noHBand="0" w:noVBand="1"/>
      </w:tblPr>
      <w:tblGrid>
        <w:gridCol w:w="5798"/>
      </w:tblGrid>
      <w:tr w:rsidR="002E441A" w:rsidRPr="00D92B7E" w14:paraId="02CD6767" w14:textId="77777777" w:rsidTr="002E441A">
        <w:tc>
          <w:tcPr>
            <w:tcW w:w="0" w:type="auto"/>
          </w:tcPr>
          <w:p w14:paraId="4BE7484C" w14:textId="77777777" w:rsidR="002E441A" w:rsidRPr="00D92B7E" w:rsidRDefault="002E441A" w:rsidP="002E441A">
            <w:pPr>
              <w:rPr>
                <w:rFonts w:ascii="Times New Roman" w:hAnsi="Times New Roman" w:cs="Times New Roman"/>
                <w:sz w:val="28"/>
                <w:szCs w:val="28"/>
              </w:rPr>
            </w:pPr>
            <w:r w:rsidRPr="00D92B7E">
              <w:rPr>
                <w:rFonts w:ascii="Times New Roman" w:hAnsi="Times New Roman" w:cs="Times New Roman"/>
                <w:sz w:val="28"/>
                <w:szCs w:val="28"/>
              </w:rPr>
              <w:t>Inefficient and Ineffective Procurement Processes</w:t>
            </w:r>
          </w:p>
        </w:tc>
      </w:tr>
    </w:tbl>
    <w:p w14:paraId="257D8A7A" w14:textId="0BB72BC1" w:rsidR="00D21802" w:rsidRPr="00D92B7E" w:rsidRDefault="00D21802">
      <w:pPr>
        <w:rPr>
          <w:rFonts w:ascii="Times New Roman" w:hAnsi="Times New Roman" w:cs="Times New Roman"/>
        </w:rPr>
      </w:pPr>
    </w:p>
    <w:p w14:paraId="15BCC4A7" w14:textId="00ABC56B" w:rsidR="00D21802" w:rsidRPr="00D92B7E" w:rsidRDefault="00B11F1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8C15058" wp14:editId="5B197DEF">
                <wp:simplePos x="0" y="0"/>
                <wp:positionH relativeFrom="column">
                  <wp:posOffset>2766237</wp:posOffset>
                </wp:positionH>
                <wp:positionV relativeFrom="paragraph">
                  <wp:posOffset>66778</wp:posOffset>
                </wp:positionV>
                <wp:extent cx="0" cy="329610"/>
                <wp:effectExtent l="0" t="0" r="38100" b="13335"/>
                <wp:wrapNone/>
                <wp:docPr id="12" name="Straight Connector 12"/>
                <wp:cNvGraphicFramePr/>
                <a:graphic xmlns:a="http://schemas.openxmlformats.org/drawingml/2006/main">
                  <a:graphicData uri="http://schemas.microsoft.com/office/word/2010/wordprocessingShape">
                    <wps:wsp>
                      <wps:cNvCnPr/>
                      <wps:spPr>
                        <a:xfrm flipV="1">
                          <a:off x="0" y="0"/>
                          <a:ext cx="0" cy="329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CCCCDD" id="Straight Connector 1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17.8pt,5.25pt" to="21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" strokecolor="black [3200]" strokeweight=".5pt">
                <v:stroke joinstyle="miter"/>
              </v:line>
            </w:pict>
          </mc:Fallback>
        </mc:AlternateContent>
      </w:r>
    </w:p>
    <w:tbl>
      <w:tblPr>
        <w:tblStyle w:val="TableGrid"/>
        <w:tblpPr w:leftFromText="180" w:rightFromText="180" w:vertAnchor="text" w:horzAnchor="margin" w:tblpXSpec="center" w:tblpY="182"/>
        <w:tblW w:w="0" w:type="auto"/>
        <w:tblLook w:val="04A0" w:firstRow="1" w:lastRow="0" w:firstColumn="1" w:lastColumn="0" w:noHBand="0" w:noVBand="1"/>
      </w:tblPr>
      <w:tblGrid>
        <w:gridCol w:w="4332"/>
      </w:tblGrid>
      <w:tr w:rsidR="00D92B7E" w:rsidRPr="00D92B7E" w14:paraId="3E25BE74" w14:textId="77777777" w:rsidTr="002E441A">
        <w:tc>
          <w:tcPr>
            <w:tcW w:w="0" w:type="auto"/>
          </w:tcPr>
          <w:p w14:paraId="3108EAD5" w14:textId="77777777" w:rsidR="002E441A" w:rsidRPr="00D92B7E" w:rsidRDefault="002E441A" w:rsidP="002E441A">
            <w:pPr>
              <w:rPr>
                <w:rFonts w:ascii="Times New Roman" w:hAnsi="Times New Roman" w:cs="Times New Roman"/>
                <w:sz w:val="26"/>
                <w:szCs w:val="26"/>
              </w:rPr>
            </w:pPr>
            <w:r w:rsidRPr="00D92B7E">
              <w:rPr>
                <w:rFonts w:ascii="Times New Roman" w:hAnsi="Times New Roman" w:cs="Times New Roman"/>
                <w:sz w:val="26"/>
                <w:szCs w:val="26"/>
              </w:rPr>
              <w:t>Poor Risk Management in Procurement</w:t>
            </w:r>
          </w:p>
        </w:tc>
      </w:tr>
    </w:tbl>
    <w:tbl>
      <w:tblPr>
        <w:tblStyle w:val="TableGrid"/>
        <w:tblpPr w:leftFromText="180" w:rightFromText="180" w:vertAnchor="page" w:horzAnchor="margin" w:tblpY="4816"/>
        <w:tblW w:w="0" w:type="auto"/>
        <w:tblLook w:val="04A0" w:firstRow="1" w:lastRow="0" w:firstColumn="1" w:lastColumn="0" w:noHBand="0" w:noVBand="1"/>
      </w:tblPr>
      <w:tblGrid>
        <w:gridCol w:w="2513"/>
        <w:gridCol w:w="222"/>
        <w:gridCol w:w="1761"/>
        <w:gridCol w:w="222"/>
        <w:gridCol w:w="2225"/>
        <w:gridCol w:w="222"/>
        <w:gridCol w:w="2185"/>
      </w:tblGrid>
      <w:tr w:rsidR="002E441A" w:rsidRPr="00D92B7E" w14:paraId="4A9CFE4F" w14:textId="77777777" w:rsidTr="007D5569">
        <w:tc>
          <w:tcPr>
            <w:tcW w:w="2880" w:type="dxa"/>
          </w:tcPr>
          <w:p w14:paraId="35D8D6D3" w14:textId="64A64854" w:rsidR="002E441A" w:rsidRPr="00D92B7E" w:rsidRDefault="002E441A" w:rsidP="002E441A">
            <w:pPr>
              <w:rPr>
                <w:rFonts w:ascii="Times New Roman" w:hAnsi="Times New Roman" w:cs="Times New Roman"/>
                <w:sz w:val="24"/>
                <w:szCs w:val="24"/>
              </w:rPr>
            </w:pPr>
            <w:r w:rsidRPr="00D92B7E">
              <w:rPr>
                <w:rFonts w:ascii="Times New Roman" w:hAnsi="Times New Roman" w:cs="Times New Roman"/>
                <w:sz w:val="24"/>
                <w:szCs w:val="24"/>
              </w:rPr>
              <w:t xml:space="preserve">Inadequate </w:t>
            </w:r>
            <w:r w:rsidR="00D92B7E" w:rsidRPr="00D92B7E">
              <w:rPr>
                <w:rFonts w:ascii="Times New Roman" w:hAnsi="Times New Roman" w:cs="Times New Roman"/>
                <w:sz w:val="24"/>
                <w:szCs w:val="24"/>
              </w:rPr>
              <w:t>N</w:t>
            </w:r>
            <w:r w:rsidRPr="00D92B7E">
              <w:rPr>
                <w:rFonts w:ascii="Times New Roman" w:hAnsi="Times New Roman" w:cs="Times New Roman"/>
                <w:sz w:val="24"/>
                <w:szCs w:val="24"/>
              </w:rPr>
              <w:t xml:space="preserve">eeds </w:t>
            </w:r>
            <w:r w:rsidR="00D92B7E" w:rsidRPr="00D92B7E">
              <w:rPr>
                <w:rFonts w:ascii="Times New Roman" w:hAnsi="Times New Roman" w:cs="Times New Roman"/>
                <w:sz w:val="24"/>
                <w:szCs w:val="24"/>
              </w:rPr>
              <w:t>A</w:t>
            </w:r>
            <w:r w:rsidRPr="00D92B7E">
              <w:rPr>
                <w:rFonts w:ascii="Times New Roman" w:hAnsi="Times New Roman" w:cs="Times New Roman"/>
                <w:sz w:val="24"/>
                <w:szCs w:val="24"/>
              </w:rPr>
              <w:t>nalysis</w:t>
            </w:r>
          </w:p>
        </w:tc>
        <w:tc>
          <w:tcPr>
            <w:tcW w:w="222" w:type="dxa"/>
            <w:tcBorders>
              <w:top w:val="nil"/>
              <w:bottom w:val="nil"/>
              <w:right w:val="single" w:sz="4" w:space="0" w:color="auto"/>
            </w:tcBorders>
          </w:tcPr>
          <w:p w14:paraId="5AB628DA" w14:textId="77777777" w:rsidR="002E441A" w:rsidRPr="00D92B7E" w:rsidRDefault="002E441A" w:rsidP="002E441A">
            <w:pPr>
              <w:rPr>
                <w:rFonts w:ascii="Times New Roman" w:hAnsi="Times New Roman" w:cs="Times New Roman"/>
                <w:sz w:val="20"/>
                <w:szCs w:val="20"/>
              </w:rPr>
            </w:pPr>
          </w:p>
        </w:tc>
        <w:tc>
          <w:tcPr>
            <w:tcW w:w="1790" w:type="dxa"/>
            <w:tcBorders>
              <w:left w:val="single" w:sz="4" w:space="0" w:color="auto"/>
            </w:tcBorders>
          </w:tcPr>
          <w:p w14:paraId="194A28FC" w14:textId="3D484E1A" w:rsidR="002E441A" w:rsidRPr="00D92B7E" w:rsidRDefault="002E441A" w:rsidP="002E441A">
            <w:pPr>
              <w:rPr>
                <w:rFonts w:ascii="Times New Roman" w:hAnsi="Times New Roman" w:cs="Times New Roman"/>
                <w:sz w:val="24"/>
                <w:szCs w:val="24"/>
              </w:rPr>
            </w:pPr>
            <w:r w:rsidRPr="00D92B7E">
              <w:rPr>
                <w:rFonts w:ascii="Times New Roman" w:hAnsi="Times New Roman" w:cs="Times New Roman"/>
                <w:sz w:val="24"/>
                <w:szCs w:val="24"/>
              </w:rPr>
              <w:t xml:space="preserve">Poor </w:t>
            </w:r>
            <w:r w:rsidR="00D92B7E" w:rsidRPr="00D92B7E">
              <w:rPr>
                <w:rFonts w:ascii="Times New Roman" w:hAnsi="Times New Roman" w:cs="Times New Roman"/>
                <w:sz w:val="24"/>
                <w:szCs w:val="24"/>
              </w:rPr>
              <w:t>S</w:t>
            </w:r>
            <w:r w:rsidRPr="00D92B7E">
              <w:rPr>
                <w:rFonts w:ascii="Times New Roman" w:hAnsi="Times New Roman" w:cs="Times New Roman"/>
                <w:sz w:val="24"/>
                <w:szCs w:val="24"/>
              </w:rPr>
              <w:t xml:space="preserve">upplier </w:t>
            </w:r>
            <w:r w:rsidR="00D92B7E" w:rsidRPr="00D92B7E">
              <w:rPr>
                <w:rFonts w:ascii="Times New Roman" w:hAnsi="Times New Roman" w:cs="Times New Roman"/>
                <w:sz w:val="24"/>
                <w:szCs w:val="24"/>
              </w:rPr>
              <w:t>E</w:t>
            </w:r>
            <w:r w:rsidRPr="00D92B7E">
              <w:rPr>
                <w:rFonts w:ascii="Times New Roman" w:hAnsi="Times New Roman" w:cs="Times New Roman"/>
                <w:sz w:val="24"/>
                <w:szCs w:val="24"/>
              </w:rPr>
              <w:t>valuation</w:t>
            </w:r>
          </w:p>
        </w:tc>
        <w:tc>
          <w:tcPr>
            <w:tcW w:w="222" w:type="dxa"/>
            <w:tcBorders>
              <w:top w:val="nil"/>
              <w:bottom w:val="nil"/>
            </w:tcBorders>
          </w:tcPr>
          <w:p w14:paraId="4D1313B4" w14:textId="77777777" w:rsidR="002E441A" w:rsidRPr="00D92B7E" w:rsidRDefault="002E441A" w:rsidP="002E441A">
            <w:pPr>
              <w:rPr>
                <w:rFonts w:ascii="Times New Roman" w:hAnsi="Times New Roman" w:cs="Times New Roman"/>
                <w:sz w:val="20"/>
                <w:szCs w:val="20"/>
              </w:rPr>
            </w:pPr>
          </w:p>
        </w:tc>
        <w:tc>
          <w:tcPr>
            <w:tcW w:w="2277" w:type="dxa"/>
          </w:tcPr>
          <w:p w14:paraId="6FE7B728" w14:textId="26C0B7E0" w:rsidR="002E441A" w:rsidRPr="00D92B7E" w:rsidRDefault="002E441A" w:rsidP="002E441A">
            <w:pPr>
              <w:rPr>
                <w:rFonts w:ascii="Times New Roman" w:hAnsi="Times New Roman" w:cs="Times New Roman"/>
                <w:sz w:val="24"/>
                <w:szCs w:val="24"/>
              </w:rPr>
            </w:pPr>
            <w:r w:rsidRPr="00D92B7E">
              <w:rPr>
                <w:rFonts w:ascii="Times New Roman" w:hAnsi="Times New Roman" w:cs="Times New Roman"/>
                <w:sz w:val="24"/>
                <w:szCs w:val="24"/>
              </w:rPr>
              <w:t xml:space="preserve">Inefficient </w:t>
            </w:r>
            <w:r w:rsidR="00D92B7E" w:rsidRPr="00D92B7E">
              <w:rPr>
                <w:rFonts w:ascii="Times New Roman" w:hAnsi="Times New Roman" w:cs="Times New Roman"/>
                <w:sz w:val="24"/>
                <w:szCs w:val="24"/>
              </w:rPr>
              <w:t>C</w:t>
            </w:r>
            <w:r w:rsidRPr="00D92B7E">
              <w:rPr>
                <w:rFonts w:ascii="Times New Roman" w:hAnsi="Times New Roman" w:cs="Times New Roman"/>
                <w:sz w:val="24"/>
                <w:szCs w:val="24"/>
              </w:rPr>
              <w:t xml:space="preserve">ontract </w:t>
            </w:r>
            <w:r w:rsidR="00D92B7E" w:rsidRPr="00D92B7E">
              <w:rPr>
                <w:rFonts w:ascii="Times New Roman" w:hAnsi="Times New Roman" w:cs="Times New Roman"/>
                <w:sz w:val="24"/>
                <w:szCs w:val="24"/>
              </w:rPr>
              <w:t>M</w:t>
            </w:r>
            <w:r w:rsidRPr="00D92B7E">
              <w:rPr>
                <w:rFonts w:ascii="Times New Roman" w:hAnsi="Times New Roman" w:cs="Times New Roman"/>
                <w:sz w:val="24"/>
                <w:szCs w:val="24"/>
              </w:rPr>
              <w:t>anagement</w:t>
            </w:r>
          </w:p>
        </w:tc>
        <w:tc>
          <w:tcPr>
            <w:tcW w:w="222" w:type="dxa"/>
            <w:tcBorders>
              <w:top w:val="nil"/>
              <w:bottom w:val="nil"/>
            </w:tcBorders>
          </w:tcPr>
          <w:p w14:paraId="276A6069" w14:textId="77777777" w:rsidR="002E441A" w:rsidRPr="00D92B7E" w:rsidRDefault="002E441A" w:rsidP="002E441A">
            <w:pPr>
              <w:rPr>
                <w:rFonts w:ascii="Times New Roman" w:hAnsi="Times New Roman" w:cs="Times New Roman"/>
                <w:sz w:val="20"/>
                <w:szCs w:val="20"/>
              </w:rPr>
            </w:pPr>
          </w:p>
        </w:tc>
        <w:tc>
          <w:tcPr>
            <w:tcW w:w="2257" w:type="dxa"/>
          </w:tcPr>
          <w:p w14:paraId="37015EC2" w14:textId="2070DACC" w:rsidR="002E441A" w:rsidRPr="00D92B7E" w:rsidRDefault="002E441A" w:rsidP="002E441A">
            <w:pPr>
              <w:rPr>
                <w:rFonts w:ascii="Times New Roman" w:hAnsi="Times New Roman" w:cs="Times New Roman"/>
                <w:sz w:val="24"/>
                <w:szCs w:val="24"/>
              </w:rPr>
            </w:pPr>
            <w:r w:rsidRPr="00D92B7E">
              <w:rPr>
                <w:rFonts w:ascii="Times New Roman" w:hAnsi="Times New Roman" w:cs="Times New Roman"/>
                <w:sz w:val="24"/>
                <w:szCs w:val="24"/>
              </w:rPr>
              <w:t xml:space="preserve">Manual </w:t>
            </w:r>
            <w:r w:rsidR="00D92B7E" w:rsidRPr="00D92B7E">
              <w:rPr>
                <w:rFonts w:ascii="Times New Roman" w:hAnsi="Times New Roman" w:cs="Times New Roman"/>
                <w:sz w:val="24"/>
                <w:szCs w:val="24"/>
              </w:rPr>
              <w:t>Procurement</w:t>
            </w:r>
            <w:r w:rsidRPr="00D92B7E">
              <w:rPr>
                <w:rFonts w:ascii="Times New Roman" w:hAnsi="Times New Roman" w:cs="Times New Roman"/>
                <w:sz w:val="24"/>
                <w:szCs w:val="24"/>
              </w:rPr>
              <w:t xml:space="preserve"> Processes</w:t>
            </w:r>
          </w:p>
        </w:tc>
      </w:tr>
      <w:tr w:rsidR="002E441A" w:rsidRPr="00D92B7E" w14:paraId="57DCC099" w14:textId="77777777" w:rsidTr="007D5569">
        <w:tc>
          <w:tcPr>
            <w:tcW w:w="2880" w:type="dxa"/>
          </w:tcPr>
          <w:p w14:paraId="03D501A2" w14:textId="77777777" w:rsidR="002E441A" w:rsidRPr="00D92B7E" w:rsidRDefault="002E441A" w:rsidP="00227E7A">
            <w:pPr>
              <w:pStyle w:val="ListParagraph"/>
              <w:numPr>
                <w:ilvl w:val="0"/>
                <w:numId w:val="2"/>
              </w:numPr>
              <w:rPr>
                <w:rFonts w:ascii="Times New Roman" w:hAnsi="Times New Roman" w:cs="Times New Roman"/>
                <w:sz w:val="20"/>
                <w:szCs w:val="20"/>
              </w:rPr>
            </w:pPr>
            <w:r w:rsidRPr="00D92B7E">
              <w:rPr>
                <w:rFonts w:ascii="Times New Roman" w:hAnsi="Times New Roman" w:cs="Times New Roman"/>
                <w:sz w:val="20"/>
                <w:szCs w:val="20"/>
              </w:rPr>
              <w:t>Understatement or overstatement of needs</w:t>
            </w:r>
          </w:p>
          <w:p w14:paraId="1DAC4AAB" w14:textId="77777777" w:rsidR="002E441A" w:rsidRPr="00D92B7E" w:rsidRDefault="002E441A" w:rsidP="00227E7A">
            <w:pPr>
              <w:pStyle w:val="ListParagraph"/>
              <w:numPr>
                <w:ilvl w:val="0"/>
                <w:numId w:val="2"/>
              </w:numPr>
              <w:rPr>
                <w:rFonts w:ascii="Times New Roman" w:hAnsi="Times New Roman" w:cs="Times New Roman"/>
                <w:sz w:val="20"/>
                <w:szCs w:val="20"/>
              </w:rPr>
            </w:pPr>
            <w:r w:rsidRPr="00D92B7E">
              <w:rPr>
                <w:rFonts w:ascii="Times New Roman" w:hAnsi="Times New Roman" w:cs="Times New Roman"/>
                <w:sz w:val="20"/>
                <w:szCs w:val="20"/>
              </w:rPr>
              <w:t>Unrealistic timescales for procurement process</w:t>
            </w:r>
          </w:p>
          <w:p w14:paraId="75B9390A" w14:textId="77777777" w:rsidR="002E441A" w:rsidRPr="00D92B7E" w:rsidRDefault="002E441A" w:rsidP="00227E7A">
            <w:pPr>
              <w:pStyle w:val="ListParagraph"/>
              <w:numPr>
                <w:ilvl w:val="0"/>
                <w:numId w:val="2"/>
              </w:numPr>
              <w:rPr>
                <w:rFonts w:ascii="Times New Roman" w:hAnsi="Times New Roman" w:cs="Times New Roman"/>
                <w:sz w:val="20"/>
                <w:szCs w:val="20"/>
              </w:rPr>
            </w:pPr>
            <w:r w:rsidRPr="00D92B7E">
              <w:rPr>
                <w:rFonts w:ascii="Times New Roman" w:hAnsi="Times New Roman" w:cs="Times New Roman"/>
                <w:sz w:val="20"/>
                <w:szCs w:val="20"/>
              </w:rPr>
              <w:t>Inadequate budget</w:t>
            </w:r>
          </w:p>
          <w:p w14:paraId="5DCE3A4E" w14:textId="77777777" w:rsidR="002E441A" w:rsidRPr="00D92B7E" w:rsidRDefault="002E441A" w:rsidP="00227E7A">
            <w:pPr>
              <w:pStyle w:val="ListParagraph"/>
              <w:numPr>
                <w:ilvl w:val="0"/>
                <w:numId w:val="2"/>
              </w:numPr>
              <w:rPr>
                <w:rFonts w:ascii="Times New Roman" w:hAnsi="Times New Roman" w:cs="Times New Roman"/>
                <w:sz w:val="20"/>
                <w:szCs w:val="20"/>
              </w:rPr>
            </w:pPr>
            <w:r w:rsidRPr="00D92B7E">
              <w:rPr>
                <w:rFonts w:ascii="Times New Roman" w:hAnsi="Times New Roman" w:cs="Times New Roman"/>
                <w:sz w:val="20"/>
                <w:szCs w:val="20"/>
              </w:rPr>
              <w:t>Poor special goods or commodities</w:t>
            </w:r>
          </w:p>
          <w:p w14:paraId="4B9F9DF9" w14:textId="77777777" w:rsidR="002E441A" w:rsidRPr="00D92B7E" w:rsidRDefault="002E441A" w:rsidP="002E441A">
            <w:pPr>
              <w:rPr>
                <w:rFonts w:ascii="Times New Roman" w:hAnsi="Times New Roman" w:cs="Times New Roman"/>
                <w:sz w:val="20"/>
                <w:szCs w:val="20"/>
              </w:rPr>
            </w:pPr>
          </w:p>
        </w:tc>
        <w:tc>
          <w:tcPr>
            <w:tcW w:w="222" w:type="dxa"/>
            <w:tcBorders>
              <w:top w:val="nil"/>
              <w:bottom w:val="nil"/>
            </w:tcBorders>
          </w:tcPr>
          <w:p w14:paraId="457C38EA" w14:textId="77777777" w:rsidR="002E441A" w:rsidRPr="00D92B7E" w:rsidRDefault="002E441A" w:rsidP="002E441A">
            <w:pPr>
              <w:rPr>
                <w:rFonts w:ascii="Times New Roman" w:hAnsi="Times New Roman" w:cs="Times New Roman"/>
                <w:sz w:val="20"/>
                <w:szCs w:val="20"/>
              </w:rPr>
            </w:pPr>
          </w:p>
        </w:tc>
        <w:tc>
          <w:tcPr>
            <w:tcW w:w="1790" w:type="dxa"/>
          </w:tcPr>
          <w:p w14:paraId="49A05295" w14:textId="77777777" w:rsidR="002E441A" w:rsidRPr="00D92B7E" w:rsidRDefault="002E441A" w:rsidP="002E441A">
            <w:pPr>
              <w:pStyle w:val="ListParagraph"/>
              <w:numPr>
                <w:ilvl w:val="0"/>
                <w:numId w:val="1"/>
              </w:numPr>
              <w:rPr>
                <w:rFonts w:ascii="Times New Roman" w:hAnsi="Times New Roman" w:cs="Times New Roman"/>
                <w:sz w:val="20"/>
                <w:szCs w:val="20"/>
              </w:rPr>
            </w:pPr>
            <w:r w:rsidRPr="00D92B7E">
              <w:rPr>
                <w:rFonts w:ascii="Times New Roman" w:hAnsi="Times New Roman" w:cs="Times New Roman"/>
                <w:sz w:val="20"/>
                <w:szCs w:val="20"/>
              </w:rPr>
              <w:t>Low quality goods</w:t>
            </w:r>
          </w:p>
          <w:p w14:paraId="268CF559" w14:textId="51C816B1" w:rsidR="002E441A" w:rsidRPr="00D92B7E" w:rsidRDefault="00E32B1A" w:rsidP="002E441A">
            <w:pPr>
              <w:pStyle w:val="ListParagraph"/>
              <w:numPr>
                <w:ilvl w:val="0"/>
                <w:numId w:val="1"/>
              </w:numPr>
              <w:rPr>
                <w:rFonts w:ascii="Times New Roman" w:hAnsi="Times New Roman" w:cs="Times New Roman"/>
                <w:sz w:val="20"/>
                <w:szCs w:val="20"/>
              </w:rPr>
            </w:pPr>
            <w:r w:rsidRPr="00D92B7E">
              <w:rPr>
                <w:rFonts w:ascii="Times New Roman" w:hAnsi="Times New Roman" w:cs="Times New Roman"/>
                <w:sz w:val="20"/>
                <w:szCs w:val="20"/>
              </w:rPr>
              <w:t>Non-compliant</w:t>
            </w:r>
            <w:r w:rsidR="002E441A" w:rsidRPr="00D92B7E">
              <w:rPr>
                <w:rFonts w:ascii="Times New Roman" w:hAnsi="Times New Roman" w:cs="Times New Roman"/>
                <w:sz w:val="20"/>
                <w:szCs w:val="20"/>
              </w:rPr>
              <w:t xml:space="preserve"> suppliers</w:t>
            </w:r>
          </w:p>
          <w:p w14:paraId="08AD1B4C" w14:textId="77777777" w:rsidR="002E441A" w:rsidRPr="00D92B7E" w:rsidRDefault="002E441A" w:rsidP="002E441A">
            <w:pPr>
              <w:pStyle w:val="ListParagraph"/>
              <w:numPr>
                <w:ilvl w:val="0"/>
                <w:numId w:val="1"/>
              </w:numPr>
              <w:rPr>
                <w:rFonts w:ascii="Times New Roman" w:hAnsi="Times New Roman" w:cs="Times New Roman"/>
                <w:sz w:val="20"/>
                <w:szCs w:val="20"/>
              </w:rPr>
            </w:pPr>
            <w:r w:rsidRPr="00D92B7E">
              <w:rPr>
                <w:rFonts w:ascii="Times New Roman" w:hAnsi="Times New Roman" w:cs="Times New Roman"/>
                <w:sz w:val="20"/>
                <w:szCs w:val="20"/>
              </w:rPr>
              <w:t>Late delivery</w:t>
            </w:r>
          </w:p>
          <w:p w14:paraId="73FCDC6B" w14:textId="77777777" w:rsidR="002E441A" w:rsidRPr="00D92B7E" w:rsidRDefault="002E441A" w:rsidP="002E441A">
            <w:pPr>
              <w:pStyle w:val="ListParagraph"/>
              <w:numPr>
                <w:ilvl w:val="0"/>
                <w:numId w:val="1"/>
              </w:numPr>
              <w:rPr>
                <w:rFonts w:ascii="Times New Roman" w:hAnsi="Times New Roman" w:cs="Times New Roman"/>
                <w:sz w:val="20"/>
                <w:szCs w:val="20"/>
              </w:rPr>
            </w:pPr>
            <w:r w:rsidRPr="00D92B7E">
              <w:rPr>
                <w:rFonts w:ascii="Times New Roman" w:hAnsi="Times New Roman" w:cs="Times New Roman"/>
                <w:sz w:val="20"/>
                <w:szCs w:val="20"/>
              </w:rPr>
              <w:t>Lack of delivery</w:t>
            </w:r>
          </w:p>
        </w:tc>
        <w:tc>
          <w:tcPr>
            <w:tcW w:w="222" w:type="dxa"/>
            <w:tcBorders>
              <w:top w:val="nil"/>
            </w:tcBorders>
          </w:tcPr>
          <w:p w14:paraId="46A0DC59" w14:textId="77777777" w:rsidR="002E441A" w:rsidRPr="00D92B7E" w:rsidRDefault="002E441A" w:rsidP="002E441A">
            <w:pPr>
              <w:rPr>
                <w:rFonts w:ascii="Times New Roman" w:hAnsi="Times New Roman" w:cs="Times New Roman"/>
                <w:sz w:val="20"/>
                <w:szCs w:val="20"/>
              </w:rPr>
            </w:pPr>
          </w:p>
        </w:tc>
        <w:tc>
          <w:tcPr>
            <w:tcW w:w="2277" w:type="dxa"/>
          </w:tcPr>
          <w:p w14:paraId="24321654" w14:textId="77777777" w:rsidR="002E441A" w:rsidRPr="00D92B7E" w:rsidRDefault="002E441A" w:rsidP="002E441A">
            <w:pPr>
              <w:pStyle w:val="ListParagraph"/>
              <w:numPr>
                <w:ilvl w:val="0"/>
                <w:numId w:val="1"/>
              </w:numPr>
              <w:rPr>
                <w:rFonts w:ascii="Times New Roman" w:hAnsi="Times New Roman" w:cs="Times New Roman"/>
                <w:sz w:val="20"/>
                <w:szCs w:val="20"/>
              </w:rPr>
            </w:pPr>
            <w:r w:rsidRPr="00D92B7E">
              <w:rPr>
                <w:rFonts w:ascii="Times New Roman" w:hAnsi="Times New Roman" w:cs="Times New Roman"/>
                <w:sz w:val="20"/>
                <w:szCs w:val="20"/>
              </w:rPr>
              <w:t>Hidden risks</w:t>
            </w:r>
          </w:p>
          <w:p w14:paraId="308F5FBF" w14:textId="77777777" w:rsidR="002E441A" w:rsidRPr="00D92B7E" w:rsidRDefault="002E441A" w:rsidP="002E441A">
            <w:pPr>
              <w:pStyle w:val="ListParagraph"/>
              <w:numPr>
                <w:ilvl w:val="0"/>
                <w:numId w:val="1"/>
              </w:numPr>
              <w:rPr>
                <w:rFonts w:ascii="Times New Roman" w:hAnsi="Times New Roman" w:cs="Times New Roman"/>
                <w:sz w:val="20"/>
                <w:szCs w:val="20"/>
              </w:rPr>
            </w:pPr>
            <w:r w:rsidRPr="00D92B7E">
              <w:rPr>
                <w:rFonts w:ascii="Times New Roman" w:hAnsi="Times New Roman" w:cs="Times New Roman"/>
                <w:sz w:val="20"/>
                <w:szCs w:val="20"/>
              </w:rPr>
              <w:t>Poor communication</w:t>
            </w:r>
          </w:p>
          <w:p w14:paraId="0758E3F4" w14:textId="77777777" w:rsidR="002E441A" w:rsidRPr="00D92B7E" w:rsidRDefault="002E441A" w:rsidP="002E441A">
            <w:pPr>
              <w:pStyle w:val="ListParagraph"/>
              <w:numPr>
                <w:ilvl w:val="0"/>
                <w:numId w:val="1"/>
              </w:numPr>
              <w:rPr>
                <w:rFonts w:ascii="Times New Roman" w:hAnsi="Times New Roman" w:cs="Times New Roman"/>
                <w:sz w:val="20"/>
                <w:szCs w:val="20"/>
              </w:rPr>
            </w:pPr>
            <w:r w:rsidRPr="00D92B7E">
              <w:rPr>
                <w:rFonts w:ascii="Times New Roman" w:hAnsi="Times New Roman" w:cs="Times New Roman"/>
                <w:sz w:val="20"/>
                <w:szCs w:val="20"/>
              </w:rPr>
              <w:t>Missed deadlines</w:t>
            </w:r>
          </w:p>
          <w:p w14:paraId="782DB8A4" w14:textId="77777777" w:rsidR="002E441A" w:rsidRPr="00D92B7E" w:rsidRDefault="002E441A" w:rsidP="002E441A">
            <w:pPr>
              <w:pStyle w:val="ListParagraph"/>
              <w:numPr>
                <w:ilvl w:val="0"/>
                <w:numId w:val="1"/>
              </w:numPr>
              <w:rPr>
                <w:rFonts w:ascii="Times New Roman" w:hAnsi="Times New Roman" w:cs="Times New Roman"/>
                <w:sz w:val="20"/>
                <w:szCs w:val="20"/>
              </w:rPr>
            </w:pPr>
            <w:r w:rsidRPr="00D92B7E">
              <w:rPr>
                <w:rFonts w:ascii="Times New Roman" w:hAnsi="Times New Roman" w:cs="Times New Roman"/>
                <w:sz w:val="20"/>
                <w:szCs w:val="20"/>
              </w:rPr>
              <w:t>Contract breaches due to lack of clarity</w:t>
            </w:r>
          </w:p>
        </w:tc>
        <w:tc>
          <w:tcPr>
            <w:tcW w:w="222" w:type="dxa"/>
            <w:tcBorders>
              <w:top w:val="nil"/>
              <w:bottom w:val="nil"/>
            </w:tcBorders>
          </w:tcPr>
          <w:p w14:paraId="0D1163D7" w14:textId="77777777" w:rsidR="002E441A" w:rsidRPr="00D92B7E" w:rsidRDefault="002E441A" w:rsidP="002E441A">
            <w:pPr>
              <w:rPr>
                <w:rFonts w:ascii="Times New Roman" w:hAnsi="Times New Roman" w:cs="Times New Roman"/>
                <w:sz w:val="20"/>
                <w:szCs w:val="20"/>
              </w:rPr>
            </w:pPr>
          </w:p>
        </w:tc>
        <w:tc>
          <w:tcPr>
            <w:tcW w:w="2257" w:type="dxa"/>
          </w:tcPr>
          <w:p w14:paraId="6F2FF71C" w14:textId="77777777" w:rsidR="002E441A" w:rsidRPr="00D92B7E" w:rsidRDefault="002E441A" w:rsidP="002E441A">
            <w:pPr>
              <w:pStyle w:val="ListParagraph"/>
              <w:numPr>
                <w:ilvl w:val="0"/>
                <w:numId w:val="1"/>
              </w:numPr>
              <w:rPr>
                <w:rFonts w:ascii="Times New Roman" w:hAnsi="Times New Roman" w:cs="Times New Roman"/>
                <w:sz w:val="20"/>
                <w:szCs w:val="20"/>
              </w:rPr>
            </w:pPr>
            <w:r w:rsidRPr="00D92B7E">
              <w:rPr>
                <w:rFonts w:ascii="Times New Roman" w:hAnsi="Times New Roman" w:cs="Times New Roman"/>
                <w:sz w:val="20"/>
                <w:szCs w:val="20"/>
              </w:rPr>
              <w:t>Delayed approvals</w:t>
            </w:r>
          </w:p>
          <w:p w14:paraId="1E27DC5E" w14:textId="77777777" w:rsidR="002E441A" w:rsidRPr="00D92B7E" w:rsidRDefault="002E441A" w:rsidP="002E441A">
            <w:pPr>
              <w:pStyle w:val="ListParagraph"/>
              <w:numPr>
                <w:ilvl w:val="0"/>
                <w:numId w:val="1"/>
              </w:numPr>
              <w:rPr>
                <w:rFonts w:ascii="Times New Roman" w:hAnsi="Times New Roman" w:cs="Times New Roman"/>
                <w:sz w:val="20"/>
                <w:szCs w:val="20"/>
              </w:rPr>
            </w:pPr>
            <w:r w:rsidRPr="00D92B7E">
              <w:rPr>
                <w:rFonts w:ascii="Times New Roman" w:hAnsi="Times New Roman" w:cs="Times New Roman"/>
                <w:sz w:val="20"/>
                <w:szCs w:val="20"/>
              </w:rPr>
              <w:t>Error ridden documentation</w:t>
            </w:r>
          </w:p>
          <w:p w14:paraId="7A3DCAE7" w14:textId="77777777" w:rsidR="002E441A" w:rsidRPr="00D92B7E" w:rsidRDefault="002E441A" w:rsidP="002E441A">
            <w:pPr>
              <w:pStyle w:val="ListParagraph"/>
              <w:numPr>
                <w:ilvl w:val="0"/>
                <w:numId w:val="1"/>
              </w:numPr>
              <w:rPr>
                <w:rFonts w:ascii="Times New Roman" w:hAnsi="Times New Roman" w:cs="Times New Roman"/>
                <w:sz w:val="20"/>
                <w:szCs w:val="20"/>
              </w:rPr>
            </w:pPr>
            <w:r w:rsidRPr="00D92B7E">
              <w:rPr>
                <w:rFonts w:ascii="Times New Roman" w:hAnsi="Times New Roman" w:cs="Times New Roman"/>
                <w:sz w:val="20"/>
                <w:szCs w:val="20"/>
              </w:rPr>
              <w:t xml:space="preserve">Lost data </w:t>
            </w:r>
          </w:p>
          <w:p w14:paraId="2F9DE812" w14:textId="77777777" w:rsidR="002E441A" w:rsidRPr="00D92B7E" w:rsidRDefault="002E441A" w:rsidP="002E441A">
            <w:pPr>
              <w:pStyle w:val="ListParagraph"/>
              <w:numPr>
                <w:ilvl w:val="0"/>
                <w:numId w:val="1"/>
              </w:numPr>
              <w:rPr>
                <w:rFonts w:ascii="Times New Roman" w:hAnsi="Times New Roman" w:cs="Times New Roman"/>
                <w:sz w:val="20"/>
                <w:szCs w:val="20"/>
              </w:rPr>
            </w:pPr>
            <w:r w:rsidRPr="00D92B7E">
              <w:rPr>
                <w:rFonts w:ascii="Times New Roman" w:hAnsi="Times New Roman" w:cs="Times New Roman"/>
                <w:sz w:val="20"/>
                <w:szCs w:val="20"/>
              </w:rPr>
              <w:t>Wasted time remedying mistakes</w:t>
            </w:r>
          </w:p>
        </w:tc>
      </w:tr>
    </w:tbl>
    <w:p w14:paraId="782CB31C" w14:textId="5E34FF0E" w:rsidR="00C311D6" w:rsidRPr="00D92B7E" w:rsidRDefault="00E739AB">
      <w:pPr>
        <w:rPr>
          <w:rFonts w:ascii="Times New Roman" w:hAnsi="Times New Roman" w:cs="Times New Roman"/>
        </w:rPr>
      </w:pPr>
      <w:r w:rsidRPr="00D92B7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8043E22" wp14:editId="1A063AB7">
                <wp:simplePos x="0" y="0"/>
                <wp:positionH relativeFrom="column">
                  <wp:posOffset>3409950</wp:posOffset>
                </wp:positionH>
                <wp:positionV relativeFrom="paragraph">
                  <wp:posOffset>724535</wp:posOffset>
                </wp:positionV>
                <wp:extent cx="19050" cy="552450"/>
                <wp:effectExtent l="57150" t="0" r="57150" b="57150"/>
                <wp:wrapNone/>
                <wp:docPr id="10" name="Straight Arrow Connector 10"/>
                <wp:cNvGraphicFramePr/>
                <a:graphic xmlns:a="http://schemas.openxmlformats.org/drawingml/2006/main">
                  <a:graphicData uri="http://schemas.microsoft.com/office/word/2010/wordprocessingShape">
                    <wps:wsp>
                      <wps:cNvCnPr/>
                      <wps:spPr>
                        <a:xfrm>
                          <a:off x="0" y="0"/>
                          <a:ext cx="1905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F9356F" id="_x0000_t32" coordsize="21600,21600" o:spt="32" o:oned="t" path="m,l21600,21600e" filled="f">
                <v:path arrowok="t" fillok="f" o:connecttype="none"/>
                <o:lock v:ext="edit" shapetype="t"/>
              </v:shapetype>
              <v:shape id="Straight Arrow Connector 10" o:spid="_x0000_s1026" type="#_x0000_t32" style="position:absolute;margin-left:268.5pt;margin-top:57.05pt;width:1.5pt;height:4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" strokecolor="black [3200]" strokeweight=".5pt">
                <v:stroke endarrow="block" joinstyle="miter"/>
              </v:shape>
            </w:pict>
          </mc:Fallback>
        </mc:AlternateContent>
      </w:r>
      <w:r w:rsidRPr="00D92B7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E24B89A" wp14:editId="2F1815DE">
                <wp:simplePos x="0" y="0"/>
                <wp:positionH relativeFrom="column">
                  <wp:posOffset>5095875</wp:posOffset>
                </wp:positionH>
                <wp:positionV relativeFrom="paragraph">
                  <wp:posOffset>734060</wp:posOffset>
                </wp:positionV>
                <wp:extent cx="28575" cy="561975"/>
                <wp:effectExtent l="38100" t="0" r="66675" b="47625"/>
                <wp:wrapNone/>
                <wp:docPr id="9" name="Straight Arrow Connector 9"/>
                <wp:cNvGraphicFramePr/>
                <a:graphic xmlns:a="http://schemas.openxmlformats.org/drawingml/2006/main">
                  <a:graphicData uri="http://schemas.microsoft.com/office/word/2010/wordprocessingShape">
                    <wps:wsp>
                      <wps:cNvCnPr/>
                      <wps:spPr>
                        <a:xfrm>
                          <a:off x="0" y="0"/>
                          <a:ext cx="28575"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162207" id="Straight Arrow Connector 9" o:spid="_x0000_s1026" type="#_x0000_t32" style="position:absolute;margin-left:401.25pt;margin-top:57.8pt;width:2.25pt;height:44.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" strokecolor="black [3200]" strokeweight=".5pt">
                <v:stroke endarrow="block" joinstyle="miter"/>
              </v:shape>
            </w:pict>
          </mc:Fallback>
        </mc:AlternateContent>
      </w:r>
      <w:r w:rsidRPr="00D92B7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178A898" wp14:editId="4CFE19ED">
                <wp:simplePos x="0" y="0"/>
                <wp:positionH relativeFrom="column">
                  <wp:posOffset>800100</wp:posOffset>
                </wp:positionH>
                <wp:positionV relativeFrom="paragraph">
                  <wp:posOffset>715010</wp:posOffset>
                </wp:positionV>
                <wp:extent cx="9525" cy="571500"/>
                <wp:effectExtent l="76200" t="0" r="66675" b="57150"/>
                <wp:wrapNone/>
                <wp:docPr id="5" name="Straight Arrow Connector 5"/>
                <wp:cNvGraphicFramePr/>
                <a:graphic xmlns:a="http://schemas.openxmlformats.org/drawingml/2006/main">
                  <a:graphicData uri="http://schemas.microsoft.com/office/word/2010/wordprocessingShape">
                    <wps:wsp>
                      <wps:cNvCnPr/>
                      <wps:spPr>
                        <a:xfrm flipH="1">
                          <a:off x="0" y="0"/>
                          <a:ext cx="952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F67C1D" id="Straight Arrow Connector 5" o:spid="_x0000_s1026" type="#_x0000_t32" style="position:absolute;margin-left:63pt;margin-top:56.3pt;width:.75pt;height: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" strokecolor="black [3200]" strokeweight=".5pt">
                <v:stroke endarrow="block" joinstyle="miter"/>
              </v:shape>
            </w:pict>
          </mc:Fallback>
        </mc:AlternateContent>
      </w:r>
      <w:r w:rsidRPr="00D92B7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9BF797C" wp14:editId="6C28EB9B">
                <wp:simplePos x="0" y="0"/>
                <wp:positionH relativeFrom="column">
                  <wp:posOffset>2019300</wp:posOffset>
                </wp:positionH>
                <wp:positionV relativeFrom="paragraph">
                  <wp:posOffset>715010</wp:posOffset>
                </wp:positionV>
                <wp:extent cx="9525" cy="581025"/>
                <wp:effectExtent l="38100" t="0" r="66675" b="47625"/>
                <wp:wrapNone/>
                <wp:docPr id="6" name="Straight Arrow Connector 6"/>
                <wp:cNvGraphicFramePr/>
                <a:graphic xmlns:a="http://schemas.openxmlformats.org/drawingml/2006/main">
                  <a:graphicData uri="http://schemas.microsoft.com/office/word/2010/wordprocessingShape">
                    <wps:wsp>
                      <wps:cNvCnPr/>
                      <wps:spPr>
                        <a:xfrm>
                          <a:off x="0" y="0"/>
                          <a:ext cx="952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65FE53" id="Straight Arrow Connector 6" o:spid="_x0000_s1026" type="#_x0000_t32" style="position:absolute;margin-left:159pt;margin-top:56.3pt;width:.75pt;height:45.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" strokecolor="black [3200]" strokeweight=".5pt">
                <v:stroke endarrow="block" joinstyle="miter"/>
              </v:shape>
            </w:pict>
          </mc:Fallback>
        </mc:AlternateContent>
      </w:r>
      <w:r w:rsidR="002E441A" w:rsidRPr="00D92B7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1F99EA9" wp14:editId="21192896">
                <wp:simplePos x="0" y="0"/>
                <wp:positionH relativeFrom="column">
                  <wp:posOffset>2762250</wp:posOffset>
                </wp:positionH>
                <wp:positionV relativeFrom="paragraph">
                  <wp:posOffset>295910</wp:posOffset>
                </wp:positionV>
                <wp:extent cx="0" cy="428625"/>
                <wp:effectExtent l="76200" t="0" r="57150" b="47625"/>
                <wp:wrapNone/>
                <wp:docPr id="3" name="Straight Arrow Connector 3"/>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43F087" id="Straight Arrow Connector 3" o:spid="_x0000_s1026" type="#_x0000_t32" style="position:absolute;margin-left:217.5pt;margin-top:23.3pt;width:0;height:33.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4vtQEAAL4DAAAOAAAAZHJzL2Uyb0RvYy54bWysU9uO0zAQfUfiHyy/06QVrF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" strokecolor="black [3200]" strokeweight=".5pt">
                <v:stroke endarrow="block" joinstyle="miter"/>
              </v:shape>
            </w:pict>
          </mc:Fallback>
        </mc:AlternateContent>
      </w:r>
      <w:r w:rsidR="008B1A7D" w:rsidRPr="00D92B7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DAA6DA8" wp14:editId="4F0E82D1">
                <wp:simplePos x="0" y="0"/>
                <wp:positionH relativeFrom="margin">
                  <wp:posOffset>809625</wp:posOffset>
                </wp:positionH>
                <wp:positionV relativeFrom="paragraph">
                  <wp:posOffset>702946</wp:posOffset>
                </wp:positionV>
                <wp:extent cx="42767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4276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5F327"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75pt,55.35pt" to="400.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" strokecolor="black [3200]" strokeweight=".5pt">
                <v:stroke joinstyle="miter"/>
                <w10:wrap anchorx="margin"/>
              </v:line>
            </w:pict>
          </mc:Fallback>
        </mc:AlternateContent>
      </w:r>
    </w:p>
    <w:p w14:paraId="3229922E" w14:textId="7FD9BD3B" w:rsidR="00227E7A" w:rsidRPr="00D92B7E" w:rsidRDefault="00227E7A" w:rsidP="00227E7A">
      <w:pPr>
        <w:rPr>
          <w:rFonts w:ascii="Times New Roman" w:hAnsi="Times New Roman" w:cs="Times New Roman"/>
        </w:rPr>
      </w:pPr>
    </w:p>
    <w:p w14:paraId="5F3D8E6C" w14:textId="578DA72A" w:rsidR="00227E7A" w:rsidRPr="00D92B7E" w:rsidRDefault="00227E7A" w:rsidP="00227E7A">
      <w:pPr>
        <w:rPr>
          <w:rFonts w:ascii="Times New Roman" w:hAnsi="Times New Roman" w:cs="Times New Roman"/>
        </w:rPr>
      </w:pPr>
    </w:p>
    <w:p w14:paraId="7052DF9B" w14:textId="365925FC" w:rsidR="00227E7A" w:rsidRPr="00D92B7E" w:rsidRDefault="00227E7A" w:rsidP="00227E7A">
      <w:pPr>
        <w:rPr>
          <w:rFonts w:ascii="Times New Roman" w:hAnsi="Times New Roman" w:cs="Times New Roman"/>
        </w:rPr>
      </w:pPr>
    </w:p>
    <w:p w14:paraId="151304F3" w14:textId="15B18DEF" w:rsidR="00227E7A" w:rsidRPr="00D92B7E" w:rsidRDefault="00227E7A" w:rsidP="00227E7A">
      <w:pPr>
        <w:rPr>
          <w:rFonts w:ascii="Times New Roman" w:hAnsi="Times New Roman" w:cs="Times New Roman"/>
        </w:rPr>
      </w:pPr>
    </w:p>
    <w:p w14:paraId="579ED161" w14:textId="02D361FD" w:rsidR="00227E7A" w:rsidRPr="00D92B7E" w:rsidRDefault="00227E7A" w:rsidP="00227E7A">
      <w:pPr>
        <w:rPr>
          <w:rFonts w:ascii="Times New Roman" w:hAnsi="Times New Roman" w:cs="Times New Roman"/>
        </w:rPr>
      </w:pPr>
    </w:p>
    <w:p w14:paraId="0262E208" w14:textId="4EDE9AAD" w:rsidR="00227E7A" w:rsidRPr="00D92B7E" w:rsidRDefault="00227E7A" w:rsidP="00227E7A">
      <w:pPr>
        <w:tabs>
          <w:tab w:val="left" w:pos="2655"/>
        </w:tabs>
        <w:rPr>
          <w:rFonts w:ascii="Times New Roman" w:hAnsi="Times New Roman" w:cs="Times New Roman"/>
          <w:b/>
          <w:bCs/>
          <w:sz w:val="28"/>
          <w:szCs w:val="28"/>
        </w:rPr>
      </w:pPr>
      <w:r w:rsidRPr="00D92B7E">
        <w:rPr>
          <w:rFonts w:ascii="Times New Roman" w:hAnsi="Times New Roman" w:cs="Times New Roman"/>
          <w:b/>
          <w:bCs/>
          <w:sz w:val="28"/>
          <w:szCs w:val="28"/>
        </w:rPr>
        <w:t>Problem: Poor Risk Management in Procurement</w:t>
      </w:r>
    </w:p>
    <w:p w14:paraId="4CE0C32D" w14:textId="7B40E747" w:rsidR="00023D17" w:rsidRPr="00D92B7E" w:rsidRDefault="00023D17" w:rsidP="00227E7A">
      <w:pPr>
        <w:tabs>
          <w:tab w:val="left" w:pos="2655"/>
        </w:tabs>
        <w:rPr>
          <w:rFonts w:ascii="Times New Roman" w:hAnsi="Times New Roman" w:cs="Times New Roman"/>
          <w:sz w:val="24"/>
          <w:szCs w:val="24"/>
        </w:rPr>
      </w:pPr>
      <w:r w:rsidRPr="00D92B7E">
        <w:rPr>
          <w:rFonts w:ascii="Times New Roman" w:hAnsi="Times New Roman" w:cs="Times New Roman"/>
          <w:sz w:val="24"/>
          <w:szCs w:val="24"/>
        </w:rPr>
        <w:t>Risk management not only helps in the successful running of purchasing and supply operations but also partakes in business continuity. Lack of proper risk management could thereby lead to inefficient and ineffective procurement process</w:t>
      </w:r>
      <w:r w:rsidR="00AF76F2" w:rsidRPr="00D92B7E">
        <w:rPr>
          <w:rFonts w:ascii="Times New Roman" w:hAnsi="Times New Roman" w:cs="Times New Roman"/>
          <w:sz w:val="24"/>
          <w:szCs w:val="24"/>
        </w:rPr>
        <w:t xml:space="preserve"> hence </w:t>
      </w:r>
      <w:r w:rsidR="007B03CA" w:rsidRPr="00D92B7E">
        <w:rPr>
          <w:rFonts w:ascii="Times New Roman" w:hAnsi="Times New Roman" w:cs="Times New Roman"/>
          <w:sz w:val="24"/>
          <w:szCs w:val="24"/>
        </w:rPr>
        <w:t>business failure.</w:t>
      </w:r>
    </w:p>
    <w:p w14:paraId="78B3187B" w14:textId="477DC903" w:rsidR="00227E7A" w:rsidRPr="00D92B7E" w:rsidRDefault="00227E7A" w:rsidP="00227E7A">
      <w:pPr>
        <w:tabs>
          <w:tab w:val="left" w:pos="2655"/>
        </w:tabs>
        <w:rPr>
          <w:rFonts w:ascii="Times New Roman" w:hAnsi="Times New Roman" w:cs="Times New Roman"/>
          <w:b/>
          <w:bCs/>
          <w:sz w:val="28"/>
          <w:szCs w:val="28"/>
        </w:rPr>
      </w:pPr>
      <w:r w:rsidRPr="00D92B7E">
        <w:rPr>
          <w:rFonts w:ascii="Times New Roman" w:hAnsi="Times New Roman" w:cs="Times New Roman"/>
          <w:b/>
          <w:bCs/>
          <w:sz w:val="28"/>
          <w:szCs w:val="28"/>
        </w:rPr>
        <w:t>Effect: Ineff</w:t>
      </w:r>
      <w:r w:rsidR="00255238" w:rsidRPr="00D92B7E">
        <w:rPr>
          <w:rFonts w:ascii="Times New Roman" w:hAnsi="Times New Roman" w:cs="Times New Roman"/>
          <w:b/>
          <w:bCs/>
          <w:sz w:val="28"/>
          <w:szCs w:val="28"/>
        </w:rPr>
        <w:t>icient and ineffective procurement process</w:t>
      </w:r>
    </w:p>
    <w:p w14:paraId="3F955ED1" w14:textId="27A6186B" w:rsidR="00023D17" w:rsidRPr="00D92B7E" w:rsidRDefault="006E0523" w:rsidP="00227E7A">
      <w:pPr>
        <w:tabs>
          <w:tab w:val="left" w:pos="2655"/>
        </w:tabs>
        <w:rPr>
          <w:rFonts w:ascii="Times New Roman" w:hAnsi="Times New Roman" w:cs="Times New Roman"/>
          <w:sz w:val="24"/>
          <w:szCs w:val="24"/>
        </w:rPr>
      </w:pPr>
      <w:r w:rsidRPr="00D92B7E">
        <w:rPr>
          <w:rFonts w:ascii="Times New Roman" w:hAnsi="Times New Roman" w:cs="Times New Roman"/>
          <w:sz w:val="24"/>
          <w:szCs w:val="24"/>
        </w:rPr>
        <w:t xml:space="preserve">Poor risk management makes procurement processes ineffective in such a way that a company </w:t>
      </w:r>
      <w:r w:rsidR="00CB2C8C" w:rsidRPr="00D92B7E">
        <w:rPr>
          <w:rFonts w:ascii="Times New Roman" w:hAnsi="Times New Roman" w:cs="Times New Roman"/>
          <w:sz w:val="24"/>
          <w:szCs w:val="24"/>
        </w:rPr>
        <w:t xml:space="preserve">may be </w:t>
      </w:r>
      <w:r w:rsidRPr="00D92B7E">
        <w:rPr>
          <w:rFonts w:ascii="Times New Roman" w:hAnsi="Times New Roman" w:cs="Times New Roman"/>
          <w:sz w:val="24"/>
          <w:szCs w:val="24"/>
        </w:rPr>
        <w:t>unable to reach its objectives and goals</w:t>
      </w:r>
      <w:r w:rsidR="00CB2C8C" w:rsidRPr="00D92B7E">
        <w:rPr>
          <w:rFonts w:ascii="Times New Roman" w:hAnsi="Times New Roman" w:cs="Times New Roman"/>
          <w:sz w:val="24"/>
          <w:szCs w:val="24"/>
        </w:rPr>
        <w:t xml:space="preserve"> within the time set. Inefficient procurement processes due to lack of risk management lead to failure of a company to achieve its maximum productivity and</w:t>
      </w:r>
      <w:r w:rsidR="007B03CA" w:rsidRPr="00D92B7E">
        <w:rPr>
          <w:rFonts w:ascii="Times New Roman" w:hAnsi="Times New Roman" w:cs="Times New Roman"/>
          <w:sz w:val="24"/>
          <w:szCs w:val="24"/>
        </w:rPr>
        <w:t xml:space="preserve"> promotes</w:t>
      </w:r>
      <w:r w:rsidR="00CB2C8C" w:rsidRPr="00D92B7E">
        <w:rPr>
          <w:rFonts w:ascii="Times New Roman" w:hAnsi="Times New Roman" w:cs="Times New Roman"/>
          <w:sz w:val="24"/>
          <w:szCs w:val="24"/>
        </w:rPr>
        <w:t xml:space="preserve"> wastage of time and resources.</w:t>
      </w:r>
    </w:p>
    <w:p w14:paraId="13404382" w14:textId="77777777" w:rsidR="004A0023" w:rsidRPr="00D92B7E" w:rsidRDefault="004A0023">
      <w:pPr>
        <w:rPr>
          <w:rFonts w:ascii="Times New Roman" w:hAnsi="Times New Roman" w:cs="Times New Roman"/>
          <w:b/>
          <w:bCs/>
          <w:sz w:val="24"/>
          <w:szCs w:val="24"/>
        </w:rPr>
      </w:pPr>
      <w:r w:rsidRPr="00D92B7E">
        <w:rPr>
          <w:rFonts w:ascii="Times New Roman" w:hAnsi="Times New Roman" w:cs="Times New Roman"/>
          <w:b/>
          <w:bCs/>
          <w:sz w:val="24"/>
          <w:szCs w:val="24"/>
        </w:rPr>
        <w:br w:type="page"/>
      </w:r>
    </w:p>
    <w:p w14:paraId="7C91272D" w14:textId="5F3F1CC9" w:rsidR="00CB2C8C" w:rsidRPr="00D92B7E" w:rsidRDefault="00CB2C8C" w:rsidP="00227E7A">
      <w:pPr>
        <w:tabs>
          <w:tab w:val="left" w:pos="2655"/>
        </w:tabs>
        <w:rPr>
          <w:rFonts w:ascii="Times New Roman" w:hAnsi="Times New Roman" w:cs="Times New Roman"/>
        </w:rPr>
      </w:pPr>
      <w:r w:rsidRPr="00D92B7E">
        <w:rPr>
          <w:rFonts w:ascii="Times New Roman" w:hAnsi="Times New Roman" w:cs="Times New Roman"/>
          <w:b/>
          <w:bCs/>
          <w:sz w:val="24"/>
          <w:szCs w:val="24"/>
        </w:rPr>
        <w:lastRenderedPageBreak/>
        <w:t>Risks</w:t>
      </w:r>
      <w:r w:rsidRPr="00D92B7E">
        <w:rPr>
          <w:rFonts w:ascii="Times New Roman" w:hAnsi="Times New Roman" w:cs="Times New Roman"/>
        </w:rPr>
        <w:t>:</w:t>
      </w:r>
    </w:p>
    <w:p w14:paraId="0EF07EBC" w14:textId="77777777" w:rsidR="00D1684D" w:rsidRPr="00D92B7E" w:rsidRDefault="00CB2C8C" w:rsidP="00AF76F2">
      <w:pPr>
        <w:pStyle w:val="ListParagraph"/>
        <w:numPr>
          <w:ilvl w:val="0"/>
          <w:numId w:val="3"/>
        </w:numPr>
        <w:tabs>
          <w:tab w:val="left" w:pos="2655"/>
        </w:tabs>
        <w:rPr>
          <w:rFonts w:ascii="Times New Roman" w:hAnsi="Times New Roman" w:cs="Times New Roman"/>
          <w:b/>
          <w:bCs/>
          <w:sz w:val="24"/>
          <w:szCs w:val="24"/>
        </w:rPr>
      </w:pPr>
      <w:r w:rsidRPr="00D92B7E">
        <w:rPr>
          <w:rFonts w:ascii="Times New Roman" w:hAnsi="Times New Roman" w:cs="Times New Roman"/>
          <w:b/>
          <w:bCs/>
          <w:sz w:val="24"/>
          <w:szCs w:val="24"/>
        </w:rPr>
        <w:t>Inadequate needs analysis</w:t>
      </w:r>
      <w:r w:rsidR="002A5A11" w:rsidRPr="00D92B7E">
        <w:rPr>
          <w:rFonts w:ascii="Times New Roman" w:hAnsi="Times New Roman" w:cs="Times New Roman"/>
          <w:b/>
          <w:bCs/>
          <w:sz w:val="24"/>
          <w:szCs w:val="24"/>
        </w:rPr>
        <w:t>:</w:t>
      </w:r>
    </w:p>
    <w:p w14:paraId="372FF7CE" w14:textId="6419CF83" w:rsidR="00D1684D" w:rsidRPr="00D92B7E" w:rsidRDefault="002A5A11" w:rsidP="00227E7A">
      <w:pPr>
        <w:tabs>
          <w:tab w:val="left" w:pos="2655"/>
        </w:tabs>
        <w:rPr>
          <w:rFonts w:ascii="Times New Roman" w:hAnsi="Times New Roman" w:cs="Times New Roman"/>
          <w:sz w:val="24"/>
          <w:szCs w:val="24"/>
        </w:rPr>
      </w:pPr>
      <w:r w:rsidRPr="00D92B7E">
        <w:rPr>
          <w:rFonts w:ascii="Times New Roman" w:hAnsi="Times New Roman" w:cs="Times New Roman"/>
        </w:rPr>
        <w:t xml:space="preserve"> </w:t>
      </w:r>
      <w:r w:rsidRPr="00D92B7E">
        <w:rPr>
          <w:rFonts w:ascii="Times New Roman" w:hAnsi="Times New Roman" w:cs="Times New Roman"/>
          <w:sz w:val="24"/>
          <w:szCs w:val="24"/>
        </w:rPr>
        <w:t xml:space="preserve">Failing to do a needs analysis could lead to a </w:t>
      </w:r>
      <w:r w:rsidR="002A1B2A" w:rsidRPr="00D92B7E">
        <w:rPr>
          <w:rFonts w:ascii="Times New Roman" w:hAnsi="Times New Roman" w:cs="Times New Roman"/>
          <w:sz w:val="24"/>
          <w:szCs w:val="24"/>
        </w:rPr>
        <w:t>messed-up</w:t>
      </w:r>
      <w:r w:rsidRPr="00D92B7E">
        <w:rPr>
          <w:rFonts w:ascii="Times New Roman" w:hAnsi="Times New Roman" w:cs="Times New Roman"/>
          <w:sz w:val="24"/>
          <w:szCs w:val="24"/>
        </w:rPr>
        <w:t xml:space="preserve"> procurement process, for instance: getting the wrong products, getting extra or less products, buying overpriced goods or missing benefits of discounts and economies of scale offered </w:t>
      </w:r>
      <w:r w:rsidR="00D1684D" w:rsidRPr="00D92B7E">
        <w:rPr>
          <w:rFonts w:ascii="Times New Roman" w:hAnsi="Times New Roman" w:cs="Times New Roman"/>
          <w:sz w:val="24"/>
          <w:szCs w:val="24"/>
        </w:rPr>
        <w:t>by well-negotiated contracts. This eventually affects your profitability and ability to achieve competitive advantage as a company.</w:t>
      </w:r>
    </w:p>
    <w:p w14:paraId="3EADB372" w14:textId="5E4BB4CD" w:rsidR="00D1684D" w:rsidRPr="00D92B7E" w:rsidRDefault="00D1684D" w:rsidP="00AF76F2">
      <w:pPr>
        <w:pStyle w:val="ListParagraph"/>
        <w:numPr>
          <w:ilvl w:val="0"/>
          <w:numId w:val="3"/>
        </w:numPr>
        <w:tabs>
          <w:tab w:val="left" w:pos="2655"/>
        </w:tabs>
        <w:rPr>
          <w:rFonts w:ascii="Times New Roman" w:hAnsi="Times New Roman" w:cs="Times New Roman"/>
          <w:b/>
          <w:bCs/>
          <w:sz w:val="24"/>
          <w:szCs w:val="24"/>
        </w:rPr>
      </w:pPr>
      <w:r w:rsidRPr="00D92B7E">
        <w:rPr>
          <w:rFonts w:ascii="Times New Roman" w:hAnsi="Times New Roman" w:cs="Times New Roman"/>
          <w:b/>
          <w:bCs/>
          <w:sz w:val="24"/>
          <w:szCs w:val="24"/>
        </w:rPr>
        <w:t>Poor supplier evaluation</w:t>
      </w:r>
    </w:p>
    <w:p w14:paraId="1963F27E" w14:textId="4D3ABBD7" w:rsidR="00D1684D" w:rsidRPr="00D92B7E" w:rsidRDefault="00D1684D" w:rsidP="00227E7A">
      <w:pPr>
        <w:tabs>
          <w:tab w:val="left" w:pos="2655"/>
        </w:tabs>
        <w:rPr>
          <w:rFonts w:ascii="Times New Roman" w:hAnsi="Times New Roman" w:cs="Times New Roman"/>
          <w:sz w:val="24"/>
          <w:szCs w:val="24"/>
        </w:rPr>
      </w:pPr>
      <w:r w:rsidRPr="00D92B7E">
        <w:rPr>
          <w:rFonts w:ascii="Times New Roman" w:hAnsi="Times New Roman" w:cs="Times New Roman"/>
          <w:sz w:val="24"/>
          <w:szCs w:val="24"/>
        </w:rPr>
        <w:t xml:space="preserve">Poor supplier evaluation leads to rogue spending, unaccounted for funds, false invoices, and other </w:t>
      </w:r>
      <w:r w:rsidR="002A1B2A" w:rsidRPr="00D92B7E">
        <w:rPr>
          <w:rFonts w:ascii="Times New Roman" w:hAnsi="Times New Roman" w:cs="Times New Roman"/>
          <w:sz w:val="24"/>
          <w:szCs w:val="24"/>
        </w:rPr>
        <w:t xml:space="preserve">mistakes done by vendors. </w:t>
      </w:r>
    </w:p>
    <w:p w14:paraId="61450C7B" w14:textId="2E8719DC" w:rsidR="002A1B2A" w:rsidRPr="00D92B7E" w:rsidRDefault="002A1B2A" w:rsidP="00AF76F2">
      <w:pPr>
        <w:pStyle w:val="ListParagraph"/>
        <w:numPr>
          <w:ilvl w:val="0"/>
          <w:numId w:val="3"/>
        </w:numPr>
        <w:tabs>
          <w:tab w:val="left" w:pos="2655"/>
        </w:tabs>
        <w:rPr>
          <w:rFonts w:ascii="Times New Roman" w:hAnsi="Times New Roman" w:cs="Times New Roman"/>
          <w:b/>
          <w:bCs/>
          <w:sz w:val="24"/>
          <w:szCs w:val="24"/>
        </w:rPr>
      </w:pPr>
      <w:r w:rsidRPr="00D92B7E">
        <w:rPr>
          <w:rFonts w:ascii="Times New Roman" w:hAnsi="Times New Roman" w:cs="Times New Roman"/>
          <w:b/>
          <w:bCs/>
          <w:sz w:val="24"/>
          <w:szCs w:val="24"/>
        </w:rPr>
        <w:t>Inefficient Contract management</w:t>
      </w:r>
    </w:p>
    <w:p w14:paraId="0FF7EAF6" w14:textId="0D01AFD6" w:rsidR="002A1B2A" w:rsidRPr="00D92B7E" w:rsidRDefault="00AF76F2" w:rsidP="00227E7A">
      <w:pPr>
        <w:tabs>
          <w:tab w:val="left" w:pos="2655"/>
        </w:tabs>
        <w:rPr>
          <w:rFonts w:ascii="Times New Roman" w:hAnsi="Times New Roman" w:cs="Times New Roman"/>
          <w:sz w:val="24"/>
          <w:szCs w:val="24"/>
        </w:rPr>
      </w:pPr>
      <w:r w:rsidRPr="00D92B7E">
        <w:rPr>
          <w:rFonts w:ascii="Times New Roman" w:hAnsi="Times New Roman" w:cs="Times New Roman"/>
          <w:sz w:val="24"/>
          <w:szCs w:val="24"/>
        </w:rPr>
        <w:t>Being that contracts are a strategic opportunity to form mutually beneficial partnerships with vendors, p</w:t>
      </w:r>
      <w:r w:rsidR="002A1B2A" w:rsidRPr="00D92B7E">
        <w:rPr>
          <w:rFonts w:ascii="Times New Roman" w:hAnsi="Times New Roman" w:cs="Times New Roman"/>
          <w:sz w:val="24"/>
          <w:szCs w:val="24"/>
        </w:rPr>
        <w:t xml:space="preserve">oor risk management affects cost savings and puts your business at a risk of compliance issues like theft, fraud, bribes, money laundering, </w:t>
      </w:r>
      <w:r w:rsidRPr="00D92B7E">
        <w:rPr>
          <w:rFonts w:ascii="Times New Roman" w:hAnsi="Times New Roman" w:cs="Times New Roman"/>
          <w:sz w:val="24"/>
          <w:szCs w:val="24"/>
        </w:rPr>
        <w:t>etc.</w:t>
      </w:r>
      <w:r w:rsidR="002A1B2A" w:rsidRPr="00D92B7E">
        <w:rPr>
          <w:rFonts w:ascii="Times New Roman" w:hAnsi="Times New Roman" w:cs="Times New Roman"/>
          <w:sz w:val="24"/>
          <w:szCs w:val="24"/>
        </w:rPr>
        <w:t xml:space="preserve"> </w:t>
      </w:r>
    </w:p>
    <w:p w14:paraId="162BB8BC" w14:textId="7C26206C" w:rsidR="00AF76F2" w:rsidRDefault="00AF76F2" w:rsidP="00AF76F2">
      <w:pPr>
        <w:pStyle w:val="ListParagraph"/>
        <w:numPr>
          <w:ilvl w:val="0"/>
          <w:numId w:val="3"/>
        </w:numPr>
        <w:tabs>
          <w:tab w:val="left" w:pos="2655"/>
        </w:tabs>
        <w:rPr>
          <w:rFonts w:ascii="Times New Roman" w:hAnsi="Times New Roman" w:cs="Times New Roman"/>
          <w:b/>
          <w:bCs/>
          <w:sz w:val="24"/>
          <w:szCs w:val="24"/>
        </w:rPr>
      </w:pPr>
      <w:r w:rsidRPr="00D92B7E">
        <w:rPr>
          <w:rFonts w:ascii="Times New Roman" w:hAnsi="Times New Roman" w:cs="Times New Roman"/>
          <w:b/>
          <w:bCs/>
          <w:sz w:val="24"/>
          <w:szCs w:val="24"/>
        </w:rPr>
        <w:t>Manual internal process</w:t>
      </w:r>
    </w:p>
    <w:p w14:paraId="5DB6C4DF" w14:textId="77A83759" w:rsidR="000305B7" w:rsidRPr="00EC0F56" w:rsidRDefault="00EC0F56" w:rsidP="000305B7">
      <w:pPr>
        <w:tabs>
          <w:tab w:val="left" w:pos="2655"/>
        </w:tabs>
        <w:rPr>
          <w:rFonts w:ascii="Times New Roman" w:hAnsi="Times New Roman" w:cs="Times New Roman"/>
          <w:sz w:val="24"/>
          <w:szCs w:val="24"/>
        </w:rPr>
      </w:pPr>
      <w:r w:rsidRPr="00EC0F56">
        <w:rPr>
          <w:rFonts w:ascii="Times New Roman" w:hAnsi="Times New Roman" w:cs="Times New Roman"/>
          <w:sz w:val="24"/>
          <w:szCs w:val="24"/>
        </w:rPr>
        <w:t>Manual operations in the Procurement process give way to the possibility for error. Invoices are frequently delivered without context. No one may be held responsible for any element of the purchase. Such errors may emanate from destruction of physical records or loss of recorded data.</w:t>
      </w:r>
    </w:p>
    <w:p w14:paraId="288641A9" w14:textId="77777777" w:rsidR="00AF76F2" w:rsidRPr="00D92B7E" w:rsidRDefault="00AF76F2" w:rsidP="00227E7A">
      <w:pPr>
        <w:tabs>
          <w:tab w:val="left" w:pos="2655"/>
        </w:tabs>
        <w:rPr>
          <w:rFonts w:ascii="Times New Roman" w:hAnsi="Times New Roman" w:cs="Times New Roman"/>
        </w:rPr>
      </w:pPr>
    </w:p>
    <w:p w14:paraId="15771166" w14:textId="77777777" w:rsidR="00D1684D" w:rsidRPr="00D92B7E" w:rsidRDefault="00D1684D" w:rsidP="00227E7A">
      <w:pPr>
        <w:tabs>
          <w:tab w:val="left" w:pos="2655"/>
        </w:tabs>
        <w:rPr>
          <w:rFonts w:ascii="Times New Roman" w:hAnsi="Times New Roman" w:cs="Times New Roman"/>
        </w:rPr>
      </w:pPr>
    </w:p>
    <w:p w14:paraId="6C926E99" w14:textId="77777777" w:rsidR="00D1684D" w:rsidRPr="00D92B7E" w:rsidRDefault="00D1684D" w:rsidP="00227E7A">
      <w:pPr>
        <w:tabs>
          <w:tab w:val="left" w:pos="2655"/>
        </w:tabs>
        <w:rPr>
          <w:rFonts w:ascii="Times New Roman" w:hAnsi="Times New Roman" w:cs="Times New Roman"/>
        </w:rPr>
      </w:pPr>
    </w:p>
    <w:p w14:paraId="1C9A0F2E" w14:textId="77777777" w:rsidR="00CB2C8C" w:rsidRPr="00D92B7E" w:rsidRDefault="00CB2C8C" w:rsidP="00227E7A">
      <w:pPr>
        <w:tabs>
          <w:tab w:val="left" w:pos="2655"/>
        </w:tabs>
        <w:rPr>
          <w:rFonts w:ascii="Times New Roman" w:hAnsi="Times New Roman" w:cs="Times New Roman"/>
        </w:rPr>
      </w:pPr>
    </w:p>
    <w:p w14:paraId="282669EC" w14:textId="77777777" w:rsidR="00255238" w:rsidRPr="00D92B7E" w:rsidRDefault="00255238" w:rsidP="00227E7A">
      <w:pPr>
        <w:tabs>
          <w:tab w:val="left" w:pos="2655"/>
        </w:tabs>
        <w:rPr>
          <w:rFonts w:ascii="Times New Roman" w:hAnsi="Times New Roman" w:cs="Times New Roman"/>
        </w:rPr>
      </w:pPr>
    </w:p>
    <w:p w14:paraId="7F986372" w14:textId="142C1683" w:rsidR="00227E7A" w:rsidRPr="00D92B7E" w:rsidRDefault="00227E7A" w:rsidP="00227E7A">
      <w:pPr>
        <w:rPr>
          <w:rFonts w:ascii="Times New Roman" w:hAnsi="Times New Roman" w:cs="Times New Roman"/>
        </w:rPr>
      </w:pPr>
    </w:p>
    <w:p w14:paraId="7A684A12" w14:textId="0DEE945F" w:rsidR="00227E7A" w:rsidRPr="00D92B7E" w:rsidRDefault="00227E7A" w:rsidP="00227E7A">
      <w:pPr>
        <w:rPr>
          <w:rFonts w:ascii="Times New Roman" w:hAnsi="Times New Roman" w:cs="Times New Roman"/>
        </w:rPr>
      </w:pPr>
    </w:p>
    <w:p w14:paraId="14BEAF7F" w14:textId="725F4A57" w:rsidR="00227E7A" w:rsidRPr="00D92B7E" w:rsidRDefault="00227E7A" w:rsidP="00227E7A">
      <w:pPr>
        <w:rPr>
          <w:rFonts w:ascii="Times New Roman" w:hAnsi="Times New Roman" w:cs="Times New Roman"/>
        </w:rPr>
      </w:pPr>
    </w:p>
    <w:p w14:paraId="4CB3D614" w14:textId="2A289B74" w:rsidR="00227E7A" w:rsidRPr="00D92B7E" w:rsidRDefault="00227E7A" w:rsidP="00227E7A">
      <w:pPr>
        <w:rPr>
          <w:rFonts w:ascii="Times New Roman" w:hAnsi="Times New Roman" w:cs="Times New Roman"/>
        </w:rPr>
      </w:pPr>
    </w:p>
    <w:p w14:paraId="72E070FA" w14:textId="275B1DBC" w:rsidR="00227E7A" w:rsidRPr="00D92B7E" w:rsidRDefault="00227E7A" w:rsidP="00227E7A">
      <w:pPr>
        <w:rPr>
          <w:rFonts w:ascii="Times New Roman" w:hAnsi="Times New Roman" w:cs="Times New Roman"/>
        </w:rPr>
      </w:pPr>
    </w:p>
    <w:p w14:paraId="6D9072F6" w14:textId="59973403" w:rsidR="00227E7A" w:rsidRPr="00D92B7E" w:rsidRDefault="00227E7A" w:rsidP="00227E7A">
      <w:pPr>
        <w:rPr>
          <w:rFonts w:ascii="Times New Roman" w:hAnsi="Times New Roman" w:cs="Times New Roman"/>
        </w:rPr>
      </w:pPr>
    </w:p>
    <w:p w14:paraId="18B33F9E" w14:textId="77777777" w:rsidR="00227E7A" w:rsidRPr="00D92B7E" w:rsidRDefault="00227E7A" w:rsidP="00227E7A">
      <w:pPr>
        <w:rPr>
          <w:rFonts w:ascii="Times New Roman" w:hAnsi="Times New Roman" w:cs="Times New Roman"/>
        </w:rPr>
      </w:pPr>
    </w:p>
    <w:sectPr w:rsidR="00227E7A" w:rsidRPr="00D92B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F97F2" w14:textId="77777777" w:rsidR="00F01346" w:rsidRDefault="00F01346" w:rsidP="008B1A7D">
      <w:pPr>
        <w:spacing w:after="0" w:line="240" w:lineRule="auto"/>
      </w:pPr>
      <w:r>
        <w:separator/>
      </w:r>
    </w:p>
  </w:endnote>
  <w:endnote w:type="continuationSeparator" w:id="0">
    <w:p w14:paraId="572C15FC" w14:textId="77777777" w:rsidR="00F01346" w:rsidRDefault="00F01346" w:rsidP="008B1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46907" w14:textId="77777777" w:rsidR="00F01346" w:rsidRDefault="00F01346" w:rsidP="008B1A7D">
      <w:pPr>
        <w:spacing w:after="0" w:line="240" w:lineRule="auto"/>
      </w:pPr>
      <w:r>
        <w:separator/>
      </w:r>
    </w:p>
  </w:footnote>
  <w:footnote w:type="continuationSeparator" w:id="0">
    <w:p w14:paraId="7328F128" w14:textId="77777777" w:rsidR="00F01346" w:rsidRDefault="00F01346" w:rsidP="008B1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E6436"/>
    <w:multiLevelType w:val="hybridMultilevel"/>
    <w:tmpl w:val="6658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D5885"/>
    <w:multiLevelType w:val="hybridMultilevel"/>
    <w:tmpl w:val="A7388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6696E"/>
    <w:multiLevelType w:val="hybridMultilevel"/>
    <w:tmpl w:val="4CF2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843177">
    <w:abstractNumId w:val="2"/>
  </w:num>
  <w:num w:numId="2" w16cid:durableId="1273827940">
    <w:abstractNumId w:val="0"/>
  </w:num>
  <w:num w:numId="3" w16cid:durableId="144398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02"/>
    <w:rsid w:val="00023D17"/>
    <w:rsid w:val="000305B7"/>
    <w:rsid w:val="00137E83"/>
    <w:rsid w:val="00227E7A"/>
    <w:rsid w:val="00237937"/>
    <w:rsid w:val="00255238"/>
    <w:rsid w:val="002911F5"/>
    <w:rsid w:val="002A1B2A"/>
    <w:rsid w:val="002A5A11"/>
    <w:rsid w:val="002E441A"/>
    <w:rsid w:val="004A0023"/>
    <w:rsid w:val="006E0523"/>
    <w:rsid w:val="007B03CA"/>
    <w:rsid w:val="007D5569"/>
    <w:rsid w:val="008B1A7D"/>
    <w:rsid w:val="009E24DC"/>
    <w:rsid w:val="00AF76F2"/>
    <w:rsid w:val="00B11F11"/>
    <w:rsid w:val="00BA731B"/>
    <w:rsid w:val="00BE46BA"/>
    <w:rsid w:val="00C311D6"/>
    <w:rsid w:val="00CB2C8C"/>
    <w:rsid w:val="00D1684D"/>
    <w:rsid w:val="00D21802"/>
    <w:rsid w:val="00D92B7E"/>
    <w:rsid w:val="00E32B1A"/>
    <w:rsid w:val="00E739AB"/>
    <w:rsid w:val="00EC0F56"/>
    <w:rsid w:val="00F01346"/>
    <w:rsid w:val="00F50392"/>
    <w:rsid w:val="00F70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E5B8"/>
  <w15:chartTrackingRefBased/>
  <w15:docId w15:val="{B0CC5D18-23FB-4953-9AD1-03C70F7C9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1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11F5"/>
    <w:pPr>
      <w:ind w:left="720"/>
      <w:contextualSpacing/>
    </w:pPr>
  </w:style>
  <w:style w:type="paragraph" w:styleId="Header">
    <w:name w:val="header"/>
    <w:basedOn w:val="Normal"/>
    <w:link w:val="HeaderChar"/>
    <w:uiPriority w:val="99"/>
    <w:unhideWhenUsed/>
    <w:rsid w:val="008B1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A7D"/>
  </w:style>
  <w:style w:type="paragraph" w:styleId="Footer">
    <w:name w:val="footer"/>
    <w:basedOn w:val="Normal"/>
    <w:link w:val="FooterChar"/>
    <w:uiPriority w:val="99"/>
    <w:unhideWhenUsed/>
    <w:rsid w:val="008B1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peter</dc:creator>
  <cp:keywords/>
  <dc:description/>
  <cp:lastModifiedBy>linda peter</cp:lastModifiedBy>
  <cp:revision>7</cp:revision>
  <dcterms:created xsi:type="dcterms:W3CDTF">2022-06-09T17:14:00Z</dcterms:created>
  <dcterms:modified xsi:type="dcterms:W3CDTF">2022-06-09T19:31:00Z</dcterms:modified>
</cp:coreProperties>
</file>