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2F66" w14:textId="745E7D34" w:rsidR="00B539C7" w:rsidRPr="00201080" w:rsidRDefault="00201080">
      <w:pPr>
        <w:rPr>
          <w:lang w:val="en-US"/>
        </w:rPr>
      </w:pPr>
      <w:r>
        <w:rPr>
          <w:lang w:val="en-US"/>
        </w:rPr>
        <w:t>For world1, where the agent should ignore smaller reward to prioritize higher later reward, higher step count results in better prioritization of the later higher reward</w:t>
      </w:r>
    </w:p>
    <w:sectPr w:rsidR="00B539C7" w:rsidRPr="00201080" w:rsidSect="00416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80"/>
    <w:rsid w:val="00201080"/>
    <w:rsid w:val="004168BA"/>
    <w:rsid w:val="005078E0"/>
    <w:rsid w:val="005B3ACB"/>
    <w:rsid w:val="00957DEF"/>
    <w:rsid w:val="00B539C7"/>
    <w:rsid w:val="00D3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88C3"/>
  <w15:chartTrackingRefBased/>
  <w15:docId w15:val="{8EAF216C-18CD-4444-B7B6-8860D92B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EDU_KNSQ_4576@sulid.hu</dc:creator>
  <cp:keywords/>
  <dc:description/>
  <cp:lastModifiedBy>EDU_KNSQ_4576@sulid.hu</cp:lastModifiedBy>
  <cp:revision>1</cp:revision>
  <dcterms:created xsi:type="dcterms:W3CDTF">2024-03-08T10:10:00Z</dcterms:created>
  <dcterms:modified xsi:type="dcterms:W3CDTF">2024-03-08T10:27:00Z</dcterms:modified>
</cp:coreProperties>
</file>