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3322F017" w:rsidR="0091475E" w:rsidRPr="007D0031" w:rsidRDefault="007D0031" w:rsidP="00E83FB4">
      <w:pPr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Villamosmérnöki és Információs Rendszerek Tanszék</w:t>
      </w:r>
    </w:p>
    <w:p w14:paraId="5F386480" w14:textId="208A6F8D" w:rsidR="0091475E" w:rsidRPr="007D0031" w:rsidRDefault="007D0031" w:rsidP="00E83FB4">
      <w:pPr>
        <w:spacing w:after="1600"/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sz w:val="32"/>
          <w:szCs w:val="28"/>
        </w:rPr>
        <w:t>Programtervező Informatikus alapszak</w:t>
      </w:r>
    </w:p>
    <w:p w14:paraId="11745E24" w14:textId="147523DB" w:rsidR="0091475E" w:rsidRPr="007D0031" w:rsidRDefault="0091475E" w:rsidP="00E83FB4">
      <w:pPr>
        <w:spacing w:after="1000"/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b/>
          <w:sz w:val="52"/>
          <w:szCs w:val="48"/>
        </w:rPr>
        <w:t>SZAK</w:t>
      </w:r>
      <w:r w:rsidR="00202FE2" w:rsidRPr="007D0031">
        <w:rPr>
          <w:rFonts w:cs="Times New Roman"/>
          <w:b/>
          <w:sz w:val="52"/>
          <w:szCs w:val="48"/>
        </w:rPr>
        <w:t>DOLGOZAT</w:t>
      </w:r>
    </w:p>
    <w:p w14:paraId="384C442D" w14:textId="51F74741" w:rsidR="0091475E" w:rsidRPr="007D0031" w:rsidRDefault="007D0031" w:rsidP="00E83FB4">
      <w:pPr>
        <w:spacing w:after="1000"/>
        <w:ind w:firstLine="0"/>
        <w:jc w:val="center"/>
        <w:rPr>
          <w:rFonts w:cs="Times New Roman"/>
          <w:b/>
          <w:sz w:val="36"/>
          <w:szCs w:val="32"/>
        </w:rPr>
      </w:pPr>
      <w:r w:rsidRPr="007D0031">
        <w:rPr>
          <w:rFonts w:cs="Times New Roman"/>
          <w:b/>
          <w:sz w:val="36"/>
          <w:szCs w:val="32"/>
        </w:rPr>
        <w:t>VR játékfejlesztés rehabilitációs célra</w:t>
      </w:r>
    </w:p>
    <w:p w14:paraId="60E0358F" w14:textId="5613753B" w:rsidR="0091475E" w:rsidRPr="007D0031" w:rsidRDefault="007D0031" w:rsidP="00E83FB4">
      <w:pPr>
        <w:spacing w:after="2800"/>
        <w:ind w:firstLine="0"/>
        <w:jc w:val="center"/>
        <w:rPr>
          <w:rFonts w:cs="Times New Roman"/>
          <w:b/>
          <w:sz w:val="32"/>
          <w:szCs w:val="28"/>
        </w:rPr>
      </w:pPr>
      <w:r w:rsidRPr="007D0031">
        <w:rPr>
          <w:rFonts w:cs="Times New Roman"/>
          <w:b/>
          <w:sz w:val="36"/>
          <w:szCs w:val="32"/>
        </w:rPr>
        <w:t>Kertész Domonkos</w:t>
      </w:r>
    </w:p>
    <w:p w14:paraId="1473862B" w14:textId="372C5DF7" w:rsidR="0091475E" w:rsidRPr="007D0031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sz w:val="32"/>
          <w:szCs w:val="28"/>
        </w:rPr>
        <w:t>Témavezető:</w:t>
      </w:r>
      <w:r w:rsidR="007D0031" w:rsidRPr="007D0031">
        <w:rPr>
          <w:rFonts w:cs="Times New Roman"/>
          <w:sz w:val="32"/>
          <w:szCs w:val="28"/>
        </w:rPr>
        <w:t xml:space="preserve"> Dr.</w:t>
      </w:r>
      <w:r w:rsidRPr="007D0031">
        <w:rPr>
          <w:rFonts w:cs="Times New Roman"/>
          <w:sz w:val="32"/>
          <w:szCs w:val="28"/>
        </w:rPr>
        <w:t xml:space="preserve"> </w:t>
      </w:r>
      <w:r w:rsidR="007D0031" w:rsidRPr="007D0031">
        <w:rPr>
          <w:rFonts w:cs="Times New Roman"/>
          <w:sz w:val="32"/>
          <w:szCs w:val="28"/>
        </w:rPr>
        <w:t>Guzsvinecz Tibor</w:t>
      </w:r>
    </w:p>
    <w:p w14:paraId="1D9D9B4E" w14:textId="73AC4369" w:rsidR="00791D1B" w:rsidRPr="007D0031" w:rsidRDefault="007D0031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RPr="007D0031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7D0031">
        <w:rPr>
          <w:rFonts w:cs="Times New Roman"/>
          <w:sz w:val="32"/>
          <w:szCs w:val="28"/>
        </w:rPr>
        <w:t>2022</w:t>
      </w:r>
    </w:p>
    <w:p w14:paraId="425BC073" w14:textId="77777777" w:rsidR="00EC7547" w:rsidRPr="002273BF" w:rsidRDefault="00572DF2" w:rsidP="00674F6E">
      <w:pPr>
        <w:pStyle w:val="Title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Title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525392F7" w14:textId="0FAF15C3" w:rsidR="0033258A" w:rsidRPr="00037D0C" w:rsidRDefault="0033258A" w:rsidP="00037D0C">
      <w:pPr>
        <w:pStyle w:val="Firstparagraph"/>
      </w:pPr>
      <w:r w:rsidRPr="00037D0C">
        <w:t xml:space="preserve">Alulírott </w:t>
      </w:r>
      <w:r w:rsidR="007D0031">
        <w:rPr>
          <w:color w:val="FF0000"/>
        </w:rPr>
        <w:t>Kertész Domonkos</w:t>
      </w:r>
      <w:r w:rsidRPr="00037D0C">
        <w:t xml:space="preserve"> hallgató kijelentem, hogy a dolgozatot a Pannon Egyetem </w:t>
      </w:r>
      <w:r w:rsidR="007D0031">
        <w:rPr>
          <w:color w:val="FF0000"/>
        </w:rPr>
        <w:t>Villamosmérnöki és Információs Rendszerek tanszék</w:t>
      </w:r>
      <w:r w:rsidR="00CF499E">
        <w:rPr>
          <w:color w:val="FF0000"/>
        </w:rPr>
        <w:t>én</w:t>
      </w:r>
      <w:r w:rsidRPr="00037D0C">
        <w:t xml:space="preserve"> készítettem a</w:t>
      </w:r>
      <w:r w:rsidR="007D0031">
        <w:t xml:space="preserve"> </w:t>
      </w:r>
      <w:r w:rsidR="007D0031" w:rsidRPr="007D0031">
        <w:rPr>
          <w:color w:val="FF0000"/>
        </w:rPr>
        <w:t>Programtervező Informatikus alap</w:t>
      </w:r>
      <w:r w:rsidRPr="00037D0C">
        <w:t xml:space="preserve"> végzettség megszerzése érdekében.</w:t>
      </w:r>
    </w:p>
    <w:p w14:paraId="6B39F50E" w14:textId="77777777" w:rsidR="0033258A" w:rsidRPr="00572DF2" w:rsidRDefault="0033258A" w:rsidP="008B7EA5">
      <w:r w:rsidRPr="00572DF2">
        <w:t xml:space="preserve">Kijelentem, hogy a dolgozatban lévő érdemi rész saját munkám eredménye, az érdemi részen kívül csak a hivatkozott forrásokat (szakirodalom, </w:t>
      </w:r>
      <w:r w:rsidR="00572DF2" w:rsidRPr="00572DF2">
        <w:t>eszközök</w:t>
      </w:r>
      <w:r w:rsidRPr="00572DF2">
        <w:t xml:space="preserve"> stb.) használtam fel.</w:t>
      </w:r>
    </w:p>
    <w:p w14:paraId="297B066F" w14:textId="77777777" w:rsidR="0033258A" w:rsidRPr="00572DF2" w:rsidRDefault="0033258A" w:rsidP="008B7EA5">
      <w:r w:rsidRPr="00572DF2">
        <w:t xml:space="preserve">Tudomásul veszem, hogy a dolgozatban foglalt eredményeket a Pannon Egyetem, </w:t>
      </w:r>
      <w:r w:rsidR="008B7EA5">
        <w:t>v</w:t>
      </w:r>
      <w:r w:rsidRPr="00572DF2">
        <w:t>alamint a feladatot kiíró szervezeti egység saját céljaira szabadon felhasználhatja.</w:t>
      </w:r>
    </w:p>
    <w:p w14:paraId="6FB29CF9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58DA09D8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="007D0031">
        <w:rPr>
          <w:rFonts w:eastAsia="Times New Roman"/>
          <w:i/>
          <w:color w:val="FF0000"/>
        </w:rPr>
        <w:t>Kertész Domonkos</w:t>
      </w:r>
    </w:p>
    <w:p w14:paraId="0DC7FA7A" w14:textId="77777777" w:rsidR="003601AC" w:rsidRPr="00572DF2" w:rsidRDefault="003601AC" w:rsidP="009F025B">
      <w:pPr>
        <w:pStyle w:val="Title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1B8E80C8" w:rsidR="0033258A" w:rsidRPr="00572DF2" w:rsidRDefault="0033258A" w:rsidP="00037D0C">
      <w:pPr>
        <w:pStyle w:val="Firstparagraph"/>
      </w:pPr>
      <w:r w:rsidRPr="00572DF2">
        <w:t xml:space="preserve">Alulírott </w:t>
      </w:r>
      <w:r w:rsidR="007D0031">
        <w:rPr>
          <w:rFonts w:eastAsia="Times New Roman"/>
          <w:iCs/>
          <w:color w:val="FF0000"/>
        </w:rPr>
        <w:t>Dr. Guzsvinecz Tibor</w:t>
      </w:r>
      <w:r w:rsidRPr="002273BF">
        <w:rPr>
          <w:color w:val="FF0000"/>
        </w:rPr>
        <w:t xml:space="preserve"> </w:t>
      </w:r>
      <w:r w:rsidRPr="00572DF2">
        <w:t xml:space="preserve">témavezető kijelentem, hogy a dolgozatot </w:t>
      </w:r>
      <w:r w:rsidR="007D0031">
        <w:rPr>
          <w:rFonts w:eastAsia="Times New Roman"/>
          <w:i/>
          <w:color w:val="FF0000"/>
        </w:rPr>
        <w:t xml:space="preserve">Kertész Domonkos </w:t>
      </w:r>
      <w:r w:rsidRPr="00572DF2">
        <w:t xml:space="preserve">a Pannon Egyetem </w:t>
      </w:r>
      <w:r w:rsidR="007D0031">
        <w:rPr>
          <w:color w:val="FF0000"/>
        </w:rPr>
        <w:t>Villamosmérnöki és Információs Rendszerek tanszékén</w:t>
      </w:r>
      <w:r w:rsidR="007D0031" w:rsidRPr="00572DF2">
        <w:t xml:space="preserve"> </w:t>
      </w:r>
      <w:r w:rsidRPr="00572DF2">
        <w:t xml:space="preserve">készítette </w:t>
      </w:r>
      <w:r w:rsidR="007D0031">
        <w:rPr>
          <w:color w:val="FF0000"/>
        </w:rPr>
        <w:t>Programtervező Informatikus alap</w:t>
      </w:r>
      <w:r w:rsidRPr="002273BF">
        <w:rPr>
          <w:color w:val="FF0000"/>
        </w:rPr>
        <w:t xml:space="preserve"> </w:t>
      </w:r>
      <w:r w:rsidRPr="00572DF2">
        <w:t>végzettség megszerzése érdekében.</w:t>
      </w:r>
    </w:p>
    <w:p w14:paraId="0D90F6C3" w14:textId="77777777" w:rsidR="0033258A" w:rsidRPr="00572DF2" w:rsidRDefault="0033258A" w:rsidP="003601AC">
      <w:r w:rsidRPr="00572DF2">
        <w:t>Kijelentem, hogy a dolgozat védésre bocsátását engedélyezem.</w:t>
      </w:r>
    </w:p>
    <w:p w14:paraId="0D5759E7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20CD1686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="007D0031">
        <w:rPr>
          <w:rFonts w:eastAsia="Times New Roman"/>
          <w:i/>
          <w:color w:val="FF0000"/>
        </w:rPr>
        <w:t>Dr. Guzsvinecz Tibor</w:t>
      </w:r>
    </w:p>
    <w:p w14:paraId="272A046D" w14:textId="77777777" w:rsidR="0091475E" w:rsidRPr="009F025B" w:rsidRDefault="0091475E" w:rsidP="009F025B">
      <w:pPr>
        <w:pStyle w:val="Title1"/>
      </w:pPr>
      <w:bookmarkStart w:id="2" w:name="_Toc68948684"/>
      <w:bookmarkEnd w:id="1"/>
      <w:r w:rsidRPr="009F025B">
        <w:lastRenderedPageBreak/>
        <w:t>Tartalmi összefoglaló</w:t>
      </w:r>
      <w:bookmarkEnd w:id="2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>A cím Title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pt,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pt,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4305817E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7D0031">
        <w:rPr>
          <w:rFonts w:cs="Times New Roman"/>
          <w:szCs w:val="24"/>
        </w:rPr>
        <w:t xml:space="preserve">Gamification, Virtuális valóság, </w:t>
      </w:r>
      <w:r w:rsidR="000B1787">
        <w:rPr>
          <w:rFonts w:cs="Times New Roman"/>
          <w:szCs w:val="24"/>
        </w:rPr>
        <w:t xml:space="preserve">Rehabilitációs szoftver, </w:t>
      </w:r>
      <w:r w:rsidR="00607032">
        <w:rPr>
          <w:rFonts w:cs="Times New Roman"/>
          <w:szCs w:val="24"/>
        </w:rPr>
        <w:t>Nyak, Torna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533E0DC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A17111">
        <w:rPr>
          <w:rFonts w:cs="Times New Roman"/>
          <w:szCs w:val="24"/>
          <w:lang w:val="en-GB"/>
        </w:rPr>
        <w:t>Gamification, Virtual reality, Rehabilitation software</w:t>
      </w:r>
      <w:r w:rsidR="00607032">
        <w:rPr>
          <w:rFonts w:cs="Times New Roman"/>
          <w:szCs w:val="24"/>
          <w:lang w:val="en-GB"/>
        </w:rPr>
        <w:t>, Neck, Exercise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OCHeading"/>
            <w:spacing w:after="480"/>
            <w:rPr>
              <w:rStyle w:val="Title1Char"/>
              <w:color w:val="auto"/>
            </w:rPr>
          </w:pPr>
          <w:r w:rsidRPr="00674F6E">
            <w:rPr>
              <w:rStyle w:val="Title1Char"/>
              <w:color w:val="auto"/>
            </w:rPr>
            <w:t>Tartalomjegyzék</w:t>
          </w:r>
        </w:p>
        <w:p w14:paraId="523E328A" w14:textId="4E1E029A" w:rsidR="00607032" w:rsidRDefault="00674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57337" w:history="1">
            <w:r w:rsidR="00607032" w:rsidRPr="00166373">
              <w:rPr>
                <w:rStyle w:val="Hyperlink"/>
                <w:noProof/>
              </w:rPr>
              <w:t>Jelölésjegyzék</w:t>
            </w:r>
            <w:r w:rsidR="00607032">
              <w:rPr>
                <w:noProof/>
                <w:webHidden/>
              </w:rPr>
              <w:tab/>
            </w:r>
            <w:r w:rsidR="00607032">
              <w:rPr>
                <w:noProof/>
                <w:webHidden/>
              </w:rPr>
              <w:fldChar w:fldCharType="begin"/>
            </w:r>
            <w:r w:rsidR="00607032">
              <w:rPr>
                <w:noProof/>
                <w:webHidden/>
              </w:rPr>
              <w:instrText xml:space="preserve"> PAGEREF _Toc119157337 \h </w:instrText>
            </w:r>
            <w:r w:rsidR="00607032">
              <w:rPr>
                <w:noProof/>
                <w:webHidden/>
              </w:rPr>
            </w:r>
            <w:r w:rsidR="00607032">
              <w:rPr>
                <w:noProof/>
                <w:webHidden/>
              </w:rPr>
              <w:fldChar w:fldCharType="separate"/>
            </w:r>
            <w:r w:rsidR="00607032">
              <w:rPr>
                <w:noProof/>
                <w:webHidden/>
              </w:rPr>
              <w:t>7</w:t>
            </w:r>
            <w:r w:rsidR="00607032">
              <w:rPr>
                <w:noProof/>
                <w:webHidden/>
              </w:rPr>
              <w:fldChar w:fldCharType="end"/>
            </w:r>
          </w:hyperlink>
        </w:p>
        <w:p w14:paraId="3725CAD9" w14:textId="0B97C02B" w:rsidR="0060703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157338" w:history="1">
            <w:r w:rsidR="00607032" w:rsidRPr="00166373">
              <w:rPr>
                <w:rStyle w:val="Hyperlink"/>
                <w:rFonts w:ascii="Arial" w:hAnsi="Arial"/>
                <w:noProof/>
              </w:rPr>
              <w:t>1.</w:t>
            </w:r>
            <w:r w:rsidR="006070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607032" w:rsidRPr="00166373">
              <w:rPr>
                <w:rStyle w:val="Hyperlink"/>
                <w:noProof/>
              </w:rPr>
              <w:t>Cél</w:t>
            </w:r>
            <w:r w:rsidR="00607032">
              <w:rPr>
                <w:noProof/>
                <w:webHidden/>
              </w:rPr>
              <w:tab/>
            </w:r>
            <w:r w:rsidR="00607032">
              <w:rPr>
                <w:noProof/>
                <w:webHidden/>
              </w:rPr>
              <w:fldChar w:fldCharType="begin"/>
            </w:r>
            <w:r w:rsidR="00607032">
              <w:rPr>
                <w:noProof/>
                <w:webHidden/>
              </w:rPr>
              <w:instrText xml:space="preserve"> PAGEREF _Toc119157338 \h </w:instrText>
            </w:r>
            <w:r w:rsidR="00607032">
              <w:rPr>
                <w:noProof/>
                <w:webHidden/>
              </w:rPr>
            </w:r>
            <w:r w:rsidR="00607032">
              <w:rPr>
                <w:noProof/>
                <w:webHidden/>
              </w:rPr>
              <w:fldChar w:fldCharType="separate"/>
            </w:r>
            <w:r w:rsidR="00607032">
              <w:rPr>
                <w:noProof/>
                <w:webHidden/>
              </w:rPr>
              <w:t>8</w:t>
            </w:r>
            <w:r w:rsidR="00607032">
              <w:rPr>
                <w:noProof/>
                <w:webHidden/>
              </w:rPr>
              <w:fldChar w:fldCharType="end"/>
            </w:r>
          </w:hyperlink>
        </w:p>
        <w:p w14:paraId="3FE3C431" w14:textId="3998043D" w:rsidR="0060703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157339" w:history="1">
            <w:r w:rsidR="00607032" w:rsidRPr="00166373">
              <w:rPr>
                <w:rStyle w:val="Hyperlink"/>
                <w:rFonts w:ascii="Arial" w:hAnsi="Arial"/>
                <w:noProof/>
              </w:rPr>
              <w:t>2.</w:t>
            </w:r>
            <w:r w:rsidR="006070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607032" w:rsidRPr="00166373">
              <w:rPr>
                <w:rStyle w:val="Hyperlink"/>
                <w:noProof/>
              </w:rPr>
              <w:t>Irodalom és versenytárs elemzés</w:t>
            </w:r>
            <w:r w:rsidR="00607032">
              <w:rPr>
                <w:noProof/>
                <w:webHidden/>
              </w:rPr>
              <w:tab/>
            </w:r>
            <w:r w:rsidR="00607032">
              <w:rPr>
                <w:noProof/>
                <w:webHidden/>
              </w:rPr>
              <w:fldChar w:fldCharType="begin"/>
            </w:r>
            <w:r w:rsidR="00607032">
              <w:rPr>
                <w:noProof/>
                <w:webHidden/>
              </w:rPr>
              <w:instrText xml:space="preserve"> PAGEREF _Toc119157339 \h </w:instrText>
            </w:r>
            <w:r w:rsidR="00607032">
              <w:rPr>
                <w:noProof/>
                <w:webHidden/>
              </w:rPr>
            </w:r>
            <w:r w:rsidR="00607032">
              <w:rPr>
                <w:noProof/>
                <w:webHidden/>
              </w:rPr>
              <w:fldChar w:fldCharType="separate"/>
            </w:r>
            <w:r w:rsidR="00607032">
              <w:rPr>
                <w:noProof/>
                <w:webHidden/>
              </w:rPr>
              <w:t>9</w:t>
            </w:r>
            <w:r w:rsidR="00607032">
              <w:rPr>
                <w:noProof/>
                <w:webHidden/>
              </w:rPr>
              <w:fldChar w:fldCharType="end"/>
            </w:r>
          </w:hyperlink>
        </w:p>
        <w:p w14:paraId="1FEA7215" w14:textId="42B79A80" w:rsidR="00607032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19157340" w:history="1">
            <w:r w:rsidR="00607032" w:rsidRPr="001663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6070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607032" w:rsidRPr="00166373">
              <w:rPr>
                <w:rStyle w:val="Hyperlink"/>
                <w:noProof/>
              </w:rPr>
              <w:t>XRHealth</w:t>
            </w:r>
            <w:r w:rsidR="00607032">
              <w:rPr>
                <w:noProof/>
                <w:webHidden/>
              </w:rPr>
              <w:tab/>
            </w:r>
            <w:r w:rsidR="00607032">
              <w:rPr>
                <w:noProof/>
                <w:webHidden/>
              </w:rPr>
              <w:fldChar w:fldCharType="begin"/>
            </w:r>
            <w:r w:rsidR="00607032">
              <w:rPr>
                <w:noProof/>
                <w:webHidden/>
              </w:rPr>
              <w:instrText xml:space="preserve"> PAGEREF _Toc119157340 \h </w:instrText>
            </w:r>
            <w:r w:rsidR="00607032">
              <w:rPr>
                <w:noProof/>
                <w:webHidden/>
              </w:rPr>
            </w:r>
            <w:r w:rsidR="00607032">
              <w:rPr>
                <w:noProof/>
                <w:webHidden/>
              </w:rPr>
              <w:fldChar w:fldCharType="separate"/>
            </w:r>
            <w:r w:rsidR="00607032">
              <w:rPr>
                <w:noProof/>
                <w:webHidden/>
              </w:rPr>
              <w:t>9</w:t>
            </w:r>
            <w:r w:rsidR="00607032">
              <w:rPr>
                <w:noProof/>
                <w:webHidden/>
              </w:rPr>
              <w:fldChar w:fldCharType="end"/>
            </w:r>
          </w:hyperlink>
        </w:p>
        <w:p w14:paraId="002740C9" w14:textId="4252F343" w:rsidR="00607032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19157341" w:history="1">
            <w:r w:rsidR="00607032" w:rsidRPr="0016637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60703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607032" w:rsidRPr="00166373">
              <w:rPr>
                <w:rStyle w:val="Hyperlink"/>
                <w:noProof/>
              </w:rPr>
              <w:t>Virtuális valóság, mint figyelem elterelés</w:t>
            </w:r>
            <w:r w:rsidR="00607032">
              <w:rPr>
                <w:noProof/>
                <w:webHidden/>
              </w:rPr>
              <w:tab/>
            </w:r>
            <w:r w:rsidR="00607032">
              <w:rPr>
                <w:noProof/>
                <w:webHidden/>
              </w:rPr>
              <w:fldChar w:fldCharType="begin"/>
            </w:r>
            <w:r w:rsidR="00607032">
              <w:rPr>
                <w:noProof/>
                <w:webHidden/>
              </w:rPr>
              <w:instrText xml:space="preserve"> PAGEREF _Toc119157341 \h </w:instrText>
            </w:r>
            <w:r w:rsidR="00607032">
              <w:rPr>
                <w:noProof/>
                <w:webHidden/>
              </w:rPr>
            </w:r>
            <w:r w:rsidR="00607032">
              <w:rPr>
                <w:noProof/>
                <w:webHidden/>
              </w:rPr>
              <w:fldChar w:fldCharType="separate"/>
            </w:r>
            <w:r w:rsidR="00607032">
              <w:rPr>
                <w:noProof/>
                <w:webHidden/>
              </w:rPr>
              <w:t>10</w:t>
            </w:r>
            <w:r w:rsidR="00607032">
              <w:rPr>
                <w:noProof/>
                <w:webHidden/>
              </w:rPr>
              <w:fldChar w:fldCharType="end"/>
            </w:r>
          </w:hyperlink>
        </w:p>
        <w:p w14:paraId="7CED187C" w14:textId="2F4D5E57" w:rsidR="0060703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157342" w:history="1">
            <w:r w:rsidR="00607032" w:rsidRPr="00166373">
              <w:rPr>
                <w:rStyle w:val="Hyperlink"/>
                <w:rFonts w:ascii="Arial" w:hAnsi="Arial"/>
                <w:noProof/>
              </w:rPr>
              <w:t>3.</w:t>
            </w:r>
            <w:r w:rsidR="006070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607032" w:rsidRPr="00166373">
              <w:rPr>
                <w:rStyle w:val="Hyperlink"/>
                <w:noProof/>
              </w:rPr>
              <w:t>Instrukciók</w:t>
            </w:r>
            <w:r w:rsidR="00607032">
              <w:rPr>
                <w:noProof/>
                <w:webHidden/>
              </w:rPr>
              <w:tab/>
            </w:r>
            <w:r w:rsidR="00607032">
              <w:rPr>
                <w:noProof/>
                <w:webHidden/>
              </w:rPr>
              <w:fldChar w:fldCharType="begin"/>
            </w:r>
            <w:r w:rsidR="00607032">
              <w:rPr>
                <w:noProof/>
                <w:webHidden/>
              </w:rPr>
              <w:instrText xml:space="preserve"> PAGEREF _Toc119157342 \h </w:instrText>
            </w:r>
            <w:r w:rsidR="00607032">
              <w:rPr>
                <w:noProof/>
                <w:webHidden/>
              </w:rPr>
            </w:r>
            <w:r w:rsidR="00607032">
              <w:rPr>
                <w:noProof/>
                <w:webHidden/>
              </w:rPr>
              <w:fldChar w:fldCharType="separate"/>
            </w:r>
            <w:r w:rsidR="00607032">
              <w:rPr>
                <w:noProof/>
                <w:webHidden/>
              </w:rPr>
              <w:t>10</w:t>
            </w:r>
            <w:r w:rsidR="00607032">
              <w:rPr>
                <w:noProof/>
                <w:webHidden/>
              </w:rPr>
              <w:fldChar w:fldCharType="end"/>
            </w:r>
          </w:hyperlink>
        </w:p>
        <w:p w14:paraId="2ED15977" w14:textId="2F53FE7A" w:rsidR="0060703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157343" w:history="1">
            <w:r w:rsidR="00607032" w:rsidRPr="00166373">
              <w:rPr>
                <w:rStyle w:val="Hyperlink"/>
                <w:noProof/>
              </w:rPr>
              <w:t>Irodalomjegyzék</w:t>
            </w:r>
            <w:r w:rsidR="00607032">
              <w:rPr>
                <w:noProof/>
                <w:webHidden/>
              </w:rPr>
              <w:tab/>
            </w:r>
            <w:r w:rsidR="00607032">
              <w:rPr>
                <w:noProof/>
                <w:webHidden/>
              </w:rPr>
              <w:fldChar w:fldCharType="begin"/>
            </w:r>
            <w:r w:rsidR="00607032">
              <w:rPr>
                <w:noProof/>
                <w:webHidden/>
              </w:rPr>
              <w:instrText xml:space="preserve"> PAGEREF _Toc119157343 \h </w:instrText>
            </w:r>
            <w:r w:rsidR="00607032">
              <w:rPr>
                <w:noProof/>
                <w:webHidden/>
              </w:rPr>
            </w:r>
            <w:r w:rsidR="00607032">
              <w:rPr>
                <w:noProof/>
                <w:webHidden/>
              </w:rPr>
              <w:fldChar w:fldCharType="separate"/>
            </w:r>
            <w:r w:rsidR="00607032">
              <w:rPr>
                <w:noProof/>
                <w:webHidden/>
              </w:rPr>
              <w:t>12</w:t>
            </w:r>
            <w:r w:rsidR="00607032">
              <w:rPr>
                <w:noProof/>
                <w:webHidden/>
              </w:rPr>
              <w:fldChar w:fldCharType="end"/>
            </w:r>
          </w:hyperlink>
        </w:p>
        <w:p w14:paraId="3061FB3B" w14:textId="7DC6CE7A" w:rsidR="0060703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157344" w:history="1">
            <w:r w:rsidR="00607032" w:rsidRPr="00166373">
              <w:rPr>
                <w:rStyle w:val="Hyperlink"/>
                <w:noProof/>
              </w:rPr>
              <w:t>Mellékletek</w:t>
            </w:r>
            <w:r w:rsidR="00607032">
              <w:rPr>
                <w:noProof/>
                <w:webHidden/>
              </w:rPr>
              <w:tab/>
            </w:r>
            <w:r w:rsidR="00607032">
              <w:rPr>
                <w:noProof/>
                <w:webHidden/>
              </w:rPr>
              <w:fldChar w:fldCharType="begin"/>
            </w:r>
            <w:r w:rsidR="00607032">
              <w:rPr>
                <w:noProof/>
                <w:webHidden/>
              </w:rPr>
              <w:instrText xml:space="preserve"> PAGEREF _Toc119157344 \h </w:instrText>
            </w:r>
            <w:r w:rsidR="00607032">
              <w:rPr>
                <w:noProof/>
                <w:webHidden/>
              </w:rPr>
            </w:r>
            <w:r w:rsidR="00607032">
              <w:rPr>
                <w:noProof/>
                <w:webHidden/>
              </w:rPr>
              <w:fldChar w:fldCharType="separate"/>
            </w:r>
            <w:r w:rsidR="00607032">
              <w:rPr>
                <w:noProof/>
                <w:webHidden/>
              </w:rPr>
              <w:t>13</w:t>
            </w:r>
            <w:r w:rsidR="00607032">
              <w:rPr>
                <w:noProof/>
                <w:webHidden/>
              </w:rPr>
              <w:fldChar w:fldCharType="end"/>
            </w:r>
          </w:hyperlink>
        </w:p>
        <w:p w14:paraId="39EFC779" w14:textId="50D5CB03" w:rsidR="0060703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157345" w:history="1">
            <w:r w:rsidR="00607032" w:rsidRPr="00166373">
              <w:rPr>
                <w:rStyle w:val="Hyperlink"/>
                <w:noProof/>
              </w:rPr>
              <w:t>Ábrajegyzék</w:t>
            </w:r>
            <w:r w:rsidR="00607032">
              <w:rPr>
                <w:noProof/>
                <w:webHidden/>
              </w:rPr>
              <w:tab/>
            </w:r>
            <w:r w:rsidR="00607032">
              <w:rPr>
                <w:noProof/>
                <w:webHidden/>
              </w:rPr>
              <w:fldChar w:fldCharType="begin"/>
            </w:r>
            <w:r w:rsidR="00607032">
              <w:rPr>
                <w:noProof/>
                <w:webHidden/>
              </w:rPr>
              <w:instrText xml:space="preserve"> PAGEREF _Toc119157345 \h </w:instrText>
            </w:r>
            <w:r w:rsidR="00607032">
              <w:rPr>
                <w:noProof/>
                <w:webHidden/>
              </w:rPr>
            </w:r>
            <w:r w:rsidR="00607032">
              <w:rPr>
                <w:noProof/>
                <w:webHidden/>
              </w:rPr>
              <w:fldChar w:fldCharType="separate"/>
            </w:r>
            <w:r w:rsidR="00607032">
              <w:rPr>
                <w:noProof/>
                <w:webHidden/>
              </w:rPr>
              <w:t>15</w:t>
            </w:r>
            <w:r w:rsidR="00607032">
              <w:rPr>
                <w:noProof/>
                <w:webHidden/>
              </w:rPr>
              <w:fldChar w:fldCharType="end"/>
            </w:r>
          </w:hyperlink>
        </w:p>
        <w:p w14:paraId="3EC439E9" w14:textId="01C2B107" w:rsidR="0060703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19157346" w:history="1">
            <w:r w:rsidR="00607032" w:rsidRPr="00166373">
              <w:rPr>
                <w:rStyle w:val="Hyperlink"/>
                <w:noProof/>
              </w:rPr>
              <w:t>Táblázatjegyzék</w:t>
            </w:r>
            <w:r w:rsidR="00607032">
              <w:rPr>
                <w:noProof/>
                <w:webHidden/>
              </w:rPr>
              <w:tab/>
            </w:r>
            <w:r w:rsidR="00607032">
              <w:rPr>
                <w:noProof/>
                <w:webHidden/>
              </w:rPr>
              <w:fldChar w:fldCharType="begin"/>
            </w:r>
            <w:r w:rsidR="00607032">
              <w:rPr>
                <w:noProof/>
                <w:webHidden/>
              </w:rPr>
              <w:instrText xml:space="preserve"> PAGEREF _Toc119157346 \h </w:instrText>
            </w:r>
            <w:r w:rsidR="00607032">
              <w:rPr>
                <w:noProof/>
                <w:webHidden/>
              </w:rPr>
            </w:r>
            <w:r w:rsidR="00607032">
              <w:rPr>
                <w:noProof/>
                <w:webHidden/>
              </w:rPr>
              <w:fldChar w:fldCharType="separate"/>
            </w:r>
            <w:r w:rsidR="00607032">
              <w:rPr>
                <w:noProof/>
                <w:webHidden/>
              </w:rPr>
              <w:t>16</w:t>
            </w:r>
            <w:r w:rsidR="00607032">
              <w:rPr>
                <w:noProof/>
                <w:webHidden/>
              </w:rPr>
              <w:fldChar w:fldCharType="end"/>
            </w:r>
          </w:hyperlink>
        </w:p>
        <w:p w14:paraId="77776ABA" w14:textId="08EE6807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CB6EAE">
      <w:pPr>
        <w:tabs>
          <w:tab w:val="left" w:pos="1220"/>
        </w:tabs>
        <w:ind w:firstLine="0"/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1E5D69A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</w:p>
    <w:p w14:paraId="4EDD0537" w14:textId="77777777" w:rsidR="00842554" w:rsidRDefault="00842554" w:rsidP="00842554">
      <w:pPr>
        <w:pStyle w:val="Cmsor1-szmozatlan"/>
      </w:pPr>
      <w:bookmarkStart w:id="3" w:name="_Toc119157337"/>
      <w:r>
        <w:lastRenderedPageBreak/>
        <w:t>Jelölésjegyzék</w:t>
      </w:r>
      <w:bookmarkEnd w:id="3"/>
    </w:p>
    <w:tbl>
      <w:tblPr>
        <w:tblStyle w:val="TableGrid0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396FB195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VR</w:t>
            </w:r>
            <w:r w:rsidR="00764FF6">
              <w:t>:</w:t>
            </w:r>
          </w:p>
        </w:tc>
        <w:tc>
          <w:tcPr>
            <w:tcW w:w="7513" w:type="dxa"/>
          </w:tcPr>
          <w:p w14:paraId="67AA4440" w14:textId="00847B35" w:rsidR="00250DAD" w:rsidRDefault="000B1787">
            <w:pPr>
              <w:spacing w:after="160" w:line="259" w:lineRule="auto"/>
              <w:ind w:firstLine="0"/>
              <w:jc w:val="left"/>
            </w:pPr>
            <w:r>
              <w:t xml:space="preserve">Virtual Reality </w:t>
            </w:r>
            <w:r w:rsidR="00764FF6">
              <w:t>(</w:t>
            </w:r>
            <w:r>
              <w:t>Virtuális valóság</w:t>
            </w:r>
            <w:r w:rsidR="00764FF6">
              <w:t>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038D9E13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AR</w:t>
            </w:r>
            <w:r w:rsidR="00764FF6">
              <w:t>:</w:t>
            </w:r>
          </w:p>
        </w:tc>
        <w:tc>
          <w:tcPr>
            <w:tcW w:w="7513" w:type="dxa"/>
          </w:tcPr>
          <w:p w14:paraId="43450D42" w14:textId="2D8989F3" w:rsidR="00250DAD" w:rsidRDefault="000B1787">
            <w:pPr>
              <w:spacing w:after="160" w:line="259" w:lineRule="auto"/>
              <w:ind w:firstLine="0"/>
              <w:jc w:val="left"/>
            </w:pPr>
            <w:proofErr w:type="spellStart"/>
            <w:r>
              <w:t>Augmented</w:t>
            </w:r>
            <w:proofErr w:type="spellEnd"/>
            <w:r>
              <w:t xml:space="preserve"> </w:t>
            </w:r>
            <w:proofErr w:type="spellStart"/>
            <w:r>
              <w:t>Reality</w:t>
            </w:r>
            <w:proofErr w:type="spellEnd"/>
            <w:r w:rsidR="00764FF6">
              <w:t xml:space="preserve"> (</w:t>
            </w:r>
            <w:r w:rsidR="00A35F03">
              <w:t>Bővített</w:t>
            </w:r>
            <w:r>
              <w:t xml:space="preserve"> valóság</w:t>
            </w:r>
            <w:r w:rsidR="00764FF6">
              <w:t>)</w:t>
            </w:r>
          </w:p>
        </w:tc>
      </w:tr>
      <w:tr w:rsidR="00A35F03" w14:paraId="3F0A3032" w14:textId="77777777" w:rsidTr="00250DAD">
        <w:tc>
          <w:tcPr>
            <w:tcW w:w="1129" w:type="dxa"/>
          </w:tcPr>
          <w:p w14:paraId="2C4BDD64" w14:textId="7CD053D9" w:rsidR="00A35F03" w:rsidRDefault="00A35F03" w:rsidP="00764FF6">
            <w:pPr>
              <w:spacing w:after="160" w:line="259" w:lineRule="auto"/>
              <w:ind w:firstLine="0"/>
              <w:jc w:val="right"/>
            </w:pPr>
            <w:r>
              <w:t>MR:</w:t>
            </w:r>
          </w:p>
        </w:tc>
        <w:tc>
          <w:tcPr>
            <w:tcW w:w="7513" w:type="dxa"/>
          </w:tcPr>
          <w:p w14:paraId="757906E3" w14:textId="1C503E36" w:rsidR="00A35F03" w:rsidRDefault="00A35F03">
            <w:pPr>
              <w:spacing w:after="160" w:line="259" w:lineRule="auto"/>
              <w:ind w:firstLine="0"/>
              <w:jc w:val="left"/>
            </w:pPr>
            <w:r>
              <w:t xml:space="preserve">Mixed </w:t>
            </w:r>
            <w:proofErr w:type="spellStart"/>
            <w:r>
              <w:t>Reality</w:t>
            </w:r>
            <w:proofErr w:type="spellEnd"/>
            <w:r>
              <w:t xml:space="preserve"> (</w:t>
            </w:r>
            <w:r w:rsidR="006D4D3F">
              <w:t>Vegyes</w:t>
            </w:r>
            <w:r>
              <w:t xml:space="preserve"> valóság)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62710245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XR</w:t>
            </w:r>
            <w:r w:rsidR="00764FF6">
              <w:t>:</w:t>
            </w:r>
          </w:p>
        </w:tc>
        <w:tc>
          <w:tcPr>
            <w:tcW w:w="7513" w:type="dxa"/>
          </w:tcPr>
          <w:p w14:paraId="06BAAE7C" w14:textId="6979747F" w:rsidR="000B1787" w:rsidRDefault="000B1787">
            <w:pPr>
              <w:spacing w:after="160" w:line="259" w:lineRule="auto"/>
              <w:ind w:firstLine="0"/>
              <w:jc w:val="left"/>
            </w:pPr>
            <w:r>
              <w:t>Extended Reality</w:t>
            </w:r>
            <w:r w:rsidR="00764FF6" w:rsidRPr="00764FF6">
              <w:t xml:space="preserve"> </w:t>
            </w:r>
            <w:r>
              <w:t>(Kiterjesztett valóság</w:t>
            </w:r>
            <w:r w:rsidR="00764FF6" w:rsidRPr="00764FF6">
              <w:t>)</w:t>
            </w:r>
          </w:p>
        </w:tc>
      </w:tr>
      <w:tr w:rsidR="000B1787" w14:paraId="19912C6F" w14:textId="77777777" w:rsidTr="00250DAD">
        <w:tc>
          <w:tcPr>
            <w:tcW w:w="1129" w:type="dxa"/>
          </w:tcPr>
          <w:p w14:paraId="68DCCFC6" w14:textId="01DDE672" w:rsidR="000B1787" w:rsidRDefault="00A35F03" w:rsidP="00764FF6">
            <w:pPr>
              <w:spacing w:after="160" w:line="259" w:lineRule="auto"/>
              <w:ind w:firstLine="0"/>
              <w:jc w:val="right"/>
            </w:pPr>
            <w:r>
              <w:t>a:</w:t>
            </w:r>
          </w:p>
        </w:tc>
        <w:tc>
          <w:tcPr>
            <w:tcW w:w="7513" w:type="dxa"/>
          </w:tcPr>
          <w:p w14:paraId="7A1BDA43" w14:textId="73B70F76" w:rsidR="000B1787" w:rsidRDefault="00A35F03">
            <w:pPr>
              <w:spacing w:after="160" w:line="259" w:lineRule="auto"/>
              <w:ind w:firstLine="0"/>
              <w:jc w:val="left"/>
            </w:pPr>
            <w:r>
              <w:t>b</w:t>
            </w:r>
          </w:p>
        </w:tc>
      </w:tr>
    </w:tbl>
    <w:p w14:paraId="5EE86896" w14:textId="77777777" w:rsidR="00CB6EAE" w:rsidRDefault="00CB6EAE">
      <w:pPr>
        <w:spacing w:after="160" w:line="259" w:lineRule="auto"/>
        <w:ind w:firstLine="0"/>
        <w:jc w:val="left"/>
        <w:sectPr w:rsidR="00CB6EAE" w:rsidSect="009823AA">
          <w:headerReference w:type="default" r:id="rId13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128604C3" w14:textId="35EA5074" w:rsidR="00842554" w:rsidRDefault="00842554">
      <w:pPr>
        <w:spacing w:after="160" w:line="259" w:lineRule="auto"/>
        <w:ind w:firstLine="0"/>
        <w:jc w:val="left"/>
      </w:pPr>
    </w:p>
    <w:p w14:paraId="2C800551" w14:textId="2CFEB6EF" w:rsidR="00480348" w:rsidRPr="00DF5B96" w:rsidRDefault="00480348" w:rsidP="00DF5B96">
      <w:pPr>
        <w:pStyle w:val="Heading1"/>
      </w:pPr>
      <w:bookmarkStart w:id="4" w:name="_Toc119157338"/>
      <w:r w:rsidRPr="00DF5B96">
        <w:t>Cél</w:t>
      </w:r>
      <w:bookmarkEnd w:id="4"/>
    </w:p>
    <w:p w14:paraId="66BA3A2F" w14:textId="77777777" w:rsidR="00F706AB" w:rsidRDefault="00480348" w:rsidP="00396E51">
      <w:pPr>
        <w:pStyle w:val="Firstparagraph"/>
      </w:pPr>
      <w:r>
        <w:t>Szakdolgozatom célja egy olya szoftver fejlesztése virtuális valóság szemüvegre, melyet fel lehet használni nyak rehabilitációs gyakorlatokra, vagy</w:t>
      </w:r>
      <w:r w:rsidR="00F706AB">
        <w:t xml:space="preserve"> általános nyakmozgatásra</w:t>
      </w:r>
      <w:r>
        <w:t>.</w:t>
      </w:r>
      <w:r w:rsidRPr="00BF4F24">
        <w:t xml:space="preserve"> </w:t>
      </w:r>
      <w:r>
        <w:t>A szoftver egyszerű nyakmozgatási utasítások sorozatát mutatja a felhasználónak,</w:t>
      </w:r>
      <w:r w:rsidR="00F706AB">
        <w:t xml:space="preserve"> ezzel </w:t>
      </w:r>
      <w:r>
        <w:t>érdekesebb alternatívát nyújt a mozgáshoz</w:t>
      </w:r>
      <w:r w:rsidR="00F706AB">
        <w:t xml:space="preserve"> szokványos tornagyakorlatokhoz képest</w:t>
      </w:r>
      <w:r>
        <w:t>.</w:t>
      </w:r>
    </w:p>
    <w:p w14:paraId="04785AB1" w14:textId="34ACDD80" w:rsidR="00396E51" w:rsidRDefault="00480348" w:rsidP="00F706AB">
      <w:r>
        <w:t>A virtuális környezet motiválhat olyan személyeket is a mozgásra, akik kevesebbet mozognak, szívesebben töltik az idejüket online, vagy más okokból nem akarnak vagy nem tudnak mozogni, illetve elterelheti a figyelmüket a fájdalomról olyan személyeknek, akik sérülés vagy fájdalom miatt nehezebben tudnak mozogni</w:t>
      </w:r>
      <w:r w:rsidR="00396E51">
        <w:t>.</w:t>
      </w:r>
    </w:p>
    <w:p w14:paraId="34D3CD87" w14:textId="0BEEA762" w:rsidR="00396E51" w:rsidRDefault="00396E51" w:rsidP="00F706AB">
      <w:r>
        <w:t xml:space="preserve">Informatikusként sok időt töltök számítógép előtt, ami gyakran nyakfájdalomhoz vezet. Ez a probléma fennáll sok </w:t>
      </w:r>
      <w:r w:rsidR="00F706AB">
        <w:t>számítógépes</w:t>
      </w:r>
      <w:r>
        <w:t xml:space="preserve"> munkát végző személynél, így az elsődleges célközönség </w:t>
      </w:r>
      <w:r w:rsidR="00DA6168">
        <w:t>a</w:t>
      </w:r>
      <w:r>
        <w:t xml:space="preserve"> mozgáshiány miatt nyakfájdalomtól szenvedő személyek. Másodlagos célközönségként a nyaktraumát szenvedett személyeneket célzom meg. </w:t>
      </w:r>
      <w:r w:rsidR="00F706AB">
        <w:t xml:space="preserve">A célközönséget figyelemebe véve a programom tartalmaz általános használatra tornagyakorlatokat, melyeket </w:t>
      </w:r>
      <w:r w:rsidR="00DA6168">
        <w:t>a felhasználók a mindennapos nyakmozgatásra használhatnak, illetve lehetőséget nyújt saját tornák létrehozásához, ezzel gyógytornászok otthoni tornagyakorlatokat tudnak készíteni betegeiknek, illetve felhasználók egymás között megoszthatják gyakorlataikat.</w:t>
      </w:r>
    </w:p>
    <w:p w14:paraId="3CF59653" w14:textId="353E4538" w:rsidR="00396E51" w:rsidRPr="00396E51" w:rsidRDefault="00396E51" w:rsidP="00F706AB">
      <w:r>
        <w:t>A szakdolgozatom alatt fejlesztett szoftvert szeretném később komolyabb célokra is felhasználni, például TDK, vagy akár kutatási célra, mivel</w:t>
      </w:r>
      <w:r w:rsidR="00A1129F">
        <w:t xml:space="preserve"> világszerte</w:t>
      </w:r>
      <w:r>
        <w:t xml:space="preserve"> az emberek </w:t>
      </w:r>
      <w:r w:rsidR="00A1129F">
        <w:t>2.6</w:t>
      </w:r>
      <w:r>
        <w:t>%-a szenved nyakfájdalomtól élete során [1], így fontosnak tartom ennek a témának az alapos körbejárását.</w:t>
      </w:r>
    </w:p>
    <w:p w14:paraId="3D2043D9" w14:textId="40E857E0" w:rsidR="003101D0" w:rsidRPr="00DF5B96" w:rsidRDefault="00A17111" w:rsidP="00DF5B96">
      <w:pPr>
        <w:pStyle w:val="Heading1"/>
      </w:pPr>
      <w:bookmarkStart w:id="5" w:name="_Toc119157339"/>
      <w:r w:rsidRPr="00DF5B96">
        <w:lastRenderedPageBreak/>
        <w:t>Irodalom és versenytárs elemzés</w:t>
      </w:r>
      <w:bookmarkEnd w:id="5"/>
    </w:p>
    <w:p w14:paraId="19D7A2DE" w14:textId="77777777" w:rsidR="003A5EC2" w:rsidRDefault="003A5EC2" w:rsidP="00037D0C">
      <w:pPr>
        <w:pStyle w:val="Firstparagraph"/>
      </w:pPr>
      <w:r>
        <w:t xml:space="preserve">A </w:t>
      </w:r>
      <w:r w:rsidRPr="003F575C">
        <w:rPr>
          <w:b/>
          <w:bCs/>
        </w:rPr>
        <w:t>szöveg</w:t>
      </w:r>
      <w:r>
        <w:t xml:space="preserve"> normál stílusú: Times New Roman, 12 pt, 1.5</w:t>
      </w:r>
      <w:r w:rsidR="00F1411D">
        <w:t>-ös sortávolságú</w:t>
      </w:r>
      <w:r>
        <w:t xml:space="preserve">, </w:t>
      </w:r>
      <w:r w:rsidR="00F1411D">
        <w:t>sorkizárt</w:t>
      </w:r>
      <w:r>
        <w:t xml:space="preserve">. </w:t>
      </w:r>
      <w:r w:rsidR="007914CC">
        <w:t>A v</w:t>
      </w:r>
      <w:r>
        <w:t>áltozók szövegben dőlt betűvel</w:t>
      </w:r>
      <w:r w:rsidR="007914CC">
        <w:t xml:space="preserve"> szerepeljenek</w:t>
      </w:r>
      <w:r>
        <w:t>. Az új bekezdés első sora behúzással új sorban, nem előzi meg üres sorköz</w:t>
      </w:r>
      <w:r w:rsidR="00910A8E">
        <w:t xml:space="preserve"> (Normál stílusban beállítva)</w:t>
      </w:r>
      <w:r>
        <w:t xml:space="preserve">. </w:t>
      </w:r>
    </w:p>
    <w:p w14:paraId="008FD99F" w14:textId="77777777" w:rsidR="003A5EC2" w:rsidRDefault="003A5EC2" w:rsidP="003A5EC2">
      <w:r w:rsidRPr="00314659">
        <w:rPr>
          <w:b/>
          <w:bCs/>
        </w:rPr>
        <w:t>Címek</w:t>
      </w:r>
      <w:r>
        <w:t xml:space="preserve"> értelemszerűen számozva, Heading 1: 14 pt, </w:t>
      </w:r>
      <w:r w:rsidR="007914CC">
        <w:t>Times New Roman</w:t>
      </w:r>
      <w:r>
        <w:t xml:space="preserve">, </w:t>
      </w:r>
      <w:r w:rsidR="00F1411D">
        <w:t>félkövér</w:t>
      </w:r>
      <w:r>
        <w:t xml:space="preserve">, további </w:t>
      </w:r>
      <w:r w:rsidRPr="003F575C">
        <w:t>Heading</w:t>
      </w:r>
      <w:r>
        <w:t xml:space="preserve">: 12 pt, </w:t>
      </w:r>
      <w:r w:rsidR="00F1411D">
        <w:t>félkövér</w:t>
      </w:r>
      <w:r>
        <w:t xml:space="preserve">, </w:t>
      </w:r>
      <w:r w:rsidR="007914CC">
        <w:t xml:space="preserve">Times New Roman, </w:t>
      </w:r>
      <w:r>
        <w:t xml:space="preserve">minden cím előtt és után </w:t>
      </w:r>
      <w:r w:rsidR="00F1411D">
        <w:t>a cím stílusában vannak beállítva a sorközök</w:t>
      </w:r>
      <w:r>
        <w:t xml:space="preserve">, cím utáni első </w:t>
      </w:r>
      <w:r w:rsidR="00F1411D">
        <w:t>bekezdés stílusa First paragraph</w:t>
      </w:r>
      <w:r>
        <w:t xml:space="preserve">. </w:t>
      </w:r>
    </w:p>
    <w:p w14:paraId="299C5A5E" w14:textId="77777777" w:rsidR="003A5EC2" w:rsidRDefault="003A5EC2" w:rsidP="003A5EC2">
      <w:r>
        <w:t>Általános szabályok:</w:t>
      </w:r>
    </w:p>
    <w:p w14:paraId="6E438510" w14:textId="77777777" w:rsidR="003A5EC2" w:rsidRPr="00367924" w:rsidRDefault="003A5EC2" w:rsidP="00367924">
      <w:pPr>
        <w:pStyle w:val="ListParagraph"/>
      </w:pPr>
      <w:r w:rsidRPr="00367924">
        <w:t xml:space="preserve">minden műveleti jelet (számtani, halmazelméleti stb.) megelőz és követ egy-egy szóköz </w:t>
      </w:r>
    </w:p>
    <w:p w14:paraId="2F54B601" w14:textId="7162890F" w:rsidR="003A5EC2" w:rsidRPr="00367924" w:rsidRDefault="003A5EC2" w:rsidP="00367924">
      <w:pPr>
        <w:pStyle w:val="ListParagraph"/>
      </w:pPr>
      <w:r w:rsidRPr="00367924">
        <w:t xml:space="preserve">minden írásjelet (pont, vessző, </w:t>
      </w:r>
      <w:r w:rsidR="00396E51" w:rsidRPr="00367924">
        <w:t>kérdőjel</w:t>
      </w:r>
      <w:r w:rsidRPr="00367924">
        <w:t xml:space="preserve"> </w:t>
      </w:r>
      <w:r w:rsidR="00396E51" w:rsidRPr="00367924">
        <w:t>stb.</w:t>
      </w:r>
      <w:r w:rsidRPr="00367924">
        <w:t xml:space="preserve">,) követ egy szóköz </w:t>
      </w:r>
    </w:p>
    <w:p w14:paraId="5FD717E8" w14:textId="77777777" w:rsidR="003A5EC2" w:rsidRPr="00367924" w:rsidRDefault="003A5EC2" w:rsidP="00367924">
      <w:pPr>
        <w:pStyle w:val="ListParagraph"/>
      </w:pPr>
      <w:r w:rsidRPr="00367924">
        <w:t xml:space="preserve">a zárójelek: normál (nem dőlt) </w:t>
      </w:r>
    </w:p>
    <w:p w14:paraId="59BD0D6D" w14:textId="77777777" w:rsidR="003A5EC2" w:rsidRDefault="003A5EC2" w:rsidP="00E44C57">
      <w:r w:rsidRPr="00367924">
        <w:rPr>
          <w:b/>
          <w:bCs/>
        </w:rPr>
        <w:t>Nyelvi ajánlás</w:t>
      </w:r>
      <w:r>
        <w:t xml:space="preserve">: magyar ill. angol nyelv szempontjából a Magyar Helyesírási Szabályzat, ill. a megfelelő – brit, </w:t>
      </w:r>
      <w:r w:rsidR="00367924">
        <w:t>amerikai</w:t>
      </w:r>
      <w:r>
        <w:t xml:space="preserve"> stb. – angol nyelvi szabályzat. </w:t>
      </w:r>
      <w:r w:rsidRPr="00367924">
        <w:rPr>
          <w:b/>
          <w:bCs/>
        </w:rPr>
        <w:t>Terjedelem</w:t>
      </w:r>
      <w:r>
        <w:t xml:space="preserve">: a tartalmi rész legalább 40 oldal, de legfeljebb 60 oldal. </w:t>
      </w:r>
      <w:r w:rsidRPr="00367924">
        <w:rPr>
          <w:b/>
          <w:bCs/>
        </w:rPr>
        <w:t>Margók</w:t>
      </w:r>
      <w:r>
        <w:t>: normál (felső, alsó, bal és jobb oldali margók is egyaránt 2,54 cm-es</w:t>
      </w:r>
      <w:r w:rsidR="00941164">
        <w:t>ek</w:t>
      </w:r>
      <w:r w:rsidR="00F1411D">
        <w:t>, a kötésmargó 1 cm.</w:t>
      </w:r>
      <w:r>
        <w:t xml:space="preserve">) </w:t>
      </w:r>
      <w:r w:rsidRPr="00367924">
        <w:rPr>
          <w:b/>
          <w:bCs/>
        </w:rPr>
        <w:t>Oldalszámozás</w:t>
      </w:r>
      <w:r>
        <w:t xml:space="preserve">: középre alulra. </w:t>
      </w:r>
      <w:r w:rsidRPr="00E44C57">
        <w:t>Fejléc tartalma fejezetenként a fejezetcímek középre rendezve.</w:t>
      </w:r>
    </w:p>
    <w:p w14:paraId="23961AA8" w14:textId="378FC8FB" w:rsidR="008050F3" w:rsidRPr="003101D0" w:rsidRDefault="008050F3" w:rsidP="008050F3">
      <w:pPr>
        <w:pStyle w:val="Heading2"/>
      </w:pPr>
      <w:r>
        <w:t xml:space="preserve">A </w:t>
      </w:r>
      <w:r>
        <w:t>kiterjesztett</w:t>
      </w:r>
      <w:r>
        <w:t xml:space="preserve"> valóság (</w:t>
      </w:r>
      <w:r>
        <w:t>X</w:t>
      </w:r>
      <w:r>
        <w:t>R)</w:t>
      </w:r>
    </w:p>
    <w:p w14:paraId="50896D7B" w14:textId="23A0D30F" w:rsidR="008050F3" w:rsidRDefault="008050F3" w:rsidP="008050F3">
      <w:pPr>
        <w:pStyle w:val="Firstparagraph"/>
      </w:pPr>
      <w:r>
        <w:t>Habár</w:t>
      </w:r>
      <w:r>
        <w:t xml:space="preserve"> mára egyre ismertebbek a különféle kiterjesztett valóság, vagy XR technológiák, mégis léteznek olyan esetek, amelyekben nehéz pontosan meghatározni, hogy egyes alkalmazások, vagy felhasználások az XR melyik alcsoportjába tartozik</w:t>
      </w:r>
      <w:r>
        <w:t>.</w:t>
      </w:r>
      <w:r w:rsidRPr="008050F3">
        <w:t xml:space="preserve"> </w:t>
      </w:r>
      <w:r>
        <w:t xml:space="preserve">A három csoport a virtuális valóság (VR), </w:t>
      </w:r>
      <w:r w:rsidR="006D4D3F">
        <w:t>vegyes</w:t>
      </w:r>
      <w:r>
        <w:t xml:space="preserve"> valóság (MR), illetve bővített valóság (AR).</w:t>
      </w:r>
    </w:p>
    <w:p w14:paraId="29FF3DA4" w14:textId="1754AC55" w:rsidR="008050F3" w:rsidRDefault="008050F3" w:rsidP="008050F3">
      <w:r>
        <w:t xml:space="preserve">Az AR technológiák olyan megoldásokat tartalmaznak, amik digitális objektumokat helyeznek a valóságban. AR applikációk általában okos eszközökkel használhatóak, okos telefon, tablet, vagy viselhető eszközök.  Erre jól ismert példa  a </w:t>
      </w:r>
      <w:proofErr w:type="spellStart"/>
      <w:r>
        <w:t>Pokemon</w:t>
      </w:r>
      <w:proofErr w:type="spellEnd"/>
      <w:r>
        <w:t xml:space="preserve"> GO játék, amiben a játékos az okos telefonja segítségével tud interakcióba lépni a játékkal, GPS segítségével ahogy mozog a valóságban. úgy mozog a játékban is, illetve az okostelefon kameráján keresztül kap betekintést a játék világába.</w:t>
      </w:r>
      <w:r w:rsidR="006D4D3F">
        <w:t xml:space="preserve"> A játékhoz opcionálisan használhatóak különféle viselhető eszközök és kiegészítők. Például a </w:t>
      </w:r>
      <w:proofErr w:type="spellStart"/>
      <w:r w:rsidR="006D4D3F">
        <w:lastRenderedPageBreak/>
        <w:t>Pokémon</w:t>
      </w:r>
      <w:proofErr w:type="spellEnd"/>
      <w:r w:rsidR="006D4D3F">
        <w:t xml:space="preserve"> GO Plus karkötő, amivel a játékos a telefonja elővétele nélkül képes interakcióba lépni a virtuális világgal, vagy a </w:t>
      </w:r>
      <w:proofErr w:type="spellStart"/>
      <w:r w:rsidR="006D4D3F">
        <w:t>Poké</w:t>
      </w:r>
      <w:proofErr w:type="spellEnd"/>
      <w:r w:rsidR="006D4D3F">
        <w:t xml:space="preserve"> Ball Plus, a Plus karkötő továbbfejlesztett verziója, ami több lehetőséget biztosít a játékosnak a karkötőhöz képest [2].</w:t>
      </w:r>
    </w:p>
    <w:p w14:paraId="61F45BAE" w14:textId="06270DA1" w:rsidR="006D4D3F" w:rsidRDefault="006D4D3F" w:rsidP="008050F3">
      <w:r>
        <w:t>Az MR technológiákat használó megoldások keresztezik a VR és AR technológiákat, szenzorokkal és kamerákkal érzékelik a valóságot, és virtuális objektumokat helyeznek el rajta, ezzel összemosva a valóságot és virtuális világot. MR applikációk külön erre a felhasználásra fejlesztett eszközöket igényelnek, például Microsoft HoloLens, illetve speciálisan a felhasználásra kialakított teret.</w:t>
      </w:r>
      <w:r w:rsidR="006C5581">
        <w:t xml:space="preserve"> Az MR eltér a VR és AR technológiáktól abban, hogy szórakoztató megoldások helyett inkább ipari, oktatási és gyógyászati felhasználású[3].</w:t>
      </w:r>
    </w:p>
    <w:p w14:paraId="64D46C1A" w14:textId="77777777" w:rsidR="008050F3" w:rsidRDefault="008050F3" w:rsidP="008050F3">
      <w:pPr>
        <w:rPr>
          <w:sz w:val="22"/>
        </w:rPr>
      </w:pPr>
    </w:p>
    <w:p w14:paraId="4A06052D" w14:textId="4836DCFE" w:rsidR="006D49A3" w:rsidRPr="003101D0" w:rsidRDefault="006D49A3" w:rsidP="006D49A3">
      <w:pPr>
        <w:pStyle w:val="Heading2"/>
      </w:pPr>
      <w:r>
        <w:t>A virtuális valóság (VR)</w:t>
      </w:r>
    </w:p>
    <w:p w14:paraId="64016E6E" w14:textId="5B588A3D" w:rsidR="006D49A3" w:rsidRDefault="006D4E84" w:rsidP="006D49A3">
      <w:pPr>
        <w:pStyle w:val="Firstparagraph"/>
      </w:pPr>
      <w:r>
        <w:t>A virtuális valóság, vagy VR, egy 3 dimenziós tér számítógép által generált szimulációja, amivel felhasználók kimondottan erre a felhasználásra készített eszközökkel tudnak interakcióba lépni.</w:t>
      </w:r>
    </w:p>
    <w:p w14:paraId="7051C3C6" w14:textId="243CAAF5" w:rsidR="006D49A3" w:rsidRDefault="006D4E84" w:rsidP="006D49A3">
      <w:r w:rsidRPr="006D4E84">
        <w:t>A VR</w:t>
      </w:r>
      <w:r w:rsidR="006D49A3" w:rsidRPr="006D4E84">
        <w:t xml:space="preserve"> </w:t>
      </w:r>
      <w:r w:rsidRPr="006D4E84">
        <w:t xml:space="preserve">koncepciója már az 1950-es években megjelent: egy operatőr, </w:t>
      </w:r>
      <w:proofErr w:type="spellStart"/>
      <w:r w:rsidRPr="006D4E84">
        <w:t>Morton</w:t>
      </w:r>
      <w:proofErr w:type="spellEnd"/>
      <w:r w:rsidRPr="006D4E84">
        <w:t xml:space="preserve"> </w:t>
      </w:r>
      <w:proofErr w:type="spellStart"/>
      <w:r w:rsidRPr="006D4E84">
        <w:t>Heilig</w:t>
      </w:r>
      <w:proofErr w:type="spellEnd"/>
      <w:r w:rsidRPr="006D4E84">
        <w:t xml:space="preserve"> elkészítette az úgynevezett </w:t>
      </w:r>
      <w:proofErr w:type="spellStart"/>
      <w:r w:rsidRPr="006D4E84">
        <w:t>Sensorama</w:t>
      </w:r>
      <w:proofErr w:type="spellEnd"/>
      <w:r w:rsidRPr="006D4E84">
        <w:t xml:space="preserve"> gépét, amit az első VR gépnek tekintenek. Ez egy nagy fülke volt, amiben más-más techn</w:t>
      </w:r>
      <w:r>
        <w:t>o</w:t>
      </w:r>
      <w:r w:rsidRPr="006D4E84">
        <w:t>lógiák stimulálták az emberek érzékeit: színes videók, illatok, rezgések és hangok formájába</w:t>
      </w:r>
      <w:r w:rsidRPr="006D4E84">
        <w:t>n</w:t>
      </w:r>
      <w:r w:rsidR="00A35F03">
        <w:t xml:space="preserve"> [</w:t>
      </w:r>
      <w:r w:rsidR="006C5581">
        <w:t>4</w:t>
      </w:r>
      <w:r w:rsidR="00A35F03">
        <w:t>][</w:t>
      </w:r>
      <w:r w:rsidR="006C5581">
        <w:t>5</w:t>
      </w:r>
      <w:r w:rsidR="00A35F03">
        <w:t>].</w:t>
      </w:r>
    </w:p>
    <w:p w14:paraId="19C78399" w14:textId="5154780E" w:rsidR="00A35F03" w:rsidRPr="006D4E84" w:rsidRDefault="00826963" w:rsidP="006D49A3">
      <w:r>
        <w:t>A modern VR alkalmazásokhoz m</w:t>
      </w:r>
      <w:r>
        <w:t xml:space="preserve">indenképpen szükséges egy VR szemüveg (VR </w:t>
      </w:r>
      <w:proofErr w:type="spellStart"/>
      <w:r>
        <w:t>headset</w:t>
      </w:r>
      <w:proofErr w:type="spellEnd"/>
      <w:r>
        <w:t xml:space="preserve">), amin keresztül a felhasználó </w:t>
      </w:r>
      <w:r w:rsidRPr="006D4E84">
        <w:rPr>
          <w:highlight w:val="red"/>
        </w:rPr>
        <w:t>„belelát”</w:t>
      </w:r>
      <w:r>
        <w:t xml:space="preserve"> a virtuális térbe, ezen kívül opcionálisan kézi kontroller, és szintén opcionálisan bázis állomás</w:t>
      </w:r>
      <w:r>
        <w:t xml:space="preserve">. </w:t>
      </w:r>
    </w:p>
    <w:p w14:paraId="44B8E8E3" w14:textId="40144B2E" w:rsidR="003101D0" w:rsidRPr="003101D0" w:rsidRDefault="00F527EC" w:rsidP="00A20A67">
      <w:pPr>
        <w:pStyle w:val="Heading2"/>
      </w:pPr>
      <w:bookmarkStart w:id="6" w:name="_Toc119157340"/>
      <w:proofErr w:type="spellStart"/>
      <w:r>
        <w:t>XRHealth</w:t>
      </w:r>
      <w:bookmarkEnd w:id="6"/>
      <w:proofErr w:type="spellEnd"/>
    </w:p>
    <w:p w14:paraId="598560DE" w14:textId="4EAF783F" w:rsidR="00396E51" w:rsidRDefault="00F527EC" w:rsidP="00396E51">
      <w:pPr>
        <w:pStyle w:val="Firstparagraph"/>
      </w:pPr>
      <w:r>
        <w:t>Az Egyesült Államokbeli</w:t>
      </w:r>
      <w:r w:rsidR="00CC1035">
        <w:t>,</w:t>
      </w:r>
      <w:r>
        <w:t xml:space="preserve"> </w:t>
      </w:r>
      <w:r w:rsidR="00450BA4">
        <w:t>Brooklynban</w:t>
      </w:r>
      <w:r w:rsidR="00CC1035">
        <w:t xml:space="preserve"> </w:t>
      </w:r>
      <w:r>
        <w:t>található XRHealth</w:t>
      </w:r>
      <w:r w:rsidR="00F95E4E">
        <w:t xml:space="preserve"> IL Ltd.</w:t>
      </w:r>
      <w:r>
        <w:t xml:space="preserve"> vállalat kiterjesztett valóság, elsősorban virtuális valóság alapú gyógymódokkal foglalkozik</w:t>
      </w:r>
      <w:r w:rsidR="00CA5B32">
        <w:t>.</w:t>
      </w:r>
      <w:r w:rsidR="005A7F10">
        <w:t xml:space="preserve"> Termékeik között megtalálható rehabilitációs, terápiás szoftver</w:t>
      </w:r>
      <w:r w:rsidR="00450BA4">
        <w:t xml:space="preserve">, illetve ezen szoftverek használatához </w:t>
      </w:r>
      <w:r w:rsidR="006D4E84">
        <w:t>hardver</w:t>
      </w:r>
      <w:r w:rsidR="005A7F10">
        <w:t>.</w:t>
      </w:r>
    </w:p>
    <w:p w14:paraId="2802F317" w14:textId="45C74E64" w:rsidR="004A6D7C" w:rsidRPr="00396E51" w:rsidRDefault="00CA5B32" w:rsidP="00396E51">
      <w:r w:rsidRPr="00396E51">
        <w:lastRenderedPageBreak/>
        <w:t>Három kategóriába sorolják az applikációikat. Fizikai</w:t>
      </w:r>
      <w:r w:rsidR="005A7F10" w:rsidRPr="00396E51">
        <w:t xml:space="preserve"> problémákra alkalmazható gyógymódok</w:t>
      </w:r>
      <w:r w:rsidRPr="00396E51">
        <w:t xml:space="preserve">, például nyaki </w:t>
      </w:r>
      <w:r w:rsidR="004A6D7C" w:rsidRPr="00396E51">
        <w:t xml:space="preserve">sérülés vagy </w:t>
      </w:r>
      <w:r w:rsidRPr="00396E51">
        <w:t>fájdalom, hát sérülés</w:t>
      </w:r>
      <w:r w:rsidR="004A6D7C" w:rsidRPr="00396E51">
        <w:t xml:space="preserve"> vagy fájdalom</w:t>
      </w:r>
      <w:r w:rsidRPr="00396E51">
        <w:t xml:space="preserve">, légzőszervi (post Covid) </w:t>
      </w:r>
      <w:r w:rsidR="004A6D7C" w:rsidRPr="00396E51">
        <w:t>rehabilitáció stb</w:t>
      </w:r>
      <w:r w:rsidRPr="00396E51">
        <w:t xml:space="preserve">. Neurológiai </w:t>
      </w:r>
      <w:r w:rsidR="004A6D7C" w:rsidRPr="00396E51">
        <w:t xml:space="preserve">problémákra alkalmazható gyógymódok, például neurológiai rendellenességekre-, kognitív és memória zavarra alkalmazható terápiás szoftver. Illetve viselkedési </w:t>
      </w:r>
      <w:r w:rsidRPr="00396E51">
        <w:t>problémák</w:t>
      </w:r>
      <w:r w:rsidR="004A6D7C" w:rsidRPr="00396E51">
        <w:t>ra alkalmazható kezelések, például stressz és szorongás, depresszió, álmatlanság, nyugtalanság, függőség, figyelemhiányos hiperaktivitás-zavar</w:t>
      </w:r>
      <w:r w:rsidR="005A7F10" w:rsidRPr="00396E51">
        <w:t xml:space="preserve"> [</w:t>
      </w:r>
      <w:r w:rsidR="006C5581">
        <w:t>6</w:t>
      </w:r>
      <w:r w:rsidR="005A7F10" w:rsidRPr="00396E51">
        <w:t>]</w:t>
      </w:r>
      <w:r w:rsidRPr="00396E51">
        <w:t>.</w:t>
      </w:r>
    </w:p>
    <w:p w14:paraId="220E3123" w14:textId="28E8C311" w:rsidR="004A6D7C" w:rsidRDefault="004A6D7C" w:rsidP="004A6D7C">
      <w:r>
        <w:t>Virtuális valóság alapú gyógymódot tudnak nyújtani komplexebb betegségek kezelésére is, például Parkinson kór, amit egyszerre a fizikai és neurológiai gyógymódok kategóriába is besorolnak, vagy az autizmus spektrumzavar terápiájuk, amit a neurológiai és viselkedési kategóriákba sorolnak.</w:t>
      </w:r>
    </w:p>
    <w:p w14:paraId="2A79D530" w14:textId="49637324" w:rsidR="00C364DE" w:rsidRDefault="00F527EC" w:rsidP="00C364DE">
      <w:r>
        <w:t>Nyak rehabilitációs szoftverük, a</w:t>
      </w:r>
      <w:r w:rsidR="00450BA4">
        <w:t xml:space="preserve"> VRPhysio</w:t>
      </w:r>
      <w:r>
        <w:t xml:space="preserve"> N-140 (Rotate) a gerincoszlopi régió hagyományos rehabilitációját és a gerincoszlop mozgástartományának felbecslését, virtuális valóságban végző szoftver. A szoftver egy egyszerű játék, am</w:t>
      </w:r>
      <w:r w:rsidR="00C364DE">
        <w:t>elynek</w:t>
      </w:r>
      <w:r>
        <w:t xml:space="preserve"> gyakorlatai használhatóak hagyományos fizikoterápiai, vagy önálló otthoni mozgásra [</w:t>
      </w:r>
      <w:r w:rsidR="006C5581">
        <w:t>7</w:t>
      </w:r>
      <w:r>
        <w:t>].</w:t>
      </w:r>
    </w:p>
    <w:p w14:paraId="0C08EC30" w14:textId="08D9F255" w:rsidR="00367AFA" w:rsidRDefault="00F527EC" w:rsidP="00CB6EAE">
      <w:r>
        <w:t>A szoftver kompatibilis több virtuális valóság szemüveggel, de csak XRHealth fiókkal és Egyesül Államokbeli</w:t>
      </w:r>
      <w:r w:rsidR="00F95E4E">
        <w:t>, Ausztráliai vagy Izraeli</w:t>
      </w:r>
      <w:r>
        <w:t xml:space="preserve"> egészségbiztosítással lehetséges használni.</w:t>
      </w:r>
    </w:p>
    <w:p w14:paraId="2C3249CC" w14:textId="2214D3AD" w:rsidR="00F95F34" w:rsidRDefault="00F95F34" w:rsidP="006D49A3">
      <w:pPr>
        <w:pStyle w:val="Heading2"/>
        <w:ind w:left="431" w:hanging="431"/>
      </w:pPr>
      <w:bookmarkStart w:id="7" w:name="_Toc119157341"/>
      <w:r>
        <w:t>Virtuális valóság, mint figyelem elterelés</w:t>
      </w:r>
      <w:bookmarkEnd w:id="7"/>
    </w:p>
    <w:p w14:paraId="57C22D75" w14:textId="77777777" w:rsidR="00F95F34" w:rsidRPr="00F95F34" w:rsidRDefault="00F95F34" w:rsidP="00F95F34">
      <w:pPr>
        <w:pStyle w:val="Firstparagraph"/>
      </w:pPr>
    </w:p>
    <w:p w14:paraId="7AD2E21A" w14:textId="77777777" w:rsidR="00570665" w:rsidRDefault="00B64A04" w:rsidP="00B64A04">
      <w:pPr>
        <w:pStyle w:val="Heading1"/>
      </w:pPr>
      <w:bookmarkStart w:id="8" w:name="_Toc119157342"/>
      <w:r>
        <w:t>Instrukciók</w:t>
      </w:r>
      <w:bookmarkEnd w:id="8"/>
    </w:p>
    <w:p w14:paraId="0738E98C" w14:textId="77777777" w:rsidR="00B64A04" w:rsidRDefault="00B64A04" w:rsidP="00570665">
      <w:pPr>
        <w:rPr>
          <w:rFonts w:cs="Times New Roman"/>
          <w:szCs w:val="24"/>
        </w:rPr>
      </w:pPr>
      <w:r>
        <w:rPr>
          <w:rFonts w:cs="Times New Roman"/>
          <w:szCs w:val="24"/>
        </w:rPr>
        <w:t>Tanszékek:</w:t>
      </w:r>
    </w:p>
    <w:p w14:paraId="2D645B21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Alkalmazott Informatikai Tanszék (Nagykanizsa)</w:t>
      </w:r>
    </w:p>
    <w:p w14:paraId="7E08CE76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Informatikai Rendszerek és Alkalmazásai Tanszék (Zalaegerszeg)</w:t>
      </w:r>
    </w:p>
    <w:p w14:paraId="32E57E07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Matematika Tanszék</w:t>
      </w:r>
    </w:p>
    <w:p w14:paraId="2920A172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Rendszer- és Számítástudományi Tanszék</w:t>
      </w:r>
    </w:p>
    <w:p w14:paraId="63DE5027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Villamosmérnöki és Információs Rendszerek Tanszék</w:t>
      </w:r>
    </w:p>
    <w:p w14:paraId="62B5DBC8" w14:textId="08FB3CA8" w:rsidR="00B64A04" w:rsidRDefault="00B64A04" w:rsidP="00B64A04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Szakok nevei:</w:t>
      </w:r>
      <w:r w:rsidR="00C741A3">
        <w:rPr>
          <w:rFonts w:cs="Times New Roman"/>
          <w:szCs w:val="24"/>
        </w:rPr>
        <w:t>/ végzettség megnevezése</w:t>
      </w:r>
    </w:p>
    <w:p w14:paraId="75BD6BE8" w14:textId="19CAA2FC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Gazdaságinformatikus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gazdaságinformatikus</w:t>
      </w:r>
    </w:p>
    <w:p w14:paraId="7EE1A4D4" w14:textId="54D98248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mérnökinformatikus</w:t>
      </w:r>
    </w:p>
    <w:p w14:paraId="317D5B78" w14:textId="13D2EE0F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– programtervező informatikus</w:t>
      </w:r>
    </w:p>
    <w:p w14:paraId="312AC736" w14:textId="4CB76364" w:rsid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Villamosmérnök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villamosmérnök</w:t>
      </w:r>
    </w:p>
    <w:p w14:paraId="5ACE3481" w14:textId="66BC043F" w:rsidR="005C1FA9" w:rsidRPr="00B64A04" w:rsidRDefault="005C1FA9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Üzemmérnök informatikus BSc</w:t>
      </w:r>
      <w:r w:rsidR="00C741A3">
        <w:rPr>
          <w:rFonts w:cs="Times New Roman"/>
          <w:szCs w:val="24"/>
        </w:rPr>
        <w:t xml:space="preserve"> – üzemmérnök-informatikus</w:t>
      </w:r>
    </w:p>
    <w:p w14:paraId="51293A6F" w14:textId="6705A40F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mérnökinformatikus</w:t>
      </w:r>
    </w:p>
    <w:p w14:paraId="35B389AB" w14:textId="727652E6" w:rsid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programtervező informatikus</w:t>
      </w:r>
    </w:p>
    <w:p w14:paraId="43B53AB0" w14:textId="77777777" w:rsidR="002273BF" w:rsidRDefault="002273BF" w:rsidP="002273BF">
      <w:pPr>
        <w:rPr>
          <w:rFonts w:cs="Times New Roman"/>
          <w:szCs w:val="24"/>
        </w:rPr>
      </w:pPr>
    </w:p>
    <w:p w14:paraId="087B0642" w14:textId="77777777" w:rsidR="00B64A04" w:rsidRPr="00B64A04" w:rsidRDefault="00B64A04" w:rsidP="00B64A04">
      <w:pPr>
        <w:rPr>
          <w:rFonts w:cs="Times New Roman"/>
          <w:szCs w:val="24"/>
        </w:rPr>
      </w:pPr>
    </w:p>
    <w:p w14:paraId="72ABCAD8" w14:textId="77777777" w:rsidR="00B64A04" w:rsidRPr="00B64A04" w:rsidRDefault="00B64A04" w:rsidP="00B64A04">
      <w:pPr>
        <w:sectPr w:rsidR="00B64A04" w:rsidRPr="00B64A04" w:rsidSect="00CB6EAE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391BB80" w14:textId="77777777" w:rsidR="009944F1" w:rsidRPr="00674F6E" w:rsidRDefault="0050128E" w:rsidP="00771B5F">
      <w:pPr>
        <w:pStyle w:val="Cmsor1-szmozatlan"/>
      </w:pPr>
      <w:bookmarkStart w:id="9" w:name="_Toc119157343"/>
      <w:r w:rsidRPr="00674F6E">
        <w:lastRenderedPageBreak/>
        <w:t>Irodalomjegyzék</w:t>
      </w:r>
      <w:bookmarkEnd w:id="9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DA6168" w14:paraId="16EFE63B" w14:textId="77777777">
        <w:trPr>
          <w:divId w:val="1268612199"/>
          <w:tblCellSpacing w:w="15" w:type="dxa"/>
        </w:trPr>
        <w:tc>
          <w:tcPr>
            <w:tcW w:w="50" w:type="pct"/>
          </w:tcPr>
          <w:p w14:paraId="0899AED3" w14:textId="4C8D4DA3" w:rsidR="00DA6168" w:rsidRDefault="00DA6168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[1]</w:t>
            </w:r>
          </w:p>
        </w:tc>
        <w:tc>
          <w:tcPr>
            <w:tcW w:w="0" w:type="auto"/>
          </w:tcPr>
          <w:p w14:paraId="0AD48B47" w14:textId="40C9D300" w:rsidR="00A35F03" w:rsidRPr="00A35F03" w:rsidRDefault="00000000" w:rsidP="00A35F03">
            <w:pPr>
              <w:pStyle w:val="Bibliography"/>
              <w:rPr>
                <w:noProof/>
                <w:lang w:val="en-GB"/>
              </w:rPr>
            </w:pPr>
            <w:hyperlink r:id="rId14" w:history="1">
              <w:r w:rsidR="00A1129F" w:rsidRPr="00A1129F">
                <w:rPr>
                  <w:noProof/>
                  <w:lang w:val="en-GB"/>
                </w:rPr>
                <w:t>Dong Woo Shin</w:t>
              </w:r>
            </w:hyperlink>
            <w:r w:rsidR="00A1129F" w:rsidRPr="00A1129F">
              <w:rPr>
                <w:noProof/>
                <w:lang w:val="en-GB"/>
              </w:rPr>
              <w:t xml:space="preserve">, </w:t>
            </w:r>
            <w:hyperlink r:id="rId15" w:history="1">
              <w:r w:rsidR="00A1129F" w:rsidRPr="00A1129F">
                <w:rPr>
                  <w:noProof/>
                  <w:lang w:val="en-GB"/>
                </w:rPr>
                <w:t>Jae Il Shin</w:t>
              </w:r>
            </w:hyperlink>
            <w:r w:rsidR="00A1129F" w:rsidRPr="00A1129F">
              <w:rPr>
                <w:noProof/>
                <w:lang w:val="en-GB"/>
              </w:rPr>
              <w:t xml:space="preserve">, Ai Koyanagi, </w:t>
            </w:r>
            <w:hyperlink r:id="rId16" w:history="1">
              <w:r w:rsidR="00A1129F" w:rsidRPr="00A1129F">
                <w:rPr>
                  <w:noProof/>
                  <w:lang w:val="en-GB"/>
                </w:rPr>
                <w:t>Louis Jacob</w:t>
              </w:r>
            </w:hyperlink>
            <w:r w:rsidR="00A1129F" w:rsidRPr="00A1129F">
              <w:rPr>
                <w:noProof/>
                <w:lang w:val="en-GB"/>
              </w:rPr>
              <w:t xml:space="preserve">, </w:t>
            </w:r>
            <w:hyperlink r:id="rId17" w:history="1">
              <w:r w:rsidR="00A1129F" w:rsidRPr="00A1129F">
                <w:rPr>
                  <w:noProof/>
                  <w:lang w:val="en-GB"/>
                </w:rPr>
                <w:t>Lee Smith</w:t>
              </w:r>
            </w:hyperlink>
            <w:r w:rsidR="00A1129F" w:rsidRPr="00A1129F">
              <w:rPr>
                <w:noProof/>
                <w:lang w:val="en-GB"/>
              </w:rPr>
              <w:t xml:space="preserve">, </w:t>
            </w:r>
            <w:hyperlink r:id="rId18" w:history="1">
              <w:r w:rsidR="00A1129F" w:rsidRPr="00A1129F">
                <w:rPr>
                  <w:noProof/>
                  <w:lang w:val="en-GB"/>
                </w:rPr>
                <w:t>Heajung Lee</w:t>
              </w:r>
            </w:hyperlink>
            <w:r w:rsidR="00A1129F" w:rsidRPr="00A1129F">
              <w:rPr>
                <w:noProof/>
                <w:lang w:val="en-GB"/>
              </w:rPr>
              <w:t xml:space="preserve">, Y </w:t>
            </w:r>
            <w:hyperlink r:id="rId19" w:history="1">
              <w:r w:rsidR="00A1129F" w:rsidRPr="00A1129F">
                <w:rPr>
                  <w:noProof/>
                  <w:lang w:val="en-GB"/>
                </w:rPr>
                <w:t>oonkyung Chang</w:t>
              </w:r>
            </w:hyperlink>
            <w:r w:rsidR="00A1129F" w:rsidRPr="00A1129F">
              <w:rPr>
                <w:noProof/>
                <w:lang w:val="en-GB"/>
              </w:rPr>
              <w:t xml:space="preserve"> and </w:t>
            </w:r>
            <w:hyperlink r:id="rId20" w:history="1">
              <w:r w:rsidR="00A1129F" w:rsidRPr="00A1129F">
                <w:rPr>
                  <w:noProof/>
                  <w:lang w:val="en-GB"/>
                </w:rPr>
                <w:t>Tae-Jin Song</w:t>
              </w:r>
            </w:hyperlink>
            <w:r w:rsidR="00A1129F" w:rsidRPr="00A1129F">
              <w:rPr>
                <w:noProof/>
                <w:lang w:val="en-GB"/>
              </w:rPr>
              <w:t>, Global, regional, and national neck pain burden in the general population, 1990–2019: An analysis of the global burden of disease study 2019</w:t>
            </w:r>
          </w:p>
        </w:tc>
      </w:tr>
      <w:tr w:rsidR="006D4D3F" w14:paraId="37D0AE94" w14:textId="77777777">
        <w:trPr>
          <w:divId w:val="1268612199"/>
          <w:tblCellSpacing w:w="15" w:type="dxa"/>
        </w:trPr>
        <w:tc>
          <w:tcPr>
            <w:tcW w:w="50" w:type="pct"/>
          </w:tcPr>
          <w:p w14:paraId="5922D97B" w14:textId="41AA0EE8" w:rsidR="006D4D3F" w:rsidRDefault="006D4D3F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[2]</w:t>
            </w:r>
          </w:p>
        </w:tc>
        <w:tc>
          <w:tcPr>
            <w:tcW w:w="0" w:type="auto"/>
          </w:tcPr>
          <w:p w14:paraId="28FE1DF9" w14:textId="3DCD0674" w:rsidR="006D4D3F" w:rsidRDefault="006D4D3F" w:rsidP="00A35F03">
            <w:pPr>
              <w:pStyle w:val="Bibliography"/>
            </w:pPr>
            <w:r w:rsidRPr="006D4D3F">
              <w:t>https://pokemongolive.com</w:t>
            </w:r>
          </w:p>
        </w:tc>
      </w:tr>
      <w:tr w:rsidR="006C5581" w14:paraId="4AD1783F" w14:textId="77777777">
        <w:trPr>
          <w:divId w:val="1268612199"/>
          <w:tblCellSpacing w:w="15" w:type="dxa"/>
        </w:trPr>
        <w:tc>
          <w:tcPr>
            <w:tcW w:w="50" w:type="pct"/>
          </w:tcPr>
          <w:p w14:paraId="5064A73F" w14:textId="497012B4" w:rsidR="006C5581" w:rsidRDefault="006C5581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[3]</w:t>
            </w:r>
          </w:p>
        </w:tc>
        <w:tc>
          <w:tcPr>
            <w:tcW w:w="0" w:type="auto"/>
          </w:tcPr>
          <w:p w14:paraId="407104C9" w14:textId="715ACBB4" w:rsidR="006C5581" w:rsidRPr="006D4D3F" w:rsidRDefault="006C5581" w:rsidP="00A35F03">
            <w:pPr>
              <w:pStyle w:val="Bibliography"/>
            </w:pPr>
            <w:r w:rsidRPr="006C5581">
              <w:t>https://www.rinf.tech/mixed-reality-use-cases-and-challenges-in-2022/</w:t>
            </w:r>
          </w:p>
        </w:tc>
      </w:tr>
      <w:tr w:rsidR="00A35F03" w14:paraId="4099108D" w14:textId="77777777">
        <w:trPr>
          <w:divId w:val="1268612199"/>
          <w:tblCellSpacing w:w="15" w:type="dxa"/>
        </w:trPr>
        <w:tc>
          <w:tcPr>
            <w:tcW w:w="50" w:type="pct"/>
          </w:tcPr>
          <w:p w14:paraId="199EB852" w14:textId="11DA6F3A" w:rsidR="00A35F03" w:rsidRDefault="00A35F03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[</w:t>
            </w:r>
            <w:r w:rsidR="006C5581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]</w:t>
            </w:r>
          </w:p>
        </w:tc>
        <w:tc>
          <w:tcPr>
            <w:tcW w:w="0" w:type="auto"/>
          </w:tcPr>
          <w:p w14:paraId="7911F2B5" w14:textId="2A052DC0" w:rsidR="00A35F03" w:rsidRDefault="00A35F03" w:rsidP="00A35F03">
            <w:pPr>
              <w:pStyle w:val="Bibliography"/>
            </w:pPr>
            <w:proofErr w:type="spellStart"/>
            <w:r>
              <w:t>Drummond</w:t>
            </w:r>
            <w:proofErr w:type="spellEnd"/>
            <w:r>
              <w:t xml:space="preserve"> K.H, Houston T, </w:t>
            </w:r>
            <w:proofErr w:type="spellStart"/>
            <w:r>
              <w:t>Irvine</w:t>
            </w:r>
            <w:proofErr w:type="spellEnd"/>
            <w:r>
              <w:t xml:space="preserve"> T, </w:t>
            </w:r>
            <w:proofErr w:type="spellStart"/>
            <w:r>
              <w:t>et</w:t>
            </w:r>
            <w:proofErr w:type="spellEnd"/>
            <w:r>
              <w:t xml:space="preserve"> </w:t>
            </w:r>
            <w:proofErr w:type="spellStart"/>
            <w:r>
              <w:t>al</w:t>
            </w:r>
            <w:proofErr w:type="spellEnd"/>
            <w:r>
              <w:t xml:space="preserve">. (2014). The </w:t>
            </w:r>
            <w:proofErr w:type="spellStart"/>
            <w:r>
              <w:t>rise</w:t>
            </w:r>
            <w:proofErr w:type="spellEnd"/>
            <w:r>
              <w:t xml:space="preserve"> and </w:t>
            </w:r>
            <w:proofErr w:type="spellStart"/>
            <w:r>
              <w:t>fall</w:t>
            </w:r>
            <w:proofErr w:type="spellEnd"/>
            <w:r>
              <w:t xml:space="preserve"> and </w:t>
            </w:r>
            <w:proofErr w:type="spellStart"/>
            <w:r>
              <w:t>rise</w:t>
            </w:r>
            <w:proofErr w:type="spellEnd"/>
            <w:r>
              <w:t xml:space="preserve"> of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reality</w:t>
            </w:r>
            <w:proofErr w:type="spellEnd"/>
            <w:r>
              <w:t xml:space="preserve">. </w:t>
            </w:r>
            <w:proofErr w:type="spellStart"/>
            <w:r>
              <w:t>Vox</w:t>
            </w:r>
            <w:proofErr w:type="spellEnd"/>
            <w:r>
              <w:t xml:space="preserve"> Media</w:t>
            </w:r>
          </w:p>
        </w:tc>
      </w:tr>
      <w:tr w:rsidR="00A35F03" w14:paraId="0F8CE17A" w14:textId="77777777">
        <w:trPr>
          <w:divId w:val="1268612199"/>
          <w:tblCellSpacing w:w="15" w:type="dxa"/>
        </w:trPr>
        <w:tc>
          <w:tcPr>
            <w:tcW w:w="50" w:type="pct"/>
          </w:tcPr>
          <w:p w14:paraId="2209243E" w14:textId="66153E0C" w:rsidR="00A35F03" w:rsidRDefault="00A35F03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[</w:t>
            </w:r>
            <w:r w:rsidR="006C5581">
              <w:rPr>
                <w:noProof/>
                <w:lang w:val="en-GB"/>
              </w:rPr>
              <w:t>5</w:t>
            </w:r>
            <w:r>
              <w:rPr>
                <w:noProof/>
                <w:lang w:val="en-GB"/>
              </w:rPr>
              <w:t>]</w:t>
            </w:r>
          </w:p>
        </w:tc>
        <w:tc>
          <w:tcPr>
            <w:tcW w:w="0" w:type="auto"/>
          </w:tcPr>
          <w:p w14:paraId="53C033B7" w14:textId="2C37EF04" w:rsidR="00A35F03" w:rsidRDefault="00A35F03" w:rsidP="00A35F03">
            <w:pPr>
              <w:pStyle w:val="Bibliography"/>
            </w:pP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reality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. San Diego, CA: </w:t>
            </w:r>
            <w:proofErr w:type="spellStart"/>
            <w:r>
              <w:t>Academic</w:t>
            </w:r>
            <w:proofErr w:type="spellEnd"/>
            <w:r>
              <w:t xml:space="preserve"> Press Limited; 1993, ISBN: 0-12-227748-1</w:t>
            </w:r>
          </w:p>
        </w:tc>
      </w:tr>
      <w:tr w:rsidR="005A7F10" w14:paraId="38A536CD" w14:textId="77777777">
        <w:trPr>
          <w:divId w:val="1268612199"/>
          <w:tblCellSpacing w:w="15" w:type="dxa"/>
        </w:trPr>
        <w:tc>
          <w:tcPr>
            <w:tcW w:w="50" w:type="pct"/>
          </w:tcPr>
          <w:p w14:paraId="14E6D9CF" w14:textId="38CCFFF1" w:rsidR="005A7F10" w:rsidRDefault="005A7F10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[</w:t>
            </w:r>
            <w:r w:rsidR="006C5581">
              <w:rPr>
                <w:noProof/>
                <w:lang w:val="en-GB"/>
              </w:rPr>
              <w:t>6</w:t>
            </w:r>
            <w:r>
              <w:rPr>
                <w:noProof/>
                <w:lang w:val="en-GB"/>
              </w:rPr>
              <w:t>]</w:t>
            </w:r>
          </w:p>
        </w:tc>
        <w:tc>
          <w:tcPr>
            <w:tcW w:w="0" w:type="auto"/>
          </w:tcPr>
          <w:p w14:paraId="773EA0A1" w14:textId="391F135C" w:rsidR="005A7F10" w:rsidRDefault="005A7F10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https://www.xr.health</w:t>
            </w:r>
          </w:p>
        </w:tc>
      </w:tr>
      <w:tr w:rsidR="009944F1" w14:paraId="5D4B94C0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48D3013B" w14:textId="49F78912" w:rsidR="009944F1" w:rsidRDefault="009944F1" w:rsidP="00690423">
            <w:pPr>
              <w:pStyle w:val="Bibliography"/>
              <w:rPr>
                <w:noProof/>
                <w:szCs w:val="24"/>
                <w:lang w:val="en-GB"/>
              </w:rPr>
            </w:pPr>
            <w:r>
              <w:rPr>
                <w:noProof/>
                <w:lang w:val="en-GB"/>
              </w:rPr>
              <w:t>[</w:t>
            </w:r>
            <w:r w:rsidR="006C5581">
              <w:rPr>
                <w:noProof/>
                <w:lang w:val="en-GB"/>
              </w:rPr>
              <w:t>7</w:t>
            </w:r>
            <w:r>
              <w:rPr>
                <w:noProof/>
                <w:lang w:val="en-GB"/>
              </w:rPr>
              <w:t xml:space="preserve">] </w:t>
            </w:r>
          </w:p>
        </w:tc>
        <w:tc>
          <w:tcPr>
            <w:tcW w:w="0" w:type="auto"/>
            <w:hideMark/>
          </w:tcPr>
          <w:p w14:paraId="61E30534" w14:textId="48211448" w:rsidR="009944F1" w:rsidRDefault="009944F1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</w:t>
            </w:r>
            <w:r w:rsidR="005B1345">
              <w:rPr>
                <w:noProof/>
                <w:lang w:val="en-GB"/>
              </w:rPr>
              <w:t>NKC-012 R05 Instructions for Use VRPhysio Home N-140 Rotate</w:t>
            </w:r>
          </w:p>
        </w:tc>
      </w:tr>
      <w:tr w:rsidR="009944F1" w14:paraId="3F2B5433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37966311" w14:textId="1FAEE57B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 w:rsidR="006C5581">
              <w:rPr>
                <w:noProof/>
              </w:rPr>
              <w:t>8</w:t>
            </w:r>
            <w:r>
              <w:rPr>
                <w:noProof/>
              </w:rPr>
              <w:t xml:space="preserve">] </w:t>
            </w:r>
          </w:p>
        </w:tc>
        <w:tc>
          <w:tcPr>
            <w:tcW w:w="0" w:type="auto"/>
            <w:hideMark/>
          </w:tcPr>
          <w:p w14:paraId="1F634A6F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>„Záróvizsga információk,” [Online]. Available: https://mik.uni-pannon.hu/index.php/hu/oktatas/zarovizsga.html. [Hozzáférés dátuma: 04 03 2022].</w:t>
            </w:r>
          </w:p>
        </w:tc>
      </w:tr>
      <w:tr w:rsidR="009944F1" w14:paraId="518F3774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7C49F420" w14:textId="17ED1036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>[</w:t>
            </w:r>
            <w:r w:rsidR="006C5581">
              <w:rPr>
                <w:noProof/>
              </w:rPr>
              <w:t>9</w:t>
            </w:r>
            <w:r>
              <w:rPr>
                <w:noProof/>
              </w:rPr>
              <w:t xml:space="preserve">] </w:t>
            </w:r>
          </w:p>
        </w:tc>
        <w:tc>
          <w:tcPr>
            <w:tcW w:w="0" w:type="auto"/>
            <w:hideMark/>
          </w:tcPr>
          <w:p w14:paraId="3C277A65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D. J. Wetherall és A. S. Tanenbaum, Computer networks, Pearson Education, 2013. </w:t>
            </w:r>
          </w:p>
        </w:tc>
      </w:tr>
    </w:tbl>
    <w:p w14:paraId="7E4F30E8" w14:textId="77777777" w:rsidR="009944F1" w:rsidRDefault="009944F1">
      <w:pPr>
        <w:divId w:val="1268612199"/>
        <w:rPr>
          <w:rFonts w:eastAsia="Times New Roman"/>
          <w:noProof/>
        </w:rPr>
      </w:pPr>
    </w:p>
    <w:p w14:paraId="3F143755" w14:textId="77777777" w:rsidR="00527543" w:rsidRDefault="00B84CB4" w:rsidP="00771B5F">
      <w:pPr>
        <w:pStyle w:val="Cmsor1-szmozatlan"/>
      </w:pPr>
      <w:r>
        <w:lastRenderedPageBreak/>
        <w:fldChar w:fldCharType="end"/>
      </w:r>
      <w:bookmarkStart w:id="10" w:name="_Ref89376640"/>
      <w:bookmarkStart w:id="11" w:name="_Toc119157344"/>
      <w:r w:rsidR="002F016A" w:rsidRPr="00FA1347">
        <w:t>Mellékletek</w:t>
      </w:r>
      <w:bookmarkEnd w:id="10"/>
      <w:bookmarkEnd w:id="11"/>
    </w:p>
    <w:p w14:paraId="059B85E2" w14:textId="77777777" w:rsidR="0082775C" w:rsidRDefault="0082775C" w:rsidP="00037D0C">
      <w:pPr>
        <w:pStyle w:val="Firstparagraph"/>
      </w:pPr>
      <w:r>
        <w:t>Mappaszerkezet</w:t>
      </w:r>
    </w:p>
    <w:p w14:paraId="3A6BE5F3" w14:textId="52C9242F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 w:rsidR="00207EC1">
        <w:rPr>
          <w:rFonts w:ascii="Courier New" w:hAnsi="Courier New" w:cs="Courier New"/>
        </w:rPr>
        <w:t>pb8jv3_szakdolgozat</w:t>
      </w:r>
    </w:p>
    <w:p w14:paraId="5861739E" w14:textId="5ECD4A86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.gitattributes</w:t>
      </w:r>
    </w:p>
    <w:p w14:paraId="2D9D5429" w14:textId="5D1CF480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.gitignore</w:t>
      </w:r>
    </w:p>
    <w:p w14:paraId="7C332ACF" w14:textId="44318ADF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LICENSE</w:t>
      </w:r>
    </w:p>
    <w:p w14:paraId="1F76D53D" w14:textId="4A77348E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README.md</w:t>
      </w:r>
    </w:p>
    <w:p w14:paraId="17D688C2" w14:textId="2CD2B040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29C0473E" w14:textId="1A64FAD9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+---.git</w:t>
      </w:r>
    </w:p>
    <w:p w14:paraId="2EF826B5" w14:textId="6DDF380F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27768539" w14:textId="3A397D20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+---.idea</w:t>
      </w:r>
    </w:p>
    <w:p w14:paraId="6A96DC10" w14:textId="5AA95D2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6E2E1948" w14:textId="62F1F21D" w:rsidR="007817B5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r w:rsidR="00207EC1">
        <w:rPr>
          <w:rFonts w:ascii="Courier New" w:hAnsi="Courier New" w:cs="Courier New"/>
        </w:rPr>
        <w:t>Assets</w:t>
      </w:r>
    </w:p>
    <w:p w14:paraId="42181169" w14:textId="02327789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D06209">
        <w:rPr>
          <w:rFonts w:ascii="Courier New" w:hAnsi="Courier New" w:cs="Courier New"/>
        </w:rPr>
        <w:t>+---Materials</w:t>
      </w:r>
    </w:p>
    <w:p w14:paraId="65207BA3" w14:textId="7637558C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Controller.mat</w:t>
      </w:r>
    </w:p>
    <w:p w14:paraId="47567530" w14:textId="3F376074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Grid.mat</w:t>
      </w:r>
    </w:p>
    <w:p w14:paraId="2C30A901" w14:textId="6EC2FA62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Skybox Light.mat</w:t>
      </w:r>
    </w:p>
    <w:p w14:paraId="4F538F3B" w14:textId="5E1C06E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7441AD8C" w14:textId="42FC966A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+---Scenes</w:t>
      </w:r>
    </w:p>
    <w:p w14:paraId="6F2348BB" w14:textId="7C095E14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F87CF9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      Level.unity</w:t>
      </w:r>
    </w:p>
    <w:p w14:paraId="2BB21A30" w14:textId="4671D303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Menu.unity</w:t>
      </w:r>
    </w:p>
    <w:p w14:paraId="17B90205" w14:textId="35D1815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415BBA73" w14:textId="1E86B516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+---Scripts</w:t>
      </w:r>
    </w:p>
    <w:p w14:paraId="30DDCC3C" w14:textId="621FFF63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+---Calculators</w:t>
      </w:r>
    </w:p>
    <w:p w14:paraId="009564A4" w14:textId="54EA8172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BorderCalculator.cs</w:t>
      </w:r>
    </w:p>
    <w:p w14:paraId="210552B6" w14:textId="37C0E53A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13452D04" w14:textId="4574B2B4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+---Collectors</w:t>
      </w:r>
    </w:p>
    <w:p w14:paraId="28F887A5" w14:textId="46ED39BD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CoordinateDataCollector.cs</w:t>
      </w:r>
    </w:p>
    <w:p w14:paraId="7B2725B4" w14:textId="27DE52B1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11902689" w14:textId="526E2B2C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+---Controllers</w:t>
      </w:r>
    </w:p>
    <w:p w14:paraId="677B16E4" w14:textId="10759459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CamControlPc.cs</w:t>
      </w:r>
    </w:p>
    <w:p w14:paraId="09C8CE7C" w14:textId="4F57FEB4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CamControlVR.cs</w:t>
      </w:r>
    </w:p>
    <w:p w14:paraId="2BBE19D5" w14:textId="36F1CE3B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06B5B71C" w14:textId="5E07F5A2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+---DataClasses</w:t>
      </w:r>
    </w:p>
    <w:p w14:paraId="6392F13D" w14:textId="2F3A5111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Border.cs</w:t>
      </w:r>
    </w:p>
    <w:p w14:paraId="726727FB" w14:textId="193BB78E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CurrentRotation.cs</w:t>
      </w:r>
    </w:p>
    <w:p w14:paraId="646D8A15" w14:textId="59573925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605B93DB" w14:textId="7C769B4B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+---DataExtractors</w:t>
      </w:r>
    </w:p>
    <w:p w14:paraId="6D30816E" w14:textId="5390292D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DogData.cs</w:t>
      </w:r>
    </w:p>
    <w:p w14:paraId="5C88983C" w14:textId="241938A3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ForwardCapsuleData.cs</w:t>
      </w:r>
    </w:p>
    <w:p w14:paraId="35483A6B" w14:textId="49CD9A36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RotationData.cs</w:t>
      </w:r>
    </w:p>
    <w:p w14:paraId="6FA1D66B" w14:textId="798E8280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ShiftForwardData.cs</w:t>
      </w:r>
    </w:p>
    <w:p w14:paraId="769E9576" w14:textId="6DA79747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ShitfUpData.cs</w:t>
      </w:r>
    </w:p>
    <w:p w14:paraId="520DBCF8" w14:textId="1A4B26BE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50136637" w14:textId="4542E2B6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\---Managers</w:t>
      </w:r>
    </w:p>
    <w:p w14:paraId="32002B45" w14:textId="708298BA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    GameManager.cs</w:t>
      </w:r>
    </w:p>
    <w:p w14:paraId="5D2A14D9" w14:textId="18B071CE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    UIManager.cs</w:t>
      </w:r>
    </w:p>
    <w:p w14:paraId="6176DA53" w14:textId="13C4D623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0157AA33" w14:textId="0A7BA9B5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+---TextMesh Pro</w:t>
      </w:r>
    </w:p>
    <w:p w14:paraId="7F0CA8FE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23BC06DF" w14:textId="558E541C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+---Textures</w:t>
      </w:r>
    </w:p>
    <w:p w14:paraId="503DA13E" w14:textId="7CDA1AD6" w:rsidR="00F87CF9" w:rsidRDefault="00F87CF9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Grid_Light_512x512.png</w:t>
      </w:r>
    </w:p>
    <w:p w14:paraId="3339304A" w14:textId="4DC58A26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F87CF9">
        <w:rPr>
          <w:rFonts w:ascii="Courier New" w:hAnsi="Courier New" w:cs="Courier New"/>
        </w:rPr>
        <w:t>|</w:t>
      </w:r>
    </w:p>
    <w:p w14:paraId="33FE6718" w14:textId="6F52295E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\---XR</w:t>
      </w:r>
    </w:p>
    <w:p w14:paraId="452A33A9" w14:textId="4360218E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</w:t>
      </w:r>
    </w:p>
    <w:p w14:paraId="3060CA07" w14:textId="5340BC26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r w:rsidR="007817B5">
        <w:rPr>
          <w:rFonts w:ascii="Courier New" w:hAnsi="Courier New" w:cs="Courier New"/>
        </w:rPr>
        <w:t>Documents</w:t>
      </w:r>
    </w:p>
    <w:p w14:paraId="5BE326C6" w14:textId="5541A20C" w:rsidR="0082775C" w:rsidRDefault="0082775C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7817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r w:rsidR="007817B5">
        <w:rPr>
          <w:rFonts w:ascii="Courier New" w:hAnsi="Courier New" w:cs="Courier New"/>
        </w:rPr>
        <w:t>ClassHierarchy.drawio</w:t>
      </w:r>
    </w:p>
    <w:p w14:paraId="3453519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41559A19" w14:textId="0464E50A" w:rsidR="0082775C" w:rsidRDefault="0082775C" w:rsidP="00D062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r w:rsidR="007817B5">
        <w:rPr>
          <w:rFonts w:ascii="Courier New" w:hAnsi="Courier New" w:cs="Courier New"/>
        </w:rPr>
        <w:t>Library</w:t>
      </w:r>
    </w:p>
    <w:p w14:paraId="2CD5E960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2566D86D" w14:textId="71E0C5FE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+---Logs</w:t>
      </w:r>
    </w:p>
    <w:p w14:paraId="1409759F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49F1FFD8" w14:textId="4D595E34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+---obj</w:t>
      </w:r>
    </w:p>
    <w:p w14:paraId="19258B71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506323B3" w14:textId="1746A5BE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+---Packages</w:t>
      </w:r>
    </w:p>
    <w:p w14:paraId="416C0FFC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69AE1EC5" w14:textId="5C0DB980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+---ProjectSettings</w:t>
      </w:r>
    </w:p>
    <w:p w14:paraId="6C19C7B4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340F468B" w14:textId="6F739D5A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\---UserSettings</w:t>
      </w:r>
    </w:p>
    <w:p w14:paraId="279D7231" w14:textId="77777777" w:rsidR="007817B5" w:rsidRPr="00D06209" w:rsidRDefault="007817B5" w:rsidP="007817B5">
      <w:pPr>
        <w:pStyle w:val="PlainText"/>
        <w:rPr>
          <w:rFonts w:ascii="Courier New" w:hAnsi="Courier New" w:cs="Courier New"/>
        </w:rPr>
      </w:pPr>
    </w:p>
    <w:p w14:paraId="1AC9051D" w14:textId="77777777" w:rsidR="007817B5" w:rsidRPr="00D06209" w:rsidRDefault="007817B5" w:rsidP="00D06209">
      <w:pPr>
        <w:pStyle w:val="PlainText"/>
        <w:rPr>
          <w:rFonts w:ascii="Courier New" w:hAnsi="Courier New" w:cs="Courier New"/>
        </w:rPr>
      </w:pPr>
    </w:p>
    <w:p w14:paraId="0C058215" w14:textId="77777777" w:rsidR="00B36958" w:rsidRPr="006E4100" w:rsidRDefault="00B36958" w:rsidP="00771B5F">
      <w:pPr>
        <w:pStyle w:val="Cmsor1-szmozatlan"/>
      </w:pPr>
      <w:bookmarkStart w:id="12" w:name="_Toc119157345"/>
      <w:r w:rsidRPr="006E4100">
        <w:lastRenderedPageBreak/>
        <w:t>Ábrajegyzék</w:t>
      </w:r>
      <w:bookmarkEnd w:id="12"/>
    </w:p>
    <w:p w14:paraId="4A5C20AB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yperlink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13" w:name="_Toc119157346"/>
      <w:r>
        <w:lastRenderedPageBreak/>
        <w:t>Táblázatjegyzék</w:t>
      </w:r>
      <w:bookmarkEnd w:id="13"/>
    </w:p>
    <w:p w14:paraId="111C67D5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yperlink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21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384B" w14:textId="77777777" w:rsidR="00A30E60" w:rsidRDefault="00A30E60" w:rsidP="003101D0">
      <w:pPr>
        <w:spacing w:line="240" w:lineRule="auto"/>
      </w:pPr>
      <w:r>
        <w:separator/>
      </w:r>
    </w:p>
  </w:endnote>
  <w:endnote w:type="continuationSeparator" w:id="0">
    <w:p w14:paraId="76283CB4" w14:textId="77777777" w:rsidR="00A30E60" w:rsidRDefault="00A30E60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564F" w14:textId="77777777" w:rsidR="00034CA0" w:rsidRDefault="00034CA0" w:rsidP="00FD106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199365"/>
      <w:docPartObj>
        <w:docPartGallery w:val="Page Numbers (Bottom of Page)"/>
        <w:docPartUnique/>
      </w:docPartObj>
    </w:sdtPr>
    <w:sdtContent>
      <w:p w14:paraId="7FB01F34" w14:textId="77777777" w:rsidR="00842554" w:rsidRDefault="0084255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B1B0" w14:textId="77777777" w:rsidR="00A30E60" w:rsidRDefault="00A30E60" w:rsidP="003101D0">
      <w:pPr>
        <w:spacing w:line="240" w:lineRule="auto"/>
      </w:pPr>
      <w:r>
        <w:separator/>
      </w:r>
    </w:p>
  </w:footnote>
  <w:footnote w:type="continuationSeparator" w:id="0">
    <w:p w14:paraId="3FEA6497" w14:textId="77777777" w:rsidR="00A30E60" w:rsidRDefault="00A30E60" w:rsidP="0031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2A8E" w14:textId="77777777" w:rsidR="00034CA0" w:rsidRPr="004F5C1D" w:rsidRDefault="00034CA0" w:rsidP="004F5C1D">
    <w:pPr>
      <w:pStyle w:val="Header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0342" w14:textId="77777777" w:rsidR="00842554" w:rsidRDefault="00842554" w:rsidP="008E3A41">
    <w:pPr>
      <w:pStyle w:val="Header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4388" w14:textId="0BA26233" w:rsidR="0061744A" w:rsidRDefault="0061744A" w:rsidP="008E3A41">
    <w:pPr>
      <w:pStyle w:val="Header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826963">
      <w:rPr>
        <w:rFonts w:cs="Times New Roman"/>
        <w:b/>
        <w:bCs/>
        <w:noProof/>
        <w:szCs w:val="24"/>
        <w:lang w:val="en-US"/>
      </w:rPr>
      <w:t>Error! Use the Home tab to apply Címsor 1 to the text that you want to appear here.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3178CE"/>
    <w:multiLevelType w:val="hybridMultilevel"/>
    <w:tmpl w:val="AC40A064"/>
    <w:lvl w:ilvl="0" w:tplc="3A5425F6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B723B"/>
    <w:multiLevelType w:val="multilevel"/>
    <w:tmpl w:val="36B4F7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09641337">
    <w:abstractNumId w:val="4"/>
  </w:num>
  <w:num w:numId="2" w16cid:durableId="17065603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7222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89278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73657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771635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69567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7251324">
    <w:abstractNumId w:val="7"/>
  </w:num>
  <w:num w:numId="9" w16cid:durableId="2199003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5599102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83222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7302029">
    <w:abstractNumId w:val="5"/>
  </w:num>
  <w:num w:numId="13" w16cid:durableId="870263391">
    <w:abstractNumId w:val="3"/>
  </w:num>
  <w:num w:numId="14" w16cid:durableId="777144570">
    <w:abstractNumId w:val="6"/>
  </w:num>
  <w:num w:numId="15" w16cid:durableId="2047481873">
    <w:abstractNumId w:val="2"/>
  </w:num>
  <w:num w:numId="16" w16cid:durableId="18666780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2768555">
    <w:abstractNumId w:val="1"/>
  </w:num>
  <w:num w:numId="18" w16cid:durableId="1747192073">
    <w:abstractNumId w:val="8"/>
  </w:num>
  <w:num w:numId="19" w16cid:durableId="381175309">
    <w:abstractNumId w:val="0"/>
  </w:num>
  <w:num w:numId="20" w16cid:durableId="166332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47DF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37CF"/>
    <w:rsid w:val="00047387"/>
    <w:rsid w:val="0006785B"/>
    <w:rsid w:val="00067B87"/>
    <w:rsid w:val="00070A85"/>
    <w:rsid w:val="000836AC"/>
    <w:rsid w:val="00087915"/>
    <w:rsid w:val="00087FF8"/>
    <w:rsid w:val="00095C47"/>
    <w:rsid w:val="000A36CC"/>
    <w:rsid w:val="000A735E"/>
    <w:rsid w:val="000A798C"/>
    <w:rsid w:val="000B016E"/>
    <w:rsid w:val="000B1787"/>
    <w:rsid w:val="000B3866"/>
    <w:rsid w:val="000B570C"/>
    <w:rsid w:val="000B5823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A611A"/>
    <w:rsid w:val="001A7988"/>
    <w:rsid w:val="001B5117"/>
    <w:rsid w:val="001C0AA4"/>
    <w:rsid w:val="001C26D6"/>
    <w:rsid w:val="001C49DA"/>
    <w:rsid w:val="001D07DD"/>
    <w:rsid w:val="001D4024"/>
    <w:rsid w:val="001D79DC"/>
    <w:rsid w:val="001E1CE5"/>
    <w:rsid w:val="001E1CEF"/>
    <w:rsid w:val="001E7A59"/>
    <w:rsid w:val="001F1695"/>
    <w:rsid w:val="001F4070"/>
    <w:rsid w:val="001F414E"/>
    <w:rsid w:val="00202FE2"/>
    <w:rsid w:val="00207EC1"/>
    <w:rsid w:val="00210FED"/>
    <w:rsid w:val="00214887"/>
    <w:rsid w:val="002200AE"/>
    <w:rsid w:val="002207FB"/>
    <w:rsid w:val="00222D0E"/>
    <w:rsid w:val="002273BF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73E2"/>
    <w:rsid w:val="00282ACF"/>
    <w:rsid w:val="002844C3"/>
    <w:rsid w:val="002905E4"/>
    <w:rsid w:val="00291A15"/>
    <w:rsid w:val="002A338B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751C"/>
    <w:rsid w:val="0039051D"/>
    <w:rsid w:val="003936A0"/>
    <w:rsid w:val="00395857"/>
    <w:rsid w:val="00396E51"/>
    <w:rsid w:val="00397125"/>
    <w:rsid w:val="003A47C7"/>
    <w:rsid w:val="003A5EC2"/>
    <w:rsid w:val="003B5C87"/>
    <w:rsid w:val="003B71D8"/>
    <w:rsid w:val="003B7FA8"/>
    <w:rsid w:val="003C269A"/>
    <w:rsid w:val="003C37A9"/>
    <w:rsid w:val="003C544B"/>
    <w:rsid w:val="003C6342"/>
    <w:rsid w:val="003D3289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0BA4"/>
    <w:rsid w:val="00457C1F"/>
    <w:rsid w:val="00467F90"/>
    <w:rsid w:val="00480348"/>
    <w:rsid w:val="0048745E"/>
    <w:rsid w:val="004955A1"/>
    <w:rsid w:val="00496501"/>
    <w:rsid w:val="004A1FA9"/>
    <w:rsid w:val="004A2289"/>
    <w:rsid w:val="004A3624"/>
    <w:rsid w:val="004A6D7C"/>
    <w:rsid w:val="004B05C5"/>
    <w:rsid w:val="004B0EFB"/>
    <w:rsid w:val="004B43CF"/>
    <w:rsid w:val="004C0DD6"/>
    <w:rsid w:val="004C1F4A"/>
    <w:rsid w:val="004C4C4A"/>
    <w:rsid w:val="004D4C4C"/>
    <w:rsid w:val="004E0302"/>
    <w:rsid w:val="004E3206"/>
    <w:rsid w:val="004E4A49"/>
    <w:rsid w:val="004F0CE1"/>
    <w:rsid w:val="004F25C3"/>
    <w:rsid w:val="004F5C1D"/>
    <w:rsid w:val="004F5F4D"/>
    <w:rsid w:val="004F6B12"/>
    <w:rsid w:val="0050128E"/>
    <w:rsid w:val="00511E3A"/>
    <w:rsid w:val="00524338"/>
    <w:rsid w:val="005246A6"/>
    <w:rsid w:val="00527543"/>
    <w:rsid w:val="0053734B"/>
    <w:rsid w:val="00550331"/>
    <w:rsid w:val="00550882"/>
    <w:rsid w:val="00550A2D"/>
    <w:rsid w:val="00553A07"/>
    <w:rsid w:val="00561F74"/>
    <w:rsid w:val="00562170"/>
    <w:rsid w:val="005629CE"/>
    <w:rsid w:val="00562D11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A7F10"/>
    <w:rsid w:val="005B1345"/>
    <w:rsid w:val="005C1886"/>
    <w:rsid w:val="005C1FA9"/>
    <w:rsid w:val="005C367A"/>
    <w:rsid w:val="005C52C1"/>
    <w:rsid w:val="005E3250"/>
    <w:rsid w:val="005E5D69"/>
    <w:rsid w:val="005E5E64"/>
    <w:rsid w:val="005F1CD9"/>
    <w:rsid w:val="006012E6"/>
    <w:rsid w:val="006050C2"/>
    <w:rsid w:val="0060637E"/>
    <w:rsid w:val="00607032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66D1F"/>
    <w:rsid w:val="00673F75"/>
    <w:rsid w:val="00674F6E"/>
    <w:rsid w:val="006751E1"/>
    <w:rsid w:val="00675AB8"/>
    <w:rsid w:val="00687DF0"/>
    <w:rsid w:val="00690423"/>
    <w:rsid w:val="00696BE4"/>
    <w:rsid w:val="006A5863"/>
    <w:rsid w:val="006B3EC9"/>
    <w:rsid w:val="006C5581"/>
    <w:rsid w:val="006C7AE9"/>
    <w:rsid w:val="006D050F"/>
    <w:rsid w:val="006D08A0"/>
    <w:rsid w:val="006D484D"/>
    <w:rsid w:val="006D49A3"/>
    <w:rsid w:val="006D4D3F"/>
    <w:rsid w:val="006D4E84"/>
    <w:rsid w:val="006D68A0"/>
    <w:rsid w:val="006E17E0"/>
    <w:rsid w:val="006E4100"/>
    <w:rsid w:val="006F2BAB"/>
    <w:rsid w:val="0070776F"/>
    <w:rsid w:val="00711AF5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71B5F"/>
    <w:rsid w:val="007817B5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D0031"/>
    <w:rsid w:val="007E7C40"/>
    <w:rsid w:val="007F7534"/>
    <w:rsid w:val="008021BA"/>
    <w:rsid w:val="008050F3"/>
    <w:rsid w:val="008058B6"/>
    <w:rsid w:val="00807CF0"/>
    <w:rsid w:val="00811ADF"/>
    <w:rsid w:val="0082090D"/>
    <w:rsid w:val="00824FEF"/>
    <w:rsid w:val="00826963"/>
    <w:rsid w:val="0082775C"/>
    <w:rsid w:val="0083004D"/>
    <w:rsid w:val="00837A23"/>
    <w:rsid w:val="00842554"/>
    <w:rsid w:val="00844EBF"/>
    <w:rsid w:val="00845F19"/>
    <w:rsid w:val="00846A29"/>
    <w:rsid w:val="0085127A"/>
    <w:rsid w:val="00851FD5"/>
    <w:rsid w:val="00854825"/>
    <w:rsid w:val="008554DC"/>
    <w:rsid w:val="00855A43"/>
    <w:rsid w:val="00856A01"/>
    <w:rsid w:val="0086173E"/>
    <w:rsid w:val="00862195"/>
    <w:rsid w:val="008639CE"/>
    <w:rsid w:val="00877E34"/>
    <w:rsid w:val="008805BD"/>
    <w:rsid w:val="008808AD"/>
    <w:rsid w:val="00883C24"/>
    <w:rsid w:val="00892413"/>
    <w:rsid w:val="00895B09"/>
    <w:rsid w:val="008A362A"/>
    <w:rsid w:val="008A7020"/>
    <w:rsid w:val="008B2567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F025B"/>
    <w:rsid w:val="009F084A"/>
    <w:rsid w:val="009F2398"/>
    <w:rsid w:val="009F3C5B"/>
    <w:rsid w:val="009F4BA3"/>
    <w:rsid w:val="00A02AD6"/>
    <w:rsid w:val="00A02FEA"/>
    <w:rsid w:val="00A06149"/>
    <w:rsid w:val="00A0731D"/>
    <w:rsid w:val="00A1129F"/>
    <w:rsid w:val="00A12C5E"/>
    <w:rsid w:val="00A15BBD"/>
    <w:rsid w:val="00A15CAA"/>
    <w:rsid w:val="00A17111"/>
    <w:rsid w:val="00A20A67"/>
    <w:rsid w:val="00A239CA"/>
    <w:rsid w:val="00A30E60"/>
    <w:rsid w:val="00A3234C"/>
    <w:rsid w:val="00A3331D"/>
    <w:rsid w:val="00A35F03"/>
    <w:rsid w:val="00A47A51"/>
    <w:rsid w:val="00A52B3F"/>
    <w:rsid w:val="00A552A4"/>
    <w:rsid w:val="00A70D45"/>
    <w:rsid w:val="00A75AB2"/>
    <w:rsid w:val="00A76AA2"/>
    <w:rsid w:val="00A778C3"/>
    <w:rsid w:val="00A869AC"/>
    <w:rsid w:val="00AA4306"/>
    <w:rsid w:val="00AB22BA"/>
    <w:rsid w:val="00AB2AA8"/>
    <w:rsid w:val="00AD1F13"/>
    <w:rsid w:val="00AD2E35"/>
    <w:rsid w:val="00AE14AD"/>
    <w:rsid w:val="00AF32E9"/>
    <w:rsid w:val="00AF3B2F"/>
    <w:rsid w:val="00B04A67"/>
    <w:rsid w:val="00B06638"/>
    <w:rsid w:val="00B1348F"/>
    <w:rsid w:val="00B1501F"/>
    <w:rsid w:val="00B26C88"/>
    <w:rsid w:val="00B272F6"/>
    <w:rsid w:val="00B3287F"/>
    <w:rsid w:val="00B35A4D"/>
    <w:rsid w:val="00B36958"/>
    <w:rsid w:val="00B40645"/>
    <w:rsid w:val="00B429E8"/>
    <w:rsid w:val="00B45CAE"/>
    <w:rsid w:val="00B472A7"/>
    <w:rsid w:val="00B52FFD"/>
    <w:rsid w:val="00B54CEC"/>
    <w:rsid w:val="00B57DEF"/>
    <w:rsid w:val="00B64A04"/>
    <w:rsid w:val="00B64CCC"/>
    <w:rsid w:val="00B65105"/>
    <w:rsid w:val="00B66B8E"/>
    <w:rsid w:val="00B67836"/>
    <w:rsid w:val="00B714E8"/>
    <w:rsid w:val="00B76A60"/>
    <w:rsid w:val="00B7768F"/>
    <w:rsid w:val="00B83600"/>
    <w:rsid w:val="00B83979"/>
    <w:rsid w:val="00B83DDE"/>
    <w:rsid w:val="00B84CB4"/>
    <w:rsid w:val="00B85814"/>
    <w:rsid w:val="00B86C1A"/>
    <w:rsid w:val="00B91755"/>
    <w:rsid w:val="00B93FC8"/>
    <w:rsid w:val="00BA4DFB"/>
    <w:rsid w:val="00BA7D91"/>
    <w:rsid w:val="00BB5F68"/>
    <w:rsid w:val="00BC27AE"/>
    <w:rsid w:val="00BC7E19"/>
    <w:rsid w:val="00BD14AC"/>
    <w:rsid w:val="00BE5F9D"/>
    <w:rsid w:val="00BE765A"/>
    <w:rsid w:val="00BF459C"/>
    <w:rsid w:val="00C023DC"/>
    <w:rsid w:val="00C02E02"/>
    <w:rsid w:val="00C118EE"/>
    <w:rsid w:val="00C23A3D"/>
    <w:rsid w:val="00C364DE"/>
    <w:rsid w:val="00C44D58"/>
    <w:rsid w:val="00C51804"/>
    <w:rsid w:val="00C57EDF"/>
    <w:rsid w:val="00C741A3"/>
    <w:rsid w:val="00C77E82"/>
    <w:rsid w:val="00C77F55"/>
    <w:rsid w:val="00C80D81"/>
    <w:rsid w:val="00C84D01"/>
    <w:rsid w:val="00C8677E"/>
    <w:rsid w:val="00C87680"/>
    <w:rsid w:val="00C94D9B"/>
    <w:rsid w:val="00CA3046"/>
    <w:rsid w:val="00CA5B32"/>
    <w:rsid w:val="00CA5F8B"/>
    <w:rsid w:val="00CB1451"/>
    <w:rsid w:val="00CB2667"/>
    <w:rsid w:val="00CB4375"/>
    <w:rsid w:val="00CB55DA"/>
    <w:rsid w:val="00CB582A"/>
    <w:rsid w:val="00CB6EAE"/>
    <w:rsid w:val="00CC1035"/>
    <w:rsid w:val="00CE1C25"/>
    <w:rsid w:val="00CE3AE0"/>
    <w:rsid w:val="00CF2C39"/>
    <w:rsid w:val="00CF499E"/>
    <w:rsid w:val="00CF5104"/>
    <w:rsid w:val="00D0099B"/>
    <w:rsid w:val="00D02435"/>
    <w:rsid w:val="00D03594"/>
    <w:rsid w:val="00D05B7E"/>
    <w:rsid w:val="00D06209"/>
    <w:rsid w:val="00D16903"/>
    <w:rsid w:val="00D209FE"/>
    <w:rsid w:val="00D23FAA"/>
    <w:rsid w:val="00D304D0"/>
    <w:rsid w:val="00D41BAC"/>
    <w:rsid w:val="00D43411"/>
    <w:rsid w:val="00D542A0"/>
    <w:rsid w:val="00D952DA"/>
    <w:rsid w:val="00DA2C20"/>
    <w:rsid w:val="00DA2C88"/>
    <w:rsid w:val="00DA3A0B"/>
    <w:rsid w:val="00DA4CFC"/>
    <w:rsid w:val="00DA5898"/>
    <w:rsid w:val="00DA5904"/>
    <w:rsid w:val="00DA6168"/>
    <w:rsid w:val="00DA74D0"/>
    <w:rsid w:val="00DB1F4E"/>
    <w:rsid w:val="00DB36A3"/>
    <w:rsid w:val="00DB6FAA"/>
    <w:rsid w:val="00DD5D06"/>
    <w:rsid w:val="00DD7B11"/>
    <w:rsid w:val="00DE0E1B"/>
    <w:rsid w:val="00DF2021"/>
    <w:rsid w:val="00DF2A55"/>
    <w:rsid w:val="00DF5B96"/>
    <w:rsid w:val="00DF6AE8"/>
    <w:rsid w:val="00E00105"/>
    <w:rsid w:val="00E237FB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4325"/>
    <w:rsid w:val="00E76FE1"/>
    <w:rsid w:val="00E83FB4"/>
    <w:rsid w:val="00E84513"/>
    <w:rsid w:val="00E84BB2"/>
    <w:rsid w:val="00E87918"/>
    <w:rsid w:val="00E91A87"/>
    <w:rsid w:val="00E931D5"/>
    <w:rsid w:val="00E94F41"/>
    <w:rsid w:val="00E95693"/>
    <w:rsid w:val="00EA3319"/>
    <w:rsid w:val="00EA5C25"/>
    <w:rsid w:val="00EA67B6"/>
    <w:rsid w:val="00EB1AB1"/>
    <w:rsid w:val="00EB1FB6"/>
    <w:rsid w:val="00EB296C"/>
    <w:rsid w:val="00EB71D7"/>
    <w:rsid w:val="00EB7737"/>
    <w:rsid w:val="00EC7547"/>
    <w:rsid w:val="00EE0A23"/>
    <w:rsid w:val="00EE7D99"/>
    <w:rsid w:val="00EF6CAA"/>
    <w:rsid w:val="00F070C8"/>
    <w:rsid w:val="00F10725"/>
    <w:rsid w:val="00F128D5"/>
    <w:rsid w:val="00F1411D"/>
    <w:rsid w:val="00F22239"/>
    <w:rsid w:val="00F24CE8"/>
    <w:rsid w:val="00F3306B"/>
    <w:rsid w:val="00F37487"/>
    <w:rsid w:val="00F46A0B"/>
    <w:rsid w:val="00F46FD9"/>
    <w:rsid w:val="00F50CAE"/>
    <w:rsid w:val="00F515D6"/>
    <w:rsid w:val="00F527EC"/>
    <w:rsid w:val="00F53608"/>
    <w:rsid w:val="00F54678"/>
    <w:rsid w:val="00F54B3F"/>
    <w:rsid w:val="00F60354"/>
    <w:rsid w:val="00F67808"/>
    <w:rsid w:val="00F706AB"/>
    <w:rsid w:val="00F76995"/>
    <w:rsid w:val="00F85208"/>
    <w:rsid w:val="00F853D5"/>
    <w:rsid w:val="00F87CF9"/>
    <w:rsid w:val="00F93E79"/>
    <w:rsid w:val="00F95E4E"/>
    <w:rsid w:val="00F95F34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F0F87"/>
    <w:rsid w:val="00FF14E7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0F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Firstparagraph"/>
    <w:link w:val="Heading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Firstparagraph"/>
    <w:link w:val="Heading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Heading3"/>
    <w:next w:val="Firstparagraph"/>
    <w:link w:val="Heading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01D0"/>
    <w:rPr>
      <w:rFonts w:cs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Header">
    <w:name w:val="header"/>
    <w:basedOn w:val="Normal"/>
    <w:link w:val="Head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1D0"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yperlink">
    <w:name w:val="Hyperlink"/>
    <w:basedOn w:val="DefaultParagraphFont"/>
    <w:uiPriority w:val="99"/>
    <w:unhideWhenUsed/>
    <w:rsid w:val="00FD10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690423"/>
    <w:pPr>
      <w:ind w:firstLine="0"/>
    </w:pPr>
  </w:style>
  <w:style w:type="paragraph" w:styleId="ListParagraph">
    <w:name w:val="List Paragraph"/>
    <w:basedOn w:val="Normal"/>
    <w:uiPriority w:val="34"/>
    <w:qFormat/>
    <w:rsid w:val="00367924"/>
    <w:pPr>
      <w:numPr>
        <w:numId w:val="1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4F5C1D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B36958"/>
    <w:pPr>
      <w:ind w:firstLine="0"/>
    </w:pPr>
  </w:style>
  <w:style w:type="paragraph" w:styleId="NoSpacing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Title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OC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DefaultParagraphFont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674F6E"/>
    <w:pPr>
      <w:ind w:firstLine="0"/>
    </w:pPr>
  </w:style>
  <w:style w:type="character" w:customStyle="1" w:styleId="TOC1Char">
    <w:name w:val="TOC 1 Char"/>
    <w:basedOn w:val="DefaultParagraphFont"/>
    <w:link w:val="TOC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OC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DefaultParagraphFont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Title"/>
    <w:next w:val="Normal"/>
    <w:link w:val="Subtitle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75C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Heading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TableGrid0">
    <w:name w:val="Table Grid"/>
    <w:basedOn w:val="TableNormal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forThesis">
    <w:name w:val="Custom for Thesis"/>
    <w:basedOn w:val="Normal"/>
    <w:qFormat/>
    <w:rsid w:val="00F527EC"/>
    <w:pPr>
      <w:spacing w:before="160" w:after="160" w:line="259" w:lineRule="auto"/>
      <w:ind w:firstLine="0"/>
      <w:jc w:val="left"/>
    </w:pPr>
    <w:rPr>
      <w:spacing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s://www.frontiersin.org/people/u/1843226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frontiersin.org/people/u/163633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ontiersin.org/people/u/1098299" TargetMode="External"/><Relationship Id="rId20" Type="http://schemas.openxmlformats.org/officeDocument/2006/relationships/hyperlink" Target="https://www.frontiersin.org/people/u/5234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frontiersin.org/people/u/82799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frontiersin.org/people/u/192983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rontiersin.org/people/u/1836565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1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2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3</b:RefOrder>
  </b:Source>
</b:Sources>
</file>

<file path=customXml/itemProps1.xml><?xml version="1.0" encoding="utf-8"?>
<ds:datastoreItem xmlns:ds="http://schemas.openxmlformats.org/officeDocument/2006/customXml" ds:itemID="{5E8A9730-9DD8-4173-B726-5709C693C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692</TotalTime>
  <Pages>18</Pages>
  <Words>1727</Words>
  <Characters>11923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EDU_KNSQ_4576@sulid.hu</cp:lastModifiedBy>
  <cp:revision>22</cp:revision>
  <dcterms:created xsi:type="dcterms:W3CDTF">2022-03-23T12:30:00Z</dcterms:created>
  <dcterms:modified xsi:type="dcterms:W3CDTF">2023-04-10T21:03:00Z</dcterms:modified>
</cp:coreProperties>
</file>