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425BC073" w14:textId="77777777" w:rsidR="00EC7547" w:rsidRPr="002273BF" w:rsidRDefault="00572DF2" w:rsidP="00674F6E">
      <w:pPr>
        <w:pStyle w:val="Title"/>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6F6FA583" w14:textId="50482668" w:rsidR="002778E4"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613937" w:history="1">
            <w:r w:rsidR="002778E4" w:rsidRPr="003625B7">
              <w:rPr>
                <w:rStyle w:val="Hyperlink"/>
                <w:noProof/>
              </w:rPr>
              <w:t>Jelölésjegyzék</w:t>
            </w:r>
            <w:r w:rsidR="002778E4">
              <w:rPr>
                <w:noProof/>
                <w:webHidden/>
              </w:rPr>
              <w:tab/>
            </w:r>
            <w:r w:rsidR="002778E4">
              <w:rPr>
                <w:noProof/>
                <w:webHidden/>
              </w:rPr>
              <w:fldChar w:fldCharType="begin"/>
            </w:r>
            <w:r w:rsidR="002778E4">
              <w:rPr>
                <w:noProof/>
                <w:webHidden/>
              </w:rPr>
              <w:instrText xml:space="preserve"> PAGEREF _Toc133613937 \h </w:instrText>
            </w:r>
            <w:r w:rsidR="002778E4">
              <w:rPr>
                <w:noProof/>
                <w:webHidden/>
              </w:rPr>
            </w:r>
            <w:r w:rsidR="002778E4">
              <w:rPr>
                <w:noProof/>
                <w:webHidden/>
              </w:rPr>
              <w:fldChar w:fldCharType="separate"/>
            </w:r>
            <w:r w:rsidR="002778E4">
              <w:rPr>
                <w:noProof/>
                <w:webHidden/>
              </w:rPr>
              <w:t>7</w:t>
            </w:r>
            <w:r w:rsidR="002778E4">
              <w:rPr>
                <w:noProof/>
                <w:webHidden/>
              </w:rPr>
              <w:fldChar w:fldCharType="end"/>
            </w:r>
          </w:hyperlink>
        </w:p>
        <w:p w14:paraId="292D7D97" w14:textId="0462E22D" w:rsidR="002778E4" w:rsidRDefault="00000000">
          <w:pPr>
            <w:pStyle w:val="TOC1"/>
            <w:rPr>
              <w:rFonts w:asciiTheme="minorHAnsi" w:eastAsiaTheme="minorEastAsia" w:hAnsiTheme="minorHAnsi" w:cstheme="minorBidi"/>
              <w:b w:val="0"/>
              <w:bCs w:val="0"/>
              <w:noProof/>
              <w:sz w:val="22"/>
              <w:szCs w:val="22"/>
              <w:lang w:eastAsia="hu-HU"/>
            </w:rPr>
          </w:pPr>
          <w:hyperlink w:anchor="_Toc133613938" w:history="1">
            <w:r w:rsidR="002778E4" w:rsidRPr="003625B7">
              <w:rPr>
                <w:rStyle w:val="Hyperlink"/>
                <w:rFonts w:ascii="Arial" w:hAnsi="Arial"/>
                <w:noProof/>
              </w:rPr>
              <w:t>1.</w:t>
            </w:r>
            <w:r w:rsidR="002778E4">
              <w:rPr>
                <w:rFonts w:asciiTheme="minorHAnsi" w:eastAsiaTheme="minorEastAsia" w:hAnsiTheme="minorHAnsi" w:cstheme="minorBidi"/>
                <w:b w:val="0"/>
                <w:bCs w:val="0"/>
                <w:noProof/>
                <w:sz w:val="22"/>
                <w:szCs w:val="22"/>
                <w:lang w:eastAsia="hu-HU"/>
              </w:rPr>
              <w:tab/>
            </w:r>
            <w:r w:rsidR="002778E4" w:rsidRPr="003625B7">
              <w:rPr>
                <w:rStyle w:val="Hyperlink"/>
                <w:noProof/>
              </w:rPr>
              <w:t>Cél</w:t>
            </w:r>
            <w:r w:rsidR="002778E4">
              <w:rPr>
                <w:noProof/>
                <w:webHidden/>
              </w:rPr>
              <w:tab/>
            </w:r>
            <w:r w:rsidR="002778E4">
              <w:rPr>
                <w:noProof/>
                <w:webHidden/>
              </w:rPr>
              <w:fldChar w:fldCharType="begin"/>
            </w:r>
            <w:r w:rsidR="002778E4">
              <w:rPr>
                <w:noProof/>
                <w:webHidden/>
              </w:rPr>
              <w:instrText xml:space="preserve"> PAGEREF _Toc133613938 \h </w:instrText>
            </w:r>
            <w:r w:rsidR="002778E4">
              <w:rPr>
                <w:noProof/>
                <w:webHidden/>
              </w:rPr>
            </w:r>
            <w:r w:rsidR="002778E4">
              <w:rPr>
                <w:noProof/>
                <w:webHidden/>
              </w:rPr>
              <w:fldChar w:fldCharType="separate"/>
            </w:r>
            <w:r w:rsidR="002778E4">
              <w:rPr>
                <w:noProof/>
                <w:webHidden/>
              </w:rPr>
              <w:t>8</w:t>
            </w:r>
            <w:r w:rsidR="002778E4">
              <w:rPr>
                <w:noProof/>
                <w:webHidden/>
              </w:rPr>
              <w:fldChar w:fldCharType="end"/>
            </w:r>
          </w:hyperlink>
        </w:p>
        <w:p w14:paraId="5137CC04" w14:textId="51E288B8" w:rsidR="002778E4" w:rsidRDefault="00000000">
          <w:pPr>
            <w:pStyle w:val="TOC1"/>
            <w:rPr>
              <w:rFonts w:asciiTheme="minorHAnsi" w:eastAsiaTheme="minorEastAsia" w:hAnsiTheme="minorHAnsi" w:cstheme="minorBidi"/>
              <w:b w:val="0"/>
              <w:bCs w:val="0"/>
              <w:noProof/>
              <w:sz w:val="22"/>
              <w:szCs w:val="22"/>
              <w:lang w:eastAsia="hu-HU"/>
            </w:rPr>
          </w:pPr>
          <w:hyperlink w:anchor="_Toc133613939" w:history="1">
            <w:r w:rsidR="002778E4" w:rsidRPr="003625B7">
              <w:rPr>
                <w:rStyle w:val="Hyperlink"/>
                <w:rFonts w:ascii="Arial" w:hAnsi="Arial"/>
                <w:noProof/>
              </w:rPr>
              <w:t>2.</w:t>
            </w:r>
            <w:r w:rsidR="002778E4">
              <w:rPr>
                <w:rFonts w:asciiTheme="minorHAnsi" w:eastAsiaTheme="minorEastAsia" w:hAnsiTheme="minorHAnsi" w:cstheme="minorBidi"/>
                <w:b w:val="0"/>
                <w:bCs w:val="0"/>
                <w:noProof/>
                <w:sz w:val="22"/>
                <w:szCs w:val="22"/>
                <w:lang w:eastAsia="hu-HU"/>
              </w:rPr>
              <w:tab/>
            </w:r>
            <w:r w:rsidR="002778E4" w:rsidRPr="003625B7">
              <w:rPr>
                <w:rStyle w:val="Hyperlink"/>
                <w:noProof/>
              </w:rPr>
              <w:t>Irodalom és versenytárs elemzés</w:t>
            </w:r>
            <w:r w:rsidR="002778E4">
              <w:rPr>
                <w:noProof/>
                <w:webHidden/>
              </w:rPr>
              <w:tab/>
            </w:r>
            <w:r w:rsidR="002778E4">
              <w:rPr>
                <w:noProof/>
                <w:webHidden/>
              </w:rPr>
              <w:fldChar w:fldCharType="begin"/>
            </w:r>
            <w:r w:rsidR="002778E4">
              <w:rPr>
                <w:noProof/>
                <w:webHidden/>
              </w:rPr>
              <w:instrText xml:space="preserve"> PAGEREF _Toc133613939 \h </w:instrText>
            </w:r>
            <w:r w:rsidR="002778E4">
              <w:rPr>
                <w:noProof/>
                <w:webHidden/>
              </w:rPr>
            </w:r>
            <w:r w:rsidR="002778E4">
              <w:rPr>
                <w:noProof/>
                <w:webHidden/>
              </w:rPr>
              <w:fldChar w:fldCharType="separate"/>
            </w:r>
            <w:r w:rsidR="002778E4">
              <w:rPr>
                <w:noProof/>
                <w:webHidden/>
              </w:rPr>
              <w:t>9</w:t>
            </w:r>
            <w:r w:rsidR="002778E4">
              <w:rPr>
                <w:noProof/>
                <w:webHidden/>
              </w:rPr>
              <w:fldChar w:fldCharType="end"/>
            </w:r>
          </w:hyperlink>
        </w:p>
        <w:p w14:paraId="649A9E33" w14:textId="6EC1F53E" w:rsidR="002778E4" w:rsidRDefault="00000000">
          <w:pPr>
            <w:pStyle w:val="TOC2"/>
            <w:rPr>
              <w:rFonts w:asciiTheme="minorHAnsi" w:eastAsiaTheme="minorEastAsia" w:hAnsiTheme="minorHAnsi" w:cstheme="minorBidi"/>
              <w:noProof/>
              <w:sz w:val="22"/>
              <w:szCs w:val="22"/>
              <w:lang w:eastAsia="hu-HU"/>
            </w:rPr>
          </w:pPr>
          <w:hyperlink w:anchor="_Toc133613940" w:history="1">
            <w:r w:rsidR="002778E4" w:rsidRPr="003625B7">
              <w:rPr>
                <w:rStyle w:val="Hyperlink"/>
                <w:noProof/>
                <w14:scene3d>
                  <w14:camera w14:prst="orthographicFront"/>
                  <w14:lightRig w14:rig="threePt" w14:dir="t">
                    <w14:rot w14:lat="0" w14:lon="0" w14:rev="0"/>
                  </w14:lightRig>
                </w14:scene3d>
              </w:rPr>
              <w:t>2.1.</w:t>
            </w:r>
            <w:r w:rsidR="002778E4">
              <w:rPr>
                <w:rFonts w:asciiTheme="minorHAnsi" w:eastAsiaTheme="minorEastAsia" w:hAnsiTheme="minorHAnsi" w:cstheme="minorBidi"/>
                <w:noProof/>
                <w:sz w:val="22"/>
                <w:szCs w:val="22"/>
                <w:lang w:eastAsia="hu-HU"/>
              </w:rPr>
              <w:tab/>
            </w:r>
            <w:r w:rsidR="002778E4" w:rsidRPr="003625B7">
              <w:rPr>
                <w:rStyle w:val="Hyperlink"/>
                <w:noProof/>
              </w:rPr>
              <w:t>A kiterjesztett valóság (XR)</w:t>
            </w:r>
            <w:r w:rsidR="002778E4">
              <w:rPr>
                <w:noProof/>
                <w:webHidden/>
              </w:rPr>
              <w:tab/>
            </w:r>
            <w:r w:rsidR="002778E4">
              <w:rPr>
                <w:noProof/>
                <w:webHidden/>
              </w:rPr>
              <w:fldChar w:fldCharType="begin"/>
            </w:r>
            <w:r w:rsidR="002778E4">
              <w:rPr>
                <w:noProof/>
                <w:webHidden/>
              </w:rPr>
              <w:instrText xml:space="preserve"> PAGEREF _Toc133613940 \h </w:instrText>
            </w:r>
            <w:r w:rsidR="002778E4">
              <w:rPr>
                <w:noProof/>
                <w:webHidden/>
              </w:rPr>
            </w:r>
            <w:r w:rsidR="002778E4">
              <w:rPr>
                <w:noProof/>
                <w:webHidden/>
              </w:rPr>
              <w:fldChar w:fldCharType="separate"/>
            </w:r>
            <w:r w:rsidR="002778E4">
              <w:rPr>
                <w:noProof/>
                <w:webHidden/>
              </w:rPr>
              <w:t>9</w:t>
            </w:r>
            <w:r w:rsidR="002778E4">
              <w:rPr>
                <w:noProof/>
                <w:webHidden/>
              </w:rPr>
              <w:fldChar w:fldCharType="end"/>
            </w:r>
          </w:hyperlink>
        </w:p>
        <w:p w14:paraId="1AB4082F" w14:textId="052AF757" w:rsidR="002778E4" w:rsidRDefault="00000000">
          <w:pPr>
            <w:pStyle w:val="TOC3"/>
            <w:rPr>
              <w:rFonts w:asciiTheme="minorHAnsi" w:eastAsiaTheme="minorEastAsia" w:hAnsiTheme="minorHAnsi" w:cstheme="minorBidi"/>
              <w:iCs w:val="0"/>
              <w:sz w:val="22"/>
              <w:szCs w:val="22"/>
              <w:lang w:eastAsia="hu-HU"/>
            </w:rPr>
          </w:pPr>
          <w:hyperlink w:anchor="_Toc133613941" w:history="1">
            <w:r w:rsidR="002778E4" w:rsidRPr="003625B7">
              <w:rPr>
                <w:rStyle w:val="Hyperlink"/>
              </w:rPr>
              <w:t>2.1.1.</w:t>
            </w:r>
            <w:r w:rsidR="002778E4">
              <w:rPr>
                <w:rFonts w:asciiTheme="minorHAnsi" w:eastAsiaTheme="minorEastAsia" w:hAnsiTheme="minorHAnsi" w:cstheme="minorBidi"/>
                <w:iCs w:val="0"/>
                <w:sz w:val="22"/>
                <w:szCs w:val="22"/>
                <w:lang w:eastAsia="hu-HU"/>
              </w:rPr>
              <w:tab/>
            </w:r>
            <w:r w:rsidR="002778E4" w:rsidRPr="003625B7">
              <w:rPr>
                <w:rStyle w:val="Hyperlink"/>
              </w:rPr>
              <w:t>A virtuális valóság (VR) és VR eszközök</w:t>
            </w:r>
            <w:r w:rsidR="002778E4">
              <w:rPr>
                <w:webHidden/>
              </w:rPr>
              <w:tab/>
            </w:r>
            <w:r w:rsidR="002778E4">
              <w:rPr>
                <w:webHidden/>
              </w:rPr>
              <w:fldChar w:fldCharType="begin"/>
            </w:r>
            <w:r w:rsidR="002778E4">
              <w:rPr>
                <w:webHidden/>
              </w:rPr>
              <w:instrText xml:space="preserve"> PAGEREF _Toc133613941 \h </w:instrText>
            </w:r>
            <w:r w:rsidR="002778E4">
              <w:rPr>
                <w:webHidden/>
              </w:rPr>
            </w:r>
            <w:r w:rsidR="002778E4">
              <w:rPr>
                <w:webHidden/>
              </w:rPr>
              <w:fldChar w:fldCharType="separate"/>
            </w:r>
            <w:r w:rsidR="002778E4">
              <w:rPr>
                <w:webHidden/>
              </w:rPr>
              <w:t>10</w:t>
            </w:r>
            <w:r w:rsidR="002778E4">
              <w:rPr>
                <w:webHidden/>
              </w:rPr>
              <w:fldChar w:fldCharType="end"/>
            </w:r>
          </w:hyperlink>
        </w:p>
        <w:p w14:paraId="07AABE02" w14:textId="4743A325" w:rsidR="002778E4" w:rsidRDefault="00000000">
          <w:pPr>
            <w:pStyle w:val="TOC2"/>
            <w:rPr>
              <w:rFonts w:asciiTheme="minorHAnsi" w:eastAsiaTheme="minorEastAsia" w:hAnsiTheme="minorHAnsi" w:cstheme="minorBidi"/>
              <w:noProof/>
              <w:sz w:val="22"/>
              <w:szCs w:val="22"/>
              <w:lang w:eastAsia="hu-HU"/>
            </w:rPr>
          </w:pPr>
          <w:hyperlink w:anchor="_Toc133613942" w:history="1">
            <w:r w:rsidR="002778E4" w:rsidRPr="003625B7">
              <w:rPr>
                <w:rStyle w:val="Hyperlink"/>
                <w:noProof/>
                <w14:scene3d>
                  <w14:camera w14:prst="orthographicFront"/>
                  <w14:lightRig w14:rig="threePt" w14:dir="t">
                    <w14:rot w14:lat="0" w14:lon="0" w14:rev="0"/>
                  </w14:lightRig>
                </w14:scene3d>
              </w:rPr>
              <w:t>2.2.</w:t>
            </w:r>
            <w:r w:rsidR="002778E4">
              <w:rPr>
                <w:rFonts w:asciiTheme="minorHAnsi" w:eastAsiaTheme="minorEastAsia" w:hAnsiTheme="minorHAnsi" w:cstheme="minorBidi"/>
                <w:noProof/>
                <w:sz w:val="22"/>
                <w:szCs w:val="22"/>
                <w:lang w:eastAsia="hu-HU"/>
              </w:rPr>
              <w:tab/>
            </w:r>
            <w:r w:rsidR="002778E4" w:rsidRPr="003625B7">
              <w:rPr>
                <w:rStyle w:val="Hyperlink"/>
                <w:noProof/>
              </w:rPr>
              <w:t>XR az egészségügyben</w:t>
            </w:r>
            <w:r w:rsidR="002778E4">
              <w:rPr>
                <w:noProof/>
                <w:webHidden/>
              </w:rPr>
              <w:tab/>
            </w:r>
            <w:r w:rsidR="002778E4">
              <w:rPr>
                <w:noProof/>
                <w:webHidden/>
              </w:rPr>
              <w:fldChar w:fldCharType="begin"/>
            </w:r>
            <w:r w:rsidR="002778E4">
              <w:rPr>
                <w:noProof/>
                <w:webHidden/>
              </w:rPr>
              <w:instrText xml:space="preserve"> PAGEREF _Toc133613942 \h </w:instrText>
            </w:r>
            <w:r w:rsidR="002778E4">
              <w:rPr>
                <w:noProof/>
                <w:webHidden/>
              </w:rPr>
            </w:r>
            <w:r w:rsidR="002778E4">
              <w:rPr>
                <w:noProof/>
                <w:webHidden/>
              </w:rPr>
              <w:fldChar w:fldCharType="separate"/>
            </w:r>
            <w:r w:rsidR="002778E4">
              <w:rPr>
                <w:noProof/>
                <w:webHidden/>
              </w:rPr>
              <w:t>12</w:t>
            </w:r>
            <w:r w:rsidR="002778E4">
              <w:rPr>
                <w:noProof/>
                <w:webHidden/>
              </w:rPr>
              <w:fldChar w:fldCharType="end"/>
            </w:r>
          </w:hyperlink>
        </w:p>
        <w:p w14:paraId="3C47F86B" w14:textId="1B90CC46" w:rsidR="002778E4" w:rsidRDefault="00000000">
          <w:pPr>
            <w:pStyle w:val="TOC3"/>
            <w:rPr>
              <w:rFonts w:asciiTheme="minorHAnsi" w:eastAsiaTheme="minorEastAsia" w:hAnsiTheme="minorHAnsi" w:cstheme="minorBidi"/>
              <w:iCs w:val="0"/>
              <w:sz w:val="22"/>
              <w:szCs w:val="22"/>
              <w:lang w:eastAsia="hu-HU"/>
            </w:rPr>
          </w:pPr>
          <w:hyperlink w:anchor="_Toc133613943" w:history="1">
            <w:r w:rsidR="002778E4" w:rsidRPr="003625B7">
              <w:rPr>
                <w:rStyle w:val="Hyperlink"/>
              </w:rPr>
              <w:t>2.2.1.</w:t>
            </w:r>
            <w:r w:rsidR="002778E4">
              <w:rPr>
                <w:rFonts w:asciiTheme="minorHAnsi" w:eastAsiaTheme="minorEastAsia" w:hAnsiTheme="minorHAnsi" w:cstheme="minorBidi"/>
                <w:iCs w:val="0"/>
                <w:sz w:val="22"/>
                <w:szCs w:val="22"/>
                <w:lang w:eastAsia="hu-HU"/>
              </w:rPr>
              <w:tab/>
            </w:r>
            <w:r w:rsidR="002778E4" w:rsidRPr="003625B7">
              <w:rPr>
                <w:rStyle w:val="Hyperlink"/>
              </w:rPr>
              <w:t>XRHealth</w:t>
            </w:r>
            <w:r w:rsidR="002778E4">
              <w:rPr>
                <w:webHidden/>
              </w:rPr>
              <w:tab/>
            </w:r>
            <w:r w:rsidR="002778E4">
              <w:rPr>
                <w:webHidden/>
              </w:rPr>
              <w:fldChar w:fldCharType="begin"/>
            </w:r>
            <w:r w:rsidR="002778E4">
              <w:rPr>
                <w:webHidden/>
              </w:rPr>
              <w:instrText xml:space="preserve"> PAGEREF _Toc133613943 \h </w:instrText>
            </w:r>
            <w:r w:rsidR="002778E4">
              <w:rPr>
                <w:webHidden/>
              </w:rPr>
            </w:r>
            <w:r w:rsidR="002778E4">
              <w:rPr>
                <w:webHidden/>
              </w:rPr>
              <w:fldChar w:fldCharType="separate"/>
            </w:r>
            <w:r w:rsidR="002778E4">
              <w:rPr>
                <w:webHidden/>
              </w:rPr>
              <w:t>14</w:t>
            </w:r>
            <w:r w:rsidR="002778E4">
              <w:rPr>
                <w:webHidden/>
              </w:rPr>
              <w:fldChar w:fldCharType="end"/>
            </w:r>
          </w:hyperlink>
        </w:p>
        <w:p w14:paraId="3011E25C" w14:textId="25A7404A" w:rsidR="002778E4" w:rsidRDefault="00000000">
          <w:pPr>
            <w:pStyle w:val="TOC1"/>
            <w:rPr>
              <w:rFonts w:asciiTheme="minorHAnsi" w:eastAsiaTheme="minorEastAsia" w:hAnsiTheme="minorHAnsi" w:cstheme="minorBidi"/>
              <w:b w:val="0"/>
              <w:bCs w:val="0"/>
              <w:noProof/>
              <w:sz w:val="22"/>
              <w:szCs w:val="22"/>
              <w:lang w:eastAsia="hu-HU"/>
            </w:rPr>
          </w:pPr>
          <w:hyperlink w:anchor="_Toc133613944" w:history="1">
            <w:r w:rsidR="002778E4" w:rsidRPr="003625B7">
              <w:rPr>
                <w:rStyle w:val="Hyperlink"/>
                <w:rFonts w:ascii="Arial" w:hAnsi="Arial"/>
                <w:noProof/>
              </w:rPr>
              <w:t>3.</w:t>
            </w:r>
            <w:r w:rsidR="002778E4">
              <w:rPr>
                <w:rFonts w:asciiTheme="minorHAnsi" w:eastAsiaTheme="minorEastAsia" w:hAnsiTheme="minorHAnsi" w:cstheme="minorBidi"/>
                <w:b w:val="0"/>
                <w:bCs w:val="0"/>
                <w:noProof/>
                <w:sz w:val="22"/>
                <w:szCs w:val="22"/>
                <w:lang w:eastAsia="hu-HU"/>
              </w:rPr>
              <w:tab/>
            </w:r>
            <w:r w:rsidR="002778E4" w:rsidRPr="003625B7">
              <w:rPr>
                <w:rStyle w:val="Hyperlink"/>
                <w:noProof/>
              </w:rPr>
              <w:t>Felhasznál technológiák</w:t>
            </w:r>
            <w:r w:rsidR="002778E4">
              <w:rPr>
                <w:noProof/>
                <w:webHidden/>
              </w:rPr>
              <w:tab/>
            </w:r>
            <w:r w:rsidR="002778E4">
              <w:rPr>
                <w:noProof/>
                <w:webHidden/>
              </w:rPr>
              <w:fldChar w:fldCharType="begin"/>
            </w:r>
            <w:r w:rsidR="002778E4">
              <w:rPr>
                <w:noProof/>
                <w:webHidden/>
              </w:rPr>
              <w:instrText xml:space="preserve"> PAGEREF _Toc133613944 \h </w:instrText>
            </w:r>
            <w:r w:rsidR="002778E4">
              <w:rPr>
                <w:noProof/>
                <w:webHidden/>
              </w:rPr>
            </w:r>
            <w:r w:rsidR="002778E4">
              <w:rPr>
                <w:noProof/>
                <w:webHidden/>
              </w:rPr>
              <w:fldChar w:fldCharType="separate"/>
            </w:r>
            <w:r w:rsidR="002778E4">
              <w:rPr>
                <w:noProof/>
                <w:webHidden/>
              </w:rPr>
              <w:t>15</w:t>
            </w:r>
            <w:r w:rsidR="002778E4">
              <w:rPr>
                <w:noProof/>
                <w:webHidden/>
              </w:rPr>
              <w:fldChar w:fldCharType="end"/>
            </w:r>
          </w:hyperlink>
        </w:p>
        <w:p w14:paraId="3925B3D2" w14:textId="4568E453" w:rsidR="002778E4" w:rsidRDefault="00000000">
          <w:pPr>
            <w:pStyle w:val="TOC2"/>
            <w:rPr>
              <w:rFonts w:asciiTheme="minorHAnsi" w:eastAsiaTheme="minorEastAsia" w:hAnsiTheme="minorHAnsi" w:cstheme="minorBidi"/>
              <w:noProof/>
              <w:sz w:val="22"/>
              <w:szCs w:val="22"/>
              <w:lang w:eastAsia="hu-HU"/>
            </w:rPr>
          </w:pPr>
          <w:hyperlink w:anchor="_Toc133613945" w:history="1">
            <w:r w:rsidR="002778E4" w:rsidRPr="003625B7">
              <w:rPr>
                <w:rStyle w:val="Hyperlink"/>
                <w:noProof/>
                <w14:scene3d>
                  <w14:camera w14:prst="orthographicFront"/>
                  <w14:lightRig w14:rig="threePt" w14:dir="t">
                    <w14:rot w14:lat="0" w14:lon="0" w14:rev="0"/>
                  </w14:lightRig>
                </w14:scene3d>
              </w:rPr>
              <w:t>3.1.</w:t>
            </w:r>
            <w:r w:rsidR="002778E4">
              <w:rPr>
                <w:rFonts w:asciiTheme="minorHAnsi" w:eastAsiaTheme="minorEastAsia" w:hAnsiTheme="minorHAnsi" w:cstheme="minorBidi"/>
                <w:noProof/>
                <w:sz w:val="22"/>
                <w:szCs w:val="22"/>
                <w:lang w:eastAsia="hu-HU"/>
              </w:rPr>
              <w:tab/>
            </w:r>
            <w:r w:rsidR="002778E4" w:rsidRPr="003625B7">
              <w:rPr>
                <w:rStyle w:val="Hyperlink"/>
                <w:noProof/>
              </w:rPr>
              <w:t>Hardver</w:t>
            </w:r>
            <w:r w:rsidR="002778E4">
              <w:rPr>
                <w:noProof/>
                <w:webHidden/>
              </w:rPr>
              <w:tab/>
            </w:r>
            <w:r w:rsidR="002778E4">
              <w:rPr>
                <w:noProof/>
                <w:webHidden/>
              </w:rPr>
              <w:fldChar w:fldCharType="begin"/>
            </w:r>
            <w:r w:rsidR="002778E4">
              <w:rPr>
                <w:noProof/>
                <w:webHidden/>
              </w:rPr>
              <w:instrText xml:space="preserve"> PAGEREF _Toc133613945 \h </w:instrText>
            </w:r>
            <w:r w:rsidR="002778E4">
              <w:rPr>
                <w:noProof/>
                <w:webHidden/>
              </w:rPr>
            </w:r>
            <w:r w:rsidR="002778E4">
              <w:rPr>
                <w:noProof/>
                <w:webHidden/>
              </w:rPr>
              <w:fldChar w:fldCharType="separate"/>
            </w:r>
            <w:r w:rsidR="002778E4">
              <w:rPr>
                <w:noProof/>
                <w:webHidden/>
              </w:rPr>
              <w:t>15</w:t>
            </w:r>
            <w:r w:rsidR="002778E4">
              <w:rPr>
                <w:noProof/>
                <w:webHidden/>
              </w:rPr>
              <w:fldChar w:fldCharType="end"/>
            </w:r>
          </w:hyperlink>
        </w:p>
        <w:p w14:paraId="7670554E" w14:textId="1FDA9848" w:rsidR="002778E4" w:rsidRDefault="00000000">
          <w:pPr>
            <w:pStyle w:val="TOC2"/>
            <w:rPr>
              <w:rFonts w:asciiTheme="minorHAnsi" w:eastAsiaTheme="minorEastAsia" w:hAnsiTheme="minorHAnsi" w:cstheme="minorBidi"/>
              <w:noProof/>
              <w:sz w:val="22"/>
              <w:szCs w:val="22"/>
              <w:lang w:eastAsia="hu-HU"/>
            </w:rPr>
          </w:pPr>
          <w:hyperlink w:anchor="_Toc133613946" w:history="1">
            <w:r w:rsidR="002778E4" w:rsidRPr="003625B7">
              <w:rPr>
                <w:rStyle w:val="Hyperlink"/>
                <w:noProof/>
                <w14:scene3d>
                  <w14:camera w14:prst="orthographicFront"/>
                  <w14:lightRig w14:rig="threePt" w14:dir="t">
                    <w14:rot w14:lat="0" w14:lon="0" w14:rev="0"/>
                  </w14:lightRig>
                </w14:scene3d>
              </w:rPr>
              <w:t>3.2.</w:t>
            </w:r>
            <w:r w:rsidR="002778E4">
              <w:rPr>
                <w:rFonts w:asciiTheme="minorHAnsi" w:eastAsiaTheme="minorEastAsia" w:hAnsiTheme="minorHAnsi" w:cstheme="minorBidi"/>
                <w:noProof/>
                <w:sz w:val="22"/>
                <w:szCs w:val="22"/>
                <w:lang w:eastAsia="hu-HU"/>
              </w:rPr>
              <w:tab/>
            </w:r>
            <w:r w:rsidR="002778E4" w:rsidRPr="003625B7">
              <w:rPr>
                <w:rStyle w:val="Hyperlink"/>
                <w:noProof/>
              </w:rPr>
              <w:t>Unity játékmotor</w:t>
            </w:r>
            <w:r w:rsidR="002778E4">
              <w:rPr>
                <w:noProof/>
                <w:webHidden/>
              </w:rPr>
              <w:tab/>
            </w:r>
            <w:r w:rsidR="002778E4">
              <w:rPr>
                <w:noProof/>
                <w:webHidden/>
              </w:rPr>
              <w:fldChar w:fldCharType="begin"/>
            </w:r>
            <w:r w:rsidR="002778E4">
              <w:rPr>
                <w:noProof/>
                <w:webHidden/>
              </w:rPr>
              <w:instrText xml:space="preserve"> PAGEREF _Toc133613946 \h </w:instrText>
            </w:r>
            <w:r w:rsidR="002778E4">
              <w:rPr>
                <w:noProof/>
                <w:webHidden/>
              </w:rPr>
            </w:r>
            <w:r w:rsidR="002778E4">
              <w:rPr>
                <w:noProof/>
                <w:webHidden/>
              </w:rPr>
              <w:fldChar w:fldCharType="separate"/>
            </w:r>
            <w:r w:rsidR="002778E4">
              <w:rPr>
                <w:noProof/>
                <w:webHidden/>
              </w:rPr>
              <w:t>16</w:t>
            </w:r>
            <w:r w:rsidR="002778E4">
              <w:rPr>
                <w:noProof/>
                <w:webHidden/>
              </w:rPr>
              <w:fldChar w:fldCharType="end"/>
            </w:r>
          </w:hyperlink>
        </w:p>
        <w:p w14:paraId="4E857F41" w14:textId="78BFBADF" w:rsidR="002778E4" w:rsidRDefault="00000000">
          <w:pPr>
            <w:pStyle w:val="TOC2"/>
            <w:rPr>
              <w:rFonts w:asciiTheme="minorHAnsi" w:eastAsiaTheme="minorEastAsia" w:hAnsiTheme="minorHAnsi" w:cstheme="minorBidi"/>
              <w:noProof/>
              <w:sz w:val="22"/>
              <w:szCs w:val="22"/>
              <w:lang w:eastAsia="hu-HU"/>
            </w:rPr>
          </w:pPr>
          <w:hyperlink w:anchor="_Toc133613947" w:history="1">
            <w:r w:rsidR="002778E4" w:rsidRPr="003625B7">
              <w:rPr>
                <w:rStyle w:val="Hyperlink"/>
                <w:noProof/>
                <w14:scene3d>
                  <w14:camera w14:prst="orthographicFront"/>
                  <w14:lightRig w14:rig="threePt" w14:dir="t">
                    <w14:rot w14:lat="0" w14:lon="0" w14:rev="0"/>
                  </w14:lightRig>
                </w14:scene3d>
              </w:rPr>
              <w:t>3.3.</w:t>
            </w:r>
            <w:r w:rsidR="002778E4">
              <w:rPr>
                <w:rFonts w:asciiTheme="minorHAnsi" w:eastAsiaTheme="minorEastAsia" w:hAnsiTheme="minorHAnsi" w:cstheme="minorBidi"/>
                <w:noProof/>
                <w:sz w:val="22"/>
                <w:szCs w:val="22"/>
                <w:lang w:eastAsia="hu-HU"/>
              </w:rPr>
              <w:tab/>
            </w:r>
            <w:r w:rsidR="002778E4" w:rsidRPr="003625B7">
              <w:rPr>
                <w:rStyle w:val="Hyperlink"/>
                <w:noProof/>
              </w:rPr>
              <w:t>Verziókezelés</w:t>
            </w:r>
            <w:r w:rsidR="002778E4">
              <w:rPr>
                <w:noProof/>
                <w:webHidden/>
              </w:rPr>
              <w:tab/>
            </w:r>
            <w:r w:rsidR="002778E4">
              <w:rPr>
                <w:noProof/>
                <w:webHidden/>
              </w:rPr>
              <w:fldChar w:fldCharType="begin"/>
            </w:r>
            <w:r w:rsidR="002778E4">
              <w:rPr>
                <w:noProof/>
                <w:webHidden/>
              </w:rPr>
              <w:instrText xml:space="preserve"> PAGEREF _Toc133613947 \h </w:instrText>
            </w:r>
            <w:r w:rsidR="002778E4">
              <w:rPr>
                <w:noProof/>
                <w:webHidden/>
              </w:rPr>
            </w:r>
            <w:r w:rsidR="002778E4">
              <w:rPr>
                <w:noProof/>
                <w:webHidden/>
              </w:rPr>
              <w:fldChar w:fldCharType="separate"/>
            </w:r>
            <w:r w:rsidR="002778E4">
              <w:rPr>
                <w:noProof/>
                <w:webHidden/>
              </w:rPr>
              <w:t>17</w:t>
            </w:r>
            <w:r w:rsidR="002778E4">
              <w:rPr>
                <w:noProof/>
                <w:webHidden/>
              </w:rPr>
              <w:fldChar w:fldCharType="end"/>
            </w:r>
          </w:hyperlink>
        </w:p>
        <w:p w14:paraId="726FCC6F" w14:textId="516D01EF" w:rsidR="002778E4" w:rsidRDefault="00000000">
          <w:pPr>
            <w:pStyle w:val="TOC2"/>
            <w:rPr>
              <w:rFonts w:asciiTheme="minorHAnsi" w:eastAsiaTheme="minorEastAsia" w:hAnsiTheme="minorHAnsi" w:cstheme="minorBidi"/>
              <w:noProof/>
              <w:sz w:val="22"/>
              <w:szCs w:val="22"/>
              <w:lang w:eastAsia="hu-HU"/>
            </w:rPr>
          </w:pPr>
          <w:hyperlink w:anchor="_Toc133613948" w:history="1">
            <w:r w:rsidR="002778E4" w:rsidRPr="003625B7">
              <w:rPr>
                <w:rStyle w:val="Hyperlink"/>
                <w:noProof/>
                <w14:scene3d>
                  <w14:camera w14:prst="orthographicFront"/>
                  <w14:lightRig w14:rig="threePt" w14:dir="t">
                    <w14:rot w14:lat="0" w14:lon="0" w14:rev="0"/>
                  </w14:lightRig>
                </w14:scene3d>
              </w:rPr>
              <w:t>3.4.</w:t>
            </w:r>
            <w:r w:rsidR="002778E4">
              <w:rPr>
                <w:rFonts w:asciiTheme="minorHAnsi" w:eastAsiaTheme="minorEastAsia" w:hAnsiTheme="minorHAnsi" w:cstheme="minorBidi"/>
                <w:noProof/>
                <w:sz w:val="22"/>
                <w:szCs w:val="22"/>
                <w:lang w:eastAsia="hu-HU"/>
              </w:rPr>
              <w:tab/>
            </w:r>
            <w:r w:rsidR="002778E4" w:rsidRPr="003625B7">
              <w:rPr>
                <w:rStyle w:val="Hyperlink"/>
                <w:noProof/>
              </w:rPr>
              <w:t>Integrált fejlesztőkörnyezet</w:t>
            </w:r>
            <w:r w:rsidR="002778E4">
              <w:rPr>
                <w:noProof/>
                <w:webHidden/>
              </w:rPr>
              <w:tab/>
            </w:r>
            <w:r w:rsidR="002778E4">
              <w:rPr>
                <w:noProof/>
                <w:webHidden/>
              </w:rPr>
              <w:fldChar w:fldCharType="begin"/>
            </w:r>
            <w:r w:rsidR="002778E4">
              <w:rPr>
                <w:noProof/>
                <w:webHidden/>
              </w:rPr>
              <w:instrText xml:space="preserve"> PAGEREF _Toc133613948 \h </w:instrText>
            </w:r>
            <w:r w:rsidR="002778E4">
              <w:rPr>
                <w:noProof/>
                <w:webHidden/>
              </w:rPr>
            </w:r>
            <w:r w:rsidR="002778E4">
              <w:rPr>
                <w:noProof/>
                <w:webHidden/>
              </w:rPr>
              <w:fldChar w:fldCharType="separate"/>
            </w:r>
            <w:r w:rsidR="002778E4">
              <w:rPr>
                <w:noProof/>
                <w:webHidden/>
              </w:rPr>
              <w:t>18</w:t>
            </w:r>
            <w:r w:rsidR="002778E4">
              <w:rPr>
                <w:noProof/>
                <w:webHidden/>
              </w:rPr>
              <w:fldChar w:fldCharType="end"/>
            </w:r>
          </w:hyperlink>
        </w:p>
        <w:p w14:paraId="4602A6C6" w14:textId="3EFD79BB" w:rsidR="002778E4" w:rsidRDefault="00000000">
          <w:pPr>
            <w:pStyle w:val="TOC1"/>
            <w:rPr>
              <w:rFonts w:asciiTheme="minorHAnsi" w:eastAsiaTheme="minorEastAsia" w:hAnsiTheme="minorHAnsi" w:cstheme="minorBidi"/>
              <w:b w:val="0"/>
              <w:bCs w:val="0"/>
              <w:noProof/>
              <w:sz w:val="22"/>
              <w:szCs w:val="22"/>
              <w:lang w:eastAsia="hu-HU"/>
            </w:rPr>
          </w:pPr>
          <w:hyperlink w:anchor="_Toc133613949" w:history="1">
            <w:r w:rsidR="002778E4" w:rsidRPr="003625B7">
              <w:rPr>
                <w:rStyle w:val="Hyperlink"/>
                <w:rFonts w:ascii="Arial" w:hAnsi="Arial"/>
                <w:noProof/>
              </w:rPr>
              <w:t>4.</w:t>
            </w:r>
            <w:r w:rsidR="002778E4">
              <w:rPr>
                <w:rFonts w:asciiTheme="minorHAnsi" w:eastAsiaTheme="minorEastAsia" w:hAnsiTheme="minorHAnsi" w:cstheme="minorBidi"/>
                <w:b w:val="0"/>
                <w:bCs w:val="0"/>
                <w:noProof/>
                <w:sz w:val="22"/>
                <w:szCs w:val="22"/>
                <w:lang w:eastAsia="hu-HU"/>
              </w:rPr>
              <w:tab/>
            </w:r>
            <w:r w:rsidR="002778E4" w:rsidRPr="003625B7">
              <w:rPr>
                <w:rStyle w:val="Hyperlink"/>
                <w:noProof/>
              </w:rPr>
              <w:t>Implementáció</w:t>
            </w:r>
            <w:r w:rsidR="002778E4">
              <w:rPr>
                <w:noProof/>
                <w:webHidden/>
              </w:rPr>
              <w:tab/>
            </w:r>
            <w:r w:rsidR="002778E4">
              <w:rPr>
                <w:noProof/>
                <w:webHidden/>
              </w:rPr>
              <w:fldChar w:fldCharType="begin"/>
            </w:r>
            <w:r w:rsidR="002778E4">
              <w:rPr>
                <w:noProof/>
                <w:webHidden/>
              </w:rPr>
              <w:instrText xml:space="preserve"> PAGEREF _Toc133613949 \h </w:instrText>
            </w:r>
            <w:r w:rsidR="002778E4">
              <w:rPr>
                <w:noProof/>
                <w:webHidden/>
              </w:rPr>
            </w:r>
            <w:r w:rsidR="002778E4">
              <w:rPr>
                <w:noProof/>
                <w:webHidden/>
              </w:rPr>
              <w:fldChar w:fldCharType="separate"/>
            </w:r>
            <w:r w:rsidR="002778E4">
              <w:rPr>
                <w:noProof/>
                <w:webHidden/>
              </w:rPr>
              <w:t>19</w:t>
            </w:r>
            <w:r w:rsidR="002778E4">
              <w:rPr>
                <w:noProof/>
                <w:webHidden/>
              </w:rPr>
              <w:fldChar w:fldCharType="end"/>
            </w:r>
          </w:hyperlink>
        </w:p>
        <w:p w14:paraId="6EC4DBDC" w14:textId="5CE6E527" w:rsidR="002778E4" w:rsidRDefault="00000000">
          <w:pPr>
            <w:pStyle w:val="TOC2"/>
            <w:rPr>
              <w:rFonts w:asciiTheme="minorHAnsi" w:eastAsiaTheme="minorEastAsia" w:hAnsiTheme="minorHAnsi" w:cstheme="minorBidi"/>
              <w:noProof/>
              <w:sz w:val="22"/>
              <w:szCs w:val="22"/>
              <w:lang w:eastAsia="hu-HU"/>
            </w:rPr>
          </w:pPr>
          <w:hyperlink w:anchor="_Toc133613950" w:history="1">
            <w:r w:rsidR="002778E4" w:rsidRPr="003625B7">
              <w:rPr>
                <w:rStyle w:val="Hyperlink"/>
                <w:noProof/>
                <w14:scene3d>
                  <w14:camera w14:prst="orthographicFront"/>
                  <w14:lightRig w14:rig="threePt" w14:dir="t">
                    <w14:rot w14:lat="0" w14:lon="0" w14:rev="0"/>
                  </w14:lightRig>
                </w14:scene3d>
              </w:rPr>
              <w:t>4.1.</w:t>
            </w:r>
            <w:r w:rsidR="002778E4">
              <w:rPr>
                <w:rFonts w:asciiTheme="minorHAnsi" w:eastAsiaTheme="minorEastAsia" w:hAnsiTheme="minorHAnsi" w:cstheme="minorBidi"/>
                <w:noProof/>
                <w:sz w:val="22"/>
                <w:szCs w:val="22"/>
                <w:lang w:eastAsia="hu-HU"/>
              </w:rPr>
              <w:tab/>
            </w:r>
            <w:r w:rsidR="002778E4" w:rsidRPr="003625B7">
              <w:rPr>
                <w:rStyle w:val="Hyperlink"/>
                <w:noProof/>
              </w:rPr>
              <w:t>Projekt létrehozás és beállítás</w:t>
            </w:r>
            <w:r w:rsidR="002778E4">
              <w:rPr>
                <w:noProof/>
                <w:webHidden/>
              </w:rPr>
              <w:tab/>
            </w:r>
            <w:r w:rsidR="002778E4">
              <w:rPr>
                <w:noProof/>
                <w:webHidden/>
              </w:rPr>
              <w:fldChar w:fldCharType="begin"/>
            </w:r>
            <w:r w:rsidR="002778E4">
              <w:rPr>
                <w:noProof/>
                <w:webHidden/>
              </w:rPr>
              <w:instrText xml:space="preserve"> PAGEREF _Toc133613950 \h </w:instrText>
            </w:r>
            <w:r w:rsidR="002778E4">
              <w:rPr>
                <w:noProof/>
                <w:webHidden/>
              </w:rPr>
            </w:r>
            <w:r w:rsidR="002778E4">
              <w:rPr>
                <w:noProof/>
                <w:webHidden/>
              </w:rPr>
              <w:fldChar w:fldCharType="separate"/>
            </w:r>
            <w:r w:rsidR="002778E4">
              <w:rPr>
                <w:noProof/>
                <w:webHidden/>
              </w:rPr>
              <w:t>19</w:t>
            </w:r>
            <w:r w:rsidR="002778E4">
              <w:rPr>
                <w:noProof/>
                <w:webHidden/>
              </w:rPr>
              <w:fldChar w:fldCharType="end"/>
            </w:r>
          </w:hyperlink>
        </w:p>
        <w:p w14:paraId="11337046" w14:textId="2880048D" w:rsidR="002778E4" w:rsidRDefault="00000000">
          <w:pPr>
            <w:pStyle w:val="TOC2"/>
            <w:rPr>
              <w:rFonts w:asciiTheme="minorHAnsi" w:eastAsiaTheme="minorEastAsia" w:hAnsiTheme="minorHAnsi" w:cstheme="minorBidi"/>
              <w:noProof/>
              <w:sz w:val="22"/>
              <w:szCs w:val="22"/>
              <w:lang w:eastAsia="hu-HU"/>
            </w:rPr>
          </w:pPr>
          <w:hyperlink w:anchor="_Toc133613951" w:history="1">
            <w:r w:rsidR="002778E4" w:rsidRPr="003625B7">
              <w:rPr>
                <w:rStyle w:val="Hyperlink"/>
                <w:noProof/>
                <w14:scene3d>
                  <w14:camera w14:prst="orthographicFront"/>
                  <w14:lightRig w14:rig="threePt" w14:dir="t">
                    <w14:rot w14:lat="0" w14:lon="0" w14:rev="0"/>
                  </w14:lightRig>
                </w14:scene3d>
              </w:rPr>
              <w:t>4.2.</w:t>
            </w:r>
            <w:r w:rsidR="002778E4">
              <w:rPr>
                <w:rFonts w:asciiTheme="minorHAnsi" w:eastAsiaTheme="minorEastAsia" w:hAnsiTheme="minorHAnsi" w:cstheme="minorBidi"/>
                <w:noProof/>
                <w:sz w:val="22"/>
                <w:szCs w:val="22"/>
                <w:lang w:eastAsia="hu-HU"/>
              </w:rPr>
              <w:tab/>
            </w:r>
            <w:r w:rsidR="002778E4" w:rsidRPr="003625B7">
              <w:rPr>
                <w:rStyle w:val="Hyperlink"/>
                <w:noProof/>
              </w:rPr>
              <w:t>Jelenet és játék objektumok</w:t>
            </w:r>
            <w:r w:rsidR="002778E4">
              <w:rPr>
                <w:noProof/>
                <w:webHidden/>
              </w:rPr>
              <w:tab/>
            </w:r>
            <w:r w:rsidR="002778E4">
              <w:rPr>
                <w:noProof/>
                <w:webHidden/>
              </w:rPr>
              <w:fldChar w:fldCharType="begin"/>
            </w:r>
            <w:r w:rsidR="002778E4">
              <w:rPr>
                <w:noProof/>
                <w:webHidden/>
              </w:rPr>
              <w:instrText xml:space="preserve"> PAGEREF _Toc133613951 \h </w:instrText>
            </w:r>
            <w:r w:rsidR="002778E4">
              <w:rPr>
                <w:noProof/>
                <w:webHidden/>
              </w:rPr>
            </w:r>
            <w:r w:rsidR="002778E4">
              <w:rPr>
                <w:noProof/>
                <w:webHidden/>
              </w:rPr>
              <w:fldChar w:fldCharType="separate"/>
            </w:r>
            <w:r w:rsidR="002778E4">
              <w:rPr>
                <w:noProof/>
                <w:webHidden/>
              </w:rPr>
              <w:t>20</w:t>
            </w:r>
            <w:r w:rsidR="002778E4">
              <w:rPr>
                <w:noProof/>
                <w:webHidden/>
              </w:rPr>
              <w:fldChar w:fldCharType="end"/>
            </w:r>
          </w:hyperlink>
        </w:p>
        <w:p w14:paraId="7D66EFE3" w14:textId="4DE74ABB" w:rsidR="002778E4" w:rsidRDefault="00000000">
          <w:pPr>
            <w:pStyle w:val="TOC3"/>
            <w:rPr>
              <w:rFonts w:asciiTheme="minorHAnsi" w:eastAsiaTheme="minorEastAsia" w:hAnsiTheme="minorHAnsi" w:cstheme="minorBidi"/>
              <w:iCs w:val="0"/>
              <w:sz w:val="22"/>
              <w:szCs w:val="22"/>
              <w:lang w:eastAsia="hu-HU"/>
            </w:rPr>
          </w:pPr>
          <w:hyperlink w:anchor="_Toc133613952" w:history="1">
            <w:r w:rsidR="002778E4" w:rsidRPr="003625B7">
              <w:rPr>
                <w:rStyle w:val="Hyperlink"/>
              </w:rPr>
              <w:t>4.2.1.</w:t>
            </w:r>
            <w:r w:rsidR="002778E4">
              <w:rPr>
                <w:rFonts w:asciiTheme="minorHAnsi" w:eastAsiaTheme="minorEastAsia" w:hAnsiTheme="minorHAnsi" w:cstheme="minorBidi"/>
                <w:iCs w:val="0"/>
                <w:sz w:val="22"/>
                <w:szCs w:val="22"/>
                <w:lang w:eastAsia="hu-HU"/>
              </w:rPr>
              <w:tab/>
            </w:r>
            <w:r w:rsidR="002778E4" w:rsidRPr="003625B7">
              <w:rPr>
                <w:rStyle w:val="Hyperlink"/>
              </w:rPr>
              <w:t>Objektum hierarchia</w:t>
            </w:r>
            <w:r w:rsidR="002778E4">
              <w:rPr>
                <w:webHidden/>
              </w:rPr>
              <w:tab/>
            </w:r>
            <w:r w:rsidR="002778E4">
              <w:rPr>
                <w:webHidden/>
              </w:rPr>
              <w:fldChar w:fldCharType="begin"/>
            </w:r>
            <w:r w:rsidR="002778E4">
              <w:rPr>
                <w:webHidden/>
              </w:rPr>
              <w:instrText xml:space="preserve"> PAGEREF _Toc133613952 \h </w:instrText>
            </w:r>
            <w:r w:rsidR="002778E4">
              <w:rPr>
                <w:webHidden/>
              </w:rPr>
            </w:r>
            <w:r w:rsidR="002778E4">
              <w:rPr>
                <w:webHidden/>
              </w:rPr>
              <w:fldChar w:fldCharType="separate"/>
            </w:r>
            <w:r w:rsidR="002778E4">
              <w:rPr>
                <w:webHidden/>
              </w:rPr>
              <w:t>21</w:t>
            </w:r>
            <w:r w:rsidR="002778E4">
              <w:rPr>
                <w:webHidden/>
              </w:rPr>
              <w:fldChar w:fldCharType="end"/>
            </w:r>
          </w:hyperlink>
        </w:p>
        <w:p w14:paraId="710DDC16" w14:textId="19114DDB" w:rsidR="002778E4" w:rsidRDefault="00000000">
          <w:pPr>
            <w:pStyle w:val="TOC3"/>
            <w:rPr>
              <w:rFonts w:asciiTheme="minorHAnsi" w:eastAsiaTheme="minorEastAsia" w:hAnsiTheme="minorHAnsi" w:cstheme="minorBidi"/>
              <w:iCs w:val="0"/>
              <w:sz w:val="22"/>
              <w:szCs w:val="22"/>
              <w:lang w:eastAsia="hu-HU"/>
            </w:rPr>
          </w:pPr>
          <w:hyperlink w:anchor="_Toc133613953" w:history="1">
            <w:r w:rsidR="002778E4" w:rsidRPr="003625B7">
              <w:rPr>
                <w:rStyle w:val="Hyperlink"/>
              </w:rPr>
              <w:t>4.2.2.</w:t>
            </w:r>
            <w:r w:rsidR="002778E4">
              <w:rPr>
                <w:rFonts w:asciiTheme="minorHAnsi" w:eastAsiaTheme="minorEastAsia" w:hAnsiTheme="minorHAnsi" w:cstheme="minorBidi"/>
                <w:iCs w:val="0"/>
                <w:sz w:val="22"/>
                <w:szCs w:val="22"/>
                <w:lang w:eastAsia="hu-HU"/>
              </w:rPr>
              <w:tab/>
            </w:r>
            <w:r w:rsidR="002778E4" w:rsidRPr="003625B7">
              <w:rPr>
                <w:rStyle w:val="Hyperlink"/>
              </w:rPr>
              <w:t>Player objektum</w:t>
            </w:r>
            <w:r w:rsidR="002778E4">
              <w:rPr>
                <w:webHidden/>
              </w:rPr>
              <w:tab/>
            </w:r>
            <w:r w:rsidR="002778E4">
              <w:rPr>
                <w:webHidden/>
              </w:rPr>
              <w:fldChar w:fldCharType="begin"/>
            </w:r>
            <w:r w:rsidR="002778E4">
              <w:rPr>
                <w:webHidden/>
              </w:rPr>
              <w:instrText xml:space="preserve"> PAGEREF _Toc133613953 \h </w:instrText>
            </w:r>
            <w:r w:rsidR="002778E4">
              <w:rPr>
                <w:webHidden/>
              </w:rPr>
            </w:r>
            <w:r w:rsidR="002778E4">
              <w:rPr>
                <w:webHidden/>
              </w:rPr>
              <w:fldChar w:fldCharType="separate"/>
            </w:r>
            <w:r w:rsidR="002778E4">
              <w:rPr>
                <w:webHidden/>
              </w:rPr>
              <w:t>23</w:t>
            </w:r>
            <w:r w:rsidR="002778E4">
              <w:rPr>
                <w:webHidden/>
              </w:rPr>
              <w:fldChar w:fldCharType="end"/>
            </w:r>
          </w:hyperlink>
        </w:p>
        <w:p w14:paraId="3BC12550" w14:textId="10C4327D" w:rsidR="002778E4" w:rsidRDefault="00000000">
          <w:pPr>
            <w:pStyle w:val="TOC2"/>
            <w:rPr>
              <w:rFonts w:asciiTheme="minorHAnsi" w:eastAsiaTheme="minorEastAsia" w:hAnsiTheme="minorHAnsi" w:cstheme="minorBidi"/>
              <w:noProof/>
              <w:sz w:val="22"/>
              <w:szCs w:val="22"/>
              <w:lang w:eastAsia="hu-HU"/>
            </w:rPr>
          </w:pPr>
          <w:hyperlink w:anchor="_Toc133613954" w:history="1">
            <w:r w:rsidR="002778E4" w:rsidRPr="003625B7">
              <w:rPr>
                <w:rStyle w:val="Hyperlink"/>
                <w:noProof/>
                <w14:scene3d>
                  <w14:camera w14:prst="orthographicFront"/>
                  <w14:lightRig w14:rig="threePt" w14:dir="t">
                    <w14:rot w14:lat="0" w14:lon="0" w14:rev="0"/>
                  </w14:lightRig>
                </w14:scene3d>
              </w:rPr>
              <w:t>4.3.</w:t>
            </w:r>
            <w:r w:rsidR="002778E4">
              <w:rPr>
                <w:rFonts w:asciiTheme="minorHAnsi" w:eastAsiaTheme="minorEastAsia" w:hAnsiTheme="minorHAnsi" w:cstheme="minorBidi"/>
                <w:noProof/>
                <w:sz w:val="22"/>
                <w:szCs w:val="22"/>
                <w:lang w:eastAsia="hu-HU"/>
              </w:rPr>
              <w:tab/>
            </w:r>
            <w:r w:rsidR="002778E4" w:rsidRPr="003625B7">
              <w:rPr>
                <w:rStyle w:val="Hyperlink"/>
                <w:noProof/>
              </w:rPr>
              <w:t>Ray casting</w:t>
            </w:r>
            <w:r w:rsidR="002778E4">
              <w:rPr>
                <w:noProof/>
                <w:webHidden/>
              </w:rPr>
              <w:tab/>
            </w:r>
            <w:r w:rsidR="002778E4">
              <w:rPr>
                <w:noProof/>
                <w:webHidden/>
              </w:rPr>
              <w:fldChar w:fldCharType="begin"/>
            </w:r>
            <w:r w:rsidR="002778E4">
              <w:rPr>
                <w:noProof/>
                <w:webHidden/>
              </w:rPr>
              <w:instrText xml:space="preserve"> PAGEREF _Toc133613954 \h </w:instrText>
            </w:r>
            <w:r w:rsidR="002778E4">
              <w:rPr>
                <w:noProof/>
                <w:webHidden/>
              </w:rPr>
            </w:r>
            <w:r w:rsidR="002778E4">
              <w:rPr>
                <w:noProof/>
                <w:webHidden/>
              </w:rPr>
              <w:fldChar w:fldCharType="separate"/>
            </w:r>
            <w:r w:rsidR="002778E4">
              <w:rPr>
                <w:noProof/>
                <w:webHidden/>
              </w:rPr>
              <w:t>24</w:t>
            </w:r>
            <w:r w:rsidR="002778E4">
              <w:rPr>
                <w:noProof/>
                <w:webHidden/>
              </w:rPr>
              <w:fldChar w:fldCharType="end"/>
            </w:r>
          </w:hyperlink>
        </w:p>
        <w:p w14:paraId="7BC1487F" w14:textId="4F5DF2B8" w:rsidR="002778E4" w:rsidRDefault="00000000">
          <w:pPr>
            <w:pStyle w:val="TOC1"/>
            <w:rPr>
              <w:rFonts w:asciiTheme="minorHAnsi" w:eastAsiaTheme="minorEastAsia" w:hAnsiTheme="minorHAnsi" w:cstheme="minorBidi"/>
              <w:b w:val="0"/>
              <w:bCs w:val="0"/>
              <w:noProof/>
              <w:sz w:val="22"/>
              <w:szCs w:val="22"/>
              <w:lang w:eastAsia="hu-HU"/>
            </w:rPr>
          </w:pPr>
          <w:hyperlink w:anchor="_Toc133613955" w:history="1">
            <w:r w:rsidR="002778E4" w:rsidRPr="003625B7">
              <w:rPr>
                <w:rStyle w:val="Hyperlink"/>
                <w:rFonts w:ascii="Arial" w:hAnsi="Arial"/>
                <w:noProof/>
              </w:rPr>
              <w:t>5.</w:t>
            </w:r>
            <w:r w:rsidR="002778E4">
              <w:rPr>
                <w:rFonts w:asciiTheme="minorHAnsi" w:eastAsiaTheme="minorEastAsia" w:hAnsiTheme="minorHAnsi" w:cstheme="minorBidi"/>
                <w:b w:val="0"/>
                <w:bCs w:val="0"/>
                <w:noProof/>
                <w:sz w:val="22"/>
                <w:szCs w:val="22"/>
                <w:lang w:eastAsia="hu-HU"/>
              </w:rPr>
              <w:tab/>
            </w:r>
            <w:r w:rsidR="002778E4" w:rsidRPr="003625B7">
              <w:rPr>
                <w:rStyle w:val="Hyperlink"/>
                <w:noProof/>
              </w:rPr>
              <w:t>Instrukciók</w:t>
            </w:r>
            <w:r w:rsidR="002778E4">
              <w:rPr>
                <w:noProof/>
                <w:webHidden/>
              </w:rPr>
              <w:tab/>
            </w:r>
            <w:r w:rsidR="002778E4">
              <w:rPr>
                <w:noProof/>
                <w:webHidden/>
              </w:rPr>
              <w:fldChar w:fldCharType="begin"/>
            </w:r>
            <w:r w:rsidR="002778E4">
              <w:rPr>
                <w:noProof/>
                <w:webHidden/>
              </w:rPr>
              <w:instrText xml:space="preserve"> PAGEREF _Toc133613955 \h </w:instrText>
            </w:r>
            <w:r w:rsidR="002778E4">
              <w:rPr>
                <w:noProof/>
                <w:webHidden/>
              </w:rPr>
            </w:r>
            <w:r w:rsidR="002778E4">
              <w:rPr>
                <w:noProof/>
                <w:webHidden/>
              </w:rPr>
              <w:fldChar w:fldCharType="separate"/>
            </w:r>
            <w:r w:rsidR="002778E4">
              <w:rPr>
                <w:noProof/>
                <w:webHidden/>
              </w:rPr>
              <w:t>25</w:t>
            </w:r>
            <w:r w:rsidR="002778E4">
              <w:rPr>
                <w:noProof/>
                <w:webHidden/>
              </w:rPr>
              <w:fldChar w:fldCharType="end"/>
            </w:r>
          </w:hyperlink>
        </w:p>
        <w:p w14:paraId="4107398E" w14:textId="0D7AC149" w:rsidR="002778E4" w:rsidRDefault="00000000">
          <w:pPr>
            <w:pStyle w:val="TOC1"/>
            <w:rPr>
              <w:rFonts w:asciiTheme="minorHAnsi" w:eastAsiaTheme="minorEastAsia" w:hAnsiTheme="minorHAnsi" w:cstheme="minorBidi"/>
              <w:b w:val="0"/>
              <w:bCs w:val="0"/>
              <w:noProof/>
              <w:sz w:val="22"/>
              <w:szCs w:val="22"/>
              <w:lang w:eastAsia="hu-HU"/>
            </w:rPr>
          </w:pPr>
          <w:hyperlink w:anchor="_Toc133613956" w:history="1">
            <w:r w:rsidR="002778E4" w:rsidRPr="003625B7">
              <w:rPr>
                <w:rStyle w:val="Hyperlink"/>
                <w:noProof/>
              </w:rPr>
              <w:t>Irodalomjegyzék</w:t>
            </w:r>
            <w:r w:rsidR="002778E4">
              <w:rPr>
                <w:noProof/>
                <w:webHidden/>
              </w:rPr>
              <w:tab/>
            </w:r>
            <w:r w:rsidR="002778E4">
              <w:rPr>
                <w:noProof/>
                <w:webHidden/>
              </w:rPr>
              <w:fldChar w:fldCharType="begin"/>
            </w:r>
            <w:r w:rsidR="002778E4">
              <w:rPr>
                <w:noProof/>
                <w:webHidden/>
              </w:rPr>
              <w:instrText xml:space="preserve"> PAGEREF _Toc133613956 \h </w:instrText>
            </w:r>
            <w:r w:rsidR="002778E4">
              <w:rPr>
                <w:noProof/>
                <w:webHidden/>
              </w:rPr>
            </w:r>
            <w:r w:rsidR="002778E4">
              <w:rPr>
                <w:noProof/>
                <w:webHidden/>
              </w:rPr>
              <w:fldChar w:fldCharType="separate"/>
            </w:r>
            <w:r w:rsidR="002778E4">
              <w:rPr>
                <w:noProof/>
                <w:webHidden/>
              </w:rPr>
              <w:t>26</w:t>
            </w:r>
            <w:r w:rsidR="002778E4">
              <w:rPr>
                <w:noProof/>
                <w:webHidden/>
              </w:rPr>
              <w:fldChar w:fldCharType="end"/>
            </w:r>
          </w:hyperlink>
        </w:p>
        <w:p w14:paraId="4D37DB85" w14:textId="01792D0B" w:rsidR="002778E4" w:rsidRDefault="00000000">
          <w:pPr>
            <w:pStyle w:val="TOC1"/>
            <w:rPr>
              <w:rFonts w:asciiTheme="minorHAnsi" w:eastAsiaTheme="minorEastAsia" w:hAnsiTheme="minorHAnsi" w:cstheme="minorBidi"/>
              <w:b w:val="0"/>
              <w:bCs w:val="0"/>
              <w:noProof/>
              <w:sz w:val="22"/>
              <w:szCs w:val="22"/>
              <w:lang w:eastAsia="hu-HU"/>
            </w:rPr>
          </w:pPr>
          <w:hyperlink w:anchor="_Toc133613957" w:history="1">
            <w:r w:rsidR="002778E4" w:rsidRPr="003625B7">
              <w:rPr>
                <w:rStyle w:val="Hyperlink"/>
                <w:noProof/>
              </w:rPr>
              <w:t>Mellékletek</w:t>
            </w:r>
            <w:r w:rsidR="002778E4">
              <w:rPr>
                <w:noProof/>
                <w:webHidden/>
              </w:rPr>
              <w:tab/>
            </w:r>
            <w:r w:rsidR="002778E4">
              <w:rPr>
                <w:noProof/>
                <w:webHidden/>
              </w:rPr>
              <w:fldChar w:fldCharType="begin"/>
            </w:r>
            <w:r w:rsidR="002778E4">
              <w:rPr>
                <w:noProof/>
                <w:webHidden/>
              </w:rPr>
              <w:instrText xml:space="preserve"> PAGEREF _Toc133613957 \h </w:instrText>
            </w:r>
            <w:r w:rsidR="002778E4">
              <w:rPr>
                <w:noProof/>
                <w:webHidden/>
              </w:rPr>
            </w:r>
            <w:r w:rsidR="002778E4">
              <w:rPr>
                <w:noProof/>
                <w:webHidden/>
              </w:rPr>
              <w:fldChar w:fldCharType="separate"/>
            </w:r>
            <w:r w:rsidR="002778E4">
              <w:rPr>
                <w:noProof/>
                <w:webHidden/>
              </w:rPr>
              <w:t>29</w:t>
            </w:r>
            <w:r w:rsidR="002778E4">
              <w:rPr>
                <w:noProof/>
                <w:webHidden/>
              </w:rPr>
              <w:fldChar w:fldCharType="end"/>
            </w:r>
          </w:hyperlink>
        </w:p>
        <w:p w14:paraId="72ED5C79" w14:textId="3503E21C" w:rsidR="002778E4" w:rsidRDefault="00000000">
          <w:pPr>
            <w:pStyle w:val="TOC1"/>
            <w:rPr>
              <w:rFonts w:asciiTheme="minorHAnsi" w:eastAsiaTheme="minorEastAsia" w:hAnsiTheme="minorHAnsi" w:cstheme="minorBidi"/>
              <w:b w:val="0"/>
              <w:bCs w:val="0"/>
              <w:noProof/>
              <w:sz w:val="22"/>
              <w:szCs w:val="22"/>
              <w:lang w:eastAsia="hu-HU"/>
            </w:rPr>
          </w:pPr>
          <w:hyperlink w:anchor="_Toc133613958" w:history="1">
            <w:r w:rsidR="002778E4" w:rsidRPr="003625B7">
              <w:rPr>
                <w:rStyle w:val="Hyperlink"/>
                <w:noProof/>
              </w:rPr>
              <w:t>Ábrajegyzék</w:t>
            </w:r>
            <w:r w:rsidR="002778E4">
              <w:rPr>
                <w:noProof/>
                <w:webHidden/>
              </w:rPr>
              <w:tab/>
            </w:r>
            <w:r w:rsidR="002778E4">
              <w:rPr>
                <w:noProof/>
                <w:webHidden/>
              </w:rPr>
              <w:fldChar w:fldCharType="begin"/>
            </w:r>
            <w:r w:rsidR="002778E4">
              <w:rPr>
                <w:noProof/>
                <w:webHidden/>
              </w:rPr>
              <w:instrText xml:space="preserve"> PAGEREF _Toc133613958 \h </w:instrText>
            </w:r>
            <w:r w:rsidR="002778E4">
              <w:rPr>
                <w:noProof/>
                <w:webHidden/>
              </w:rPr>
            </w:r>
            <w:r w:rsidR="002778E4">
              <w:rPr>
                <w:noProof/>
                <w:webHidden/>
              </w:rPr>
              <w:fldChar w:fldCharType="separate"/>
            </w:r>
            <w:r w:rsidR="002778E4">
              <w:rPr>
                <w:noProof/>
                <w:webHidden/>
              </w:rPr>
              <w:t>31</w:t>
            </w:r>
            <w:r w:rsidR="002778E4">
              <w:rPr>
                <w:noProof/>
                <w:webHidden/>
              </w:rPr>
              <w:fldChar w:fldCharType="end"/>
            </w:r>
          </w:hyperlink>
        </w:p>
        <w:p w14:paraId="17018206" w14:textId="31105C66" w:rsidR="002778E4" w:rsidRDefault="00000000">
          <w:pPr>
            <w:pStyle w:val="TOC1"/>
            <w:rPr>
              <w:rFonts w:asciiTheme="minorHAnsi" w:eastAsiaTheme="minorEastAsia" w:hAnsiTheme="minorHAnsi" w:cstheme="minorBidi"/>
              <w:b w:val="0"/>
              <w:bCs w:val="0"/>
              <w:noProof/>
              <w:sz w:val="22"/>
              <w:szCs w:val="22"/>
              <w:lang w:eastAsia="hu-HU"/>
            </w:rPr>
          </w:pPr>
          <w:hyperlink w:anchor="_Toc133613959" w:history="1">
            <w:r w:rsidR="002778E4" w:rsidRPr="003625B7">
              <w:rPr>
                <w:rStyle w:val="Hyperlink"/>
                <w:noProof/>
              </w:rPr>
              <w:t>Táblázatjegyzék</w:t>
            </w:r>
            <w:r w:rsidR="002778E4">
              <w:rPr>
                <w:noProof/>
                <w:webHidden/>
              </w:rPr>
              <w:tab/>
            </w:r>
            <w:r w:rsidR="002778E4">
              <w:rPr>
                <w:noProof/>
                <w:webHidden/>
              </w:rPr>
              <w:fldChar w:fldCharType="begin"/>
            </w:r>
            <w:r w:rsidR="002778E4">
              <w:rPr>
                <w:noProof/>
                <w:webHidden/>
              </w:rPr>
              <w:instrText xml:space="preserve"> PAGEREF _Toc133613959 \h </w:instrText>
            </w:r>
            <w:r w:rsidR="002778E4">
              <w:rPr>
                <w:noProof/>
                <w:webHidden/>
              </w:rPr>
            </w:r>
            <w:r w:rsidR="002778E4">
              <w:rPr>
                <w:noProof/>
                <w:webHidden/>
              </w:rPr>
              <w:fldChar w:fldCharType="separate"/>
            </w:r>
            <w:r w:rsidR="002778E4">
              <w:rPr>
                <w:noProof/>
                <w:webHidden/>
              </w:rPr>
              <w:t>32</w:t>
            </w:r>
            <w:r w:rsidR="002778E4">
              <w:rPr>
                <w:noProof/>
                <w:webHidden/>
              </w:rPr>
              <w:fldChar w:fldCharType="end"/>
            </w:r>
          </w:hyperlink>
        </w:p>
        <w:p w14:paraId="77776ABA" w14:textId="2FE5E198"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613937"/>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1A6BB127" w:rsidR="000B1787" w:rsidRDefault="007075DD" w:rsidP="00764FF6">
            <w:pPr>
              <w:spacing w:after="160" w:line="259" w:lineRule="auto"/>
              <w:ind w:firstLine="0"/>
              <w:jc w:val="right"/>
            </w:pPr>
            <w:r>
              <w:t>UI</w:t>
            </w:r>
            <w:r w:rsidR="00A35F03">
              <w:t>:</w:t>
            </w:r>
          </w:p>
        </w:tc>
        <w:tc>
          <w:tcPr>
            <w:tcW w:w="7513" w:type="dxa"/>
          </w:tcPr>
          <w:p w14:paraId="7A1BDA43" w14:textId="17C94B39" w:rsidR="000B1787" w:rsidRDefault="007075DD">
            <w:pPr>
              <w:spacing w:after="160" w:line="259" w:lineRule="auto"/>
              <w:ind w:firstLine="0"/>
              <w:jc w:val="left"/>
            </w:pPr>
            <w:r>
              <w:t>User Interface (Felhasználói Interfész)</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613938"/>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4387F67F"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xml:space="preserve">, így fontosnak tartom ennek a témának az alapos </w:t>
      </w:r>
      <w:r w:rsidR="00E86AB1">
        <w:t>feltárását</w:t>
      </w:r>
      <w:r>
        <w:t>.</w:t>
      </w:r>
    </w:p>
    <w:p w14:paraId="3D2043D9" w14:textId="40E857E0" w:rsidR="003101D0" w:rsidRPr="00DF5B96" w:rsidRDefault="00A17111" w:rsidP="00DF5B96">
      <w:pPr>
        <w:pStyle w:val="Heading1"/>
      </w:pPr>
      <w:bookmarkStart w:id="5" w:name="_Toc133613939"/>
      <w:r w:rsidRPr="00DF5B96">
        <w:lastRenderedPageBreak/>
        <w:t>Irodalom és versenytárs elemzés</w:t>
      </w:r>
      <w:bookmarkEnd w:id="5"/>
    </w:p>
    <w:p w14:paraId="23961AA8" w14:textId="378FC8FB" w:rsidR="008050F3" w:rsidRPr="003101D0" w:rsidRDefault="008050F3" w:rsidP="008050F3">
      <w:pPr>
        <w:pStyle w:val="Heading2"/>
      </w:pPr>
      <w:bookmarkStart w:id="6" w:name="_Toc133613940"/>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245AABFF"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w:t>
      </w:r>
      <w:r w:rsidR="00492E1E">
        <w:t>é</w:t>
      </w:r>
      <w:r>
        <w:t>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Pokemon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613941"/>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613942"/>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2869FB70" w:rsidR="0069259D" w:rsidRDefault="00F30F5F" w:rsidP="00DB6C4F">
      <w:pPr>
        <w:pStyle w:val="Caption"/>
      </w:pPr>
      <w:r>
        <w:t>5</w:t>
      </w:r>
      <w:r w:rsidR="00DB6C4F" w:rsidRPr="00DB6C4F">
        <w:t>. ábra</w:t>
      </w:r>
      <w:r w:rsidR="00DB6C4F">
        <w:t xml:space="preserve">: fájdalomérzet VR kezeléssel és nélkül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Néhány startup, köztük a MyndVR</w:t>
      </w:r>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613943"/>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XRHealth Rotate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4B3E6DD2" w14:textId="6B9CD8D3" w:rsidR="00843525" w:rsidRDefault="00843525" w:rsidP="00843525">
      <w:pPr>
        <w:pStyle w:val="Heading1"/>
      </w:pPr>
      <w:r>
        <w:t>Funkcionális követelmények</w:t>
      </w:r>
    </w:p>
    <w:p w14:paraId="20D35DB0" w14:textId="2DF802F9" w:rsidR="00843525" w:rsidRPr="00843525" w:rsidRDefault="005537AC" w:rsidP="00843525">
      <w:pPr>
        <w:pStyle w:val="Firstparagraph"/>
      </w:pPr>
      <w:r>
        <w:t>pici mici olyan kis pici a mici hogy nagyon piic a mici annyira szeretem a pici micit hogy nagyon pici mici</w:t>
      </w:r>
    </w:p>
    <w:p w14:paraId="2C3249CC" w14:textId="3EAC3998" w:rsidR="00F95F34" w:rsidRDefault="008478FF" w:rsidP="00576D7A">
      <w:pPr>
        <w:pStyle w:val="Heading1"/>
      </w:pPr>
      <w:bookmarkStart w:id="11" w:name="_Toc133613944"/>
      <w:r>
        <w:t>Felhasznál technológiák</w:t>
      </w:r>
      <w:bookmarkEnd w:id="11"/>
    </w:p>
    <w:p w14:paraId="68C99FE0" w14:textId="7381F18E" w:rsidR="00576D7A" w:rsidRDefault="008478FF" w:rsidP="00576D7A">
      <w:pPr>
        <w:pStyle w:val="Heading2"/>
      </w:pPr>
      <w:bookmarkStart w:id="12" w:name="_Toc133613945"/>
      <w:r>
        <w:t>Hardver</w:t>
      </w:r>
      <w:bookmarkEnd w:id="12"/>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lastRenderedPageBreak/>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78898B54"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13" w:name="_Toc133613946"/>
      <w:r>
        <w:t>Unity játékmotor</w:t>
      </w:r>
      <w:bookmarkEnd w:id="13"/>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 xml:space="preserve">A Unity motor ezen kívül rendelkezik </w:t>
      </w:r>
      <w:r w:rsidR="00FD15B7">
        <w:lastRenderedPageBreak/>
        <w:t>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amihez a motor a Mono nevű scripting API-t biztosítja, Boo, egy Python szintaktika által inspirált általános felhasználású nyelv, illetve UnityScript, egy Boo alapú JavaScript szintaktikájú nyelv, amit kimondottan a Unity motorhoz fejlesztettek. Utóbbi 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4" w:name="_Toc133613947"/>
      <w:r>
        <w:t>Verziókezelés</w:t>
      </w:r>
      <w:bookmarkEnd w:id="14"/>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w:t>
      </w:r>
      <w:r>
        <w:lastRenderedPageBreak/>
        <w:t xml:space="preserve">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t>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Desktop alkalmazás felhasználói interfészével kimondottan egyszerű a Git használata, a változtatásaimat könnyen hozzá tudom adni a kódhoz (commit) és könnyen fel tudom tölteni a szerverre (push).</w:t>
      </w:r>
    </w:p>
    <w:p w14:paraId="62AAFF36" w14:textId="1800C2E3" w:rsidR="00F34C1F" w:rsidRDefault="00F34C1F" w:rsidP="00F34C1F">
      <w:pPr>
        <w:pStyle w:val="Heading2"/>
      </w:pPr>
      <w:bookmarkStart w:id="15" w:name="_Toc133613948"/>
      <w:r>
        <w:t>Integrált fejlesztőkörnyezet</w:t>
      </w:r>
      <w:bookmarkEnd w:id="15"/>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w:t>
      </w:r>
      <w:r>
        <w:lastRenderedPageBreak/>
        <w:t>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például a Visual Studio</w:t>
      </w:r>
      <w:r w:rsidR="00492E1E">
        <w:t>-</w:t>
      </w:r>
      <w:r>
        <w:t>val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542A6B97" w:rsidR="00117662" w:rsidRDefault="00117662" w:rsidP="006B5F68">
      <w:r>
        <w:t>A Rider hátránya, hogy a használatához szükségünk van licenszre, míg a Visual Studio ingyenes, de szerencsére a JetBrains minden termékéhez ingyenes licenszt biztosít minden egyetemi hallgató számára.</w:t>
      </w:r>
    </w:p>
    <w:p w14:paraId="01531E0F" w14:textId="231FABC0" w:rsidR="00935315" w:rsidRDefault="00935315" w:rsidP="00935315">
      <w:pPr>
        <w:pStyle w:val="Heading1"/>
      </w:pPr>
      <w:bookmarkStart w:id="16" w:name="_Toc133613949"/>
      <w:r>
        <w:t>Implementáció</w:t>
      </w:r>
      <w:bookmarkEnd w:id="16"/>
    </w:p>
    <w:p w14:paraId="74CE22C1" w14:textId="4235B108" w:rsidR="00D84B58" w:rsidRDefault="001A5660" w:rsidP="00D84B58">
      <w:pPr>
        <w:pStyle w:val="Heading2"/>
      </w:pPr>
      <w:bookmarkStart w:id="17" w:name="_Toc133613950"/>
      <w:r>
        <w:t>Projekt</w:t>
      </w:r>
      <w:r w:rsidR="00D84B58">
        <w:t xml:space="preserve"> létr</w:t>
      </w:r>
      <w:r w:rsidR="00492E1E">
        <w:t>e</w:t>
      </w:r>
      <w:r w:rsidR="00D84B58">
        <w:t>hozás és beállítás</w:t>
      </w:r>
      <w:bookmarkEnd w:id="17"/>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majd a GitHub Desktop alkalmazásban megnyitottam a repository-t, egy lokális mappába</w:t>
      </w:r>
      <w:r w:rsidR="00A919C0">
        <w:t xml:space="preserve"> a clone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Unity Hub</w:t>
      </w:r>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 xml:space="preserve">modulokkal, amikre </w:t>
      </w:r>
      <w:r w:rsidR="0078200F">
        <w:lastRenderedPageBreak/>
        <w:t>szükségünk lesz. Az én esetemben ez a Unity Editor 2021.3.22f1 verzió</w:t>
      </w:r>
      <w:r>
        <w:t>ja</w:t>
      </w:r>
      <w:r w:rsidR="0078200F">
        <w:t>, valamint</w:t>
      </w:r>
      <w:r w:rsidR="00F50816">
        <w:t xml:space="preserve"> a szükséges modulok,</w:t>
      </w:r>
      <w:r w:rsidR="0078200F">
        <w:t xml:space="preserve"> Universal </w:t>
      </w:r>
      <w:r w:rsidR="00F50816">
        <w:t>Windows Platform Build Support, Android Build Support, OpenJDK, Android SDK &amp; NDK Tools</w:t>
      </w:r>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3606A0A2" w:rsidR="008D4150" w:rsidRDefault="00F4569C" w:rsidP="00F03587">
      <w:r>
        <w:t>Miután a projekt létrejött</w:t>
      </w:r>
      <w:r w:rsidR="00000BE0">
        <w:t xml:space="preserve"> be tudjuk állítani a</w:t>
      </w:r>
      <w:r w:rsidR="00F03587">
        <w:t xml:space="preserve"> minimum és a target </w:t>
      </w:r>
      <w:r w:rsidR="00000BE0">
        <w:t xml:space="preserve">Android API szintet, amit használni </w:t>
      </w:r>
      <w:r w:rsidR="00F03587">
        <w:t>szeretnénk, ezt az Edit &gt; Project Settings &gt; Player &gt; Android Player &gt; Other Settings menüpontban tehetjük meg. A Google Play elvárja, hogy a lehető legmagasabb API szintet válasszuk target API-nak,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„Nougat”</w:t>
      </w:r>
      <w:r w:rsidR="00F03587" w:rsidRPr="004A1E2D">
        <w:t xml:space="preserve"> szintje, mivel a rendelkezésre álló</w:t>
      </w:r>
      <w:r w:rsidR="008D4150" w:rsidRPr="004A1E2D">
        <w:t xml:space="preserve"> teszt eszköz ezt az operációs rendszert használja.</w:t>
      </w:r>
    </w:p>
    <w:p w14:paraId="17538D95" w14:textId="2FA3CDF5" w:rsidR="00F4569C" w:rsidRDefault="008D4150" w:rsidP="00F03587">
      <w:r>
        <w:t>M</w:t>
      </w:r>
      <w:r w:rsidR="00000BE0">
        <w:t>eg kell adnunk az Android SDK és NDK, OpenJDK, és Gradle elérési útvonalakat</w:t>
      </w:r>
      <w:r w:rsidR="009A2490">
        <w:t>, a Edit &gt; Preferences &gt; External Tools menüpontban</w:t>
      </w:r>
      <w:r w:rsidR="00000BE0">
        <w:t xml:space="preserve">, ha a Unity nem találta meg automatikusan. Ezután </w:t>
      </w:r>
      <w:r w:rsidR="00F4569C">
        <w:t>meg kell nyitnunk a</w:t>
      </w:r>
      <w:r w:rsidR="00725D55">
        <w:t xml:space="preserve"> File &gt;</w:t>
      </w:r>
      <w:r w:rsidR="00F4569C">
        <w:t xml:space="preserve"> Build Settings ablakot és itt ki kell választanunk az Androidot platformké</w:t>
      </w:r>
      <w:r w:rsidR="00000BE0">
        <w:t>nt</w:t>
      </w:r>
      <w:r w:rsidR="00725D55">
        <w:t>. Ezen kívül kikapcsoltam a Build App Bundle lehetőséget, hogy apk formátumú fájlt készítsen a Build opció, amit közvetlenül tudok telepíteni az okos telefonra, és kikapcsoltam az Export Project lehetőséget, mivel nem szeretném Android Studio-ban megnyitn</w:t>
      </w:r>
      <w:r w:rsidR="004A1E2D">
        <w:t>i</w:t>
      </w:r>
      <w:r w:rsidR="00725D55">
        <w:t xml:space="preserve"> a projektet</w:t>
      </w:r>
      <w:r w:rsidR="004A1E2D">
        <w:t xml:space="preserve">, </w:t>
      </w:r>
      <w:r w:rsidR="00CB67EC">
        <w:t>JetBrains</w:t>
      </w:r>
      <w:r w:rsidR="004A1E2D">
        <w:t xml:space="preserve"> Riderrel viszont igen, ezért a Edit &gt; Preferences &gt; External Tools menüben, az External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104A3A85" w:rsidR="004A1E2D" w:rsidRDefault="00800BE9" w:rsidP="00F03587">
      <w:r>
        <w:t>A fejlesztés során szükségem volt különböző eszközökre, ezeket a Window &gt; Package Manager menüben tudtam hozzáadni a projektemhez.</w:t>
      </w:r>
      <w:r w:rsidR="002E2494">
        <w:t xml:space="preserve"> Ezek az eszközök a JetBrains Rider Editor, ami a Rider és Unity közti integrációhoz nyújt eszközöket, az Oculus XR Plugin, ami a GearVR és Oculus alkalmazásokhoz szükséges, az Android Logcat ami a hardveren történő debugolást könnyíti meg, az Input System ami Unity egyik könyvtára a bemenetek könnyű feldolgozásához, a TextMeshPro ami a térben lévő szövegek megjelenítéséhez szükséges, és a Unity UI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bookmarkStart w:id="18" w:name="_Toc133613951"/>
      <w:r>
        <w:t>Jelenet és játék objektumok</w:t>
      </w:r>
      <w:bookmarkEnd w:id="18"/>
    </w:p>
    <w:p w14:paraId="7213058D" w14:textId="3A11DB4B" w:rsidR="00153C2F" w:rsidRDefault="008251C7" w:rsidP="00153C2F">
      <w:pPr>
        <w:pStyle w:val="Firstparagraph"/>
      </w:pPr>
      <w:r>
        <w:t xml:space="preserve">A Unity Editor első megnyitásakor egy üres </w:t>
      </w:r>
      <w:r w:rsidR="00153C2F">
        <w:t>jelenet</w:t>
      </w:r>
      <w:r>
        <w:t xml:space="preserve"> fogad minket, Level.unity néven.</w:t>
      </w:r>
      <w:r w:rsidR="00180733">
        <w:t xml:space="preserve"> </w:t>
      </w:r>
      <w:r w:rsidR="00153C2F">
        <w:t>Unityben a jelenet egy olyan szint vagy környezet, amelyben a játék</w:t>
      </w:r>
      <w:r w:rsidR="00180733">
        <w:t xml:space="preserve"> </w:t>
      </w:r>
      <w:r w:rsidR="00153C2F">
        <w:t xml:space="preserve">objektumok, </w:t>
      </w:r>
      <w:r w:rsidR="00153C2F">
        <w:lastRenderedPageBreak/>
        <w:t>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objektumokat a Unity beépített eszközeivel, például a Transform eszközze</w:t>
      </w:r>
      <w:r w:rsidR="00FC5D9B">
        <w:t>l</w:t>
      </w:r>
      <w:r w:rsidR="00153C2F">
        <w:t xml:space="preserve"> a Scene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t>A Unity azt is lehetővé teszi a fejlesztők számára, hogy a játék során zökkenőmentesen váltsanak a jelenetek között, lehetővé téve a játék különböző részei közötti zökkenőmentes átmenetet. A jelenetek használatával a fejlesztők olyan magával 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késés, képkockák kiesése 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bookmarkStart w:id="19" w:name="_Toc133613952"/>
      <w:r>
        <w:lastRenderedPageBreak/>
        <w:t>Objektum hierarchia</w:t>
      </w:r>
      <w:bookmarkEnd w:id="19"/>
    </w:p>
    <w:p w14:paraId="698F6452" w14:textId="570FDAE2" w:rsidR="00286E14" w:rsidRDefault="001A0EE4" w:rsidP="001A0EE4">
      <w:pPr>
        <w:pStyle w:val="Firstparagraph"/>
      </w:pPr>
      <w:r>
        <w:t>Unityben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t>A hierarchia több okból is fontos a Unityben.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Másodszor, a hierarchia lehetővé teszi a játékobjektumok jobb szervezését és kezelését. A fejlesztők a hierarchiák segítségével csoportosíthatják a kapcsolódó 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t>Harmadszor, a hierarchia fontos a játékobjektumok viselkedésének szabályozásához. A szkriptek vagy komponensek szülő</w:t>
      </w:r>
      <w:r w:rsidR="00D01D5E">
        <w:t xml:space="preserve"> </w:t>
      </w:r>
      <w:r>
        <w:t>objektumokhoz való csatolásával a fejlesztők egyszerre irányíthatják az összes gyermekobjektum viselkedését, ahelyett, hogy minden egyes objektumon külön-külön kellene elvégezniük ugyanazokat a 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Az első ilyen objektum egy Plane nevet viselő sík. Az objektum rendelkezik egy Transform komponenssel, hogy a virtuális térben rendelkezzen pozícióval, tengelyforgással és mérettel, valamint egy Mesh Renderer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Directional Light</w:t>
      </w:r>
      <w:r w:rsidR="004507B0">
        <w:t xml:space="preserve"> néven.</w:t>
      </w:r>
      <w:r w:rsidR="004507B0" w:rsidRPr="004507B0">
        <w:t xml:space="preserve"> </w:t>
      </w:r>
      <w:r w:rsidR="004507B0">
        <w:t xml:space="preserve">Az irányított fények hasznosak az olyan hatások létrehozásához, mint a napfény egy kültéri jelenetben. Az irányított fények sok szempontból úgy viselkednek, </w:t>
      </w:r>
      <w:r w:rsidR="004507B0">
        <w:lastRenderedPageBreak/>
        <w:t>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objektumoktól nincs meghatározva, így a fény nem csökken.</w:t>
      </w:r>
    </w:p>
    <w:p w14:paraId="627E87F1" w14:textId="238CFBAB" w:rsidR="004507B0" w:rsidRDefault="004507B0" w:rsidP="004507B0">
      <w:r>
        <w:t>A hierarchia része a felhasználó interfész is, ez egy UI nevű objektum, ami rendelkezik egy Canvas komponenssel, ami az interfész elemeket mozgatja dinamikusan, hogy igazodjanak különböző méretű képernyőkhöz, valamint rendelkezik egy Canvas Scaler komponenssel, ami magát a Canvas-t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debugoláshoz szükséges Te</w:t>
      </w:r>
      <w:r w:rsidR="00A65442">
        <w:t>xtMeshPro elemet, amikre különféle üzeneteket és értékeket írtam ki a fejlesztés során, ezzel segítve a hibakeresést.</w:t>
      </w:r>
    </w:p>
    <w:p w14:paraId="6369958D" w14:textId="33C48A0F" w:rsidR="00A65442" w:rsidRDefault="00A65442" w:rsidP="004507B0">
      <w:r>
        <w:t>Az utolsó objektum a hierarchiában egy olyan objektum, ami csak pozícióval és gyerek objektumokkal rendelkezik. Ez az objektum, a ShiftUp, a pozíció komponensében tárolja a Plane síktól való távolságot. A gyerek objektuma, ShiftForward, szintén csak pozícióval rendelkezik, és a felhasználótól 10 egységre előre helyezkedik el. Valamint a ShiftForward is rendelkezik egy csak pozícióval rendelkező gyerek objektummal, MenuShift, ami további 40 egységre</w:t>
      </w:r>
      <w:r w:rsidR="00BA1832">
        <w:t xml:space="preserve"> helyezkedik el, a játékos előtt.</w:t>
      </w:r>
    </w:p>
    <w:p w14:paraId="7A57A987" w14:textId="51FA2053" w:rsidR="00BA1832" w:rsidRDefault="00BA1832" w:rsidP="004507B0">
      <w:r>
        <w:t>Fontos megemlíteni, hogy a gyerek objektumok megörökölik a szülő objektum pozícióját, és a saját lokális pozíciójukat hozzáadva helyezkednek el a virtuális világban. Ebben az esetben ez azt jelenti, hogy a ShiftUp (0, 60, 0) pozícióját megörököli a ShiftForward, aminek a lokális pozíciója (0, 0, 10), és így a virtuális világban a (0, 60, 10) pozícióban fog elhelyezkedni. Ugyan így a MenuShift megörököli a ShiftForward pozícióját, így a (0, 0, 40) lokális pozícióval, (0, 60, 50) pozícióban fog elhelyezkedni.</w:t>
      </w:r>
    </w:p>
    <w:p w14:paraId="4AB9058A" w14:textId="11F539CF" w:rsidR="00BA1832" w:rsidRDefault="00BA1832" w:rsidP="00BA1832">
      <w:r>
        <w:t>Ezek az objektumok azért fontosak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Az utolsó gyerek objektuma a ShiftUp objektumnak a Player objektum, ami szintén egy üres objektum, és csak arra szolgál, hogy szülője legyen, és összefogjon két objektumot, a PlayerCapsule és PlayerCam objektumokat.</w:t>
      </w:r>
    </w:p>
    <w:p w14:paraId="1EF99A1B" w14:textId="46581EF2" w:rsidR="0079770B" w:rsidRDefault="0079770B" w:rsidP="0079770B">
      <w:pPr>
        <w:pStyle w:val="Heading3"/>
      </w:pPr>
      <w:bookmarkStart w:id="20" w:name="_Toc133613953"/>
      <w:r>
        <w:lastRenderedPageBreak/>
        <w:t>Player objektum</w:t>
      </w:r>
      <w:bookmarkEnd w:id="20"/>
    </w:p>
    <w:p w14:paraId="6DFBAFBB" w14:textId="7119518A" w:rsidR="0079770B" w:rsidRDefault="0079770B" w:rsidP="002778E4">
      <w:pPr>
        <w:pStyle w:val="Firstparagraph"/>
      </w:pPr>
      <w:r>
        <w:t>A PlayerCam objektum a jelenet fő kamerája, ezen keresztül lát a felhasználó</w:t>
      </w:r>
      <w:r w:rsidR="002778E4">
        <w:t>.</w:t>
      </w:r>
      <w:r>
        <w:t xml:space="preserve"> Rendelkezik egy Camera komponenssel, aminek a beállításaiban megadtam látószöget, ami 60 fok, az égbolt</w:t>
      </w:r>
      <w:r w:rsidR="002778E4">
        <w:t xml:space="preserve"> (</w:t>
      </w:r>
      <w:r>
        <w:t>SkyBox</w:t>
      </w:r>
      <w:r w:rsidR="002778E4">
        <w:t>)</w:t>
      </w:r>
      <w:r>
        <w:t xml:space="preserve"> színét, valamint, hogy VR szemüvegen futtatva mindkét szem képe ebből a kamerából eredjen.</w:t>
      </w:r>
      <w:r w:rsidR="002778E4">
        <w:t xml:space="preserve"> </w:t>
      </w:r>
      <w:r>
        <w:t xml:space="preserve">A </w:t>
      </w:r>
      <w:r w:rsidR="002778E4">
        <w:t>PlayerCam</w:t>
      </w:r>
      <w:r>
        <w:t xml:space="preserve"> objektumhoz </w:t>
      </w:r>
      <w:r w:rsidR="002778E4">
        <w:t>ezen kívül két</w:t>
      </w:r>
      <w:r>
        <w:t xml:space="preserve"> szkript van komponensként hozzáadva</w:t>
      </w:r>
      <w:r w:rsidR="002778E4">
        <w:t>.</w:t>
      </w:r>
    </w:p>
    <w:p w14:paraId="10CF1E92" w14:textId="66BD8856" w:rsidR="002778E4" w:rsidRDefault="002778E4" w:rsidP="002778E4">
      <w:r>
        <w:t>A PlayerObj objektum egy láthatatlan objektum, és minden további szkript</w:t>
      </w:r>
      <w:r w:rsidR="00D878FE">
        <w:t>,</w:t>
      </w:r>
      <w:r>
        <w:t xml:space="preserve"> amit játék objektumhoz kell csatolni, ennek az objektumnak a komponense.</w:t>
      </w:r>
    </w:p>
    <w:p w14:paraId="04F99AF4" w14:textId="0F0CCC25" w:rsidR="002778E4" w:rsidRDefault="002778E4" w:rsidP="002778E4">
      <w:pPr>
        <w:pStyle w:val="Heading3"/>
      </w:pPr>
      <w:r>
        <w:t>Menü</w:t>
      </w:r>
      <w:r w:rsidR="007075DD">
        <w:t>, menü elemek, és térbeli objektumok</w:t>
      </w:r>
    </w:p>
    <w:p w14:paraId="7730CC8A" w14:textId="2B1D9C3A" w:rsidR="002778E4" w:rsidRDefault="00003405" w:rsidP="002778E4">
      <w:pPr>
        <w:pStyle w:val="Firstparagraph"/>
      </w:pPr>
      <w:r>
        <w:t>A program használatához szükséges egy menü, ez általában a felhasználó interfész részét képezi, viszont a VR akadályokat állít elénk, nincs kurzor, amit a képernyőn mozgathatnánk, ezért a kurzor célját átveszi a célzókereszt, ami a UI része és rögzített helyen van a képernyőn, a többi UI elemmel együtt, vagyis mindig a felhasználó fejével együtt forognak, és mindig ugyan akkora távolságra vannak egymástól. Emiatt lehetetlen a célzókereszttel a UI más elemeire célozni.</w:t>
      </w:r>
    </w:p>
    <w:p w14:paraId="682226F4" w14:textId="351245DA" w:rsidR="00003405" w:rsidRDefault="007075DD" w:rsidP="00003405">
      <w:r>
        <w:t>Erre a problémára az az egyszerű, és VR applikációknál alkalmazott megoldás, hogy a menü nem a UI része, hanem a virtuális térben lévő objektumok, amikre rá tudunk kattintani, Ray Casting segítségével. A menü elmeit és minden más objektumot, dinamikusan hozom létre kód segítségével. Ehhez segítenek a prefabok.</w:t>
      </w:r>
    </w:p>
    <w:p w14:paraId="5DFF2534" w14:textId="4AF5A230" w:rsidR="007075DD" w:rsidRDefault="007075DD" w:rsidP="00003405">
      <w:r>
        <w:t>A prefab, a prefabrikated object (előre gyártott objektum) rövidítése, egy előre elkészített játék objektum, amely többször is felhasználható a projekt során. A prefabok lényegében sablonok, amelyeket a jelenettől külön lehet létrehozni és szerkeszteni, majd szükség szerint létrehozni és a jelenetbe helyezni.</w:t>
      </w:r>
    </w:p>
    <w:p w14:paraId="76AFE93E" w14:textId="763E0DEB" w:rsidR="007075DD" w:rsidRDefault="007075DD" w:rsidP="00003405">
      <w:r w:rsidRPr="007075DD">
        <w:t xml:space="preserve">A prefabok egy vagy több játékobjektumból állhatnak, amelyek mindegyike saját tulajdonságokkal, komponensekkel és szkriptekkel rendelkezik. </w:t>
      </w:r>
      <w:r>
        <w:t>Ebben az esetben a MenuPrefab tartalmazza a menü gombait, amik egyszerű téglatest alakú objektumok, illetve a gombok TextMeshPro típusú szövegét, amik a téglatestek előtt helyezkednek el. Ha a menühöz egy új gombot akarok hozzáadni, csak annyi a dolgom, hogy a prefabot szerkesztem, a Scene view ablakban.</w:t>
      </w:r>
    </w:p>
    <w:p w14:paraId="5348C015" w14:textId="2AC9E211" w:rsidR="007075DD" w:rsidRDefault="007075DD" w:rsidP="00003405">
      <w:r w:rsidRPr="007075DD">
        <w:lastRenderedPageBreak/>
        <w:t xml:space="preserve">Az </w:t>
      </w:r>
      <w:r>
        <w:t>prefabok</w:t>
      </w:r>
      <w:r w:rsidRPr="007075DD">
        <w:t xml:space="preserve"> használata Unityben számos előnnyel jár. </w:t>
      </w:r>
      <w:r>
        <w:t>I</w:t>
      </w:r>
      <w:r w:rsidRPr="007075DD">
        <w:t>dőt és energiát takaríthat meg, mivel lehetővé teszi a fejlesztők számára, hogy a projekt során újra felhasznál</w:t>
      </w:r>
      <w:r>
        <w:t xml:space="preserve">hatnak </w:t>
      </w:r>
      <w:r w:rsidRPr="007075DD">
        <w:t>játék</w:t>
      </w:r>
      <w:r>
        <w:t xml:space="preserve"> </w:t>
      </w:r>
      <w:r w:rsidRPr="007075DD">
        <w:t>objektumokat</w:t>
      </w:r>
      <w:r>
        <w:t>. Valamint</w:t>
      </w:r>
      <w:r w:rsidRPr="007075DD">
        <w:t xml:space="preserve"> segít a konzisztencia és a karbantarthatóság biztosításában, mivel a</w:t>
      </w:r>
      <w:r>
        <w:t xml:space="preserve"> prefabon</w:t>
      </w:r>
      <w:r w:rsidRPr="007075DD">
        <w:t xml:space="preserve"> végrehajtott változtatások a projekt során a</w:t>
      </w:r>
      <w:r>
        <w:t xml:space="preserve"> prefab</w:t>
      </w:r>
      <w:r w:rsidRPr="007075DD">
        <w:t xml:space="preserve"> minden példányában </w:t>
      </w:r>
      <w:r w:rsidR="00200611">
        <w:t>megjelennek</w:t>
      </w:r>
      <w:r w:rsidRPr="007075DD">
        <w:t xml:space="preserve">. </w:t>
      </w:r>
      <w:r>
        <w:t>Ezen kívül</w:t>
      </w:r>
      <w:r w:rsidRPr="007075DD">
        <w:t xml:space="preserve"> javí</w:t>
      </w:r>
      <w:r>
        <w:t>t</w:t>
      </w:r>
      <w:r w:rsidRPr="007075DD">
        <w:t xml:space="preserve">ja a teljesítményt, mivel a </w:t>
      </w:r>
      <w:r>
        <w:t>prefabok</w:t>
      </w:r>
      <w:r w:rsidRPr="007075DD">
        <w:t xml:space="preserve"> használata csökkenti az egyedi játékobjektumok számát a jelenetben, és ezáltal csökken</w:t>
      </w:r>
      <w:r>
        <w:t>ti</w:t>
      </w:r>
      <w:r w:rsidRPr="007075DD">
        <w:t xml:space="preserve"> a játékmotor feldolgozási terhelését.</w:t>
      </w:r>
    </w:p>
    <w:p w14:paraId="55099B06" w14:textId="361CD9FA" w:rsidR="007075DD" w:rsidRPr="00003405" w:rsidRDefault="007075DD" w:rsidP="00003405">
      <w:r>
        <w:t>A menüt képző téglatest objektumok rendelkeznek Box Collider komponenssel, ami miatt képes más játék objektumokkal ütközni, ami nélkül nem tudnánk Ray Castot alkalmazni rajta, illetve mindegyik téglatest elem rendelkezik egy egyedi névvel, aminek a segítségével meg tudjuk különböztetni egymástól a gombokat a kódban.</w:t>
      </w:r>
    </w:p>
    <w:p w14:paraId="610FEE37" w14:textId="768DC445" w:rsidR="00935315" w:rsidRDefault="00935315" w:rsidP="00935315">
      <w:pPr>
        <w:pStyle w:val="Heading2"/>
      </w:pPr>
      <w:bookmarkStart w:id="21" w:name="_Toc133613954"/>
      <w:r>
        <w:t>Ray</w:t>
      </w:r>
      <w:r w:rsidR="00492E1E">
        <w:t xml:space="preserve"> </w:t>
      </w:r>
      <w:r>
        <w:t>cast</w:t>
      </w:r>
      <w:r w:rsidR="00492E1E">
        <w:t>ing</w:t>
      </w:r>
      <w:bookmarkEnd w:id="21"/>
    </w:p>
    <w:p w14:paraId="24F0A845" w14:textId="2CB8F63F" w:rsidR="00935315" w:rsidRPr="007E061E" w:rsidRDefault="00935315" w:rsidP="00935315">
      <w:pPr>
        <w:pStyle w:val="Firstparagraph"/>
      </w:pPr>
      <w:r w:rsidRPr="007E061E">
        <w:t xml:space="preserve">A </w:t>
      </w:r>
      <w:r w:rsidR="001A5660" w:rsidRPr="007E061E">
        <w:t>r</w:t>
      </w:r>
      <w:r w:rsidRPr="007E061E">
        <w:t xml:space="preserve">ay casting </w:t>
      </w:r>
      <w:r w:rsidR="007E061E" w:rsidRPr="007E061E">
        <w:t xml:space="preserve">egy sokoldalúan felhasználható </w:t>
      </w:r>
      <w:r w:rsidRPr="007E061E">
        <w:t>technika, amely</w:t>
      </w:r>
      <w:r w:rsidR="007E061E" w:rsidRPr="007E061E">
        <w:t xml:space="preserve"> a játék fejlesztés, számítógépes grafika, számítógépes geometria, és renderelés </w:t>
      </w:r>
      <w:r w:rsidR="007E061E">
        <w:t>fontos része</w:t>
      </w:r>
      <w:r w:rsidRPr="007E061E">
        <w:t xml:space="preserve">. A </w:t>
      </w:r>
      <w:r w:rsidR="002F3931" w:rsidRPr="007E061E">
        <w:t>ray casting</w:t>
      </w:r>
      <w:r w:rsidRPr="007E061E">
        <w:t xml:space="preserve"> </w:t>
      </w:r>
      <w:r w:rsidR="007075DD" w:rsidRPr="007E061E">
        <w:t>alapja</w:t>
      </w:r>
      <w:r w:rsidRPr="007E061E">
        <w:t>, hogy egy virtuális vonalat vagy sugarat</w:t>
      </w:r>
      <w:r w:rsidR="002F3931" w:rsidRPr="007E061E">
        <w:t>, ray-t,</w:t>
      </w:r>
      <w:r w:rsidRPr="007E061E">
        <w:t xml:space="preserve">  </w:t>
      </w:r>
      <w:r w:rsidR="007075DD" w:rsidRPr="007E061E">
        <w:t>lövünk</w:t>
      </w:r>
      <w:r w:rsidRPr="007E061E">
        <w:t xml:space="preserve"> egy objektumtól, hogy megállapítsuk, metszi</w:t>
      </w:r>
      <w:r w:rsidR="007E061E">
        <w:t>-e</w:t>
      </w:r>
      <w:r w:rsidRPr="007E061E">
        <w:t xml:space="preserve"> vagy ütköz</w:t>
      </w:r>
      <w:r w:rsidR="007E061E">
        <w:t>i</w:t>
      </w:r>
      <w:r w:rsidRPr="007E061E">
        <w:t xml:space="preserve">k-e </w:t>
      </w:r>
      <w:r w:rsidR="007E061E">
        <w:t>más objektummal</w:t>
      </w:r>
      <w:r w:rsidRPr="007E061E">
        <w:t>.</w:t>
      </w:r>
      <w:r w:rsidR="007E061E">
        <w:t xml:space="preserve"> Ezzel a technikával meg tudjuk állapítani többek között, hogy két objektum ütközik-e, milyen objektumok láthatóak a játékos számára és melyek vannak takarásban, és számomra a legfontosabb, mire néz rá a játékos.</w:t>
      </w:r>
    </w:p>
    <w:p w14:paraId="469083C3" w14:textId="5DC5088C" w:rsidR="00935315" w:rsidRPr="007E061E" w:rsidRDefault="00935315" w:rsidP="00935315">
      <w:r w:rsidRPr="007E061E">
        <w:t xml:space="preserve">A Unity számos beépített lehetőséget biztosít a </w:t>
      </w:r>
      <w:r w:rsidR="007E061E">
        <w:t>Ray cast</w:t>
      </w:r>
      <w:r w:rsidR="00200611">
        <w:t>ing</w:t>
      </w:r>
      <w:r w:rsidRPr="007E061E">
        <w:t xml:space="preserve"> megvalósítására, köztük a Raycast, a SphereCast, a CapsuleCast és a BoxCast. Mindegyik módszer másképp működik, és különböző típusú játék</w:t>
      </w:r>
      <w:r w:rsidR="00200611">
        <w:t xml:space="preserve"> </w:t>
      </w:r>
      <w:r w:rsidRPr="007E061E">
        <w:t>mechanizmusokra optimalizált.</w:t>
      </w:r>
    </w:p>
    <w:p w14:paraId="0DB3A51A" w14:textId="4FB55538" w:rsidR="00935315" w:rsidRPr="007E061E" w:rsidRDefault="00935315" w:rsidP="00935315">
      <w:r w:rsidRPr="007E061E">
        <w:t xml:space="preserve">A Raycast </w:t>
      </w:r>
      <w:r w:rsidR="00200611">
        <w:t>legegyszerűbb</w:t>
      </w:r>
      <w:r w:rsidRPr="007E061E">
        <w:t xml:space="preserve"> formája, és egy egyenes vonal és a jelenet más objektumai közötti ütközések észlelésére szolgál. A SphereCast egyenes vonal helyett gömb</w:t>
      </w:r>
      <w:r w:rsidR="00200611">
        <w:t xml:space="preserve"> alakú </w:t>
      </w:r>
      <w:r w:rsidRPr="007E061E">
        <w:t>sugarat vet</w:t>
      </w:r>
      <w:r w:rsidR="00200611">
        <w:t xml:space="preserve"> a kezdőpont köré, a</w:t>
      </w:r>
      <w:r w:rsidRPr="007E061E">
        <w:t xml:space="preserve"> CapsuleCast hasonló a SphereCasthoz, de kapszula alakú sugarat bocsát ki</w:t>
      </w:r>
      <w:r w:rsidR="00200611">
        <w:t>, v</w:t>
      </w:r>
      <w:r w:rsidRPr="007E061E">
        <w:t xml:space="preserve">égül a BoxCast egy </w:t>
      </w:r>
      <w:r w:rsidR="00200611">
        <w:t>téglatest</w:t>
      </w:r>
      <w:r w:rsidRPr="007E061E">
        <w:t xml:space="preserve"> alakú sugarat vet ki, </w:t>
      </w:r>
      <w:r w:rsidR="00200611">
        <w:t xml:space="preserve">ezek </w:t>
      </w:r>
      <w:r w:rsidRPr="007E061E">
        <w:t xml:space="preserve"> hasznos</w:t>
      </w:r>
      <w:r w:rsidR="00200611">
        <w:t>ak</w:t>
      </w:r>
      <w:r w:rsidRPr="007E061E">
        <w:t xml:space="preserve"> lehet</w:t>
      </w:r>
      <w:r w:rsidR="00200611">
        <w:t>nek</w:t>
      </w:r>
      <w:r w:rsidRPr="007E061E">
        <w:t xml:space="preserve"> </w:t>
      </w:r>
      <w:r w:rsidR="00200611" w:rsidRPr="007E061E">
        <w:t>nagyobb vagy összetettebb objektumokkal</w:t>
      </w:r>
      <w:r w:rsidR="00200611">
        <w:t xml:space="preserve"> vagy nagy mennyiségű objektummal </w:t>
      </w:r>
      <w:r w:rsidRPr="007E061E">
        <w:t xml:space="preserve"> való ütközések észleléséhez.</w:t>
      </w:r>
    </w:p>
    <w:p w14:paraId="179ABB80" w14:textId="5E099009" w:rsidR="00935315" w:rsidRDefault="00935315" w:rsidP="00935315">
      <w:r w:rsidRPr="007E061E">
        <w:t xml:space="preserve">Ezeken a beépített lehetőségeken kívül a Unity támogatja az egyéni </w:t>
      </w:r>
      <w:r w:rsidR="00347737">
        <w:t>Ray casting</w:t>
      </w:r>
      <w:r w:rsidRPr="007E061E">
        <w:t xml:space="preserve"> implementációkat is, így a fejlesztők saját algoritmusokat és szkripteket hozhatnak létre. Ez hasznos lehet összetettebb vagy speciálisabb játékmechanizmusok megvalósításához, </w:t>
      </w:r>
      <w:r w:rsidRPr="007E061E">
        <w:lastRenderedPageBreak/>
        <w:t xml:space="preserve">vagy a </w:t>
      </w:r>
      <w:r w:rsidR="00347737">
        <w:t>Ray casting</w:t>
      </w:r>
      <w:r w:rsidRPr="007E061E">
        <w:t xml:space="preserve"> teljesítményének optimalizálásához nagy vagy összetett játékkörnyezetekben.</w:t>
      </w:r>
    </w:p>
    <w:p w14:paraId="5441C7CF" w14:textId="77777777" w:rsidR="00347737" w:rsidRPr="00935315" w:rsidRDefault="00347737" w:rsidP="00935315"/>
    <w:p w14:paraId="7AD2E21A" w14:textId="52DA9C04" w:rsidR="00570665" w:rsidRDefault="00B64A04" w:rsidP="00B64A04">
      <w:pPr>
        <w:pStyle w:val="Heading1"/>
      </w:pPr>
      <w:bookmarkStart w:id="22" w:name="_Toc133613955"/>
      <w:r>
        <w:t>Instrukciók</w:t>
      </w:r>
      <w:bookmarkEnd w:id="22"/>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Üzemmérnök informatikus BSc</w:t>
      </w:r>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23" w:name="_Toc133613956"/>
      <w:r w:rsidRPr="00674F6E">
        <w:lastRenderedPageBreak/>
        <w:t>Irodalomjegyzék</w:t>
      </w:r>
      <w:bookmarkEnd w:id="23"/>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pPr>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24" w:name="_Ref89376640"/>
      <w:bookmarkStart w:id="25" w:name="_Toc133613957"/>
      <w:r w:rsidR="002F016A" w:rsidRPr="00FA1347">
        <w:t>Mellékletek</w:t>
      </w:r>
      <w:bookmarkEnd w:id="24"/>
      <w:bookmarkEnd w:id="25"/>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.gitattributes</w:t>
      </w:r>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.gitignore</w:t>
      </w:r>
    </w:p>
    <w:p w14:paraId="7C332ACF" w14:textId="44318ADF"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LICENSE</w:t>
      </w:r>
    </w:p>
    <w:p w14:paraId="1F76D53D" w14:textId="4A77348E"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README.md</w:t>
      </w:r>
    </w:p>
    <w:p w14:paraId="17D688C2" w14:textId="2CD2B040" w:rsidR="0082775C" w:rsidRDefault="0082775C" w:rsidP="0082775C">
      <w:pPr>
        <w:pStyle w:val="PlainText"/>
        <w:rPr>
          <w:rFonts w:ascii="Courier New" w:hAnsi="Courier New" w:cs="Courier New"/>
        </w:rPr>
      </w:pPr>
      <w:r>
        <w:rPr>
          <w:rFonts w:ascii="Courier New" w:hAnsi="Courier New" w:cs="Courier New"/>
        </w:rPr>
        <w:t xml:space="preserve">|   </w:t>
      </w:r>
    </w:p>
    <w:p w14:paraId="29C0473E" w14:textId="1A64FAD9" w:rsidR="00D06209" w:rsidRDefault="00D06209" w:rsidP="0082775C">
      <w:pPr>
        <w:pStyle w:val="PlainText"/>
        <w:rPr>
          <w:rFonts w:ascii="Courier New" w:hAnsi="Courier New" w:cs="Courier New"/>
        </w:rPr>
      </w:pPr>
      <w:r>
        <w:rPr>
          <w:rFonts w:ascii="Courier New" w:hAnsi="Courier New" w:cs="Courier New"/>
        </w:rPr>
        <w:t>+---.git</w:t>
      </w:r>
    </w:p>
    <w:p w14:paraId="2EF826B5" w14:textId="6DDF380F" w:rsidR="00D06209" w:rsidRDefault="00D06209" w:rsidP="0082775C">
      <w:pPr>
        <w:pStyle w:val="PlainText"/>
        <w:rPr>
          <w:rFonts w:ascii="Courier New" w:hAnsi="Courier New" w:cs="Courier New"/>
        </w:rPr>
      </w:pPr>
      <w:r>
        <w:rPr>
          <w:rFonts w:ascii="Courier New" w:hAnsi="Courier New" w:cs="Courier New"/>
        </w:rPr>
        <w:t>|</w:t>
      </w:r>
    </w:p>
    <w:p w14:paraId="27768539" w14:textId="3A397D20" w:rsidR="00D06209" w:rsidRDefault="00D06209" w:rsidP="0082775C">
      <w:pPr>
        <w:pStyle w:val="PlainText"/>
        <w:rPr>
          <w:rFonts w:ascii="Courier New" w:hAnsi="Courier New" w:cs="Courier New"/>
        </w:rPr>
      </w:pPr>
      <w:r>
        <w:rPr>
          <w:rFonts w:ascii="Courier New" w:hAnsi="Courier New" w:cs="Courier New"/>
        </w:rPr>
        <w:t>+---.idea</w:t>
      </w:r>
    </w:p>
    <w:p w14:paraId="6A96DC10" w14:textId="5AA95D27" w:rsidR="00D06209" w:rsidRDefault="00D06209" w:rsidP="0082775C">
      <w:pPr>
        <w:pStyle w:val="PlainText"/>
        <w:rPr>
          <w:rFonts w:ascii="Courier New" w:hAnsi="Courier New" w:cs="Courier New"/>
        </w:rPr>
      </w:pPr>
      <w:r>
        <w:rPr>
          <w:rFonts w:ascii="Courier New" w:hAnsi="Courier New" w:cs="Courier New"/>
        </w:rPr>
        <w:t>|</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Assets</w:t>
      </w:r>
    </w:p>
    <w:p w14:paraId="42181169" w14:textId="02327789"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+---Materials</w:t>
      </w:r>
    </w:p>
    <w:p w14:paraId="65207BA3" w14:textId="7637558C" w:rsidR="00D06209" w:rsidRDefault="00D06209" w:rsidP="0082775C">
      <w:pPr>
        <w:pStyle w:val="PlainText"/>
        <w:rPr>
          <w:rFonts w:ascii="Courier New" w:hAnsi="Courier New" w:cs="Courier New"/>
        </w:rPr>
      </w:pPr>
      <w:r>
        <w:rPr>
          <w:rFonts w:ascii="Courier New" w:hAnsi="Courier New" w:cs="Courier New"/>
        </w:rPr>
        <w:t>|   |       Controller.mat</w:t>
      </w:r>
    </w:p>
    <w:p w14:paraId="47567530" w14:textId="3F376074" w:rsidR="00D06209" w:rsidRDefault="00D06209" w:rsidP="0082775C">
      <w:pPr>
        <w:pStyle w:val="PlainText"/>
        <w:rPr>
          <w:rFonts w:ascii="Courier New" w:hAnsi="Courier New" w:cs="Courier New"/>
        </w:rPr>
      </w:pPr>
      <w:r>
        <w:rPr>
          <w:rFonts w:ascii="Courier New" w:hAnsi="Courier New" w:cs="Courier New"/>
        </w:rPr>
        <w:t>|   |       Grid.mat</w:t>
      </w:r>
    </w:p>
    <w:p w14:paraId="2C30A901" w14:textId="6EC2FA62" w:rsidR="00D06209" w:rsidRDefault="00D06209" w:rsidP="0082775C">
      <w:pPr>
        <w:pStyle w:val="PlainText"/>
        <w:rPr>
          <w:rFonts w:ascii="Courier New" w:hAnsi="Courier New" w:cs="Courier New"/>
        </w:rPr>
      </w:pPr>
      <w:r>
        <w:rPr>
          <w:rFonts w:ascii="Courier New" w:hAnsi="Courier New" w:cs="Courier New"/>
        </w:rPr>
        <w:t>|   |       Skybox Light.mat</w:t>
      </w:r>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+---Scenes</w:t>
      </w:r>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Level.unity</w:t>
      </w:r>
    </w:p>
    <w:p w14:paraId="2BB21A30" w14:textId="4671D303" w:rsidR="00D06209" w:rsidRDefault="00D06209" w:rsidP="0082775C">
      <w:pPr>
        <w:pStyle w:val="PlainText"/>
        <w:rPr>
          <w:rFonts w:ascii="Courier New" w:hAnsi="Courier New" w:cs="Courier New"/>
        </w:rPr>
      </w:pPr>
      <w:r>
        <w:rPr>
          <w:rFonts w:ascii="Courier New" w:hAnsi="Courier New" w:cs="Courier New"/>
        </w:rPr>
        <w:t>|   |       Menu.unity</w:t>
      </w:r>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+---Scripts</w:t>
      </w:r>
    </w:p>
    <w:p w14:paraId="30DDCC3C" w14:textId="621FFF63" w:rsidR="00F87CF9" w:rsidRDefault="00F87CF9" w:rsidP="0082775C">
      <w:pPr>
        <w:pStyle w:val="PlainText"/>
        <w:rPr>
          <w:rFonts w:ascii="Courier New" w:hAnsi="Courier New" w:cs="Courier New"/>
        </w:rPr>
      </w:pPr>
      <w:r>
        <w:rPr>
          <w:rFonts w:ascii="Courier New" w:hAnsi="Courier New" w:cs="Courier New"/>
        </w:rPr>
        <w:t>|   |   +---Calculators</w:t>
      </w:r>
    </w:p>
    <w:p w14:paraId="009564A4" w14:textId="54EA8172" w:rsidR="00B714E8" w:rsidRDefault="00B714E8" w:rsidP="0082775C">
      <w:pPr>
        <w:pStyle w:val="PlainText"/>
        <w:rPr>
          <w:rFonts w:ascii="Courier New" w:hAnsi="Courier New" w:cs="Courier New"/>
        </w:rPr>
      </w:pPr>
      <w:r>
        <w:rPr>
          <w:rFonts w:ascii="Courier New" w:hAnsi="Courier New" w:cs="Courier New"/>
        </w:rPr>
        <w:t>|   |   |       BorderCalculator.cs</w:t>
      </w:r>
    </w:p>
    <w:p w14:paraId="210552B6" w14:textId="37C0E53A" w:rsidR="00F87CF9" w:rsidRDefault="00F87CF9" w:rsidP="0082775C">
      <w:pPr>
        <w:pStyle w:val="PlainText"/>
        <w:rPr>
          <w:rFonts w:ascii="Courier New" w:hAnsi="Courier New" w:cs="Courier New"/>
        </w:rPr>
      </w:pPr>
      <w:r>
        <w:rPr>
          <w:rFonts w:ascii="Courier New" w:hAnsi="Courier New" w:cs="Courier New"/>
        </w:rPr>
        <w:t>|   |   |</w:t>
      </w:r>
    </w:p>
    <w:p w14:paraId="13452D04" w14:textId="4574B2B4" w:rsidR="00F87CF9" w:rsidRDefault="00F87CF9" w:rsidP="00F87CF9">
      <w:pPr>
        <w:pStyle w:val="PlainText"/>
        <w:rPr>
          <w:rFonts w:ascii="Courier New" w:hAnsi="Courier New" w:cs="Courier New"/>
        </w:rPr>
      </w:pPr>
      <w:r>
        <w:rPr>
          <w:rFonts w:ascii="Courier New" w:hAnsi="Courier New" w:cs="Courier New"/>
        </w:rPr>
        <w:t>|   |   +---Collectors</w:t>
      </w:r>
    </w:p>
    <w:p w14:paraId="28F887A5" w14:textId="46ED39BD" w:rsidR="00B714E8" w:rsidRDefault="00B714E8" w:rsidP="00F87CF9">
      <w:pPr>
        <w:pStyle w:val="PlainText"/>
        <w:rPr>
          <w:rFonts w:ascii="Courier New" w:hAnsi="Courier New" w:cs="Courier New"/>
        </w:rPr>
      </w:pPr>
      <w:r>
        <w:rPr>
          <w:rFonts w:ascii="Courier New" w:hAnsi="Courier New" w:cs="Courier New"/>
        </w:rPr>
        <w:t>|   |   |       CoordinateDataCollector.cs</w:t>
      </w:r>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+---Controllers</w:t>
      </w:r>
    </w:p>
    <w:p w14:paraId="677B16E4" w14:textId="10759459" w:rsidR="00B714E8" w:rsidRDefault="00B714E8" w:rsidP="00F87CF9">
      <w:pPr>
        <w:pStyle w:val="PlainText"/>
        <w:rPr>
          <w:rFonts w:ascii="Courier New" w:hAnsi="Courier New" w:cs="Courier New"/>
        </w:rPr>
      </w:pPr>
      <w:r>
        <w:rPr>
          <w:rFonts w:ascii="Courier New" w:hAnsi="Courier New" w:cs="Courier New"/>
        </w:rPr>
        <w:t>|   |   |       CamControlPc.cs</w:t>
      </w:r>
    </w:p>
    <w:p w14:paraId="09C8CE7C" w14:textId="4F57FEB4" w:rsidR="00B714E8" w:rsidRDefault="00B714E8" w:rsidP="00F87CF9">
      <w:pPr>
        <w:pStyle w:val="PlainText"/>
        <w:rPr>
          <w:rFonts w:ascii="Courier New" w:hAnsi="Courier New" w:cs="Courier New"/>
        </w:rPr>
      </w:pPr>
      <w:r>
        <w:rPr>
          <w:rFonts w:ascii="Courier New" w:hAnsi="Courier New" w:cs="Courier New"/>
        </w:rPr>
        <w:t>|   |   |       CamControlVR.cs</w:t>
      </w:r>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5E07F5A2" w:rsidR="00F87CF9" w:rsidRDefault="00F87CF9" w:rsidP="00F87CF9">
      <w:pPr>
        <w:pStyle w:val="PlainText"/>
        <w:rPr>
          <w:rFonts w:ascii="Courier New" w:hAnsi="Courier New" w:cs="Courier New"/>
        </w:rPr>
      </w:pPr>
      <w:r>
        <w:rPr>
          <w:rFonts w:ascii="Courier New" w:hAnsi="Courier New" w:cs="Courier New"/>
        </w:rPr>
        <w:t>|   |   +---DataClasses</w:t>
      </w:r>
    </w:p>
    <w:p w14:paraId="6392F13D" w14:textId="2F3A5111" w:rsidR="00B714E8" w:rsidRDefault="00B714E8" w:rsidP="00B714E8">
      <w:pPr>
        <w:pStyle w:val="PlainText"/>
        <w:rPr>
          <w:rFonts w:ascii="Courier New" w:hAnsi="Courier New" w:cs="Courier New"/>
        </w:rPr>
      </w:pPr>
      <w:r>
        <w:rPr>
          <w:rFonts w:ascii="Courier New" w:hAnsi="Courier New" w:cs="Courier New"/>
        </w:rPr>
        <w:t>|   |   |       Border.cs</w:t>
      </w:r>
    </w:p>
    <w:p w14:paraId="726727FB" w14:textId="193BB78E" w:rsidR="00B714E8" w:rsidRDefault="00B714E8" w:rsidP="00F87CF9">
      <w:pPr>
        <w:pStyle w:val="PlainText"/>
        <w:rPr>
          <w:rFonts w:ascii="Courier New" w:hAnsi="Courier New" w:cs="Courier New"/>
        </w:rPr>
      </w:pPr>
      <w:r>
        <w:rPr>
          <w:rFonts w:ascii="Courier New" w:hAnsi="Courier New" w:cs="Courier New"/>
        </w:rPr>
        <w:t>|   |   |       CurrentRotation.cs</w:t>
      </w:r>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7C769B4B" w:rsidR="00F87CF9" w:rsidRDefault="00F87CF9" w:rsidP="00F87CF9">
      <w:pPr>
        <w:pStyle w:val="PlainText"/>
        <w:rPr>
          <w:rFonts w:ascii="Courier New" w:hAnsi="Courier New" w:cs="Courier New"/>
        </w:rPr>
      </w:pPr>
      <w:r>
        <w:rPr>
          <w:rFonts w:ascii="Courier New" w:hAnsi="Courier New" w:cs="Courier New"/>
        </w:rPr>
        <w:t>|   |   +---DataExtractors</w:t>
      </w:r>
    </w:p>
    <w:p w14:paraId="6D30816E" w14:textId="5390292D" w:rsidR="00B714E8" w:rsidRDefault="00B714E8" w:rsidP="00F87CF9">
      <w:pPr>
        <w:pStyle w:val="PlainText"/>
        <w:rPr>
          <w:rFonts w:ascii="Courier New" w:hAnsi="Courier New" w:cs="Courier New"/>
        </w:rPr>
      </w:pPr>
      <w:r>
        <w:rPr>
          <w:rFonts w:ascii="Courier New" w:hAnsi="Courier New" w:cs="Courier New"/>
        </w:rPr>
        <w:t>|   |   |       DogData.cs</w:t>
      </w:r>
    </w:p>
    <w:p w14:paraId="5C88983C" w14:textId="241938A3" w:rsidR="00B714E8" w:rsidRDefault="00B714E8" w:rsidP="00F87CF9">
      <w:pPr>
        <w:pStyle w:val="PlainText"/>
        <w:rPr>
          <w:rFonts w:ascii="Courier New" w:hAnsi="Courier New" w:cs="Courier New"/>
        </w:rPr>
      </w:pPr>
      <w:r>
        <w:rPr>
          <w:rFonts w:ascii="Courier New" w:hAnsi="Courier New" w:cs="Courier New"/>
        </w:rPr>
        <w:t>|   |   |       ForwardCapsuleData.cs</w:t>
      </w:r>
    </w:p>
    <w:p w14:paraId="35483A6B" w14:textId="49CD9A36" w:rsidR="00B714E8" w:rsidRDefault="00B714E8" w:rsidP="00B714E8">
      <w:pPr>
        <w:pStyle w:val="PlainText"/>
        <w:rPr>
          <w:rFonts w:ascii="Courier New" w:hAnsi="Courier New" w:cs="Courier New"/>
        </w:rPr>
      </w:pPr>
      <w:r>
        <w:rPr>
          <w:rFonts w:ascii="Courier New" w:hAnsi="Courier New" w:cs="Courier New"/>
        </w:rPr>
        <w:t>|   |   |       RotationData.cs</w:t>
      </w:r>
    </w:p>
    <w:p w14:paraId="6FA1D66B" w14:textId="798E8280" w:rsidR="00B714E8" w:rsidRDefault="00B714E8" w:rsidP="00B714E8">
      <w:pPr>
        <w:pStyle w:val="PlainText"/>
        <w:rPr>
          <w:rFonts w:ascii="Courier New" w:hAnsi="Courier New" w:cs="Courier New"/>
        </w:rPr>
      </w:pPr>
      <w:r>
        <w:rPr>
          <w:rFonts w:ascii="Courier New" w:hAnsi="Courier New" w:cs="Courier New"/>
        </w:rPr>
        <w:t>|   |   |       ShiftForwardData.cs</w:t>
      </w:r>
    </w:p>
    <w:p w14:paraId="769E9576" w14:textId="6DA79747" w:rsidR="00B714E8" w:rsidRDefault="00B714E8" w:rsidP="00F87CF9">
      <w:pPr>
        <w:pStyle w:val="PlainText"/>
        <w:rPr>
          <w:rFonts w:ascii="Courier New" w:hAnsi="Courier New" w:cs="Courier New"/>
        </w:rPr>
      </w:pPr>
      <w:r>
        <w:rPr>
          <w:rFonts w:ascii="Courier New" w:hAnsi="Courier New" w:cs="Courier New"/>
        </w:rPr>
        <w:t>|   |   |       ShitfUpData.cs</w:t>
      </w:r>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\---Managers</w:t>
      </w:r>
    </w:p>
    <w:p w14:paraId="32002B45" w14:textId="708298BA" w:rsidR="00B714E8" w:rsidRDefault="00B714E8" w:rsidP="0082775C">
      <w:pPr>
        <w:pStyle w:val="PlainText"/>
        <w:rPr>
          <w:rFonts w:ascii="Courier New" w:hAnsi="Courier New" w:cs="Courier New"/>
        </w:rPr>
      </w:pPr>
      <w:r>
        <w:rPr>
          <w:rFonts w:ascii="Courier New" w:hAnsi="Courier New" w:cs="Courier New"/>
        </w:rPr>
        <w:t>|   |           GameManager.cs</w:t>
      </w:r>
    </w:p>
    <w:p w14:paraId="5D2A14D9" w14:textId="18B071CE" w:rsidR="00B714E8" w:rsidRDefault="00B714E8" w:rsidP="0082775C">
      <w:pPr>
        <w:pStyle w:val="PlainText"/>
        <w:rPr>
          <w:rFonts w:ascii="Courier New" w:hAnsi="Courier New" w:cs="Courier New"/>
        </w:rPr>
      </w:pPr>
      <w:r>
        <w:rPr>
          <w:rFonts w:ascii="Courier New" w:hAnsi="Courier New" w:cs="Courier New"/>
        </w:rPr>
        <w:t>|   |           UIManager.cs</w:t>
      </w:r>
    </w:p>
    <w:p w14:paraId="6176DA53" w14:textId="13C4D623" w:rsidR="007817B5" w:rsidRDefault="007817B5"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+---TextMesh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+---Textures</w:t>
      </w:r>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6F52295E" w:rsidR="007817B5" w:rsidRDefault="007817B5" w:rsidP="007817B5">
      <w:pPr>
        <w:pStyle w:val="PlainText"/>
        <w:rPr>
          <w:rFonts w:ascii="Courier New" w:hAnsi="Courier New" w:cs="Courier New"/>
        </w:rPr>
      </w:pPr>
      <w:r>
        <w:rPr>
          <w:rFonts w:ascii="Courier New" w:hAnsi="Courier New" w:cs="Courier New"/>
        </w:rPr>
        <w:t>|   \---XR</w:t>
      </w:r>
    </w:p>
    <w:p w14:paraId="452A33A9" w14:textId="4360218E" w:rsidR="007817B5" w:rsidRDefault="007817B5" w:rsidP="0082775C">
      <w:pPr>
        <w:pStyle w:val="PlainText"/>
        <w:rPr>
          <w:rFonts w:ascii="Courier New" w:hAnsi="Courier New" w:cs="Courier New"/>
        </w:rPr>
      </w:pPr>
      <w:r>
        <w:rPr>
          <w:rFonts w:ascii="Courier New" w:hAnsi="Courier New" w:cs="Courier New"/>
        </w:rPr>
        <w:lastRenderedPageBreak/>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r w:rsidR="007817B5">
        <w:rPr>
          <w:rFonts w:ascii="Courier New" w:hAnsi="Courier New" w:cs="Courier New"/>
        </w:rPr>
        <w:t>Documents</w:t>
      </w:r>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r w:rsidR="007817B5">
        <w:rPr>
          <w:rFonts w:ascii="Courier New" w:hAnsi="Courier New" w:cs="Courier New"/>
        </w:rPr>
        <w:t>ClassHierarchy.drawio</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r w:rsidR="007817B5">
        <w:rPr>
          <w:rFonts w:ascii="Courier New" w:hAnsi="Courier New" w:cs="Courier New"/>
        </w:rPr>
        <w:t>Library</w:t>
      </w:r>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+---obj</w:t>
      </w:r>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+---Packages</w:t>
      </w:r>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+---ProjectSettings</w:t>
      </w:r>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340F468B" w14:textId="6F739D5A" w:rsidR="007817B5" w:rsidRPr="00D06209" w:rsidRDefault="007817B5" w:rsidP="007817B5">
      <w:pPr>
        <w:pStyle w:val="PlainText"/>
        <w:rPr>
          <w:rFonts w:ascii="Courier New" w:hAnsi="Courier New" w:cs="Courier New"/>
        </w:rPr>
      </w:pPr>
      <w:r>
        <w:rPr>
          <w:rFonts w:ascii="Courier New" w:hAnsi="Courier New" w:cs="Courier New"/>
        </w:rPr>
        <w:t>\---UserSettings</w:t>
      </w:r>
    </w:p>
    <w:p w14:paraId="279D7231" w14:textId="77777777" w:rsidR="007817B5" w:rsidRPr="00D06209" w:rsidRDefault="007817B5" w:rsidP="007817B5">
      <w:pPr>
        <w:pStyle w:val="PlainText"/>
        <w:rPr>
          <w:rFonts w:ascii="Courier New" w:hAnsi="Courier New" w:cs="Courier New"/>
        </w:rPr>
      </w:pPr>
    </w:p>
    <w:p w14:paraId="1AC9051D" w14:textId="77777777" w:rsidR="007817B5" w:rsidRPr="00D06209" w:rsidRDefault="007817B5" w:rsidP="00D06209">
      <w:pPr>
        <w:pStyle w:val="PlainText"/>
        <w:rPr>
          <w:rFonts w:ascii="Courier New" w:hAnsi="Courier New" w:cs="Courier New"/>
        </w:rPr>
      </w:pPr>
    </w:p>
    <w:p w14:paraId="0C058215" w14:textId="77777777" w:rsidR="00B36958" w:rsidRPr="006E4100" w:rsidRDefault="00B36958" w:rsidP="00771B5F">
      <w:pPr>
        <w:pStyle w:val="Cmsor1-szmozatlan"/>
      </w:pPr>
      <w:bookmarkStart w:id="26" w:name="_Toc133613958"/>
      <w:r w:rsidRPr="006E4100">
        <w:lastRenderedPageBreak/>
        <w:t>Ábrajegyzék</w:t>
      </w:r>
      <w:bookmarkEnd w:id="26"/>
    </w:p>
    <w:p w14:paraId="4A5C20AB" w14:textId="454FA560"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5A2570">
          <w:rPr>
            <w:noProof/>
            <w:webHidden/>
          </w:rPr>
          <w:t>11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27" w:name="_Toc133613959"/>
      <w:r>
        <w:lastRenderedPageBreak/>
        <w:t>Táblázatjegyzék</w:t>
      </w:r>
      <w:bookmarkEnd w:id="27"/>
    </w:p>
    <w:p w14:paraId="111C67D5" w14:textId="1BD811B0"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5A2570">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0"/>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E4AE24" w14:textId="77777777" w:rsidR="006C7DC6" w:rsidRDefault="006C7DC6" w:rsidP="003101D0">
      <w:pPr>
        <w:spacing w:line="240" w:lineRule="auto"/>
      </w:pPr>
      <w:r>
        <w:separator/>
      </w:r>
    </w:p>
  </w:endnote>
  <w:endnote w:type="continuationSeparator" w:id="0">
    <w:p w14:paraId="7A0CC145" w14:textId="77777777" w:rsidR="006C7DC6" w:rsidRDefault="006C7DC6"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E9396" w14:textId="77777777" w:rsidR="006C7DC6" w:rsidRDefault="006C7DC6" w:rsidP="003101D0">
      <w:pPr>
        <w:spacing w:line="240" w:lineRule="auto"/>
      </w:pPr>
      <w:r>
        <w:separator/>
      </w:r>
    </w:p>
  </w:footnote>
  <w:footnote w:type="continuationSeparator" w:id="0">
    <w:p w14:paraId="6BB267D2" w14:textId="77777777" w:rsidR="006C7DC6" w:rsidRDefault="006C7DC6"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19457376"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3E1EED">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2147"/>
    <w:rsid w:val="00003405"/>
    <w:rsid w:val="000047DF"/>
    <w:rsid w:val="00007E45"/>
    <w:rsid w:val="00010065"/>
    <w:rsid w:val="000130CF"/>
    <w:rsid w:val="00015BCB"/>
    <w:rsid w:val="00020427"/>
    <w:rsid w:val="0002401E"/>
    <w:rsid w:val="000240C3"/>
    <w:rsid w:val="000268C0"/>
    <w:rsid w:val="000325C8"/>
    <w:rsid w:val="00034766"/>
    <w:rsid w:val="00034CA0"/>
    <w:rsid w:val="00037D0C"/>
    <w:rsid w:val="00040044"/>
    <w:rsid w:val="000400E3"/>
    <w:rsid w:val="000419AA"/>
    <w:rsid w:val="00042B01"/>
    <w:rsid w:val="000437CF"/>
    <w:rsid w:val="00047387"/>
    <w:rsid w:val="00055F49"/>
    <w:rsid w:val="00063703"/>
    <w:rsid w:val="00066CC8"/>
    <w:rsid w:val="0006785B"/>
    <w:rsid w:val="00067B87"/>
    <w:rsid w:val="00070A85"/>
    <w:rsid w:val="00073A9D"/>
    <w:rsid w:val="000836AC"/>
    <w:rsid w:val="000840B5"/>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588E"/>
    <w:rsid w:val="000E75A5"/>
    <w:rsid w:val="000F3DC9"/>
    <w:rsid w:val="000F52DE"/>
    <w:rsid w:val="000F5390"/>
    <w:rsid w:val="000F7C00"/>
    <w:rsid w:val="001035A2"/>
    <w:rsid w:val="00107FC7"/>
    <w:rsid w:val="00111677"/>
    <w:rsid w:val="00111760"/>
    <w:rsid w:val="001147BF"/>
    <w:rsid w:val="001154D3"/>
    <w:rsid w:val="0011609F"/>
    <w:rsid w:val="00117662"/>
    <w:rsid w:val="00124731"/>
    <w:rsid w:val="00130D03"/>
    <w:rsid w:val="0014313F"/>
    <w:rsid w:val="001435DC"/>
    <w:rsid w:val="00145993"/>
    <w:rsid w:val="00150EA8"/>
    <w:rsid w:val="00151591"/>
    <w:rsid w:val="00152E13"/>
    <w:rsid w:val="00153C2F"/>
    <w:rsid w:val="00154111"/>
    <w:rsid w:val="00155878"/>
    <w:rsid w:val="00155FEB"/>
    <w:rsid w:val="001572C0"/>
    <w:rsid w:val="00167166"/>
    <w:rsid w:val="001674AE"/>
    <w:rsid w:val="00180733"/>
    <w:rsid w:val="00181314"/>
    <w:rsid w:val="001821FE"/>
    <w:rsid w:val="00182CFD"/>
    <w:rsid w:val="00191193"/>
    <w:rsid w:val="00191D29"/>
    <w:rsid w:val="001A0EE4"/>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0611"/>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778E4"/>
    <w:rsid w:val="00282ACF"/>
    <w:rsid w:val="002844C3"/>
    <w:rsid w:val="00286E14"/>
    <w:rsid w:val="002905E4"/>
    <w:rsid w:val="00291A15"/>
    <w:rsid w:val="002A338B"/>
    <w:rsid w:val="002A5EF6"/>
    <w:rsid w:val="002A61FD"/>
    <w:rsid w:val="002B0F75"/>
    <w:rsid w:val="002B1A2A"/>
    <w:rsid w:val="002C00D3"/>
    <w:rsid w:val="002C145E"/>
    <w:rsid w:val="002C3117"/>
    <w:rsid w:val="002C7918"/>
    <w:rsid w:val="002D3C94"/>
    <w:rsid w:val="002D566A"/>
    <w:rsid w:val="002E1A1B"/>
    <w:rsid w:val="002E2494"/>
    <w:rsid w:val="002F016A"/>
    <w:rsid w:val="002F1935"/>
    <w:rsid w:val="002F3931"/>
    <w:rsid w:val="003011AD"/>
    <w:rsid w:val="003101D0"/>
    <w:rsid w:val="00314659"/>
    <w:rsid w:val="0031548F"/>
    <w:rsid w:val="003163FB"/>
    <w:rsid w:val="00317F72"/>
    <w:rsid w:val="00320651"/>
    <w:rsid w:val="00324C38"/>
    <w:rsid w:val="00325220"/>
    <w:rsid w:val="00326CEF"/>
    <w:rsid w:val="0033258A"/>
    <w:rsid w:val="00337F97"/>
    <w:rsid w:val="00344A0B"/>
    <w:rsid w:val="0034555B"/>
    <w:rsid w:val="00347737"/>
    <w:rsid w:val="00354085"/>
    <w:rsid w:val="00354817"/>
    <w:rsid w:val="003601AC"/>
    <w:rsid w:val="00360BD6"/>
    <w:rsid w:val="0036775F"/>
    <w:rsid w:val="00367924"/>
    <w:rsid w:val="00367AFA"/>
    <w:rsid w:val="003820B2"/>
    <w:rsid w:val="00383ABA"/>
    <w:rsid w:val="00383B84"/>
    <w:rsid w:val="00384496"/>
    <w:rsid w:val="0038751C"/>
    <w:rsid w:val="0039051D"/>
    <w:rsid w:val="003936A0"/>
    <w:rsid w:val="00393F49"/>
    <w:rsid w:val="003942A7"/>
    <w:rsid w:val="00395857"/>
    <w:rsid w:val="00395FFF"/>
    <w:rsid w:val="00396E51"/>
    <w:rsid w:val="00397125"/>
    <w:rsid w:val="003A47C7"/>
    <w:rsid w:val="003A5EC2"/>
    <w:rsid w:val="003B5C87"/>
    <w:rsid w:val="003B71D8"/>
    <w:rsid w:val="003B7FA8"/>
    <w:rsid w:val="003C269A"/>
    <w:rsid w:val="003C37A9"/>
    <w:rsid w:val="003C544B"/>
    <w:rsid w:val="003C6342"/>
    <w:rsid w:val="003D3289"/>
    <w:rsid w:val="003D3872"/>
    <w:rsid w:val="003E1EED"/>
    <w:rsid w:val="003E5356"/>
    <w:rsid w:val="003F098B"/>
    <w:rsid w:val="003F1513"/>
    <w:rsid w:val="003F575C"/>
    <w:rsid w:val="004006C4"/>
    <w:rsid w:val="00401B01"/>
    <w:rsid w:val="00403AE4"/>
    <w:rsid w:val="0040445F"/>
    <w:rsid w:val="004103E2"/>
    <w:rsid w:val="00411266"/>
    <w:rsid w:val="004157C3"/>
    <w:rsid w:val="00421386"/>
    <w:rsid w:val="00421E3D"/>
    <w:rsid w:val="004236AD"/>
    <w:rsid w:val="00424889"/>
    <w:rsid w:val="00425990"/>
    <w:rsid w:val="00426A5A"/>
    <w:rsid w:val="0043471A"/>
    <w:rsid w:val="0045047B"/>
    <w:rsid w:val="004507B0"/>
    <w:rsid w:val="00450BA4"/>
    <w:rsid w:val="00457C1F"/>
    <w:rsid w:val="00467F90"/>
    <w:rsid w:val="00480348"/>
    <w:rsid w:val="0048745E"/>
    <w:rsid w:val="00492E1E"/>
    <w:rsid w:val="004955A1"/>
    <w:rsid w:val="00496501"/>
    <w:rsid w:val="004A1E2D"/>
    <w:rsid w:val="004A1FA9"/>
    <w:rsid w:val="004A2289"/>
    <w:rsid w:val="004A3624"/>
    <w:rsid w:val="004A6D7C"/>
    <w:rsid w:val="004B05C5"/>
    <w:rsid w:val="004B0EFB"/>
    <w:rsid w:val="004B43CF"/>
    <w:rsid w:val="004B56E6"/>
    <w:rsid w:val="004C0DD6"/>
    <w:rsid w:val="004C1F4A"/>
    <w:rsid w:val="004C4C4A"/>
    <w:rsid w:val="004D07BA"/>
    <w:rsid w:val="004D4C4C"/>
    <w:rsid w:val="004E0302"/>
    <w:rsid w:val="004E3206"/>
    <w:rsid w:val="004E4A49"/>
    <w:rsid w:val="004F085A"/>
    <w:rsid w:val="004F0CE1"/>
    <w:rsid w:val="004F25C3"/>
    <w:rsid w:val="004F5C1D"/>
    <w:rsid w:val="004F5F4D"/>
    <w:rsid w:val="004F6B12"/>
    <w:rsid w:val="0050128E"/>
    <w:rsid w:val="00511E3A"/>
    <w:rsid w:val="00524338"/>
    <w:rsid w:val="005246A6"/>
    <w:rsid w:val="00527543"/>
    <w:rsid w:val="0053734B"/>
    <w:rsid w:val="00550331"/>
    <w:rsid w:val="005506D0"/>
    <w:rsid w:val="00550882"/>
    <w:rsid w:val="00550A2D"/>
    <w:rsid w:val="005537AC"/>
    <w:rsid w:val="00553A07"/>
    <w:rsid w:val="00561F74"/>
    <w:rsid w:val="00562170"/>
    <w:rsid w:val="005629CE"/>
    <w:rsid w:val="00562D11"/>
    <w:rsid w:val="00570665"/>
    <w:rsid w:val="00572DF2"/>
    <w:rsid w:val="00576D7A"/>
    <w:rsid w:val="0058135A"/>
    <w:rsid w:val="00583CAA"/>
    <w:rsid w:val="0058706F"/>
    <w:rsid w:val="00587BE5"/>
    <w:rsid w:val="00592D5F"/>
    <w:rsid w:val="005956DE"/>
    <w:rsid w:val="005959B0"/>
    <w:rsid w:val="005A15E9"/>
    <w:rsid w:val="005A2570"/>
    <w:rsid w:val="005A2A99"/>
    <w:rsid w:val="005A7F10"/>
    <w:rsid w:val="005B1345"/>
    <w:rsid w:val="005B3316"/>
    <w:rsid w:val="005C1886"/>
    <w:rsid w:val="005C1FA9"/>
    <w:rsid w:val="005C367A"/>
    <w:rsid w:val="005C52C1"/>
    <w:rsid w:val="005E3250"/>
    <w:rsid w:val="005E5D69"/>
    <w:rsid w:val="005E5E64"/>
    <w:rsid w:val="005F1CD9"/>
    <w:rsid w:val="00601092"/>
    <w:rsid w:val="006012E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66D1F"/>
    <w:rsid w:val="00666F02"/>
    <w:rsid w:val="00673F75"/>
    <w:rsid w:val="00674F6E"/>
    <w:rsid w:val="006751E1"/>
    <w:rsid w:val="00675AB8"/>
    <w:rsid w:val="006810A2"/>
    <w:rsid w:val="00687DF0"/>
    <w:rsid w:val="00690423"/>
    <w:rsid w:val="0069259D"/>
    <w:rsid w:val="00695E86"/>
    <w:rsid w:val="00696BE4"/>
    <w:rsid w:val="006A5863"/>
    <w:rsid w:val="006B3EC9"/>
    <w:rsid w:val="006B5F68"/>
    <w:rsid w:val="006C5581"/>
    <w:rsid w:val="006C5CD1"/>
    <w:rsid w:val="006C686C"/>
    <w:rsid w:val="006C7AE9"/>
    <w:rsid w:val="006C7DC6"/>
    <w:rsid w:val="006D050F"/>
    <w:rsid w:val="006D08A0"/>
    <w:rsid w:val="006D484D"/>
    <w:rsid w:val="006D49A3"/>
    <w:rsid w:val="006D4D3F"/>
    <w:rsid w:val="006D4E84"/>
    <w:rsid w:val="006D68A0"/>
    <w:rsid w:val="006E17E0"/>
    <w:rsid w:val="006E4100"/>
    <w:rsid w:val="006F2BAB"/>
    <w:rsid w:val="007075DD"/>
    <w:rsid w:val="0070776F"/>
    <w:rsid w:val="00711AF5"/>
    <w:rsid w:val="00712E95"/>
    <w:rsid w:val="0071420A"/>
    <w:rsid w:val="00720CF6"/>
    <w:rsid w:val="00725D55"/>
    <w:rsid w:val="00727020"/>
    <w:rsid w:val="00727754"/>
    <w:rsid w:val="00730D44"/>
    <w:rsid w:val="007335A8"/>
    <w:rsid w:val="007374C7"/>
    <w:rsid w:val="007411F2"/>
    <w:rsid w:val="00741B68"/>
    <w:rsid w:val="0074214C"/>
    <w:rsid w:val="00747F34"/>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3798"/>
    <w:rsid w:val="00793DD4"/>
    <w:rsid w:val="0079735D"/>
    <w:rsid w:val="0079770B"/>
    <w:rsid w:val="007A2E79"/>
    <w:rsid w:val="007A3A8D"/>
    <w:rsid w:val="007A3E9A"/>
    <w:rsid w:val="007A5D64"/>
    <w:rsid w:val="007B1C3C"/>
    <w:rsid w:val="007B3D26"/>
    <w:rsid w:val="007B5519"/>
    <w:rsid w:val="007D0031"/>
    <w:rsid w:val="007D3C88"/>
    <w:rsid w:val="007E061E"/>
    <w:rsid w:val="007E7C40"/>
    <w:rsid w:val="007F7534"/>
    <w:rsid w:val="00800BE9"/>
    <w:rsid w:val="008021BA"/>
    <w:rsid w:val="008050F3"/>
    <w:rsid w:val="008058B6"/>
    <w:rsid w:val="00807CF0"/>
    <w:rsid w:val="00811ADF"/>
    <w:rsid w:val="0082090D"/>
    <w:rsid w:val="00824FEF"/>
    <w:rsid w:val="008251C7"/>
    <w:rsid w:val="00826963"/>
    <w:rsid w:val="0082775C"/>
    <w:rsid w:val="0083004D"/>
    <w:rsid w:val="00837A23"/>
    <w:rsid w:val="00842554"/>
    <w:rsid w:val="00843525"/>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72F03"/>
    <w:rsid w:val="00877E34"/>
    <w:rsid w:val="008805BD"/>
    <w:rsid w:val="008808AD"/>
    <w:rsid w:val="00883C24"/>
    <w:rsid w:val="00891071"/>
    <w:rsid w:val="00892413"/>
    <w:rsid w:val="00895B09"/>
    <w:rsid w:val="00896520"/>
    <w:rsid w:val="008A362A"/>
    <w:rsid w:val="008A7020"/>
    <w:rsid w:val="008B2567"/>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71AE"/>
    <w:rsid w:val="00903116"/>
    <w:rsid w:val="0090608F"/>
    <w:rsid w:val="00906D47"/>
    <w:rsid w:val="00910A8E"/>
    <w:rsid w:val="00912784"/>
    <w:rsid w:val="0091475E"/>
    <w:rsid w:val="00923090"/>
    <w:rsid w:val="00924292"/>
    <w:rsid w:val="00933CB3"/>
    <w:rsid w:val="0093454A"/>
    <w:rsid w:val="009347ED"/>
    <w:rsid w:val="00934D00"/>
    <w:rsid w:val="00935315"/>
    <w:rsid w:val="00941164"/>
    <w:rsid w:val="00942557"/>
    <w:rsid w:val="009436A7"/>
    <w:rsid w:val="00955398"/>
    <w:rsid w:val="009560D3"/>
    <w:rsid w:val="00962460"/>
    <w:rsid w:val="009659FA"/>
    <w:rsid w:val="009706DF"/>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2E35"/>
    <w:rsid w:val="009D41C2"/>
    <w:rsid w:val="009D6460"/>
    <w:rsid w:val="009D73BC"/>
    <w:rsid w:val="009E028B"/>
    <w:rsid w:val="009E282F"/>
    <w:rsid w:val="009E5FA0"/>
    <w:rsid w:val="009E6550"/>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65442"/>
    <w:rsid w:val="00A70D45"/>
    <w:rsid w:val="00A75AB2"/>
    <w:rsid w:val="00A76AA2"/>
    <w:rsid w:val="00A778C3"/>
    <w:rsid w:val="00A869AC"/>
    <w:rsid w:val="00A919C0"/>
    <w:rsid w:val="00AA4306"/>
    <w:rsid w:val="00AA7CEA"/>
    <w:rsid w:val="00AB22BA"/>
    <w:rsid w:val="00AB2AA8"/>
    <w:rsid w:val="00AD1F13"/>
    <w:rsid w:val="00AD2E35"/>
    <w:rsid w:val="00AE14AD"/>
    <w:rsid w:val="00AF32E9"/>
    <w:rsid w:val="00AF3B2F"/>
    <w:rsid w:val="00AF422F"/>
    <w:rsid w:val="00B04A67"/>
    <w:rsid w:val="00B06638"/>
    <w:rsid w:val="00B1348F"/>
    <w:rsid w:val="00B1501F"/>
    <w:rsid w:val="00B2065F"/>
    <w:rsid w:val="00B26C88"/>
    <w:rsid w:val="00B26F86"/>
    <w:rsid w:val="00B272F6"/>
    <w:rsid w:val="00B3287F"/>
    <w:rsid w:val="00B35A4D"/>
    <w:rsid w:val="00B36958"/>
    <w:rsid w:val="00B40645"/>
    <w:rsid w:val="00B429E8"/>
    <w:rsid w:val="00B45CAE"/>
    <w:rsid w:val="00B472A7"/>
    <w:rsid w:val="00B504BD"/>
    <w:rsid w:val="00B52FFD"/>
    <w:rsid w:val="00B54CEC"/>
    <w:rsid w:val="00B56703"/>
    <w:rsid w:val="00B57DEF"/>
    <w:rsid w:val="00B64A04"/>
    <w:rsid w:val="00B64CCC"/>
    <w:rsid w:val="00B65105"/>
    <w:rsid w:val="00B66B8E"/>
    <w:rsid w:val="00B67836"/>
    <w:rsid w:val="00B714E8"/>
    <w:rsid w:val="00B76A60"/>
    <w:rsid w:val="00B7768F"/>
    <w:rsid w:val="00B83600"/>
    <w:rsid w:val="00B83979"/>
    <w:rsid w:val="00B83DDE"/>
    <w:rsid w:val="00B84CB4"/>
    <w:rsid w:val="00B85814"/>
    <w:rsid w:val="00B86C1A"/>
    <w:rsid w:val="00B91755"/>
    <w:rsid w:val="00B93FC8"/>
    <w:rsid w:val="00BA1832"/>
    <w:rsid w:val="00BA4DFB"/>
    <w:rsid w:val="00BA7D91"/>
    <w:rsid w:val="00BB096A"/>
    <w:rsid w:val="00BB5F68"/>
    <w:rsid w:val="00BB7F78"/>
    <w:rsid w:val="00BC27AE"/>
    <w:rsid w:val="00BC3440"/>
    <w:rsid w:val="00BC7E19"/>
    <w:rsid w:val="00BD14AC"/>
    <w:rsid w:val="00BD4A5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4D01"/>
    <w:rsid w:val="00C8677E"/>
    <w:rsid w:val="00C87680"/>
    <w:rsid w:val="00C94D9B"/>
    <w:rsid w:val="00CA3046"/>
    <w:rsid w:val="00CA5B32"/>
    <w:rsid w:val="00CA5F8B"/>
    <w:rsid w:val="00CB1451"/>
    <w:rsid w:val="00CB2667"/>
    <w:rsid w:val="00CB4375"/>
    <w:rsid w:val="00CB55DA"/>
    <w:rsid w:val="00CB582A"/>
    <w:rsid w:val="00CB67EC"/>
    <w:rsid w:val="00CB6EAE"/>
    <w:rsid w:val="00CC1035"/>
    <w:rsid w:val="00CE1C25"/>
    <w:rsid w:val="00CE3AE0"/>
    <w:rsid w:val="00CE4C23"/>
    <w:rsid w:val="00CF2C39"/>
    <w:rsid w:val="00CF499E"/>
    <w:rsid w:val="00CF5104"/>
    <w:rsid w:val="00D0099B"/>
    <w:rsid w:val="00D01D5E"/>
    <w:rsid w:val="00D02435"/>
    <w:rsid w:val="00D03594"/>
    <w:rsid w:val="00D05B7E"/>
    <w:rsid w:val="00D06209"/>
    <w:rsid w:val="00D16903"/>
    <w:rsid w:val="00D209FE"/>
    <w:rsid w:val="00D23FAA"/>
    <w:rsid w:val="00D25CC2"/>
    <w:rsid w:val="00D304D0"/>
    <w:rsid w:val="00D41BAC"/>
    <w:rsid w:val="00D43411"/>
    <w:rsid w:val="00D542A0"/>
    <w:rsid w:val="00D84B58"/>
    <w:rsid w:val="00D878FE"/>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5B96"/>
    <w:rsid w:val="00DF6AE8"/>
    <w:rsid w:val="00E00105"/>
    <w:rsid w:val="00E179A3"/>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6FE1"/>
    <w:rsid w:val="00E7752E"/>
    <w:rsid w:val="00E83FB4"/>
    <w:rsid w:val="00E84513"/>
    <w:rsid w:val="00E84BB2"/>
    <w:rsid w:val="00E8569A"/>
    <w:rsid w:val="00E86AB1"/>
    <w:rsid w:val="00E87918"/>
    <w:rsid w:val="00E91A87"/>
    <w:rsid w:val="00E931D5"/>
    <w:rsid w:val="00E94F41"/>
    <w:rsid w:val="00E95693"/>
    <w:rsid w:val="00EA17E7"/>
    <w:rsid w:val="00EA3319"/>
    <w:rsid w:val="00EA5C25"/>
    <w:rsid w:val="00EA67B6"/>
    <w:rsid w:val="00EB1AB1"/>
    <w:rsid w:val="00EB1FB6"/>
    <w:rsid w:val="00EB296C"/>
    <w:rsid w:val="00EB71D7"/>
    <w:rsid w:val="00EB7737"/>
    <w:rsid w:val="00EC1BA3"/>
    <w:rsid w:val="00EC361D"/>
    <w:rsid w:val="00EC7547"/>
    <w:rsid w:val="00EE0A23"/>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0F3"/>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C6B54"/>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C6B54"/>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s>
</file>

<file path=customXml/itemProps1.xml><?xml version="1.0" encoding="utf-8"?>
<ds:datastoreItem xmlns:ds="http://schemas.openxmlformats.org/officeDocument/2006/customXml" ds:itemID="{D280738F-1FAF-496D-9342-0CCCA8DE2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5459</TotalTime>
  <Pages>34</Pages>
  <Words>6006</Words>
  <Characters>41447</Characters>
  <Application>Microsoft Office Word</Application>
  <DocSecurity>0</DocSecurity>
  <Lines>345</Lines>
  <Paragraphs>94</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47359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59</cp:revision>
  <cp:lastPrinted>2023-04-26T23:31:00Z</cp:lastPrinted>
  <dcterms:created xsi:type="dcterms:W3CDTF">2022-03-23T12:30:00Z</dcterms:created>
  <dcterms:modified xsi:type="dcterms:W3CDTF">2023-04-29T11:26:00Z</dcterms:modified>
</cp:coreProperties>
</file>