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01A35" w:rsidRDefault="00D01A35" w:rsidP="00D01A35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centos 6.3</w:t>
      </w:r>
      <w:r>
        <w:rPr>
          <w:rFonts w:hint="eastAsia"/>
        </w:rPr>
        <w:t>系统</w:t>
      </w:r>
    </w:p>
    <w:p w:rsidR="00CE3AB7" w:rsidRDefault="00CE3AB7" w:rsidP="00CE3AB7">
      <w:pPr>
        <w:ind w:left="420"/>
      </w:pPr>
      <w:r>
        <w:rPr>
          <w:rFonts w:hint="eastAsia"/>
        </w:rPr>
        <w:t>参见</w:t>
      </w:r>
      <w:r>
        <w:rPr>
          <w:rFonts w:hint="eastAsia"/>
        </w:rPr>
        <w:t>centos</w:t>
      </w:r>
      <w:r>
        <w:rPr>
          <w:rFonts w:hint="eastAsia"/>
        </w:rPr>
        <w:t>系统安装</w:t>
      </w:r>
    </w:p>
    <w:p w:rsidR="00D01A35" w:rsidRDefault="00D01A35" w:rsidP="00D01A35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设置</w:t>
      </w:r>
      <w:r>
        <w:rPr>
          <w:rFonts w:hint="eastAsia"/>
        </w:rPr>
        <w:t>iDRAC</w:t>
      </w:r>
    </w:p>
    <w:p w:rsidR="007868F2" w:rsidRDefault="00145EE4" w:rsidP="00ED5CE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在系统重启的时候按</w:t>
      </w:r>
      <w:r>
        <w:rPr>
          <w:rFonts w:hint="eastAsia"/>
        </w:rPr>
        <w:t>F2</w:t>
      </w:r>
      <w:r>
        <w:rPr>
          <w:rFonts w:hint="eastAsia"/>
        </w:rPr>
        <w:t>进入</w:t>
      </w:r>
      <w:r>
        <w:rPr>
          <w:rFonts w:hint="eastAsia"/>
        </w:rPr>
        <w:t>,System SetUp</w:t>
      </w:r>
    </w:p>
    <w:p w:rsidR="00145EE4" w:rsidRDefault="00145EE4" w:rsidP="007868F2">
      <w:pPr>
        <w:ind w:left="420"/>
      </w:pPr>
      <w:r>
        <w:rPr>
          <w:noProof/>
        </w:rPr>
        <w:drawing>
          <wp:inline distT="0" distB="0" distL="0" distR="0">
            <wp:extent cx="5274310" cy="3947675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0A5" w:rsidRDefault="00DD0416" w:rsidP="006A40A5">
      <w:r>
        <w:rPr>
          <w:rFonts w:hint="eastAsia"/>
          <w:noProof/>
        </w:rPr>
        <w:drawing>
          <wp:inline distT="0" distB="0" distL="0" distR="0">
            <wp:extent cx="5274310" cy="3673901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3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F33" w:rsidRDefault="00052F33" w:rsidP="00B528B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 xml:space="preserve">Enable NIC </w:t>
      </w:r>
      <w:r>
        <w:rPr>
          <w:rFonts w:hint="eastAsia"/>
        </w:rPr>
        <w:t>选择</w:t>
      </w:r>
      <w:r>
        <w:rPr>
          <w:rFonts w:hint="eastAsia"/>
        </w:rPr>
        <w:t>Enabled</w:t>
      </w:r>
    </w:p>
    <w:p w:rsidR="00B528BC" w:rsidRDefault="00B528BC" w:rsidP="00B528B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 xml:space="preserve">NIC Selection </w:t>
      </w:r>
      <w:r>
        <w:rPr>
          <w:rFonts w:hint="eastAsia"/>
        </w:rPr>
        <w:t>选择</w:t>
      </w:r>
      <w:r>
        <w:rPr>
          <w:rFonts w:hint="eastAsia"/>
        </w:rPr>
        <w:t>Ded</w:t>
      </w:r>
      <w:r w:rsidR="00963B2C">
        <w:rPr>
          <w:rFonts w:hint="eastAsia"/>
        </w:rPr>
        <w:t>icated(iDRAC7 Enterprise only)</w:t>
      </w:r>
    </w:p>
    <w:p w:rsidR="00C60637" w:rsidRDefault="00E659B8" w:rsidP="006A40A5">
      <w:r>
        <w:rPr>
          <w:rFonts w:hint="eastAsia"/>
          <w:noProof/>
        </w:rPr>
        <w:drawing>
          <wp:inline distT="0" distB="0" distL="0" distR="0">
            <wp:extent cx="5274310" cy="352391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3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2DD" w:rsidRDefault="009C5F86" w:rsidP="00FB12DD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设置</w:t>
      </w:r>
      <w:r>
        <w:rPr>
          <w:rFonts w:hint="eastAsia"/>
        </w:rPr>
        <w:t>IP Address,Geteway,Subnet Mask</w:t>
      </w:r>
    </w:p>
    <w:p w:rsidR="00BD6B1F" w:rsidRDefault="00BD6B1F" w:rsidP="006A40A5">
      <w:r>
        <w:rPr>
          <w:rFonts w:hint="eastAsia"/>
          <w:noProof/>
        </w:rPr>
        <w:drawing>
          <wp:inline distT="0" distB="0" distL="0" distR="0">
            <wp:extent cx="5274310" cy="3420901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0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66B0" w:rsidRDefault="00B666B0" w:rsidP="00B666B0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 xml:space="preserve">Enable IPMI Over LAN </w:t>
      </w:r>
      <w:r>
        <w:rPr>
          <w:rFonts w:hint="eastAsia"/>
        </w:rPr>
        <w:t>选择</w:t>
      </w:r>
      <w:r>
        <w:rPr>
          <w:rFonts w:hint="eastAsia"/>
        </w:rPr>
        <w:t>Enabled</w:t>
      </w:r>
    </w:p>
    <w:p w:rsidR="002826BF" w:rsidRDefault="002826BF" w:rsidP="006A40A5">
      <w:r>
        <w:rPr>
          <w:rFonts w:hint="eastAsia"/>
          <w:noProof/>
        </w:rPr>
        <w:lastRenderedPageBreak/>
        <w:drawing>
          <wp:inline distT="0" distB="0" distL="0" distR="0">
            <wp:extent cx="5274310" cy="3707562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7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3969" w:rsidRDefault="004E3969" w:rsidP="004E396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Enabled User</w:t>
      </w:r>
      <w:r>
        <w:rPr>
          <w:rFonts w:hint="eastAsia"/>
        </w:rPr>
        <w:t>选择</w:t>
      </w:r>
      <w:r>
        <w:rPr>
          <w:rFonts w:hint="eastAsia"/>
        </w:rPr>
        <w:t>Enabled</w:t>
      </w:r>
    </w:p>
    <w:p w:rsidR="004E3969" w:rsidRDefault="004E3969" w:rsidP="004E396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 xml:space="preserve">User Name </w:t>
      </w:r>
      <w:r>
        <w:rPr>
          <w:rFonts w:hint="eastAsia"/>
        </w:rPr>
        <w:t>填</w:t>
      </w:r>
      <w:r w:rsidR="004E0AB0">
        <w:rPr>
          <w:rFonts w:hint="eastAsia"/>
        </w:rPr>
        <w:t>test</w:t>
      </w:r>
    </w:p>
    <w:p w:rsidR="004E3969" w:rsidRDefault="004E3969" w:rsidP="004E396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Change Passwd</w:t>
      </w:r>
      <w:r>
        <w:rPr>
          <w:rFonts w:hint="eastAsia"/>
        </w:rPr>
        <w:t>填</w:t>
      </w:r>
      <w:r>
        <w:rPr>
          <w:rFonts w:hint="eastAsia"/>
        </w:rPr>
        <w:t xml:space="preserve"> 123456</w:t>
      </w:r>
    </w:p>
    <w:p w:rsidR="00F451DB" w:rsidRDefault="00F451DB" w:rsidP="006A40A5">
      <w:r>
        <w:rPr>
          <w:rFonts w:hint="eastAsia"/>
          <w:noProof/>
        </w:rPr>
        <w:drawing>
          <wp:inline distT="0" distB="0" distL="0" distR="0">
            <wp:extent cx="5274310" cy="3719487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9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706" w:rsidRDefault="003A2706" w:rsidP="003A2706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Configure Smart Card Logon</w:t>
      </w:r>
      <w:r>
        <w:rPr>
          <w:rFonts w:hint="eastAsia"/>
        </w:rPr>
        <w:t>选择</w:t>
      </w:r>
      <w:r>
        <w:rPr>
          <w:rFonts w:hint="eastAsia"/>
        </w:rPr>
        <w:t>Disabled</w:t>
      </w:r>
    </w:p>
    <w:p w:rsidR="008A6526" w:rsidRDefault="008A6526" w:rsidP="008A6526"/>
    <w:p w:rsidR="00373FEE" w:rsidRDefault="00373FEE" w:rsidP="00373FEE"/>
    <w:p w:rsidR="008B4468" w:rsidRDefault="008166B7" w:rsidP="008B4468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登录</w:t>
      </w:r>
      <w:hyperlink r:id="rId13" w:history="1">
        <w:r w:rsidRPr="004205CB">
          <w:rPr>
            <w:rStyle w:val="a8"/>
            <w:rFonts w:hint="eastAsia"/>
          </w:rPr>
          <w:t>http://192.168.1.22</w:t>
        </w:r>
      </w:hyperlink>
      <w:r w:rsidR="00BD27E5">
        <w:rPr>
          <w:rFonts w:hint="eastAsia"/>
        </w:rPr>
        <w:t>，输入</w:t>
      </w:r>
      <w:r w:rsidR="00BD27E5">
        <w:rPr>
          <w:rFonts w:hint="eastAsia"/>
        </w:rPr>
        <w:t>test,</w:t>
      </w:r>
      <w:r w:rsidR="00BD27E5">
        <w:rPr>
          <w:rFonts w:hint="eastAsia"/>
        </w:rPr>
        <w:t>密码</w:t>
      </w:r>
      <w:r w:rsidR="00BD27E5">
        <w:rPr>
          <w:rFonts w:hint="eastAsia"/>
        </w:rPr>
        <w:t>123456</w:t>
      </w:r>
    </w:p>
    <w:p w:rsidR="008166B7" w:rsidRDefault="008166B7" w:rsidP="008166B7">
      <w:pPr>
        <w:ind w:left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666159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6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6B7" w:rsidRDefault="003D498A" w:rsidP="008B4468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远程控制</w:t>
      </w:r>
    </w:p>
    <w:p w:rsidR="003D498A" w:rsidRDefault="003D498A" w:rsidP="003D498A">
      <w:pPr>
        <w:rPr>
          <w:rFonts w:hint="eastAsia"/>
        </w:rPr>
      </w:pPr>
      <w:r>
        <w:rPr>
          <w:rFonts w:hint="eastAsia"/>
        </w:rPr>
        <w:t>打开</w:t>
      </w:r>
      <w:r>
        <w:rPr>
          <w:rFonts w:hint="eastAsia"/>
        </w:rPr>
        <w:t>DELL</w:t>
      </w:r>
      <w:r>
        <w:rPr>
          <w:rFonts w:hint="eastAsia"/>
        </w:rPr>
        <w:t>附带光盘，安装</w:t>
      </w:r>
      <w:r w:rsidRPr="003D498A">
        <w:t>BMC</w:t>
      </w:r>
      <w:r>
        <w:rPr>
          <w:rFonts w:hint="eastAsia"/>
        </w:rPr>
        <w:t>组件。成功安装后，在</w:t>
      </w:r>
      <w:r w:rsidRPr="003D498A">
        <w:t>C:\Program Files (x86)\Dell\SysMgt\bmc</w:t>
      </w:r>
      <w:r>
        <w:rPr>
          <w:rFonts w:hint="eastAsia"/>
        </w:rPr>
        <w:t>找到</w:t>
      </w:r>
      <w:r w:rsidR="00E12E18">
        <w:rPr>
          <w:rFonts w:hint="eastAsia"/>
        </w:rPr>
        <w:t>下图文件，</w:t>
      </w:r>
      <w:r w:rsidR="00DC5E6C">
        <w:rPr>
          <w:rFonts w:hint="eastAsia"/>
        </w:rPr>
        <w:t>在</w:t>
      </w:r>
      <w:r w:rsidR="00DC5E6C">
        <w:rPr>
          <w:rFonts w:hint="eastAsia"/>
        </w:rPr>
        <w:t>path</w:t>
      </w:r>
      <w:r w:rsidR="00DC5E6C">
        <w:rPr>
          <w:rFonts w:hint="eastAsia"/>
        </w:rPr>
        <w:t>加上路径。</w:t>
      </w:r>
    </w:p>
    <w:p w:rsidR="00ED46B4" w:rsidRDefault="00ED46B4" w:rsidP="003D498A">
      <w:pPr>
        <w:rPr>
          <w:rFonts w:hint="eastAsia"/>
        </w:rPr>
      </w:pPr>
      <w:r>
        <w:t>W</w:t>
      </w:r>
      <w:r>
        <w:rPr>
          <w:rFonts w:hint="eastAsia"/>
        </w:rPr>
        <w:t>indows cmd</w:t>
      </w:r>
      <w:r>
        <w:rPr>
          <w:rFonts w:hint="eastAsia"/>
        </w:rPr>
        <w:t>输入：</w:t>
      </w:r>
    </w:p>
    <w:p w:rsidR="004B246B" w:rsidRDefault="004B246B" w:rsidP="004B246B">
      <w:r>
        <w:t>C:\Users\Administrator&gt;ipmitool -I lan -H 192.168.1.22 -U test -a chassis power</w:t>
      </w:r>
    </w:p>
    <w:p w:rsidR="004B246B" w:rsidRDefault="004B246B" w:rsidP="004B246B">
      <w:r>
        <w:t>status</w:t>
      </w:r>
    </w:p>
    <w:p w:rsidR="004B246B" w:rsidRDefault="004B246B" w:rsidP="004B246B">
      <w:r>
        <w:t>Password:</w:t>
      </w:r>
    </w:p>
    <w:p w:rsidR="004B246B" w:rsidRDefault="004B246B" w:rsidP="003D498A">
      <w:pPr>
        <w:rPr>
          <w:rFonts w:hint="eastAsia"/>
        </w:rPr>
      </w:pPr>
      <w:r>
        <w:t>Chassis Power is on</w:t>
      </w:r>
    </w:p>
    <w:p w:rsidR="003D498A" w:rsidRDefault="003D498A" w:rsidP="003D498A">
      <w:r>
        <w:rPr>
          <w:noProof/>
        </w:rPr>
        <w:drawing>
          <wp:inline distT="0" distB="0" distL="0" distR="0">
            <wp:extent cx="1598295" cy="1749425"/>
            <wp:effectExtent l="19050" t="0" r="1905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295" cy="174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197" w:rsidRPr="008B4468" w:rsidRDefault="00C22197" w:rsidP="00C22197"/>
    <w:sectPr w:rsidR="00C22197" w:rsidRPr="008B4468" w:rsidSect="009265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64CEF" w:rsidRDefault="00564CEF" w:rsidP="00D01A35">
      <w:r>
        <w:separator/>
      </w:r>
    </w:p>
  </w:endnote>
  <w:endnote w:type="continuationSeparator" w:id="1">
    <w:p w:rsidR="00564CEF" w:rsidRDefault="00564CEF" w:rsidP="00D01A3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64CEF" w:rsidRDefault="00564CEF" w:rsidP="00D01A35">
      <w:r>
        <w:separator/>
      </w:r>
    </w:p>
  </w:footnote>
  <w:footnote w:type="continuationSeparator" w:id="1">
    <w:p w:rsidR="00564CEF" w:rsidRDefault="00564CEF" w:rsidP="00D01A3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D556CDB"/>
    <w:multiLevelType w:val="hybridMultilevel"/>
    <w:tmpl w:val="FD4615B0"/>
    <w:lvl w:ilvl="0" w:tplc="4A0889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BFE58FF"/>
    <w:multiLevelType w:val="hybridMultilevel"/>
    <w:tmpl w:val="CF765828"/>
    <w:lvl w:ilvl="0" w:tplc="38EAD1F2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C0C19AF"/>
    <w:multiLevelType w:val="hybridMultilevel"/>
    <w:tmpl w:val="0E1CA4EC"/>
    <w:lvl w:ilvl="0" w:tplc="E6B08D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01A35"/>
    <w:rsid w:val="00052F33"/>
    <w:rsid w:val="00056745"/>
    <w:rsid w:val="00145EE4"/>
    <w:rsid w:val="0026333E"/>
    <w:rsid w:val="002826BF"/>
    <w:rsid w:val="003443E4"/>
    <w:rsid w:val="00373FEE"/>
    <w:rsid w:val="003A2706"/>
    <w:rsid w:val="003D498A"/>
    <w:rsid w:val="00433107"/>
    <w:rsid w:val="004B246B"/>
    <w:rsid w:val="004E0AB0"/>
    <w:rsid w:val="004E3969"/>
    <w:rsid w:val="00564CEF"/>
    <w:rsid w:val="006A40A5"/>
    <w:rsid w:val="007868F2"/>
    <w:rsid w:val="008120AD"/>
    <w:rsid w:val="008166B7"/>
    <w:rsid w:val="008A6526"/>
    <w:rsid w:val="008B4468"/>
    <w:rsid w:val="00926547"/>
    <w:rsid w:val="00963B2C"/>
    <w:rsid w:val="009C5F86"/>
    <w:rsid w:val="00B528BC"/>
    <w:rsid w:val="00B666B0"/>
    <w:rsid w:val="00BB2C28"/>
    <w:rsid w:val="00BD27E5"/>
    <w:rsid w:val="00BD6B1F"/>
    <w:rsid w:val="00BE1714"/>
    <w:rsid w:val="00C22197"/>
    <w:rsid w:val="00C60637"/>
    <w:rsid w:val="00CD67E0"/>
    <w:rsid w:val="00CE3AB7"/>
    <w:rsid w:val="00D01A35"/>
    <w:rsid w:val="00DC5E6C"/>
    <w:rsid w:val="00DD0416"/>
    <w:rsid w:val="00E12E18"/>
    <w:rsid w:val="00E41C78"/>
    <w:rsid w:val="00E659B8"/>
    <w:rsid w:val="00E74BB1"/>
    <w:rsid w:val="00ED46B4"/>
    <w:rsid w:val="00ED5CE1"/>
    <w:rsid w:val="00EE7F28"/>
    <w:rsid w:val="00F451DB"/>
    <w:rsid w:val="00F93445"/>
    <w:rsid w:val="00FB12D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2654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01A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01A35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01A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01A35"/>
    <w:rPr>
      <w:sz w:val="18"/>
      <w:szCs w:val="18"/>
    </w:rPr>
  </w:style>
  <w:style w:type="paragraph" w:styleId="a5">
    <w:name w:val="List Paragraph"/>
    <w:basedOn w:val="a"/>
    <w:uiPriority w:val="34"/>
    <w:qFormat/>
    <w:rsid w:val="00D01A35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DD0416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DD0416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3443E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Hyperlink"/>
    <w:basedOn w:val="a0"/>
    <w:uiPriority w:val="99"/>
    <w:unhideWhenUsed/>
    <w:rsid w:val="008166B7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1898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9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192.168.1.22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4</Pages>
  <Words>90</Words>
  <Characters>517</Characters>
  <Application>Microsoft Office Word</Application>
  <DocSecurity>0</DocSecurity>
  <Lines>4</Lines>
  <Paragraphs>1</Paragraphs>
  <ScaleCrop>false</ScaleCrop>
  <Company/>
  <LinksUpToDate>false</LinksUpToDate>
  <CharactersWithSpaces>606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37</cp:revision>
  <dcterms:created xsi:type="dcterms:W3CDTF">2012-07-17T03:18:00Z</dcterms:created>
  <dcterms:modified xsi:type="dcterms:W3CDTF">2012-07-17T07:08:00Z</dcterms:modified>
</cp:coreProperties>
</file>