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kj48rg3ojdd5" w:id="0"/>
      <w:bookmarkEnd w:id="0"/>
      <w:r w:rsidDel="00000000" w:rsidR="00000000" w:rsidRPr="00000000">
        <w:rPr>
          <w:rFonts w:ascii="Calibri" w:cs="Calibri" w:eastAsia="Calibri" w:hAnsi="Calibri"/>
          <w:rtl w:val="0"/>
        </w:rPr>
        <w:t xml:space="preserve">CS 463: Senior Software Engineering Project Project Handoff</w:t>
      </w:r>
    </w:p>
    <w:p w:rsidR="00000000" w:rsidDel="00000000" w:rsidP="00000000" w:rsidRDefault="00000000" w:rsidRPr="00000000" w14:paraId="00000005">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Group 28</w:t>
      </w:r>
    </w:p>
    <w:p w:rsidR="00000000" w:rsidDel="00000000" w:rsidP="00000000" w:rsidRDefault="00000000" w:rsidRPr="00000000" w14:paraId="00000007">
      <w:pPr>
        <w:spacing w:after="80" w:before="3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80" w:before="3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Documentation</w:t>
            </w:r>
          </w:p>
        </w:tc>
      </w:tr>
    </w:tbl>
    <w:p w:rsidR="00000000" w:rsidDel="00000000" w:rsidP="00000000" w:rsidRDefault="00000000" w:rsidRPr="00000000" w14:paraId="0000001A">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Sanjai Terrazas Tripathi</w:t>
      </w:r>
    </w:p>
    <w:p w:rsidR="00000000" w:rsidDel="00000000" w:rsidP="00000000" w:rsidRDefault="00000000" w:rsidRPr="00000000" w14:paraId="0000001B">
      <w:pPr>
        <w:spacing w:after="80" w:before="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partner email: sanjai.tripathi@oregonstate.edu</w:t>
      </w:r>
    </w:p>
    <w:p w:rsidR="00000000" w:rsidDel="00000000" w:rsidP="00000000" w:rsidRDefault="00000000" w:rsidRPr="00000000" w14:paraId="0000001C">
      <w:pPr>
        <w:spacing w:after="80" w:before="32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1"/>
        <w:rPr>
          <w:rFonts w:ascii="Calibri" w:cs="Calibri" w:eastAsia="Calibri" w:hAnsi="Calibri"/>
          <w:sz w:val="26"/>
          <w:szCs w:val="26"/>
        </w:rPr>
      </w:pPr>
      <w:bookmarkStart w:colFirst="0" w:colLast="0" w:name="_axe09nb3stwx" w:id="1"/>
      <w:bookmarkEnd w:id="1"/>
      <w:r w:rsidDel="00000000" w:rsidR="00000000" w:rsidRPr="00000000">
        <w:rPr>
          <w:rFonts w:ascii="Calibri" w:cs="Calibri" w:eastAsia="Calibri" w:hAnsi="Calibri"/>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7k0lpgoawevc">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6l43x1pn510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Required Documentation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x7tkbhu3s5t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Code and Assets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egc0dbiw8wsq">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Access and Credentials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bbtwl7vpl4d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Documentation Format Guidelines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Calibri" w:cs="Calibri" w:eastAsia="Calibri" w:hAnsi="Calibri"/>
              <w:b w:val="1"/>
              <w:i w:val="0"/>
              <w:smallCaps w:val="0"/>
              <w:strike w:val="0"/>
              <w:color w:val="000000"/>
              <w:sz w:val="24"/>
              <w:szCs w:val="24"/>
              <w:u w:val="none"/>
              <w:shd w:fill="auto" w:val="clear"/>
              <w:vertAlign w:val="baseline"/>
            </w:rPr>
          </w:pPr>
          <w:hyperlink w:anchor="_md6epduqrnw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Project Partner Formal Verification</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spacing w:after="80" w:before="320" w:lineRule="auto"/>
        <w:rPr>
          <w:rFonts w:ascii="Calibri" w:cs="Calibri" w:eastAsia="Calibri" w:hAnsi="Calibri"/>
        </w:rPr>
      </w:pPr>
      <w:bookmarkStart w:colFirst="0" w:colLast="0" w:name="_48my05yg70dy" w:id="2"/>
      <w:bookmarkEnd w:id="2"/>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3"/>
        </w:numPr>
        <w:ind w:left="720" w:hanging="360"/>
        <w:rPr>
          <w:rFonts w:ascii="Calibri" w:cs="Calibri" w:eastAsia="Calibri" w:hAnsi="Calibri"/>
        </w:rPr>
      </w:pPr>
      <w:bookmarkStart w:colFirst="0" w:colLast="0" w:name="_7k0lpgoawevc" w:id="3"/>
      <w:bookmarkEnd w:id="3"/>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document key aspects of the project to demonstrate that components meet expectations and that the project can continue to be worked on, deployed, and maintained independently by a future team.</w:t>
      </w:r>
    </w:p>
    <w:p w:rsidR="00000000" w:rsidDel="00000000" w:rsidP="00000000" w:rsidRDefault="00000000" w:rsidRPr="00000000" w14:paraId="0000002E">
      <w:pPr>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yellow"/>
          <w:rtl w:val="0"/>
        </w:rPr>
        <w:t xml:space="preserve">Any documentation links provided here are for reference. For the submission, the same documentation can be found in the documentation suite.</w:t>
      </w:r>
    </w:p>
    <w:p w:rsidR="00000000" w:rsidDel="00000000" w:rsidP="00000000" w:rsidRDefault="00000000" w:rsidRPr="00000000" w14:paraId="0000002F">
      <w:pPr>
        <w:pStyle w:val="Heading1"/>
        <w:numPr>
          <w:ilvl w:val="0"/>
          <w:numId w:val="3"/>
        </w:numPr>
        <w:ind w:left="720" w:hanging="360"/>
        <w:rPr>
          <w:rFonts w:ascii="Calibri" w:cs="Calibri" w:eastAsia="Calibri" w:hAnsi="Calibri"/>
        </w:rPr>
      </w:pPr>
      <w:bookmarkStart w:colFirst="0" w:colLast="0" w:name="_6l43x1pn510v" w:id="4"/>
      <w:bookmarkEnd w:id="4"/>
      <w:r w:rsidDel="00000000" w:rsidR="00000000" w:rsidRPr="00000000">
        <w:rPr>
          <w:rFonts w:ascii="Calibri" w:cs="Calibri" w:eastAsia="Calibri" w:hAnsi="Calibri"/>
          <w:rtl w:val="0"/>
        </w:rPr>
        <w:t xml:space="preserve">Required Documentation</w:t>
      </w: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Comprehensive </w:t>
        </w:r>
      </w:hyperlink>
      <w:hyperlink r:id="rId7">
        <w:r w:rsidDel="00000000" w:rsidR="00000000" w:rsidRPr="00000000">
          <w:rPr>
            <w:rFonts w:ascii="Calibri" w:cs="Calibri" w:eastAsia="Calibri" w:hAnsi="Calibri"/>
            <w:color w:val="1155cc"/>
            <w:sz w:val="24"/>
            <w:szCs w:val="24"/>
            <w:u w:val="single"/>
            <w:rtl w:val="0"/>
          </w:rPr>
          <w:t xml:space="preserve">README.md</w:t>
        </w:r>
      </w:hyperlink>
      <w:r w:rsidDel="00000000" w:rsidR="00000000" w:rsidRPr="00000000">
        <w:rPr>
          <w:rtl w:val="0"/>
        </w:rPr>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README.md contains:</w:t>
      </w:r>
    </w:p>
    <w:p w:rsidR="00000000" w:rsidDel="00000000" w:rsidP="00000000" w:rsidRDefault="00000000" w:rsidRPr="00000000" w14:paraId="0000003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Overview</w:t>
      </w:r>
    </w:p>
    <w:p w:rsidR="00000000" w:rsidDel="00000000" w:rsidP="00000000" w:rsidRDefault="00000000" w:rsidRPr="00000000" w14:paraId="0000003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 Instructions</w:t>
      </w:r>
    </w:p>
    <w:p w:rsidR="00000000" w:rsidDel="00000000" w:rsidP="00000000" w:rsidRDefault="00000000" w:rsidRPr="00000000" w14:paraId="0000003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 Procedure and Maintenance Guidelines</w:t>
      </w:r>
    </w:p>
    <w:p w:rsidR="00000000" w:rsidDel="00000000" w:rsidP="00000000" w:rsidRDefault="00000000" w:rsidRPr="00000000" w14:paraId="00000035">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Support Section</w:t>
      </w:r>
    </w:p>
    <w:p w:rsidR="00000000" w:rsidDel="00000000" w:rsidP="00000000" w:rsidRDefault="00000000" w:rsidRPr="00000000" w14:paraId="0000003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ind w:left="0" w:firstLine="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Detailed Deployment Instructions</w:t>
        </w:r>
      </w:hyperlink>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Deployment.md contains deployment instructions.</w:t>
      </w:r>
    </w:p>
    <w:p w:rsidR="00000000" w:rsidDel="00000000" w:rsidP="00000000" w:rsidRDefault="00000000" w:rsidRPr="00000000" w14:paraId="0000003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0" w:firstLine="0"/>
        <w:rPr>
          <w:rFonts w:ascii="Calibri" w:cs="Calibri" w:eastAsia="Calibri" w:hAnsi="Calibri"/>
          <w:sz w:val="24"/>
          <w:szCs w:val="24"/>
        </w:rPr>
      </w:pPr>
      <w:hyperlink r:id="rId9">
        <w:r w:rsidDel="00000000" w:rsidR="00000000" w:rsidRPr="00000000">
          <w:rPr>
            <w:rFonts w:ascii="Calibri" w:cs="Calibri" w:eastAsia="Calibri" w:hAnsi="Calibri"/>
            <w:color w:val="1155cc"/>
            <w:sz w:val="24"/>
            <w:szCs w:val="24"/>
            <w:u w:val="single"/>
            <w:rtl w:val="0"/>
          </w:rPr>
          <w:t xml:space="preserve">User Guides (Teachers and Students)</w:t>
        </w:r>
      </w:hyperlink>
      <w:r w:rsidDel="00000000" w:rsidR="00000000" w:rsidRPr="00000000">
        <w:rPr>
          <w:rtl w:val="0"/>
        </w:rPr>
      </w:r>
    </w:p>
    <w:p w:rsidR="00000000" w:rsidDel="00000000" w:rsidP="00000000" w:rsidRDefault="00000000" w:rsidRPr="00000000" w14:paraId="0000003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userguides.md contains basic user guides for teachers and students. The user guides are also found in the README.md but are included here as well.</w:t>
      </w:r>
    </w:p>
    <w:p w:rsidR="00000000" w:rsidDel="00000000" w:rsidP="00000000" w:rsidRDefault="00000000" w:rsidRPr="00000000" w14:paraId="0000003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ind w:left="0" w:firstLine="0"/>
        <w:rPr>
          <w:rFonts w:ascii="Calibri" w:cs="Calibri" w:eastAsia="Calibri" w:hAnsi="Calibri"/>
          <w:sz w:val="24"/>
          <w:szCs w:val="24"/>
        </w:rPr>
      </w:pPr>
      <w:hyperlink r:id="rId10">
        <w:r w:rsidDel="00000000" w:rsidR="00000000" w:rsidRPr="00000000">
          <w:rPr>
            <w:rFonts w:ascii="Calibri" w:cs="Calibri" w:eastAsia="Calibri" w:hAnsi="Calibri"/>
            <w:color w:val="1155cc"/>
            <w:sz w:val="24"/>
            <w:szCs w:val="24"/>
            <w:u w:val="single"/>
            <w:rtl w:val="0"/>
          </w:rPr>
          <w:t xml:space="preserve">Requirements Document Review - CS462 - Google Docs</w:t>
        </w:r>
      </w:hyperlink>
      <w:r w:rsidDel="00000000" w:rsidR="00000000" w:rsidRPr="00000000">
        <w:rPr>
          <w:rtl w:val="0"/>
        </w:rPr>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Requirements document with additional diagrams.</w:t>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ind w:left="0" w:firstLine="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Design Document</w:t>
        </w:r>
      </w:hyperlink>
      <w:r w:rsidDel="00000000" w:rsidR="00000000" w:rsidRPr="00000000">
        <w:rPr>
          <w:rtl w:val="0"/>
        </w:rPr>
      </w:r>
    </w:p>
    <w:p w:rsidR="00000000" w:rsidDel="00000000" w:rsidP="00000000" w:rsidRDefault="00000000" w:rsidRPr="00000000" w14:paraId="00000041">
      <w:pPr>
        <w:ind w:left="0" w:firstLine="0"/>
        <w:rPr>
          <w:rFonts w:ascii="Calibri" w:cs="Calibri" w:eastAsia="Calibri" w:hAnsi="Calibri"/>
          <w:sz w:val="24"/>
          <w:szCs w:val="24"/>
        </w:rPr>
      </w:pPr>
      <w:hyperlink r:id="rId12">
        <w:r w:rsidDel="00000000" w:rsidR="00000000" w:rsidRPr="00000000">
          <w:rPr>
            <w:rFonts w:ascii="Calibri" w:cs="Calibri" w:eastAsia="Calibri" w:hAnsi="Calibri"/>
            <w:color w:val="1155cc"/>
            <w:sz w:val="24"/>
            <w:szCs w:val="24"/>
            <w:u w:val="single"/>
            <w:rtl w:val="0"/>
          </w:rPr>
          <w:t xml:space="preserve">System Design</w:t>
        </w:r>
      </w:hyperlink>
      <w:r w:rsidDel="00000000" w:rsidR="00000000" w:rsidRPr="00000000">
        <w:rPr>
          <w:rtl w:val="0"/>
        </w:rPr>
      </w:r>
    </w:p>
    <w:p w:rsidR="00000000" w:rsidDel="00000000" w:rsidP="00000000" w:rsidRDefault="00000000" w:rsidRPr="00000000" w14:paraId="0000004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Architectural Diagrams, Documents, and Design</w:t>
      </w:r>
    </w:p>
    <w:p w:rsidR="00000000" w:rsidDel="00000000" w:rsidP="00000000" w:rsidRDefault="00000000" w:rsidRPr="00000000" w14:paraId="0000004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List included.</w:t>
      </w:r>
    </w:p>
    <w:p w:rsidR="00000000" w:rsidDel="00000000" w:rsidP="00000000" w:rsidRDefault="00000000" w:rsidRPr="00000000" w14:paraId="0000004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ind w:left="0" w:firstLine="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https://app.swaggerhub.com/apis-docs/assistedassignments/TD3A/1.0.0#/</w:t>
        </w:r>
      </w:hyperlink>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API Documentation</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hyperlink r:id="rId14">
        <w:r w:rsidDel="00000000" w:rsidR="00000000" w:rsidRPr="00000000">
          <w:rPr>
            <w:rFonts w:ascii="Calibri" w:cs="Calibri" w:eastAsia="Calibri" w:hAnsi="Calibri"/>
            <w:color w:val="1155cc"/>
            <w:sz w:val="24"/>
            <w:szCs w:val="24"/>
            <w:u w:val="single"/>
            <w:rtl w:val="0"/>
          </w:rPr>
          <w:t xml:space="preserve">Database - [TD3A] Assisted Assignments Team Drive - Google Drive</w:t>
        </w:r>
      </w:hyperlink>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https://github.com/Kiichigo-cc/assisted-assignments/blob/main/schema.png</w:t>
        </w:r>
      </w:hyperlink>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Schema</w:t>
      </w:r>
    </w:p>
    <w:p w:rsidR="00000000" w:rsidDel="00000000" w:rsidP="00000000" w:rsidRDefault="00000000" w:rsidRPr="00000000" w14:paraId="0000004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ind w:left="0" w:firstLine="0"/>
        <w:rPr>
          <w:rFonts w:ascii="Calibri" w:cs="Calibri" w:eastAsia="Calibri" w:hAnsi="Calibri"/>
          <w:sz w:val="24"/>
          <w:szCs w:val="24"/>
        </w:rPr>
      </w:pPr>
      <w:hyperlink r:id="rId16">
        <w:r w:rsidDel="00000000" w:rsidR="00000000" w:rsidRPr="00000000">
          <w:rPr>
            <w:rFonts w:ascii="Calibri" w:cs="Calibri" w:eastAsia="Calibri" w:hAnsi="Calibri"/>
            <w:color w:val="1155cc"/>
            <w:sz w:val="24"/>
            <w:szCs w:val="24"/>
            <w:u w:val="single"/>
            <w:rtl w:val="0"/>
          </w:rPr>
          <w:t xml:space="preserve">Gemini Context Missing · Issue #8 · sanjait/assisted-assignments</w:t>
        </w:r>
      </w:hyperlink>
      <w:r w:rsidDel="00000000" w:rsidR="00000000" w:rsidRPr="00000000">
        <w:rPr>
          <w:rtl w:val="0"/>
        </w:rPr>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Current bug reports.</w:t>
      </w:r>
    </w:p>
    <w:p w:rsidR="00000000" w:rsidDel="00000000" w:rsidP="00000000" w:rsidRDefault="00000000" w:rsidRPr="00000000" w14:paraId="0000004F">
      <w:pPr>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numPr>
          <w:ilvl w:val="0"/>
          <w:numId w:val="3"/>
        </w:numPr>
        <w:ind w:left="720" w:hanging="360"/>
        <w:rPr>
          <w:rFonts w:ascii="Calibri" w:cs="Calibri" w:eastAsia="Calibri" w:hAnsi="Calibri"/>
          <w:sz w:val="40"/>
          <w:szCs w:val="40"/>
        </w:rPr>
      </w:pPr>
      <w:bookmarkStart w:colFirst="0" w:colLast="0" w:name="_x7tkbhu3s5t7" w:id="5"/>
      <w:bookmarkEnd w:id="5"/>
      <w:r w:rsidDel="00000000" w:rsidR="00000000" w:rsidRPr="00000000">
        <w:rPr>
          <w:rFonts w:ascii="Calibri" w:cs="Calibri" w:eastAsia="Calibri" w:hAnsi="Calibri"/>
          <w:rtl w:val="0"/>
        </w:rPr>
        <w:t xml:space="preserve">Code and Assets</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repository contains code and assets for the project. We have strived to maintain:</w:t>
      </w:r>
    </w:p>
    <w:p w:rsidR="00000000" w:rsidDel="00000000" w:rsidP="00000000" w:rsidRDefault="00000000" w:rsidRPr="00000000" w14:paraId="00000053">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 well-commented code.</w:t>
      </w:r>
    </w:p>
    <w:p w:rsidR="00000000" w:rsidDel="00000000" w:rsidP="00000000" w:rsidRDefault="00000000" w:rsidRPr="00000000" w14:paraId="0000005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Build scripts (Info can be found in deployment guides)</w:t>
      </w:r>
    </w:p>
    <w:p w:rsidR="00000000" w:rsidDel="00000000" w:rsidP="00000000" w:rsidRDefault="00000000" w:rsidRPr="00000000" w14:paraId="0000005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files (Our API keys are local and secret)</w:t>
      </w:r>
    </w:p>
    <w:p w:rsidR="00000000" w:rsidDel="00000000" w:rsidP="00000000" w:rsidRDefault="00000000" w:rsidRPr="00000000" w14:paraId="00000056">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w:t>
      </w:r>
    </w:p>
    <w:p w:rsidR="00000000" w:rsidDel="00000000" w:rsidP="00000000" w:rsidRDefault="00000000" w:rsidRPr="00000000" w14:paraId="00000057">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Documented technologies/libraries/dependencies.</w:t>
        <w:br w:type="textWrapping"/>
      </w:r>
    </w:p>
    <w:p w:rsidR="00000000" w:rsidDel="00000000" w:rsidP="00000000" w:rsidRDefault="00000000" w:rsidRPr="00000000" w14:paraId="00000058">
      <w:pPr>
        <w:ind w:left="0" w:firstLine="0"/>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1"/>
        <w:numPr>
          <w:ilvl w:val="0"/>
          <w:numId w:val="3"/>
        </w:numPr>
        <w:ind w:left="720" w:hanging="360"/>
        <w:rPr>
          <w:rFonts w:ascii="Calibri" w:cs="Calibri" w:eastAsia="Calibri" w:hAnsi="Calibri"/>
          <w:sz w:val="40"/>
          <w:szCs w:val="40"/>
        </w:rPr>
      </w:pPr>
      <w:bookmarkStart w:colFirst="0" w:colLast="0" w:name="_egc0dbiw8wsq" w:id="6"/>
      <w:bookmarkEnd w:id="6"/>
      <w:r w:rsidDel="00000000" w:rsidR="00000000" w:rsidRPr="00000000">
        <w:rPr>
          <w:rFonts w:ascii="Calibri" w:cs="Calibri" w:eastAsia="Calibri" w:hAnsi="Calibri"/>
          <w:rtl w:val="0"/>
        </w:rPr>
        <w:t xml:space="preserve">Access and Credentials </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will privately share access to the project repository and team drive with the project mentor. Additionally, any API keys and environment data or access to services/databases will be handed over as well.</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1"/>
        <w:numPr>
          <w:ilvl w:val="0"/>
          <w:numId w:val="3"/>
        </w:numPr>
        <w:ind w:left="720" w:hanging="360"/>
        <w:rPr>
          <w:rFonts w:ascii="Calibri" w:cs="Calibri" w:eastAsia="Calibri" w:hAnsi="Calibri"/>
          <w:sz w:val="40"/>
          <w:szCs w:val="40"/>
        </w:rPr>
      </w:pPr>
      <w:bookmarkStart w:colFirst="0" w:colLast="0" w:name="_bbtwl7vpl4dm" w:id="7"/>
      <w:bookmarkEnd w:id="7"/>
      <w:r w:rsidDel="00000000" w:rsidR="00000000" w:rsidRPr="00000000">
        <w:rPr>
          <w:rFonts w:ascii="Calibri" w:cs="Calibri" w:eastAsia="Calibri" w:hAnsi="Calibri"/>
          <w:rtl w:val="0"/>
        </w:rPr>
        <w:t xml:space="preserve">Documentation Format Guidelines</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document our project in the code repository as preferred for the project, with additional documentation in the team drive. Markdown (or .md) is used for documentation on the repository to ensure accessibility and version control rather than proprietary formats. Editable versions and rendered PDFs are provided when applicable.</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pStyle w:val="Heading1"/>
        <w:numPr>
          <w:ilvl w:val="0"/>
          <w:numId w:val="3"/>
        </w:numPr>
        <w:ind w:left="720" w:hanging="360"/>
        <w:rPr>
          <w:rFonts w:ascii="Calibri" w:cs="Calibri" w:eastAsia="Calibri" w:hAnsi="Calibri"/>
        </w:rPr>
      </w:pPr>
      <w:bookmarkStart w:colFirst="0" w:colLast="0" w:name="_md6epduqrnwb" w:id="8"/>
      <w:bookmarkEnd w:id="8"/>
      <w:r w:rsidDel="00000000" w:rsidR="00000000" w:rsidRPr="00000000">
        <w:rPr>
          <w:rFonts w:ascii="Calibri" w:cs="Calibri" w:eastAsia="Calibri" w:hAnsi="Calibri"/>
          <w:rtl w:val="0"/>
        </w:rPr>
        <w:t xml:space="preserve">Project Partner Formal Verification</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was reviewed and handoff was discussed between the team and the project partner. The project partner’s signature in this section indicates that they have gone through the verification process of deployment and is able to deploy the project.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handover meeting, discussion about deployment of the application, walking through the documentation, and verification of future requirements was conducted. The signature below done digitally in SignWell shows that this meeting has been conducted.</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jDXrTbgHQwpMtJEwI15nLf8iDnxUtgA8pC3BfwM6as/edit?tab=t.0" TargetMode="External"/><Relationship Id="rId10" Type="http://schemas.openxmlformats.org/officeDocument/2006/relationships/hyperlink" Target="https://docs.google.com/document/d/1C4C0LOLRCCcifwaz1XdHJdxmTJimQYSA83aivJ_8Z5E/edit?tab=t.0" TargetMode="External"/><Relationship Id="rId13" Type="http://schemas.openxmlformats.org/officeDocument/2006/relationships/hyperlink" Target="https://app.swaggerhub.com/apis-docs/assistedassignments/TD3A/1.0.0#/" TargetMode="External"/><Relationship Id="rId12" Type="http://schemas.openxmlformats.org/officeDocument/2006/relationships/hyperlink" Target="https://github.com/Kiichigo-cc/assisted-assignments/blob/main/SystemDesign.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Kiichigo-cc/assisted-assignments/blob/main/userguides.md" TargetMode="External"/><Relationship Id="rId15" Type="http://schemas.openxmlformats.org/officeDocument/2006/relationships/hyperlink" Target="https://github.com/Kiichigo-cc/assisted-assignments/blob/main/schema.png" TargetMode="External"/><Relationship Id="rId14" Type="http://schemas.openxmlformats.org/officeDocument/2006/relationships/hyperlink" Target="https://drive.google.com/drive/u/0/folders/1atM1M-t9nsgVfKefBHczrI-ufOzNzn2g" TargetMode="External"/><Relationship Id="rId17" Type="http://schemas.openxmlformats.org/officeDocument/2006/relationships/footer" Target="footer1.xml"/><Relationship Id="rId16" Type="http://schemas.openxmlformats.org/officeDocument/2006/relationships/hyperlink" Target="https://github.com/sanjait/assisted-assignments/issues/8" TargetMode="External"/><Relationship Id="rId5" Type="http://schemas.openxmlformats.org/officeDocument/2006/relationships/styles" Target="styles.xml"/><Relationship Id="rId6" Type="http://schemas.openxmlformats.org/officeDocument/2006/relationships/hyperlink" Target="https://github.com/Kiichigo-cc/assisted-assignments?tab=readme-ov-file#-assisted-assignments" TargetMode="External"/><Relationship Id="rId7" Type="http://schemas.openxmlformats.org/officeDocument/2006/relationships/hyperlink" Target="http://readme.md" TargetMode="External"/><Relationship Id="rId8" Type="http://schemas.openxmlformats.org/officeDocument/2006/relationships/hyperlink" Target="https://github.com/Kiichigo-cc/assisted-assignments/blob/main/Deploymen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