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5C9" w:rsidRPr="00783A65" w:rsidRDefault="00CF6968" w:rsidP="002742D0">
      <w:pPr>
        <w:pStyle w:val="ab"/>
        <w:rPr>
          <w:sz w:val="44"/>
        </w:rPr>
      </w:pPr>
      <w:bookmarkStart w:id="0" w:name="_Toc534928845"/>
      <w:bookmarkStart w:id="1" w:name="_Toc534928919"/>
      <w:bookmarkStart w:id="2" w:name="_Toc534977734"/>
      <w:proofErr w:type="gramStart"/>
      <w:r w:rsidRPr="00783A65">
        <w:rPr>
          <w:rFonts w:hint="eastAsia"/>
          <w:sz w:val="44"/>
        </w:rPr>
        <w:t>济社小</w:t>
      </w:r>
      <w:proofErr w:type="gramEnd"/>
      <w:r w:rsidRPr="00783A65">
        <w:rPr>
          <w:rFonts w:hint="eastAsia"/>
          <w:sz w:val="44"/>
        </w:rPr>
        <w:t>程序</w:t>
      </w:r>
      <w:r w:rsidR="00DA1DE7" w:rsidRPr="00783A65">
        <w:rPr>
          <w:rFonts w:hint="eastAsia"/>
          <w:sz w:val="44"/>
        </w:rPr>
        <w:t>需求规约</w:t>
      </w:r>
      <w:bookmarkEnd w:id="0"/>
      <w:bookmarkEnd w:id="1"/>
      <w:bookmarkEnd w:id="2"/>
    </w:p>
    <w:p w:rsidR="002742D0" w:rsidRDefault="002742D0" w:rsidP="002742D0"/>
    <w:sdt>
      <w:sdtPr>
        <w:rPr>
          <w:lang w:val="zh-CN"/>
        </w:rPr>
        <w:id w:val="275456747"/>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E64139" w:rsidRDefault="00E64139">
          <w:pPr>
            <w:pStyle w:val="TOC"/>
          </w:pPr>
          <w:r>
            <w:rPr>
              <w:lang w:val="zh-CN"/>
            </w:rPr>
            <w:t>目录</w:t>
          </w:r>
        </w:p>
        <w:p w:rsidR="008C75AB" w:rsidRDefault="00E64139">
          <w:pPr>
            <w:pStyle w:val="TOC2"/>
            <w:tabs>
              <w:tab w:val="right" w:leader="dot" w:pos="8296"/>
            </w:tabs>
            <w:ind w:left="440"/>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4978969" w:history="1">
            <w:r w:rsidR="008C75AB" w:rsidRPr="003B7F9A">
              <w:rPr>
                <w:rStyle w:val="aa"/>
                <w:noProof/>
              </w:rPr>
              <w:t>修订历史</w:t>
            </w:r>
            <w:r w:rsidR="008C75AB" w:rsidRPr="003B7F9A">
              <w:rPr>
                <w:rStyle w:val="aa"/>
                <w:noProof/>
              </w:rPr>
              <w:t>:</w:t>
            </w:r>
            <w:r w:rsidR="008C75AB">
              <w:rPr>
                <w:noProof/>
                <w:webHidden/>
              </w:rPr>
              <w:tab/>
            </w:r>
            <w:r w:rsidR="008C75AB">
              <w:rPr>
                <w:noProof/>
                <w:webHidden/>
              </w:rPr>
              <w:fldChar w:fldCharType="begin"/>
            </w:r>
            <w:r w:rsidR="008C75AB">
              <w:rPr>
                <w:noProof/>
                <w:webHidden/>
              </w:rPr>
              <w:instrText xml:space="preserve"> PAGEREF _Toc534978969 \h </w:instrText>
            </w:r>
            <w:r w:rsidR="008C75AB">
              <w:rPr>
                <w:noProof/>
                <w:webHidden/>
              </w:rPr>
            </w:r>
            <w:r w:rsidR="008C75AB">
              <w:rPr>
                <w:noProof/>
                <w:webHidden/>
              </w:rPr>
              <w:fldChar w:fldCharType="separate"/>
            </w:r>
            <w:r w:rsidR="008C75AB">
              <w:rPr>
                <w:noProof/>
                <w:webHidden/>
              </w:rPr>
              <w:t>2</w:t>
            </w:r>
            <w:r w:rsidR="008C75AB">
              <w:rPr>
                <w:noProof/>
                <w:webHidden/>
              </w:rPr>
              <w:fldChar w:fldCharType="end"/>
            </w:r>
          </w:hyperlink>
        </w:p>
        <w:p w:rsidR="008C75AB" w:rsidRDefault="008C75AB">
          <w:pPr>
            <w:pStyle w:val="TOC2"/>
            <w:tabs>
              <w:tab w:val="right" w:leader="dot" w:pos="8296"/>
            </w:tabs>
            <w:ind w:left="440"/>
            <w:rPr>
              <w:noProof/>
              <w:kern w:val="2"/>
              <w:sz w:val="21"/>
            </w:rPr>
          </w:pPr>
          <w:hyperlink w:anchor="_Toc534978970" w:history="1">
            <w:r w:rsidRPr="003B7F9A">
              <w:rPr>
                <w:rStyle w:val="aa"/>
                <w:noProof/>
                <w:kern w:val="28"/>
              </w:rPr>
              <w:t>1</w:t>
            </w:r>
            <w:r w:rsidRPr="003B7F9A">
              <w:rPr>
                <w:rStyle w:val="aa"/>
                <w:noProof/>
                <w:kern w:val="28"/>
              </w:rPr>
              <w:t>、介绍</w:t>
            </w:r>
            <w:r>
              <w:rPr>
                <w:noProof/>
                <w:webHidden/>
              </w:rPr>
              <w:tab/>
            </w:r>
            <w:r>
              <w:rPr>
                <w:noProof/>
                <w:webHidden/>
              </w:rPr>
              <w:fldChar w:fldCharType="begin"/>
            </w:r>
            <w:r>
              <w:rPr>
                <w:noProof/>
                <w:webHidden/>
              </w:rPr>
              <w:instrText xml:space="preserve"> PAGEREF _Toc534978970 \h </w:instrText>
            </w:r>
            <w:r>
              <w:rPr>
                <w:noProof/>
                <w:webHidden/>
              </w:rPr>
            </w:r>
            <w:r>
              <w:rPr>
                <w:noProof/>
                <w:webHidden/>
              </w:rPr>
              <w:fldChar w:fldCharType="separate"/>
            </w:r>
            <w:r>
              <w:rPr>
                <w:noProof/>
                <w:webHidden/>
              </w:rPr>
              <w:t>3</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71" w:history="1">
            <w:r w:rsidRPr="003B7F9A">
              <w:rPr>
                <w:rStyle w:val="aa"/>
                <w:noProof/>
              </w:rPr>
              <w:t xml:space="preserve">1.1 </w:t>
            </w:r>
            <w:r w:rsidRPr="003B7F9A">
              <w:rPr>
                <w:rStyle w:val="aa"/>
                <w:noProof/>
              </w:rPr>
              <w:t>目的：</w:t>
            </w:r>
            <w:r>
              <w:rPr>
                <w:noProof/>
                <w:webHidden/>
              </w:rPr>
              <w:tab/>
            </w:r>
            <w:r>
              <w:rPr>
                <w:noProof/>
                <w:webHidden/>
              </w:rPr>
              <w:fldChar w:fldCharType="begin"/>
            </w:r>
            <w:r>
              <w:rPr>
                <w:noProof/>
                <w:webHidden/>
              </w:rPr>
              <w:instrText xml:space="preserve"> PAGEREF _Toc534978971 \h </w:instrText>
            </w:r>
            <w:r>
              <w:rPr>
                <w:noProof/>
                <w:webHidden/>
              </w:rPr>
            </w:r>
            <w:r>
              <w:rPr>
                <w:noProof/>
                <w:webHidden/>
              </w:rPr>
              <w:fldChar w:fldCharType="separate"/>
            </w:r>
            <w:r>
              <w:rPr>
                <w:noProof/>
                <w:webHidden/>
              </w:rPr>
              <w:t>3</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72" w:history="1">
            <w:r w:rsidRPr="003B7F9A">
              <w:rPr>
                <w:rStyle w:val="aa"/>
                <w:noProof/>
              </w:rPr>
              <w:t xml:space="preserve">1.2 </w:t>
            </w:r>
            <w:r w:rsidRPr="003B7F9A">
              <w:rPr>
                <w:rStyle w:val="aa"/>
                <w:noProof/>
              </w:rPr>
              <w:t>项目范围：</w:t>
            </w:r>
            <w:r>
              <w:rPr>
                <w:noProof/>
                <w:webHidden/>
              </w:rPr>
              <w:tab/>
            </w:r>
            <w:r>
              <w:rPr>
                <w:noProof/>
                <w:webHidden/>
              </w:rPr>
              <w:fldChar w:fldCharType="begin"/>
            </w:r>
            <w:r>
              <w:rPr>
                <w:noProof/>
                <w:webHidden/>
              </w:rPr>
              <w:instrText xml:space="preserve"> PAGEREF _Toc534978972 \h </w:instrText>
            </w:r>
            <w:r>
              <w:rPr>
                <w:noProof/>
                <w:webHidden/>
              </w:rPr>
            </w:r>
            <w:r>
              <w:rPr>
                <w:noProof/>
                <w:webHidden/>
              </w:rPr>
              <w:fldChar w:fldCharType="separate"/>
            </w:r>
            <w:r>
              <w:rPr>
                <w:noProof/>
                <w:webHidden/>
              </w:rPr>
              <w:t>3</w:t>
            </w:r>
            <w:r>
              <w:rPr>
                <w:noProof/>
                <w:webHidden/>
              </w:rPr>
              <w:fldChar w:fldCharType="end"/>
            </w:r>
          </w:hyperlink>
        </w:p>
        <w:p w:rsidR="008C75AB" w:rsidRDefault="008C75AB">
          <w:pPr>
            <w:pStyle w:val="TOC2"/>
            <w:tabs>
              <w:tab w:val="right" w:leader="dot" w:pos="8296"/>
            </w:tabs>
            <w:ind w:left="440"/>
            <w:rPr>
              <w:noProof/>
              <w:kern w:val="2"/>
              <w:sz w:val="21"/>
            </w:rPr>
          </w:pPr>
          <w:hyperlink w:anchor="_Toc534978973" w:history="1">
            <w:r w:rsidRPr="003B7F9A">
              <w:rPr>
                <w:rStyle w:val="aa"/>
                <w:noProof/>
                <w:kern w:val="28"/>
              </w:rPr>
              <w:t>2</w:t>
            </w:r>
            <w:r w:rsidRPr="003B7F9A">
              <w:rPr>
                <w:rStyle w:val="aa"/>
                <w:noProof/>
                <w:kern w:val="28"/>
              </w:rPr>
              <w:t>、整体描述</w:t>
            </w:r>
            <w:r>
              <w:rPr>
                <w:noProof/>
                <w:webHidden/>
              </w:rPr>
              <w:tab/>
            </w:r>
            <w:r>
              <w:rPr>
                <w:noProof/>
                <w:webHidden/>
              </w:rPr>
              <w:fldChar w:fldCharType="begin"/>
            </w:r>
            <w:r>
              <w:rPr>
                <w:noProof/>
                <w:webHidden/>
              </w:rPr>
              <w:instrText xml:space="preserve"> PAGEREF _Toc534978973 \h </w:instrText>
            </w:r>
            <w:r>
              <w:rPr>
                <w:noProof/>
                <w:webHidden/>
              </w:rPr>
            </w:r>
            <w:r>
              <w:rPr>
                <w:noProof/>
                <w:webHidden/>
              </w:rPr>
              <w:fldChar w:fldCharType="separate"/>
            </w:r>
            <w:r>
              <w:rPr>
                <w:noProof/>
                <w:webHidden/>
              </w:rPr>
              <w:t>4</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74" w:history="1">
            <w:r w:rsidRPr="003B7F9A">
              <w:rPr>
                <w:rStyle w:val="aa"/>
                <w:noProof/>
              </w:rPr>
              <w:t xml:space="preserve">2.1 </w:t>
            </w:r>
            <w:r w:rsidRPr="003B7F9A">
              <w:rPr>
                <w:rStyle w:val="aa"/>
                <w:noProof/>
              </w:rPr>
              <w:t>项目特点：</w:t>
            </w:r>
            <w:r>
              <w:rPr>
                <w:noProof/>
                <w:webHidden/>
              </w:rPr>
              <w:tab/>
            </w:r>
            <w:r>
              <w:rPr>
                <w:noProof/>
                <w:webHidden/>
              </w:rPr>
              <w:fldChar w:fldCharType="begin"/>
            </w:r>
            <w:r>
              <w:rPr>
                <w:noProof/>
                <w:webHidden/>
              </w:rPr>
              <w:instrText xml:space="preserve"> PAGEREF _Toc534978974 \h </w:instrText>
            </w:r>
            <w:r>
              <w:rPr>
                <w:noProof/>
                <w:webHidden/>
              </w:rPr>
            </w:r>
            <w:r>
              <w:rPr>
                <w:noProof/>
                <w:webHidden/>
              </w:rPr>
              <w:fldChar w:fldCharType="separate"/>
            </w:r>
            <w:r>
              <w:rPr>
                <w:noProof/>
                <w:webHidden/>
              </w:rPr>
              <w:t>4</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75" w:history="1">
            <w:r w:rsidRPr="003B7F9A">
              <w:rPr>
                <w:rStyle w:val="aa"/>
                <w:noProof/>
              </w:rPr>
              <w:t xml:space="preserve">2.2 </w:t>
            </w:r>
            <w:r w:rsidRPr="003B7F9A">
              <w:rPr>
                <w:rStyle w:val="aa"/>
                <w:noProof/>
              </w:rPr>
              <w:t>特色：</w:t>
            </w:r>
            <w:r>
              <w:rPr>
                <w:noProof/>
                <w:webHidden/>
              </w:rPr>
              <w:tab/>
            </w:r>
            <w:r>
              <w:rPr>
                <w:noProof/>
                <w:webHidden/>
              </w:rPr>
              <w:fldChar w:fldCharType="begin"/>
            </w:r>
            <w:r>
              <w:rPr>
                <w:noProof/>
                <w:webHidden/>
              </w:rPr>
              <w:instrText xml:space="preserve"> PAGEREF _Toc534978975 \h </w:instrText>
            </w:r>
            <w:r>
              <w:rPr>
                <w:noProof/>
                <w:webHidden/>
              </w:rPr>
            </w:r>
            <w:r>
              <w:rPr>
                <w:noProof/>
                <w:webHidden/>
              </w:rPr>
              <w:fldChar w:fldCharType="separate"/>
            </w:r>
            <w:r>
              <w:rPr>
                <w:noProof/>
                <w:webHidden/>
              </w:rPr>
              <w:t>4</w:t>
            </w:r>
            <w:r>
              <w:rPr>
                <w:noProof/>
                <w:webHidden/>
              </w:rPr>
              <w:fldChar w:fldCharType="end"/>
            </w:r>
          </w:hyperlink>
          <w:bookmarkStart w:id="3" w:name="_GoBack"/>
          <w:bookmarkEnd w:id="3"/>
        </w:p>
        <w:p w:rsidR="008C75AB" w:rsidRDefault="008C75AB">
          <w:pPr>
            <w:pStyle w:val="TOC3"/>
            <w:tabs>
              <w:tab w:val="right" w:leader="dot" w:pos="8296"/>
            </w:tabs>
            <w:ind w:left="880"/>
            <w:rPr>
              <w:noProof/>
              <w:kern w:val="2"/>
              <w:sz w:val="21"/>
            </w:rPr>
          </w:pPr>
          <w:hyperlink w:anchor="_Toc534978976" w:history="1">
            <w:r w:rsidRPr="003B7F9A">
              <w:rPr>
                <w:rStyle w:val="aa"/>
                <w:noProof/>
              </w:rPr>
              <w:t xml:space="preserve">2.3 </w:t>
            </w:r>
            <w:r w:rsidRPr="003B7F9A">
              <w:rPr>
                <w:rStyle w:val="aa"/>
                <w:noProof/>
              </w:rPr>
              <w:t>运行环境：</w:t>
            </w:r>
            <w:r>
              <w:rPr>
                <w:noProof/>
                <w:webHidden/>
              </w:rPr>
              <w:tab/>
            </w:r>
            <w:r>
              <w:rPr>
                <w:noProof/>
                <w:webHidden/>
              </w:rPr>
              <w:fldChar w:fldCharType="begin"/>
            </w:r>
            <w:r>
              <w:rPr>
                <w:noProof/>
                <w:webHidden/>
              </w:rPr>
              <w:instrText xml:space="preserve"> PAGEREF _Toc534978976 \h </w:instrText>
            </w:r>
            <w:r>
              <w:rPr>
                <w:noProof/>
                <w:webHidden/>
              </w:rPr>
            </w:r>
            <w:r>
              <w:rPr>
                <w:noProof/>
                <w:webHidden/>
              </w:rPr>
              <w:fldChar w:fldCharType="separate"/>
            </w:r>
            <w:r>
              <w:rPr>
                <w:noProof/>
                <w:webHidden/>
              </w:rPr>
              <w:t>4</w:t>
            </w:r>
            <w:r>
              <w:rPr>
                <w:noProof/>
                <w:webHidden/>
              </w:rPr>
              <w:fldChar w:fldCharType="end"/>
            </w:r>
          </w:hyperlink>
        </w:p>
        <w:p w:rsidR="008C75AB" w:rsidRDefault="008C75AB">
          <w:pPr>
            <w:pStyle w:val="TOC2"/>
            <w:tabs>
              <w:tab w:val="right" w:leader="dot" w:pos="8296"/>
            </w:tabs>
            <w:ind w:left="440"/>
            <w:rPr>
              <w:noProof/>
              <w:kern w:val="2"/>
              <w:sz w:val="21"/>
            </w:rPr>
          </w:pPr>
          <w:hyperlink w:anchor="_Toc534978977" w:history="1">
            <w:r w:rsidRPr="003B7F9A">
              <w:rPr>
                <w:rStyle w:val="aa"/>
                <w:noProof/>
              </w:rPr>
              <w:t>3</w:t>
            </w:r>
            <w:r w:rsidRPr="003B7F9A">
              <w:rPr>
                <w:rStyle w:val="aa"/>
                <w:noProof/>
              </w:rPr>
              <w:t>、系统与其他系统的接口：</w:t>
            </w:r>
            <w:r>
              <w:rPr>
                <w:noProof/>
                <w:webHidden/>
              </w:rPr>
              <w:tab/>
            </w:r>
            <w:r>
              <w:rPr>
                <w:noProof/>
                <w:webHidden/>
              </w:rPr>
              <w:fldChar w:fldCharType="begin"/>
            </w:r>
            <w:r>
              <w:rPr>
                <w:noProof/>
                <w:webHidden/>
              </w:rPr>
              <w:instrText xml:space="preserve"> PAGEREF _Toc534978977 \h </w:instrText>
            </w:r>
            <w:r>
              <w:rPr>
                <w:noProof/>
                <w:webHidden/>
              </w:rPr>
            </w:r>
            <w:r>
              <w:rPr>
                <w:noProof/>
                <w:webHidden/>
              </w:rPr>
              <w:fldChar w:fldCharType="separate"/>
            </w:r>
            <w:r>
              <w:rPr>
                <w:noProof/>
                <w:webHidden/>
              </w:rPr>
              <w:t>5</w:t>
            </w:r>
            <w:r>
              <w:rPr>
                <w:noProof/>
                <w:webHidden/>
              </w:rPr>
              <w:fldChar w:fldCharType="end"/>
            </w:r>
          </w:hyperlink>
        </w:p>
        <w:p w:rsidR="008C75AB" w:rsidRDefault="008C75AB">
          <w:pPr>
            <w:pStyle w:val="TOC2"/>
            <w:tabs>
              <w:tab w:val="right" w:leader="dot" w:pos="8296"/>
            </w:tabs>
            <w:ind w:left="440"/>
            <w:rPr>
              <w:noProof/>
              <w:kern w:val="2"/>
              <w:sz w:val="21"/>
            </w:rPr>
          </w:pPr>
          <w:hyperlink w:anchor="_Toc534978978" w:history="1">
            <w:r w:rsidRPr="003B7F9A">
              <w:rPr>
                <w:rStyle w:val="aa"/>
                <w:noProof/>
              </w:rPr>
              <w:t>4</w:t>
            </w:r>
            <w:r w:rsidRPr="003B7F9A">
              <w:rPr>
                <w:rStyle w:val="aa"/>
                <w:noProof/>
              </w:rPr>
              <w:t>、主要的功能需求描述</w:t>
            </w:r>
            <w:r>
              <w:rPr>
                <w:noProof/>
                <w:webHidden/>
              </w:rPr>
              <w:tab/>
            </w:r>
            <w:r>
              <w:rPr>
                <w:noProof/>
                <w:webHidden/>
              </w:rPr>
              <w:fldChar w:fldCharType="begin"/>
            </w:r>
            <w:r>
              <w:rPr>
                <w:noProof/>
                <w:webHidden/>
              </w:rPr>
              <w:instrText xml:space="preserve"> PAGEREF _Toc534978978 \h </w:instrText>
            </w:r>
            <w:r>
              <w:rPr>
                <w:noProof/>
                <w:webHidden/>
              </w:rPr>
            </w:r>
            <w:r>
              <w:rPr>
                <w:noProof/>
                <w:webHidden/>
              </w:rPr>
              <w:fldChar w:fldCharType="separate"/>
            </w:r>
            <w:r>
              <w:rPr>
                <w:noProof/>
                <w:webHidden/>
              </w:rPr>
              <w:t>5</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79" w:history="1">
            <w:r w:rsidRPr="003B7F9A">
              <w:rPr>
                <w:rStyle w:val="aa"/>
                <w:noProof/>
              </w:rPr>
              <w:t xml:space="preserve">4.1 </w:t>
            </w:r>
            <w:r w:rsidRPr="003B7F9A">
              <w:rPr>
                <w:rStyle w:val="aa"/>
                <w:noProof/>
              </w:rPr>
              <w:t>文字描述</w:t>
            </w:r>
            <w:r>
              <w:rPr>
                <w:noProof/>
                <w:webHidden/>
              </w:rPr>
              <w:tab/>
            </w:r>
            <w:r>
              <w:rPr>
                <w:noProof/>
                <w:webHidden/>
              </w:rPr>
              <w:fldChar w:fldCharType="begin"/>
            </w:r>
            <w:r>
              <w:rPr>
                <w:noProof/>
                <w:webHidden/>
              </w:rPr>
              <w:instrText xml:space="preserve"> PAGEREF _Toc534978979 \h </w:instrText>
            </w:r>
            <w:r>
              <w:rPr>
                <w:noProof/>
                <w:webHidden/>
              </w:rPr>
            </w:r>
            <w:r>
              <w:rPr>
                <w:noProof/>
                <w:webHidden/>
              </w:rPr>
              <w:fldChar w:fldCharType="separate"/>
            </w:r>
            <w:r>
              <w:rPr>
                <w:noProof/>
                <w:webHidden/>
              </w:rPr>
              <w:t>5</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80" w:history="1">
            <w:r w:rsidRPr="003B7F9A">
              <w:rPr>
                <w:rStyle w:val="aa"/>
                <w:noProof/>
              </w:rPr>
              <w:t>4.2 Use Case Diagram</w:t>
            </w:r>
            <w:r w:rsidRPr="003B7F9A">
              <w:rPr>
                <w:rStyle w:val="aa"/>
                <w:noProof/>
              </w:rPr>
              <w:t>及用例文本描述</w:t>
            </w:r>
            <w:r>
              <w:rPr>
                <w:noProof/>
                <w:webHidden/>
              </w:rPr>
              <w:tab/>
            </w:r>
            <w:r>
              <w:rPr>
                <w:noProof/>
                <w:webHidden/>
              </w:rPr>
              <w:fldChar w:fldCharType="begin"/>
            </w:r>
            <w:r>
              <w:rPr>
                <w:noProof/>
                <w:webHidden/>
              </w:rPr>
              <w:instrText xml:space="preserve"> PAGEREF _Toc534978980 \h </w:instrText>
            </w:r>
            <w:r>
              <w:rPr>
                <w:noProof/>
                <w:webHidden/>
              </w:rPr>
            </w:r>
            <w:r>
              <w:rPr>
                <w:noProof/>
                <w:webHidden/>
              </w:rPr>
              <w:fldChar w:fldCharType="separate"/>
            </w:r>
            <w:r>
              <w:rPr>
                <w:noProof/>
                <w:webHidden/>
              </w:rPr>
              <w:t>6</w:t>
            </w:r>
            <w:r>
              <w:rPr>
                <w:noProof/>
                <w:webHidden/>
              </w:rPr>
              <w:fldChar w:fldCharType="end"/>
            </w:r>
          </w:hyperlink>
        </w:p>
        <w:p w:rsidR="008C75AB" w:rsidRDefault="008C75AB">
          <w:pPr>
            <w:pStyle w:val="TOC2"/>
            <w:tabs>
              <w:tab w:val="right" w:leader="dot" w:pos="8296"/>
            </w:tabs>
            <w:ind w:left="440"/>
            <w:rPr>
              <w:noProof/>
              <w:kern w:val="2"/>
              <w:sz w:val="21"/>
            </w:rPr>
          </w:pPr>
          <w:hyperlink w:anchor="_Toc534978981" w:history="1">
            <w:r w:rsidRPr="003B7F9A">
              <w:rPr>
                <w:rStyle w:val="aa"/>
                <w:noProof/>
              </w:rPr>
              <w:t>5</w:t>
            </w:r>
            <w:r w:rsidRPr="003B7F9A">
              <w:rPr>
                <w:rStyle w:val="aa"/>
                <w:noProof/>
              </w:rPr>
              <w:t>、非功能需求描述</w:t>
            </w:r>
            <w:r>
              <w:rPr>
                <w:noProof/>
                <w:webHidden/>
              </w:rPr>
              <w:tab/>
            </w:r>
            <w:r>
              <w:rPr>
                <w:noProof/>
                <w:webHidden/>
              </w:rPr>
              <w:fldChar w:fldCharType="begin"/>
            </w:r>
            <w:r>
              <w:rPr>
                <w:noProof/>
                <w:webHidden/>
              </w:rPr>
              <w:instrText xml:space="preserve"> PAGEREF _Toc534978981 \h </w:instrText>
            </w:r>
            <w:r>
              <w:rPr>
                <w:noProof/>
                <w:webHidden/>
              </w:rPr>
            </w:r>
            <w:r>
              <w:rPr>
                <w:noProof/>
                <w:webHidden/>
              </w:rPr>
              <w:fldChar w:fldCharType="separate"/>
            </w:r>
            <w:r>
              <w:rPr>
                <w:noProof/>
                <w:webHidden/>
              </w:rPr>
              <w:t>25</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82" w:history="1">
            <w:r w:rsidRPr="003B7F9A">
              <w:rPr>
                <w:rStyle w:val="aa"/>
                <w:noProof/>
              </w:rPr>
              <w:t xml:space="preserve">5.1 </w:t>
            </w:r>
            <w:r w:rsidRPr="003B7F9A">
              <w:rPr>
                <w:rStyle w:val="aa"/>
                <w:noProof/>
              </w:rPr>
              <w:t>数据容量需求</w:t>
            </w:r>
            <w:r>
              <w:rPr>
                <w:noProof/>
                <w:webHidden/>
              </w:rPr>
              <w:tab/>
            </w:r>
            <w:r>
              <w:rPr>
                <w:noProof/>
                <w:webHidden/>
              </w:rPr>
              <w:fldChar w:fldCharType="begin"/>
            </w:r>
            <w:r>
              <w:rPr>
                <w:noProof/>
                <w:webHidden/>
              </w:rPr>
              <w:instrText xml:space="preserve"> PAGEREF _Toc534978982 \h </w:instrText>
            </w:r>
            <w:r>
              <w:rPr>
                <w:noProof/>
                <w:webHidden/>
              </w:rPr>
            </w:r>
            <w:r>
              <w:rPr>
                <w:noProof/>
                <w:webHidden/>
              </w:rPr>
              <w:fldChar w:fldCharType="separate"/>
            </w:r>
            <w:r>
              <w:rPr>
                <w:noProof/>
                <w:webHidden/>
              </w:rPr>
              <w:t>25</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83" w:history="1">
            <w:r w:rsidRPr="003B7F9A">
              <w:rPr>
                <w:rStyle w:val="aa"/>
                <w:noProof/>
              </w:rPr>
              <w:t xml:space="preserve">5.1 </w:t>
            </w:r>
            <w:r w:rsidRPr="003B7F9A">
              <w:rPr>
                <w:rStyle w:val="aa"/>
                <w:noProof/>
              </w:rPr>
              <w:t>性能需求</w:t>
            </w:r>
            <w:r>
              <w:rPr>
                <w:noProof/>
                <w:webHidden/>
              </w:rPr>
              <w:tab/>
            </w:r>
            <w:r>
              <w:rPr>
                <w:noProof/>
                <w:webHidden/>
              </w:rPr>
              <w:fldChar w:fldCharType="begin"/>
            </w:r>
            <w:r>
              <w:rPr>
                <w:noProof/>
                <w:webHidden/>
              </w:rPr>
              <w:instrText xml:space="preserve"> PAGEREF _Toc534978983 \h </w:instrText>
            </w:r>
            <w:r>
              <w:rPr>
                <w:noProof/>
                <w:webHidden/>
              </w:rPr>
            </w:r>
            <w:r>
              <w:rPr>
                <w:noProof/>
                <w:webHidden/>
              </w:rPr>
              <w:fldChar w:fldCharType="separate"/>
            </w:r>
            <w:r>
              <w:rPr>
                <w:noProof/>
                <w:webHidden/>
              </w:rPr>
              <w:t>25</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84" w:history="1">
            <w:r w:rsidRPr="003B7F9A">
              <w:rPr>
                <w:rStyle w:val="aa"/>
                <w:noProof/>
              </w:rPr>
              <w:t xml:space="preserve">5.3 </w:t>
            </w:r>
            <w:r w:rsidRPr="003B7F9A">
              <w:rPr>
                <w:rStyle w:val="aa"/>
                <w:noProof/>
              </w:rPr>
              <w:t>输入输出要求</w:t>
            </w:r>
            <w:r>
              <w:rPr>
                <w:noProof/>
                <w:webHidden/>
              </w:rPr>
              <w:tab/>
            </w:r>
            <w:r>
              <w:rPr>
                <w:noProof/>
                <w:webHidden/>
              </w:rPr>
              <w:fldChar w:fldCharType="begin"/>
            </w:r>
            <w:r>
              <w:rPr>
                <w:noProof/>
                <w:webHidden/>
              </w:rPr>
              <w:instrText xml:space="preserve"> PAGEREF _Toc534978984 \h </w:instrText>
            </w:r>
            <w:r>
              <w:rPr>
                <w:noProof/>
                <w:webHidden/>
              </w:rPr>
            </w:r>
            <w:r>
              <w:rPr>
                <w:noProof/>
                <w:webHidden/>
              </w:rPr>
              <w:fldChar w:fldCharType="separate"/>
            </w:r>
            <w:r>
              <w:rPr>
                <w:noProof/>
                <w:webHidden/>
              </w:rPr>
              <w:t>26</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85" w:history="1">
            <w:r w:rsidRPr="003B7F9A">
              <w:rPr>
                <w:rStyle w:val="aa"/>
                <w:noProof/>
              </w:rPr>
              <w:t xml:space="preserve">5.4 </w:t>
            </w:r>
            <w:r w:rsidRPr="003B7F9A">
              <w:rPr>
                <w:rStyle w:val="aa"/>
                <w:noProof/>
              </w:rPr>
              <w:t>安全性需求</w:t>
            </w:r>
            <w:r>
              <w:rPr>
                <w:noProof/>
                <w:webHidden/>
              </w:rPr>
              <w:tab/>
            </w:r>
            <w:r>
              <w:rPr>
                <w:noProof/>
                <w:webHidden/>
              </w:rPr>
              <w:fldChar w:fldCharType="begin"/>
            </w:r>
            <w:r>
              <w:rPr>
                <w:noProof/>
                <w:webHidden/>
              </w:rPr>
              <w:instrText xml:space="preserve"> PAGEREF _Toc534978985 \h </w:instrText>
            </w:r>
            <w:r>
              <w:rPr>
                <w:noProof/>
                <w:webHidden/>
              </w:rPr>
            </w:r>
            <w:r>
              <w:rPr>
                <w:noProof/>
                <w:webHidden/>
              </w:rPr>
              <w:fldChar w:fldCharType="separate"/>
            </w:r>
            <w:r>
              <w:rPr>
                <w:noProof/>
                <w:webHidden/>
              </w:rPr>
              <w:t>26</w:t>
            </w:r>
            <w:r>
              <w:rPr>
                <w:noProof/>
                <w:webHidden/>
              </w:rPr>
              <w:fldChar w:fldCharType="end"/>
            </w:r>
          </w:hyperlink>
        </w:p>
        <w:p w:rsidR="008C75AB" w:rsidRDefault="008C75AB">
          <w:pPr>
            <w:pStyle w:val="TOC3"/>
            <w:tabs>
              <w:tab w:val="right" w:leader="dot" w:pos="8296"/>
            </w:tabs>
            <w:ind w:left="880"/>
            <w:rPr>
              <w:noProof/>
              <w:kern w:val="2"/>
              <w:sz w:val="21"/>
            </w:rPr>
          </w:pPr>
          <w:hyperlink w:anchor="_Toc534978986" w:history="1">
            <w:r w:rsidRPr="003B7F9A">
              <w:rPr>
                <w:rStyle w:val="aa"/>
                <w:noProof/>
              </w:rPr>
              <w:t xml:space="preserve">5.5 </w:t>
            </w:r>
            <w:r w:rsidRPr="003B7F9A">
              <w:rPr>
                <w:rStyle w:val="aa"/>
                <w:noProof/>
              </w:rPr>
              <w:t>兼容性需求</w:t>
            </w:r>
            <w:r>
              <w:rPr>
                <w:noProof/>
                <w:webHidden/>
              </w:rPr>
              <w:tab/>
            </w:r>
            <w:r>
              <w:rPr>
                <w:noProof/>
                <w:webHidden/>
              </w:rPr>
              <w:fldChar w:fldCharType="begin"/>
            </w:r>
            <w:r>
              <w:rPr>
                <w:noProof/>
                <w:webHidden/>
              </w:rPr>
              <w:instrText xml:space="preserve"> PAGEREF _Toc534978986 \h </w:instrText>
            </w:r>
            <w:r>
              <w:rPr>
                <w:noProof/>
                <w:webHidden/>
              </w:rPr>
            </w:r>
            <w:r>
              <w:rPr>
                <w:noProof/>
                <w:webHidden/>
              </w:rPr>
              <w:fldChar w:fldCharType="separate"/>
            </w:r>
            <w:r>
              <w:rPr>
                <w:noProof/>
                <w:webHidden/>
              </w:rPr>
              <w:t>26</w:t>
            </w:r>
            <w:r>
              <w:rPr>
                <w:noProof/>
                <w:webHidden/>
              </w:rPr>
              <w:fldChar w:fldCharType="end"/>
            </w:r>
          </w:hyperlink>
        </w:p>
        <w:p w:rsidR="00E64139" w:rsidRDefault="00E64139">
          <w:r>
            <w:rPr>
              <w:b/>
              <w:bCs/>
              <w:lang w:val="zh-CN"/>
            </w:rPr>
            <w:fldChar w:fldCharType="end"/>
          </w:r>
        </w:p>
      </w:sdtContent>
    </w:sdt>
    <w:p w:rsidR="00436719" w:rsidRPr="00436719" w:rsidRDefault="00E64139" w:rsidP="00007B3C">
      <w:pPr>
        <w:pStyle w:val="ad"/>
      </w:pPr>
      <w:r>
        <w:t xml:space="preserve"> </w:t>
      </w:r>
    </w:p>
    <w:p w:rsidR="00436719" w:rsidRDefault="00436719" w:rsidP="00D16879">
      <w:pPr>
        <w:pStyle w:val="2"/>
        <w:rPr>
          <w:sz w:val="40"/>
        </w:rPr>
      </w:pPr>
      <w:r>
        <w:rPr>
          <w:sz w:val="40"/>
        </w:rPr>
        <w:br w:type="page"/>
      </w:r>
    </w:p>
    <w:p w:rsidR="00F376AD" w:rsidRDefault="00DA1DE7" w:rsidP="00D8793D">
      <w:pPr>
        <w:pStyle w:val="2"/>
        <w:rPr>
          <w:rFonts w:ascii="华文楷体" w:eastAsia="华文楷体" w:hAnsi="华文楷体"/>
        </w:rPr>
      </w:pPr>
      <w:bookmarkStart w:id="4" w:name="_Toc534977736"/>
      <w:bookmarkStart w:id="5" w:name="_Toc534978969"/>
      <w:r w:rsidRPr="00783A65">
        <w:rPr>
          <w:sz w:val="40"/>
        </w:rPr>
        <w:lastRenderedPageBreak/>
        <w:t>修订历史</w:t>
      </w:r>
      <w:r w:rsidRPr="00783A65">
        <w:rPr>
          <w:rFonts w:hint="eastAsia"/>
          <w:sz w:val="40"/>
        </w:rPr>
        <w:t>:</w:t>
      </w:r>
      <w:bookmarkEnd w:id="4"/>
      <w:bookmarkEnd w:id="5"/>
    </w:p>
    <w:tbl>
      <w:tblPr>
        <w:tblW w:w="83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01"/>
        <w:gridCol w:w="851"/>
        <w:gridCol w:w="4035"/>
        <w:gridCol w:w="1843"/>
      </w:tblGrid>
      <w:tr w:rsidR="00E41F13" w:rsidRPr="00312A7E" w:rsidTr="00B97BCB">
        <w:tc>
          <w:tcPr>
            <w:tcW w:w="1601" w:type="dxa"/>
          </w:tcPr>
          <w:p w:rsidR="00E41F13" w:rsidRPr="00312A7E" w:rsidRDefault="00E41F13" w:rsidP="00F376AD">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编写日期</w:t>
            </w:r>
          </w:p>
        </w:tc>
        <w:tc>
          <w:tcPr>
            <w:tcW w:w="851" w:type="dxa"/>
          </w:tcPr>
          <w:p w:rsidR="00E41F13" w:rsidRPr="00312A7E" w:rsidRDefault="00E41F13" w:rsidP="00F376AD">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版本</w:t>
            </w:r>
          </w:p>
        </w:tc>
        <w:tc>
          <w:tcPr>
            <w:tcW w:w="4035" w:type="dxa"/>
          </w:tcPr>
          <w:p w:rsidR="00E41F13" w:rsidRPr="00312A7E" w:rsidRDefault="00E41F13" w:rsidP="00F376AD">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说明</w:t>
            </w:r>
          </w:p>
        </w:tc>
        <w:tc>
          <w:tcPr>
            <w:tcW w:w="1843" w:type="dxa"/>
          </w:tcPr>
          <w:p w:rsidR="00E41F13" w:rsidRPr="00312A7E" w:rsidRDefault="00E41F13" w:rsidP="00F376AD">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作者</w:t>
            </w:r>
          </w:p>
        </w:tc>
      </w:tr>
      <w:tr w:rsidR="00E41F13" w:rsidRPr="00312A7E" w:rsidTr="00B97BCB">
        <w:tc>
          <w:tcPr>
            <w:tcW w:w="1601" w:type="dxa"/>
          </w:tcPr>
          <w:p w:rsidR="00E41F13" w:rsidRPr="00312A7E" w:rsidRDefault="00E41F13" w:rsidP="00F376AD">
            <w:pPr>
              <w:pStyle w:val="Tabletext"/>
              <w:rPr>
                <w:rFonts w:ascii="华文楷体" w:eastAsia="华文楷体" w:hAnsi="华文楷体"/>
                <w:sz w:val="24"/>
                <w:szCs w:val="24"/>
              </w:rPr>
            </w:pPr>
            <w:r w:rsidRPr="00E70FEC">
              <w:rPr>
                <w:rFonts w:ascii="华文楷体" w:eastAsia="华文楷体" w:hAnsi="华文楷体"/>
                <w:sz w:val="24"/>
                <w:szCs w:val="24"/>
              </w:rPr>
              <w:t>2018.11.21</w:t>
            </w:r>
          </w:p>
        </w:tc>
        <w:tc>
          <w:tcPr>
            <w:tcW w:w="851" w:type="dxa"/>
          </w:tcPr>
          <w:p w:rsidR="00E41F13" w:rsidRPr="00312A7E" w:rsidRDefault="00E41F13" w:rsidP="00F376AD">
            <w:pPr>
              <w:pStyle w:val="Tabletext"/>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.0</w:t>
            </w:r>
          </w:p>
        </w:tc>
        <w:tc>
          <w:tcPr>
            <w:tcW w:w="4035" w:type="dxa"/>
          </w:tcPr>
          <w:p w:rsidR="00371766" w:rsidRDefault="00E41F13" w:rsidP="00F376AD">
            <w:pPr>
              <w:pStyle w:val="Tabletext"/>
              <w:rPr>
                <w:rFonts w:ascii="华文楷体" w:eastAsia="华文楷体" w:hAnsi="华文楷体"/>
                <w:sz w:val="24"/>
                <w:szCs w:val="24"/>
              </w:rPr>
            </w:pPr>
            <w:r>
              <w:rPr>
                <w:rFonts w:ascii="华文楷体" w:eastAsia="华文楷体" w:hAnsi="华文楷体" w:hint="eastAsia"/>
                <w:sz w:val="24"/>
                <w:szCs w:val="24"/>
              </w:rPr>
              <w:t>初始编写完成项目介绍整体描述，</w:t>
            </w:r>
          </w:p>
          <w:p w:rsidR="00E41F13" w:rsidRPr="00312A7E" w:rsidRDefault="00E41F13" w:rsidP="00F376AD">
            <w:pPr>
              <w:pStyle w:val="Tabletext"/>
              <w:rPr>
                <w:rFonts w:ascii="华文楷体" w:eastAsia="华文楷体" w:hAnsi="华文楷体"/>
                <w:sz w:val="24"/>
                <w:szCs w:val="24"/>
              </w:rPr>
            </w:pPr>
            <w:r>
              <w:rPr>
                <w:rFonts w:ascii="华文楷体" w:eastAsia="华文楷体" w:hAnsi="华文楷体" w:hint="eastAsia"/>
                <w:sz w:val="24"/>
                <w:szCs w:val="24"/>
              </w:rPr>
              <w:t>初步完成主要功能需求的用例图，以及</w:t>
            </w:r>
            <w:r w:rsidR="00CE63A7">
              <w:rPr>
                <w:rFonts w:ascii="华文楷体" w:eastAsia="华文楷体" w:hAnsi="华文楷体" w:hint="eastAsia"/>
                <w:sz w:val="24"/>
                <w:szCs w:val="24"/>
              </w:rPr>
              <w:t>功能需求整体</w:t>
            </w:r>
            <w:r>
              <w:rPr>
                <w:rFonts w:ascii="华文楷体" w:eastAsia="华文楷体" w:hAnsi="华文楷体" w:hint="eastAsia"/>
                <w:sz w:val="24"/>
                <w:szCs w:val="24"/>
              </w:rPr>
              <w:t>文字描述</w:t>
            </w:r>
          </w:p>
        </w:tc>
        <w:tc>
          <w:tcPr>
            <w:tcW w:w="1843" w:type="dxa"/>
          </w:tcPr>
          <w:p w:rsidR="00E41F13" w:rsidRDefault="00E41F13" w:rsidP="00F376AD">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施泽贤 杨财辉</w:t>
            </w:r>
            <w:proofErr w:type="gramEnd"/>
          </w:p>
          <w:p w:rsidR="00E41F13" w:rsidRPr="00312A7E" w:rsidRDefault="00E41F13" w:rsidP="00E41F13">
            <w:pPr>
              <w:pStyle w:val="Tabletext"/>
              <w:rPr>
                <w:rFonts w:ascii="华文楷体" w:eastAsia="华文楷体" w:hAnsi="华文楷体"/>
                <w:sz w:val="24"/>
                <w:szCs w:val="24"/>
              </w:rPr>
            </w:pPr>
            <w:r>
              <w:rPr>
                <w:rFonts w:ascii="华文楷体" w:eastAsia="华文楷体" w:hAnsi="华文楷体" w:hint="eastAsia"/>
                <w:sz w:val="24"/>
                <w:szCs w:val="24"/>
              </w:rPr>
              <w:t xml:space="preserve">李庆国 </w:t>
            </w:r>
            <w:proofErr w:type="gramStart"/>
            <w:r>
              <w:rPr>
                <w:rFonts w:ascii="华文楷体" w:eastAsia="华文楷体" w:hAnsi="华文楷体" w:hint="eastAsia"/>
                <w:sz w:val="24"/>
                <w:szCs w:val="24"/>
              </w:rPr>
              <w:t>成佳杰</w:t>
            </w:r>
            <w:proofErr w:type="gramEnd"/>
          </w:p>
        </w:tc>
      </w:tr>
      <w:tr w:rsidR="00E41F13" w:rsidRPr="00312A7E" w:rsidTr="00B97BCB">
        <w:tc>
          <w:tcPr>
            <w:tcW w:w="1601" w:type="dxa"/>
          </w:tcPr>
          <w:p w:rsidR="00E41F13" w:rsidRPr="00312A7E" w:rsidRDefault="009E5C4A" w:rsidP="00F376AD">
            <w:pPr>
              <w:pStyle w:val="Tabletext"/>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018.11.2</w:t>
            </w:r>
            <w:r w:rsidR="002672C3">
              <w:rPr>
                <w:rFonts w:ascii="华文楷体" w:eastAsia="华文楷体" w:hAnsi="华文楷体"/>
                <w:sz w:val="24"/>
                <w:szCs w:val="24"/>
              </w:rPr>
              <w:t>3</w:t>
            </w:r>
          </w:p>
        </w:tc>
        <w:tc>
          <w:tcPr>
            <w:tcW w:w="851" w:type="dxa"/>
          </w:tcPr>
          <w:p w:rsidR="00E41F13" w:rsidRPr="00312A7E" w:rsidRDefault="009E5C4A" w:rsidP="00F376AD">
            <w:pPr>
              <w:pStyle w:val="Tabletext"/>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.1</w:t>
            </w:r>
          </w:p>
        </w:tc>
        <w:tc>
          <w:tcPr>
            <w:tcW w:w="4035" w:type="dxa"/>
          </w:tcPr>
          <w:p w:rsidR="00E41F13" w:rsidRPr="00E41F13" w:rsidRDefault="007A07A8" w:rsidP="00F376AD">
            <w:pPr>
              <w:pStyle w:val="Tabletext"/>
              <w:rPr>
                <w:rFonts w:ascii="华文楷体" w:eastAsia="华文楷体" w:hAnsi="华文楷体"/>
                <w:sz w:val="24"/>
                <w:szCs w:val="24"/>
              </w:rPr>
            </w:pPr>
            <w:r>
              <w:rPr>
                <w:rFonts w:ascii="华文楷体" w:eastAsia="华文楷体" w:hAnsi="华文楷体" w:hint="eastAsia"/>
                <w:sz w:val="24"/>
                <w:szCs w:val="24"/>
              </w:rPr>
              <w:t>明确用例图</w:t>
            </w:r>
            <w:r w:rsidR="000F4C68">
              <w:rPr>
                <w:rFonts w:ascii="华文楷体" w:eastAsia="华文楷体" w:hAnsi="华文楷体" w:hint="eastAsia"/>
                <w:sz w:val="24"/>
                <w:szCs w:val="24"/>
              </w:rPr>
              <w:t>，</w:t>
            </w:r>
            <w:proofErr w:type="gramStart"/>
            <w:r w:rsidR="000F4C68">
              <w:rPr>
                <w:rFonts w:ascii="华文楷体" w:eastAsia="华文楷体" w:hAnsi="华文楷体" w:hint="eastAsia"/>
                <w:sz w:val="24"/>
                <w:szCs w:val="24"/>
              </w:rPr>
              <w:t>我完善</w:t>
            </w:r>
            <w:proofErr w:type="gramEnd"/>
            <w:r w:rsidR="00DA2C58">
              <w:rPr>
                <w:rFonts w:ascii="华文楷体" w:eastAsia="华文楷体" w:hAnsi="华文楷体" w:hint="eastAsia"/>
                <w:sz w:val="24"/>
                <w:szCs w:val="24"/>
              </w:rPr>
              <w:t>功能需求整体</w:t>
            </w:r>
            <w:r w:rsidR="000F4C68">
              <w:rPr>
                <w:rFonts w:ascii="华文楷体" w:eastAsia="华文楷体" w:hAnsi="华文楷体" w:hint="eastAsia"/>
                <w:sz w:val="24"/>
                <w:szCs w:val="24"/>
              </w:rPr>
              <w:t>文字描述</w:t>
            </w:r>
          </w:p>
        </w:tc>
        <w:tc>
          <w:tcPr>
            <w:tcW w:w="1843" w:type="dxa"/>
          </w:tcPr>
          <w:p w:rsidR="00E41F13" w:rsidRPr="00312A7E" w:rsidRDefault="000F4C68" w:rsidP="00F376AD">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成佳杰</w:t>
            </w:r>
            <w:proofErr w:type="gramEnd"/>
          </w:p>
        </w:tc>
      </w:tr>
      <w:tr w:rsidR="00E41F13" w:rsidRPr="00312A7E" w:rsidTr="00B97BCB">
        <w:tc>
          <w:tcPr>
            <w:tcW w:w="1601" w:type="dxa"/>
          </w:tcPr>
          <w:p w:rsidR="00E41F13" w:rsidRPr="00312A7E" w:rsidRDefault="00DA2C58" w:rsidP="00F376AD">
            <w:pPr>
              <w:pStyle w:val="Tabletext"/>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018.11.25</w:t>
            </w:r>
          </w:p>
        </w:tc>
        <w:tc>
          <w:tcPr>
            <w:tcW w:w="851" w:type="dxa"/>
          </w:tcPr>
          <w:p w:rsidR="00E41F13" w:rsidRPr="00312A7E" w:rsidRDefault="00DA2C58" w:rsidP="00F376AD">
            <w:pPr>
              <w:pStyle w:val="Tabletext"/>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.2</w:t>
            </w:r>
          </w:p>
        </w:tc>
        <w:tc>
          <w:tcPr>
            <w:tcW w:w="4035" w:type="dxa"/>
          </w:tcPr>
          <w:p w:rsidR="000D4210" w:rsidRDefault="000D4210" w:rsidP="00F376AD">
            <w:pPr>
              <w:pStyle w:val="Tabletext"/>
              <w:rPr>
                <w:rFonts w:ascii="华文楷体" w:eastAsia="华文楷体" w:hAnsi="华文楷体"/>
                <w:sz w:val="24"/>
                <w:szCs w:val="24"/>
              </w:rPr>
            </w:pPr>
            <w:r>
              <w:rPr>
                <w:rFonts w:ascii="华文楷体" w:eastAsia="华文楷体" w:hAnsi="华文楷体" w:hint="eastAsia"/>
                <w:sz w:val="24"/>
                <w:szCs w:val="24"/>
              </w:rPr>
              <w:t>完善</w:t>
            </w:r>
            <w:r w:rsidR="00213403">
              <w:rPr>
                <w:rFonts w:ascii="华文楷体" w:eastAsia="华文楷体" w:hAnsi="华文楷体" w:hint="eastAsia"/>
                <w:sz w:val="24"/>
                <w:szCs w:val="24"/>
              </w:rPr>
              <w:t>整体描述</w:t>
            </w:r>
          </w:p>
          <w:p w:rsidR="00E41F13" w:rsidRDefault="00371766" w:rsidP="00F376AD">
            <w:pPr>
              <w:pStyle w:val="Tabletext"/>
              <w:rPr>
                <w:rFonts w:ascii="华文楷体" w:eastAsia="华文楷体" w:hAnsi="华文楷体"/>
                <w:sz w:val="24"/>
                <w:szCs w:val="24"/>
              </w:rPr>
            </w:pPr>
            <w:r>
              <w:rPr>
                <w:rFonts w:ascii="华文楷体" w:eastAsia="华文楷体" w:hAnsi="华文楷体" w:hint="eastAsia"/>
                <w:sz w:val="24"/>
                <w:szCs w:val="24"/>
              </w:rPr>
              <w:t>完成各用例</w:t>
            </w:r>
            <w:r w:rsidR="00011D56">
              <w:rPr>
                <w:rFonts w:ascii="华文楷体" w:eastAsia="华文楷体" w:hAnsi="华文楷体" w:hint="eastAsia"/>
                <w:sz w:val="24"/>
                <w:szCs w:val="24"/>
              </w:rPr>
              <w:t>文字描述</w:t>
            </w:r>
          </w:p>
          <w:p w:rsidR="000D4210" w:rsidRDefault="000D4210" w:rsidP="00F376AD">
            <w:pPr>
              <w:pStyle w:val="Tabletext"/>
              <w:rPr>
                <w:rFonts w:ascii="华文楷体" w:eastAsia="华文楷体" w:hAnsi="华文楷体"/>
                <w:sz w:val="24"/>
                <w:szCs w:val="24"/>
              </w:rPr>
            </w:pPr>
            <w:r>
              <w:rPr>
                <w:rFonts w:ascii="华文楷体" w:eastAsia="华文楷体" w:hAnsi="华文楷体" w:hint="eastAsia"/>
                <w:sz w:val="24"/>
                <w:szCs w:val="24"/>
              </w:rPr>
              <w:t>完成接口说明</w:t>
            </w:r>
          </w:p>
          <w:p w:rsidR="000D4210" w:rsidRPr="00312A7E" w:rsidRDefault="000D4210" w:rsidP="00F376AD">
            <w:pPr>
              <w:pStyle w:val="Tabletext"/>
              <w:rPr>
                <w:rFonts w:ascii="华文楷体" w:eastAsia="华文楷体" w:hAnsi="华文楷体"/>
                <w:sz w:val="24"/>
                <w:szCs w:val="24"/>
              </w:rPr>
            </w:pPr>
            <w:r>
              <w:rPr>
                <w:rFonts w:ascii="华文楷体" w:eastAsia="华文楷体" w:hAnsi="华文楷体" w:hint="eastAsia"/>
                <w:sz w:val="24"/>
                <w:szCs w:val="24"/>
              </w:rPr>
              <w:t>完成非功能需求描述</w:t>
            </w:r>
          </w:p>
        </w:tc>
        <w:tc>
          <w:tcPr>
            <w:tcW w:w="1843" w:type="dxa"/>
          </w:tcPr>
          <w:p w:rsidR="0039623C" w:rsidRDefault="00DD4595" w:rsidP="0039623C">
            <w:pPr>
              <w:pStyle w:val="Tabletext"/>
              <w:rPr>
                <w:rFonts w:ascii="华文楷体" w:eastAsia="华文楷体" w:hAnsi="华文楷体"/>
                <w:sz w:val="24"/>
                <w:szCs w:val="24"/>
              </w:rPr>
            </w:pPr>
            <w:r>
              <w:rPr>
                <w:rFonts w:ascii="华文楷体" w:eastAsia="华文楷体" w:hAnsi="华文楷体" w:hint="eastAsia"/>
                <w:sz w:val="24"/>
                <w:szCs w:val="24"/>
              </w:rPr>
              <w:t>李庆国</w:t>
            </w:r>
          </w:p>
          <w:p w:rsidR="0039623C" w:rsidRDefault="004842B9" w:rsidP="0039623C">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杨财辉</w:t>
            </w:r>
            <w:proofErr w:type="gramEnd"/>
          </w:p>
          <w:p w:rsidR="004842B9" w:rsidRPr="00312A7E" w:rsidRDefault="0039623C" w:rsidP="0039623C">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成佳杰</w:t>
            </w:r>
            <w:proofErr w:type="gramEnd"/>
          </w:p>
        </w:tc>
      </w:tr>
    </w:tbl>
    <w:p w:rsidR="00482903" w:rsidRDefault="00482903">
      <w:pPr>
        <w:pStyle w:val="a7"/>
        <w:wordWrap w:val="0"/>
        <w:rPr>
          <w:rFonts w:ascii="华文楷体" w:eastAsia="华文楷体" w:hAnsi="华文楷体"/>
        </w:rPr>
      </w:pPr>
      <w:r>
        <w:rPr>
          <w:rFonts w:ascii="华文楷体" w:eastAsia="华文楷体" w:hAnsi="华文楷体"/>
        </w:rPr>
        <w:br w:type="page"/>
      </w:r>
    </w:p>
    <w:p w:rsidR="002C45C9" w:rsidRPr="00783A65" w:rsidRDefault="00B0097F" w:rsidP="00D16879">
      <w:pPr>
        <w:pStyle w:val="2"/>
        <w:rPr>
          <w:rFonts w:asciiTheme="minorHAnsi" w:eastAsiaTheme="minorEastAsia" w:hAnsiTheme="minorHAnsi" w:cstheme="minorBidi"/>
          <w:kern w:val="28"/>
          <w:sz w:val="40"/>
        </w:rPr>
      </w:pPr>
      <w:bookmarkStart w:id="6" w:name="_Toc534977737"/>
      <w:bookmarkStart w:id="7" w:name="_Toc534978970"/>
      <w:r>
        <w:rPr>
          <w:rFonts w:asciiTheme="minorHAnsi" w:eastAsiaTheme="minorEastAsia" w:hAnsiTheme="minorHAnsi" w:cstheme="minorBidi" w:hint="eastAsia"/>
          <w:kern w:val="28"/>
          <w:sz w:val="40"/>
        </w:rPr>
        <w:lastRenderedPageBreak/>
        <w:t>1</w:t>
      </w:r>
      <w:r>
        <w:rPr>
          <w:rFonts w:asciiTheme="minorHAnsi" w:eastAsiaTheme="minorEastAsia" w:hAnsiTheme="minorHAnsi" w:cstheme="minorBidi" w:hint="eastAsia"/>
          <w:kern w:val="28"/>
          <w:sz w:val="40"/>
        </w:rPr>
        <w:t>、</w:t>
      </w:r>
      <w:r w:rsidR="00DA1DE7" w:rsidRPr="00783A65">
        <w:rPr>
          <w:rFonts w:asciiTheme="minorHAnsi" w:eastAsiaTheme="minorEastAsia" w:hAnsiTheme="minorHAnsi" w:cstheme="minorBidi" w:hint="eastAsia"/>
          <w:kern w:val="28"/>
          <w:sz w:val="40"/>
        </w:rPr>
        <w:t>介绍</w:t>
      </w:r>
      <w:bookmarkEnd w:id="6"/>
      <w:bookmarkEnd w:id="7"/>
    </w:p>
    <w:p w:rsidR="00CF6968" w:rsidRPr="00783A65" w:rsidRDefault="00B0097F" w:rsidP="00D16879">
      <w:pPr>
        <w:pStyle w:val="3"/>
        <w:rPr>
          <w:sz w:val="36"/>
        </w:rPr>
      </w:pPr>
      <w:bookmarkStart w:id="8" w:name="_Toc534977738"/>
      <w:bookmarkStart w:id="9" w:name="_Toc534978971"/>
      <w:r>
        <w:rPr>
          <w:sz w:val="36"/>
        </w:rPr>
        <w:t xml:space="preserve">1.1 </w:t>
      </w:r>
      <w:r w:rsidR="00CF6968" w:rsidRPr="00783A65">
        <w:rPr>
          <w:rFonts w:hint="eastAsia"/>
          <w:sz w:val="36"/>
        </w:rPr>
        <w:t>目的：</w:t>
      </w:r>
      <w:bookmarkEnd w:id="8"/>
      <w:bookmarkEnd w:id="9"/>
    </w:p>
    <w:p w:rsidR="00143D18" w:rsidRDefault="00CF6968" w:rsidP="00EF48EA">
      <w:pPr>
        <w:pStyle w:val="a7"/>
        <w:wordWrap w:val="0"/>
        <w:ind w:left="420" w:firstLine="420"/>
        <w:rPr>
          <w:rFonts w:ascii="华文楷体" w:eastAsia="华文楷体" w:hAnsi="华文楷体"/>
          <w:sz w:val="28"/>
          <w:szCs w:val="28"/>
        </w:rPr>
      </w:pPr>
      <w:r>
        <w:rPr>
          <w:rFonts w:ascii="华文楷体" w:eastAsia="华文楷体" w:hAnsi="华文楷体" w:hint="eastAsia"/>
          <w:sz w:val="28"/>
          <w:szCs w:val="28"/>
        </w:rPr>
        <w:t>社团是</w:t>
      </w:r>
      <w:r w:rsidR="00510770">
        <w:rPr>
          <w:rFonts w:ascii="华文楷体" w:eastAsia="华文楷体" w:hAnsi="华文楷体" w:hint="eastAsia"/>
          <w:sz w:val="28"/>
          <w:szCs w:val="28"/>
        </w:rPr>
        <w:t>大学学生</w:t>
      </w:r>
      <w:r>
        <w:rPr>
          <w:rFonts w:ascii="华文楷体" w:eastAsia="华文楷体" w:hAnsi="华文楷体" w:hint="eastAsia"/>
          <w:sz w:val="28"/>
          <w:szCs w:val="28"/>
        </w:rPr>
        <w:t>发展兴趣爱好，提高综合素质的重要场所，</w:t>
      </w:r>
      <w:r w:rsidR="00CA45C4">
        <w:rPr>
          <w:rFonts w:ascii="华文楷体" w:eastAsia="华文楷体" w:hAnsi="华文楷体" w:hint="eastAsia"/>
          <w:sz w:val="28"/>
          <w:szCs w:val="28"/>
        </w:rPr>
        <w:t>在当今的大学校园中，</w:t>
      </w:r>
      <w:r>
        <w:rPr>
          <w:rFonts w:ascii="华文楷体" w:eastAsia="华文楷体" w:hAnsi="华文楷体" w:hint="eastAsia"/>
          <w:sz w:val="28"/>
          <w:szCs w:val="28"/>
        </w:rPr>
        <w:t>一个</w:t>
      </w:r>
      <w:r w:rsidR="00CA45C4">
        <w:rPr>
          <w:rFonts w:ascii="华文楷体" w:eastAsia="华文楷体" w:hAnsi="华文楷体" w:hint="eastAsia"/>
          <w:sz w:val="28"/>
          <w:szCs w:val="28"/>
        </w:rPr>
        <w:t>学校</w:t>
      </w:r>
      <w:r>
        <w:rPr>
          <w:rFonts w:ascii="华文楷体" w:eastAsia="华文楷体" w:hAnsi="华文楷体" w:hint="eastAsia"/>
          <w:sz w:val="28"/>
          <w:szCs w:val="28"/>
        </w:rPr>
        <w:t>中有一百个以上的社团是十分常见的。</w:t>
      </w:r>
      <w:r w:rsidR="00143D18">
        <w:rPr>
          <w:rFonts w:ascii="华文楷体" w:eastAsia="华文楷体" w:hAnsi="华文楷体" w:hint="eastAsia"/>
          <w:sz w:val="28"/>
          <w:szCs w:val="28"/>
        </w:rPr>
        <w:t>尽管存在</w:t>
      </w:r>
      <w:r>
        <w:rPr>
          <w:rFonts w:ascii="华文楷体" w:eastAsia="华文楷体" w:hAnsi="华文楷体" w:hint="eastAsia"/>
          <w:sz w:val="28"/>
          <w:szCs w:val="28"/>
        </w:rPr>
        <w:t>这么多的社团</w:t>
      </w:r>
      <w:r w:rsidR="00143D18">
        <w:rPr>
          <w:rFonts w:ascii="华文楷体" w:eastAsia="华文楷体" w:hAnsi="华文楷体" w:hint="eastAsia"/>
          <w:sz w:val="28"/>
          <w:szCs w:val="28"/>
        </w:rPr>
        <w:t>，</w:t>
      </w:r>
      <w:r>
        <w:rPr>
          <w:rFonts w:ascii="华文楷体" w:eastAsia="华文楷体" w:hAnsi="华文楷体" w:hint="eastAsia"/>
          <w:sz w:val="28"/>
          <w:szCs w:val="28"/>
        </w:rPr>
        <w:t>却缺少一个方便的管理工具，</w:t>
      </w:r>
      <w:r w:rsidR="00143D18">
        <w:rPr>
          <w:rFonts w:ascii="华文楷体" w:eastAsia="华文楷体" w:hAnsi="华文楷体" w:hint="eastAsia"/>
          <w:sz w:val="28"/>
          <w:szCs w:val="28"/>
        </w:rPr>
        <w:t>工具的</w:t>
      </w:r>
      <w:proofErr w:type="gramStart"/>
      <w:r w:rsidR="00143D18">
        <w:rPr>
          <w:rFonts w:ascii="华文楷体" w:eastAsia="华文楷体" w:hAnsi="华文楷体" w:hint="eastAsia"/>
          <w:sz w:val="28"/>
          <w:szCs w:val="28"/>
        </w:rPr>
        <w:t>缺失</w:t>
      </w:r>
      <w:r>
        <w:rPr>
          <w:rFonts w:ascii="华文楷体" w:eastAsia="华文楷体" w:hAnsi="华文楷体" w:hint="eastAsia"/>
          <w:sz w:val="28"/>
          <w:szCs w:val="28"/>
        </w:rPr>
        <w:t>让</w:t>
      </w:r>
      <w:proofErr w:type="gramEnd"/>
      <w:r>
        <w:rPr>
          <w:rFonts w:ascii="华文楷体" w:eastAsia="华文楷体" w:hAnsi="华文楷体" w:hint="eastAsia"/>
          <w:sz w:val="28"/>
          <w:szCs w:val="28"/>
        </w:rPr>
        <w:t>管理社团显得麻烦。</w:t>
      </w:r>
      <w:proofErr w:type="gramStart"/>
      <w:r w:rsidR="00143D18">
        <w:rPr>
          <w:rFonts w:ascii="华文楷体" w:eastAsia="华文楷体" w:hAnsi="华文楷体" w:hint="eastAsia"/>
          <w:sz w:val="28"/>
          <w:szCs w:val="28"/>
        </w:rPr>
        <w:t>济社小</w:t>
      </w:r>
      <w:proofErr w:type="gramEnd"/>
      <w:r w:rsidR="00143D18">
        <w:rPr>
          <w:rFonts w:ascii="华文楷体" w:eastAsia="华文楷体" w:hAnsi="华文楷体" w:hint="eastAsia"/>
          <w:sz w:val="28"/>
          <w:szCs w:val="28"/>
        </w:rPr>
        <w:t>程序立足于大学社团管理的需求，提供了轻量便捷的社团管理功能，包括人事管理，活动管理，投票管理等功能。</w:t>
      </w:r>
    </w:p>
    <w:p w:rsidR="00143D18" w:rsidRPr="00783A65" w:rsidRDefault="00B0097F" w:rsidP="00D16879">
      <w:pPr>
        <w:pStyle w:val="3"/>
        <w:rPr>
          <w:sz w:val="36"/>
        </w:rPr>
      </w:pPr>
      <w:bookmarkStart w:id="10" w:name="_Toc534977739"/>
      <w:bookmarkStart w:id="11" w:name="_Toc534978972"/>
      <w:r>
        <w:rPr>
          <w:rFonts w:hint="eastAsia"/>
          <w:sz w:val="36"/>
        </w:rPr>
        <w:t>1</w:t>
      </w:r>
      <w:r>
        <w:rPr>
          <w:sz w:val="36"/>
        </w:rPr>
        <w:t xml:space="preserve">.2 </w:t>
      </w:r>
      <w:r w:rsidR="00143D18" w:rsidRPr="00783A65">
        <w:rPr>
          <w:rFonts w:hint="eastAsia"/>
          <w:sz w:val="36"/>
        </w:rPr>
        <w:t>项目范围：</w:t>
      </w:r>
      <w:bookmarkEnd w:id="10"/>
      <w:bookmarkEnd w:id="11"/>
    </w:p>
    <w:p w:rsidR="00143D18" w:rsidRDefault="00CA45C4" w:rsidP="00EF48EA">
      <w:pPr>
        <w:pStyle w:val="a7"/>
        <w:wordWrap w:val="0"/>
        <w:ind w:left="420" w:firstLine="420"/>
        <w:rPr>
          <w:rFonts w:ascii="华文楷体" w:eastAsia="华文楷体" w:hAnsi="华文楷体"/>
          <w:sz w:val="28"/>
          <w:szCs w:val="28"/>
        </w:rPr>
      </w:pPr>
      <w:r>
        <w:rPr>
          <w:rFonts w:ascii="华文楷体" w:eastAsia="华文楷体" w:hAnsi="华文楷体" w:hint="eastAsia"/>
          <w:sz w:val="28"/>
          <w:szCs w:val="28"/>
        </w:rPr>
        <w:t>如今的社团管理使用的工具主要是聊天通讯软件和各种办公软件，其中每一款工具大都提供了超出社团管理需求的功能，但是又不能囊括所有社团管理需求，管理者在手动整合这些工具的过程中，花费了大量时间精力。因此需要一款集成社团管理常用功能的工具来使得社团管理更加</w:t>
      </w:r>
      <w:r w:rsidR="00EF48EA">
        <w:rPr>
          <w:rFonts w:ascii="华文楷体" w:eastAsia="华文楷体" w:hAnsi="华文楷体" w:hint="eastAsia"/>
          <w:sz w:val="28"/>
          <w:szCs w:val="28"/>
        </w:rPr>
        <w:t>便捷。</w:t>
      </w:r>
    </w:p>
    <w:p w:rsidR="00EF48EA" w:rsidRDefault="00EF48EA" w:rsidP="00EF48EA">
      <w:pPr>
        <w:pStyle w:val="a7"/>
        <w:wordWrap w:val="0"/>
        <w:ind w:left="420" w:firstLine="420"/>
        <w:rPr>
          <w:rFonts w:ascii="华文楷体" w:eastAsia="华文楷体" w:hAnsi="华文楷体"/>
          <w:sz w:val="28"/>
          <w:szCs w:val="28"/>
        </w:rPr>
      </w:pPr>
      <w:r>
        <w:rPr>
          <w:rFonts w:ascii="华文楷体" w:eastAsia="华文楷体" w:hAnsi="华文楷体" w:hint="eastAsia"/>
          <w:sz w:val="28"/>
          <w:szCs w:val="28"/>
        </w:rPr>
        <w:t>本项目产品是一个移动</w:t>
      </w:r>
      <w:proofErr w:type="gramStart"/>
      <w:r>
        <w:rPr>
          <w:rFonts w:ascii="华文楷体" w:eastAsia="华文楷体" w:hAnsi="华文楷体" w:hint="eastAsia"/>
          <w:sz w:val="28"/>
          <w:szCs w:val="28"/>
        </w:rPr>
        <w:t>端的微信小</w:t>
      </w:r>
      <w:proofErr w:type="gramEnd"/>
      <w:r>
        <w:rPr>
          <w:rFonts w:ascii="华文楷体" w:eastAsia="华文楷体" w:hAnsi="华文楷体" w:hint="eastAsia"/>
          <w:sz w:val="28"/>
          <w:szCs w:val="28"/>
        </w:rPr>
        <w:t>程序，目标是为社团管理者提供人事管理，活动管理和投票管理等功能，为社团成员提供报名活动和参与投票的功能。</w:t>
      </w:r>
      <w:r w:rsidR="0020003F" w:rsidRPr="0020003F">
        <w:rPr>
          <w:rFonts w:ascii="华文楷体" w:eastAsia="华文楷体" w:hAnsi="华文楷体" w:hint="eastAsia"/>
          <w:sz w:val="28"/>
          <w:szCs w:val="28"/>
        </w:rPr>
        <w:t>本项目将初步服务于学校内的社团，所有的学生都可以在</w:t>
      </w:r>
      <w:r w:rsidR="00510770">
        <w:rPr>
          <w:rFonts w:ascii="华文楷体" w:eastAsia="华文楷体" w:hAnsi="华文楷体" w:hint="eastAsia"/>
          <w:sz w:val="28"/>
          <w:szCs w:val="28"/>
        </w:rPr>
        <w:t>小程序</w:t>
      </w:r>
      <w:r w:rsidR="0020003F" w:rsidRPr="0020003F">
        <w:rPr>
          <w:rFonts w:ascii="华文楷体" w:eastAsia="华文楷体" w:hAnsi="华文楷体" w:hint="eastAsia"/>
          <w:sz w:val="28"/>
          <w:szCs w:val="28"/>
        </w:rPr>
        <w:t>上进行注册，开始活动。未来将支持更多的社团或者学生在</w:t>
      </w:r>
      <w:r w:rsidR="00510770">
        <w:rPr>
          <w:rFonts w:ascii="华文楷体" w:eastAsia="华文楷体" w:hAnsi="华文楷体" w:hint="eastAsia"/>
          <w:sz w:val="28"/>
          <w:szCs w:val="28"/>
        </w:rPr>
        <w:t>小程序</w:t>
      </w:r>
      <w:r w:rsidR="0020003F" w:rsidRPr="0020003F">
        <w:rPr>
          <w:rFonts w:ascii="华文楷体" w:eastAsia="华文楷体" w:hAnsi="华文楷体" w:hint="eastAsia"/>
          <w:sz w:val="28"/>
          <w:szCs w:val="28"/>
        </w:rPr>
        <w:t>上自行创建与申请社团，甚至支持其他学校的社团活动。</w:t>
      </w:r>
    </w:p>
    <w:p w:rsidR="002C45C9" w:rsidRPr="00783A65" w:rsidRDefault="00B0097F" w:rsidP="00D16879">
      <w:pPr>
        <w:pStyle w:val="2"/>
        <w:rPr>
          <w:rFonts w:asciiTheme="minorHAnsi" w:eastAsiaTheme="minorEastAsia" w:hAnsiTheme="minorHAnsi" w:cstheme="minorBidi"/>
          <w:kern w:val="28"/>
          <w:sz w:val="40"/>
        </w:rPr>
      </w:pPr>
      <w:bookmarkStart w:id="12" w:name="_Toc534977740"/>
      <w:bookmarkStart w:id="13" w:name="_Toc534978973"/>
      <w:r>
        <w:rPr>
          <w:rFonts w:asciiTheme="minorHAnsi" w:eastAsiaTheme="minorEastAsia" w:hAnsiTheme="minorHAnsi" w:cstheme="minorBidi" w:hint="eastAsia"/>
          <w:kern w:val="28"/>
          <w:sz w:val="40"/>
        </w:rPr>
        <w:lastRenderedPageBreak/>
        <w:t>2</w:t>
      </w:r>
      <w:r>
        <w:rPr>
          <w:rFonts w:asciiTheme="minorHAnsi" w:eastAsiaTheme="minorEastAsia" w:hAnsiTheme="minorHAnsi" w:cstheme="minorBidi" w:hint="eastAsia"/>
          <w:kern w:val="28"/>
          <w:sz w:val="40"/>
        </w:rPr>
        <w:t>、</w:t>
      </w:r>
      <w:r w:rsidR="00DA1DE7" w:rsidRPr="00783A65">
        <w:rPr>
          <w:rFonts w:asciiTheme="minorHAnsi" w:eastAsiaTheme="minorEastAsia" w:hAnsiTheme="minorHAnsi" w:cstheme="minorBidi" w:hint="eastAsia"/>
          <w:kern w:val="28"/>
          <w:sz w:val="40"/>
        </w:rPr>
        <w:t>整体描述</w:t>
      </w:r>
      <w:bookmarkEnd w:id="12"/>
      <w:bookmarkEnd w:id="13"/>
    </w:p>
    <w:p w:rsidR="00EF48EA" w:rsidRDefault="00B0097F" w:rsidP="00D16879">
      <w:pPr>
        <w:pStyle w:val="3"/>
      </w:pPr>
      <w:bookmarkStart w:id="14" w:name="_Toc534977741"/>
      <w:bookmarkStart w:id="15" w:name="_Toc534978974"/>
      <w:r>
        <w:rPr>
          <w:sz w:val="36"/>
        </w:rPr>
        <w:t xml:space="preserve">2.1 </w:t>
      </w:r>
      <w:r w:rsidR="00EF48EA" w:rsidRPr="00783A65">
        <w:rPr>
          <w:rFonts w:hint="eastAsia"/>
          <w:sz w:val="36"/>
        </w:rPr>
        <w:t>项目特点：</w:t>
      </w:r>
      <w:bookmarkEnd w:id="14"/>
      <w:bookmarkEnd w:id="15"/>
    </w:p>
    <w:p w:rsidR="00EF48EA" w:rsidRDefault="0020003F" w:rsidP="00F67C52">
      <w:pPr>
        <w:pStyle w:val="a7"/>
        <w:wordWrap w:val="0"/>
        <w:ind w:left="420" w:firstLine="420"/>
        <w:rPr>
          <w:rFonts w:ascii="华文楷体" w:eastAsia="华文楷体" w:hAnsi="华文楷体"/>
          <w:sz w:val="28"/>
          <w:szCs w:val="28"/>
        </w:rPr>
      </w:pPr>
      <w:r>
        <w:rPr>
          <w:rFonts w:ascii="华文楷体" w:eastAsia="华文楷体" w:hAnsi="华文楷体" w:hint="eastAsia"/>
          <w:sz w:val="28"/>
          <w:szCs w:val="28"/>
        </w:rPr>
        <w:t>本项目立足于社团管理者的需求，提供了一个社团管理的工具。社团管理者可以在工具中</w:t>
      </w:r>
      <w:r w:rsidR="00F86B62">
        <w:rPr>
          <w:rFonts w:ascii="华文楷体" w:eastAsia="华文楷体" w:hAnsi="华文楷体" w:hint="eastAsia"/>
          <w:sz w:val="28"/>
          <w:szCs w:val="28"/>
        </w:rPr>
        <w:t>：</w:t>
      </w:r>
      <w:r>
        <w:rPr>
          <w:rFonts w:ascii="华文楷体" w:eastAsia="华文楷体" w:hAnsi="华文楷体" w:hint="eastAsia"/>
          <w:sz w:val="28"/>
          <w:szCs w:val="28"/>
        </w:rPr>
        <w:t>对</w:t>
      </w:r>
      <w:r w:rsidR="00F86B62">
        <w:rPr>
          <w:rFonts w:ascii="华文楷体" w:eastAsia="华文楷体" w:hAnsi="华文楷体" w:hint="eastAsia"/>
          <w:sz w:val="28"/>
          <w:szCs w:val="28"/>
        </w:rPr>
        <w:t>社团成员进行管理，例如指定管理员，设置代表队和移除成员等等；发布活动和投票，对活动进行结算；处理加入社团的申请等。社员可以在工具中参与投票和活动，一般学生可以发现和申请加入社团。本项目将社团管理所需的功能集成到一起，</w:t>
      </w:r>
      <w:r w:rsidR="00ED009D">
        <w:rPr>
          <w:rFonts w:ascii="华文楷体" w:eastAsia="华文楷体" w:hAnsi="华文楷体" w:hint="eastAsia"/>
          <w:sz w:val="28"/>
          <w:szCs w:val="28"/>
        </w:rPr>
        <w:t>并依托</w:t>
      </w:r>
      <w:proofErr w:type="gramStart"/>
      <w:r w:rsidR="00ED009D">
        <w:rPr>
          <w:rFonts w:ascii="华文楷体" w:eastAsia="华文楷体" w:hAnsi="华文楷体" w:hint="eastAsia"/>
          <w:sz w:val="28"/>
          <w:szCs w:val="28"/>
        </w:rPr>
        <w:t>于微信的</w:t>
      </w:r>
      <w:proofErr w:type="gramEnd"/>
      <w:r w:rsidR="00ED009D">
        <w:rPr>
          <w:rFonts w:ascii="华文楷体" w:eastAsia="华文楷体" w:hAnsi="华文楷体" w:hint="eastAsia"/>
          <w:sz w:val="28"/>
          <w:szCs w:val="28"/>
        </w:rPr>
        <w:t>生态环境，</w:t>
      </w:r>
      <w:r w:rsidR="00F86B62">
        <w:rPr>
          <w:rFonts w:ascii="华文楷体" w:eastAsia="华文楷体" w:hAnsi="华文楷体" w:hint="eastAsia"/>
          <w:sz w:val="28"/>
          <w:szCs w:val="28"/>
        </w:rPr>
        <w:t>为社团管理者提供了一个</w:t>
      </w:r>
      <w:r w:rsidR="00ED009D">
        <w:rPr>
          <w:rFonts w:ascii="华文楷体" w:eastAsia="华文楷体" w:hAnsi="华文楷体" w:hint="eastAsia"/>
          <w:sz w:val="28"/>
          <w:szCs w:val="28"/>
        </w:rPr>
        <w:t>便捷的一站式的轻量管理工具，避免了手工整合和反复切换的繁琐</w:t>
      </w:r>
      <w:r w:rsidR="00B13D9A">
        <w:rPr>
          <w:rFonts w:ascii="华文楷体" w:eastAsia="华文楷体" w:hAnsi="华文楷体" w:hint="eastAsia"/>
          <w:sz w:val="28"/>
          <w:szCs w:val="28"/>
        </w:rPr>
        <w:t>，甚至还将分散的数量众多的社团联结到了一个工具上。</w:t>
      </w:r>
    </w:p>
    <w:p w:rsidR="00EF48EA" w:rsidRPr="00783A65" w:rsidRDefault="00B0097F" w:rsidP="00D16879">
      <w:pPr>
        <w:pStyle w:val="3"/>
        <w:rPr>
          <w:sz w:val="36"/>
        </w:rPr>
      </w:pPr>
      <w:bookmarkStart w:id="16" w:name="_Toc534977742"/>
      <w:bookmarkStart w:id="17" w:name="_Toc534978975"/>
      <w:r>
        <w:rPr>
          <w:rFonts w:hint="eastAsia"/>
          <w:sz w:val="36"/>
        </w:rPr>
        <w:t>2</w:t>
      </w:r>
      <w:r>
        <w:rPr>
          <w:sz w:val="36"/>
        </w:rPr>
        <w:t xml:space="preserve">.2 </w:t>
      </w:r>
      <w:r w:rsidR="00EF48EA" w:rsidRPr="00783A65">
        <w:rPr>
          <w:rFonts w:hint="eastAsia"/>
          <w:sz w:val="36"/>
        </w:rPr>
        <w:t>特色：</w:t>
      </w:r>
      <w:bookmarkEnd w:id="16"/>
      <w:bookmarkEnd w:id="17"/>
    </w:p>
    <w:p w:rsidR="0020003F" w:rsidRDefault="00B13D9A" w:rsidP="00F67C52">
      <w:pPr>
        <w:pStyle w:val="a7"/>
        <w:wordWrap w:val="0"/>
        <w:ind w:left="420" w:firstLine="420"/>
        <w:rPr>
          <w:rFonts w:ascii="华文楷体" w:eastAsia="华文楷体" w:hAnsi="华文楷体"/>
          <w:sz w:val="28"/>
          <w:szCs w:val="28"/>
        </w:rPr>
      </w:pPr>
      <w:r>
        <w:rPr>
          <w:rFonts w:ascii="华文楷体" w:eastAsia="华文楷体" w:hAnsi="华文楷体" w:hint="eastAsia"/>
          <w:sz w:val="28"/>
          <w:szCs w:val="28"/>
        </w:rPr>
        <w:t>集成了社团管理常用功能，轻量便捷。提供了比其他工具自定义性更强的投票和活动发布功能。</w:t>
      </w:r>
      <w:r w:rsidR="00356315">
        <w:rPr>
          <w:rFonts w:ascii="华文楷体" w:eastAsia="华文楷体" w:hAnsi="华文楷体" w:hint="eastAsia"/>
          <w:sz w:val="28"/>
          <w:szCs w:val="28"/>
        </w:rPr>
        <w:t>提供了</w:t>
      </w:r>
      <w:r w:rsidR="006C3825">
        <w:rPr>
          <w:rFonts w:ascii="华文楷体" w:eastAsia="华文楷体" w:hAnsi="华文楷体" w:hint="eastAsia"/>
          <w:sz w:val="28"/>
          <w:szCs w:val="28"/>
        </w:rPr>
        <w:t>签到和积分计算功能</w:t>
      </w:r>
      <w:r w:rsidR="00356315">
        <w:rPr>
          <w:rFonts w:ascii="华文楷体" w:eastAsia="华文楷体" w:hAnsi="华文楷体" w:hint="eastAsia"/>
          <w:sz w:val="28"/>
          <w:szCs w:val="28"/>
        </w:rPr>
        <w:t>。提供了成员分析统计功能。</w:t>
      </w:r>
    </w:p>
    <w:p w:rsidR="00EF48EA" w:rsidRPr="00783A65" w:rsidRDefault="00B0097F" w:rsidP="00D16879">
      <w:pPr>
        <w:pStyle w:val="3"/>
        <w:rPr>
          <w:sz w:val="36"/>
        </w:rPr>
      </w:pPr>
      <w:bookmarkStart w:id="18" w:name="_Toc534977743"/>
      <w:bookmarkStart w:id="19" w:name="_Toc534978976"/>
      <w:r>
        <w:rPr>
          <w:rFonts w:hint="eastAsia"/>
          <w:sz w:val="36"/>
        </w:rPr>
        <w:t>2</w:t>
      </w:r>
      <w:r>
        <w:rPr>
          <w:sz w:val="36"/>
        </w:rPr>
        <w:t xml:space="preserve">.3 </w:t>
      </w:r>
      <w:r w:rsidR="00EF48EA" w:rsidRPr="00783A65">
        <w:rPr>
          <w:rFonts w:hint="eastAsia"/>
          <w:sz w:val="36"/>
        </w:rPr>
        <w:t>运行环境：</w:t>
      </w:r>
      <w:bookmarkEnd w:id="18"/>
      <w:bookmarkEnd w:id="19"/>
    </w:p>
    <w:p w:rsidR="0020003F" w:rsidRDefault="0020003F" w:rsidP="00EF48EA">
      <w:pPr>
        <w:pStyle w:val="a7"/>
        <w:wordWrap w:val="0"/>
        <w:ind w:left="420"/>
        <w:rPr>
          <w:rFonts w:ascii="华文楷体" w:eastAsia="华文楷体" w:hAnsi="华文楷体"/>
          <w:sz w:val="28"/>
          <w:szCs w:val="28"/>
        </w:rPr>
      </w:pPr>
      <w:proofErr w:type="gramStart"/>
      <w:r>
        <w:rPr>
          <w:rFonts w:ascii="华文楷体" w:eastAsia="华文楷体" w:hAnsi="华文楷体" w:hint="eastAsia"/>
          <w:sz w:val="28"/>
          <w:szCs w:val="28"/>
        </w:rPr>
        <w:t>手机微信小</w:t>
      </w:r>
      <w:proofErr w:type="gramEnd"/>
      <w:r>
        <w:rPr>
          <w:rFonts w:ascii="华文楷体" w:eastAsia="华文楷体" w:hAnsi="华文楷体" w:hint="eastAsia"/>
          <w:sz w:val="28"/>
          <w:szCs w:val="28"/>
        </w:rPr>
        <w:t>程序。</w:t>
      </w:r>
    </w:p>
    <w:p w:rsidR="00D16879" w:rsidRPr="00783A65" w:rsidRDefault="00B0097F" w:rsidP="00D16879">
      <w:pPr>
        <w:pStyle w:val="2"/>
        <w:rPr>
          <w:sz w:val="40"/>
        </w:rPr>
      </w:pPr>
      <w:bookmarkStart w:id="20" w:name="_Toc534977744"/>
      <w:bookmarkStart w:id="21" w:name="_Toc534978977"/>
      <w:r>
        <w:rPr>
          <w:rFonts w:hint="eastAsia"/>
          <w:sz w:val="40"/>
        </w:rPr>
        <w:lastRenderedPageBreak/>
        <w:t>3</w:t>
      </w:r>
      <w:r>
        <w:rPr>
          <w:rFonts w:hint="eastAsia"/>
          <w:sz w:val="40"/>
        </w:rPr>
        <w:t>、</w:t>
      </w:r>
      <w:r w:rsidR="00DA1DE7" w:rsidRPr="00783A65">
        <w:rPr>
          <w:rFonts w:hint="eastAsia"/>
          <w:sz w:val="40"/>
        </w:rPr>
        <w:t>系统与其他系统的接口</w:t>
      </w:r>
      <w:r w:rsidR="00510770" w:rsidRPr="00783A65">
        <w:rPr>
          <w:rFonts w:hint="eastAsia"/>
          <w:sz w:val="40"/>
        </w:rPr>
        <w:t>：</w:t>
      </w:r>
      <w:bookmarkEnd w:id="20"/>
      <w:bookmarkEnd w:id="21"/>
    </w:p>
    <w:p w:rsidR="002C45C9" w:rsidRDefault="00510770" w:rsidP="00D16879">
      <w:pPr>
        <w:pStyle w:val="a7"/>
        <w:wordWrap w:val="0"/>
        <w:ind w:left="420"/>
        <w:rPr>
          <w:rFonts w:ascii="华文楷体" w:eastAsia="华文楷体" w:hAnsi="华文楷体"/>
          <w:sz w:val="28"/>
          <w:szCs w:val="28"/>
        </w:rPr>
      </w:pPr>
      <w:proofErr w:type="gramStart"/>
      <w:r>
        <w:rPr>
          <w:rFonts w:ascii="华文楷体" w:eastAsia="华文楷体" w:hAnsi="华文楷体" w:hint="eastAsia"/>
          <w:sz w:val="28"/>
          <w:szCs w:val="28"/>
        </w:rPr>
        <w:t>获取微信登录</w:t>
      </w:r>
      <w:proofErr w:type="gramEnd"/>
      <w:r>
        <w:rPr>
          <w:rFonts w:ascii="华文楷体" w:eastAsia="华文楷体" w:hAnsi="华文楷体" w:hint="eastAsia"/>
          <w:sz w:val="28"/>
          <w:szCs w:val="28"/>
        </w:rPr>
        <w:t>信息（</w:t>
      </w:r>
      <w:proofErr w:type="spellStart"/>
      <w:r>
        <w:rPr>
          <w:rFonts w:ascii="华文楷体" w:eastAsia="华文楷体" w:hAnsi="华文楷体" w:hint="eastAsia"/>
          <w:sz w:val="28"/>
          <w:szCs w:val="28"/>
        </w:rPr>
        <w:t>o</w:t>
      </w:r>
      <w:r>
        <w:rPr>
          <w:rFonts w:ascii="华文楷体" w:eastAsia="华文楷体" w:hAnsi="华文楷体"/>
          <w:sz w:val="28"/>
          <w:szCs w:val="28"/>
        </w:rPr>
        <w:t>penid</w:t>
      </w:r>
      <w:proofErr w:type="spellEnd"/>
      <w:r>
        <w:rPr>
          <w:rFonts w:ascii="华文楷体" w:eastAsia="华文楷体" w:hAnsi="华文楷体" w:hint="eastAsia"/>
          <w:sz w:val="28"/>
          <w:szCs w:val="28"/>
        </w:rPr>
        <w:t>）</w:t>
      </w:r>
    </w:p>
    <w:p w:rsidR="002C45C9" w:rsidRPr="00783A65" w:rsidRDefault="00B0097F" w:rsidP="00D16879">
      <w:pPr>
        <w:pStyle w:val="2"/>
        <w:rPr>
          <w:sz w:val="40"/>
        </w:rPr>
      </w:pPr>
      <w:bookmarkStart w:id="22" w:name="_Toc534977745"/>
      <w:bookmarkStart w:id="23" w:name="_Toc534978978"/>
      <w:r>
        <w:rPr>
          <w:rFonts w:hint="eastAsia"/>
          <w:sz w:val="40"/>
        </w:rPr>
        <w:t>4</w:t>
      </w:r>
      <w:r>
        <w:rPr>
          <w:rFonts w:hint="eastAsia"/>
          <w:sz w:val="40"/>
        </w:rPr>
        <w:t>、</w:t>
      </w:r>
      <w:r w:rsidR="00DA1DE7" w:rsidRPr="00783A65">
        <w:rPr>
          <w:rFonts w:hint="eastAsia"/>
          <w:sz w:val="40"/>
        </w:rPr>
        <w:t>主要的功能需求描述</w:t>
      </w:r>
      <w:bookmarkEnd w:id="22"/>
      <w:bookmarkEnd w:id="23"/>
    </w:p>
    <w:p w:rsidR="002C45C9" w:rsidRPr="00783A65" w:rsidRDefault="00B0097F" w:rsidP="00D16879">
      <w:pPr>
        <w:pStyle w:val="3"/>
        <w:rPr>
          <w:sz w:val="36"/>
        </w:rPr>
      </w:pPr>
      <w:bookmarkStart w:id="24" w:name="_Toc534977746"/>
      <w:bookmarkStart w:id="25" w:name="_Toc534978979"/>
      <w:r>
        <w:rPr>
          <w:rFonts w:hint="eastAsia"/>
          <w:sz w:val="36"/>
        </w:rPr>
        <w:t>4</w:t>
      </w:r>
      <w:r>
        <w:rPr>
          <w:sz w:val="36"/>
        </w:rPr>
        <w:t xml:space="preserve">.1 </w:t>
      </w:r>
      <w:r w:rsidR="00DA1DE7" w:rsidRPr="00783A65">
        <w:rPr>
          <w:rFonts w:hint="eastAsia"/>
          <w:sz w:val="36"/>
        </w:rPr>
        <w:t>文字描述</w:t>
      </w:r>
      <w:bookmarkEnd w:id="24"/>
      <w:bookmarkEnd w:id="25"/>
    </w:p>
    <w:p w:rsidR="002466CF" w:rsidRPr="00561787" w:rsidRDefault="002466CF" w:rsidP="00561787">
      <w:pPr>
        <w:pStyle w:val="a7"/>
        <w:wordWrap w:val="0"/>
        <w:ind w:left="420" w:firstLine="420"/>
        <w:rPr>
          <w:rFonts w:ascii="华文楷体" w:eastAsia="华文楷体" w:hAnsi="华文楷体"/>
          <w:sz w:val="28"/>
          <w:szCs w:val="28"/>
        </w:rPr>
      </w:pPr>
      <w:r w:rsidRPr="00561787">
        <w:rPr>
          <w:rFonts w:ascii="华文楷体" w:eastAsia="华文楷体" w:hAnsi="华文楷体" w:hint="eastAsia"/>
          <w:sz w:val="28"/>
          <w:szCs w:val="28"/>
        </w:rPr>
        <w:t>本系统将提供注册，登录等操作。用户需要提供（学号，姓名，籍贯，生日，学院）等信息完成注册，通过获取微信号实现登录。在注册登录完成后，用户可以对个人信息进行修改。</w:t>
      </w:r>
    </w:p>
    <w:p w:rsidR="002466CF" w:rsidRPr="00561787" w:rsidRDefault="002466CF" w:rsidP="00561787">
      <w:pPr>
        <w:pStyle w:val="a7"/>
        <w:wordWrap w:val="0"/>
        <w:ind w:left="420" w:firstLine="420"/>
        <w:rPr>
          <w:rFonts w:ascii="华文楷体" w:eastAsia="华文楷体" w:hAnsi="华文楷体"/>
          <w:sz w:val="28"/>
          <w:szCs w:val="28"/>
        </w:rPr>
      </w:pPr>
      <w:r w:rsidRPr="00561787">
        <w:rPr>
          <w:rFonts w:ascii="华文楷体" w:eastAsia="华文楷体" w:hAnsi="华文楷体" w:hint="eastAsia"/>
          <w:sz w:val="28"/>
          <w:szCs w:val="28"/>
        </w:rPr>
        <w:t>在此基础上，允许用户提供（名称，简介，图片）等信息提交创建社团申请，在系统管理员确认后，根据申请中的信息创建社团。用户还可查看所有已有的社团和所有自己加入的社团列表，报名其他未加入的社团。</w:t>
      </w:r>
    </w:p>
    <w:p w:rsidR="002466CF" w:rsidRPr="002466CF" w:rsidRDefault="002466CF" w:rsidP="00A55983">
      <w:pPr>
        <w:pStyle w:val="a7"/>
        <w:wordWrap w:val="0"/>
        <w:ind w:left="420" w:firstLine="420"/>
        <w:rPr>
          <w:rFonts w:ascii="华文楷体" w:eastAsia="华文楷体" w:hAnsi="华文楷体"/>
          <w:sz w:val="28"/>
          <w:szCs w:val="28"/>
        </w:rPr>
      </w:pPr>
      <w:r w:rsidRPr="00561787">
        <w:rPr>
          <w:rFonts w:ascii="华文楷体" w:eastAsia="华文楷体" w:hAnsi="华文楷体" w:hint="eastAsia"/>
          <w:sz w:val="28"/>
          <w:szCs w:val="28"/>
        </w:rPr>
        <w:t>在社团内有社员、管理者、社长三种身份。社长拥有管理者的所有权限，除此之外还可以添加/删除管理者，转让社长给社团内其他成员；管理者可以使用社员的所有功能，除此之外还拥有发布活动，结算活动，发布投票等功能；社员可以使用参与活动，投票，签到活动等功能，除此之外，还可查询社团内成员列表，社团内成员统计信息，查看社团活动页，投票页等。</w:t>
      </w:r>
    </w:p>
    <w:p w:rsidR="002C45C9" w:rsidRPr="00783A65" w:rsidRDefault="00B0097F" w:rsidP="00D16879">
      <w:pPr>
        <w:pStyle w:val="3"/>
        <w:rPr>
          <w:sz w:val="36"/>
        </w:rPr>
      </w:pPr>
      <w:bookmarkStart w:id="26" w:name="_Toc534977747"/>
      <w:bookmarkStart w:id="27" w:name="_Toc534978980"/>
      <w:r>
        <w:rPr>
          <w:sz w:val="36"/>
        </w:rPr>
        <w:lastRenderedPageBreak/>
        <w:t xml:space="preserve">4.2 </w:t>
      </w:r>
      <w:r w:rsidR="00DA1DE7" w:rsidRPr="00783A65">
        <w:rPr>
          <w:rFonts w:hint="eastAsia"/>
          <w:sz w:val="36"/>
        </w:rPr>
        <w:t>Use Case Diagram</w:t>
      </w:r>
      <w:r w:rsidR="00D16879" w:rsidRPr="00783A65">
        <w:rPr>
          <w:rFonts w:hint="eastAsia"/>
          <w:sz w:val="36"/>
        </w:rPr>
        <w:t>及用例文本描述</w:t>
      </w:r>
      <w:bookmarkEnd w:id="26"/>
      <w:bookmarkEnd w:id="27"/>
    </w:p>
    <w:p w:rsidR="00D16879" w:rsidRPr="00D16879" w:rsidRDefault="00B0097F" w:rsidP="00D16879">
      <w:pPr>
        <w:pStyle w:val="4"/>
      </w:pPr>
      <w:bookmarkStart w:id="28" w:name="_Toc534977748"/>
      <w:r>
        <w:t>4.2.1</w:t>
      </w:r>
      <w:r w:rsidR="00D16879">
        <w:rPr>
          <w:rFonts w:hint="eastAsia"/>
        </w:rPr>
        <w:t>用例图：</w:t>
      </w:r>
      <w:bookmarkEnd w:id="28"/>
    </w:p>
    <w:p w:rsidR="005A489C" w:rsidRDefault="005A489C" w:rsidP="005A489C">
      <w:pPr>
        <w:pStyle w:val="a7"/>
        <w:wordWrap w:val="0"/>
        <w:ind w:left="840"/>
        <w:rPr>
          <w:rFonts w:ascii="华文楷体" w:eastAsia="华文楷体" w:hAnsi="华文楷体"/>
        </w:rPr>
      </w:pPr>
      <w:r>
        <w:rPr>
          <w:noProof/>
        </w:rPr>
        <w:drawing>
          <wp:inline distT="0" distB="0" distL="0" distR="0" wp14:anchorId="7FFE030F" wp14:editId="4EC85946">
            <wp:extent cx="5274310" cy="4379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79595"/>
                    </a:xfrm>
                    <a:prstGeom prst="rect">
                      <a:avLst/>
                    </a:prstGeom>
                  </pic:spPr>
                </pic:pic>
              </a:graphicData>
            </a:graphic>
          </wp:inline>
        </w:drawing>
      </w:r>
    </w:p>
    <w:p w:rsidR="00D16879" w:rsidRDefault="00B0097F" w:rsidP="00D16879">
      <w:pPr>
        <w:pStyle w:val="4"/>
      </w:pPr>
      <w:bookmarkStart w:id="29" w:name="_Toc534977749"/>
      <w:r>
        <w:rPr>
          <w:rFonts w:hint="eastAsia"/>
        </w:rPr>
        <w:t>4</w:t>
      </w:r>
      <w:r>
        <w:t>.2.2</w:t>
      </w:r>
      <w:r w:rsidR="00D16879">
        <w:rPr>
          <w:rFonts w:hint="eastAsia"/>
        </w:rPr>
        <w:t>文字描述</w:t>
      </w:r>
      <w:bookmarkEnd w:id="29"/>
    </w:p>
    <w:p w:rsidR="005A489C" w:rsidRPr="00A202F2" w:rsidRDefault="00B0097F" w:rsidP="00D16879">
      <w:pPr>
        <w:pStyle w:val="5"/>
      </w:pPr>
      <w:bookmarkStart w:id="30" w:name="_Toc534977750"/>
      <w:r>
        <w:rPr>
          <w:rFonts w:hint="eastAsia"/>
        </w:rPr>
        <w:t>4</w:t>
      </w:r>
      <w:r>
        <w:t xml:space="preserve">.2.2.1 </w:t>
      </w:r>
      <w:r w:rsidR="005A489C" w:rsidRPr="00A202F2">
        <w:rPr>
          <w:rFonts w:hint="eastAsia"/>
        </w:rPr>
        <w:t>一般学生：</w:t>
      </w:r>
      <w:bookmarkEnd w:id="30"/>
    </w:p>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注册</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学生选择注册</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0</w:t>
            </w:r>
            <w:r>
              <w:t>1</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学生选择注册，完成学生信息的录入</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学生</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一般</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学生未注册</w:t>
            </w:r>
          </w:p>
        </w:tc>
      </w:tr>
      <w:tr w:rsidR="005A489C" w:rsidTr="00D16879">
        <w:tc>
          <w:tcPr>
            <w:tcW w:w="1696" w:type="dxa"/>
          </w:tcPr>
          <w:p w:rsidR="005A489C" w:rsidRPr="00AC3AE6" w:rsidRDefault="005A489C" w:rsidP="00D16879">
            <w:r>
              <w:rPr>
                <w:rFonts w:hint="eastAsia"/>
              </w:rPr>
              <w:lastRenderedPageBreak/>
              <w:t>后置条件</w:t>
            </w:r>
          </w:p>
        </w:tc>
        <w:tc>
          <w:tcPr>
            <w:tcW w:w="6600" w:type="dxa"/>
          </w:tcPr>
          <w:p w:rsidR="005A489C" w:rsidRDefault="005A489C" w:rsidP="00D16879">
            <w:r>
              <w:rPr>
                <w:rFonts w:hint="eastAsia"/>
              </w:rPr>
              <w:t>将学生信息存入数据库中，刷新页面</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3"/>
              </w:numPr>
              <w:ind w:firstLineChars="0"/>
            </w:pPr>
            <w:r>
              <w:rPr>
                <w:rFonts w:hint="eastAsia"/>
              </w:rPr>
              <w:t>学生访问小程序个人一项，弹出学生个人信息界面</w:t>
            </w:r>
          </w:p>
          <w:p w:rsidR="005A489C" w:rsidRDefault="005A489C" w:rsidP="005A489C">
            <w:pPr>
              <w:pStyle w:val="a9"/>
              <w:numPr>
                <w:ilvl w:val="0"/>
                <w:numId w:val="3"/>
              </w:numPr>
              <w:ind w:firstLineChars="0"/>
            </w:pPr>
            <w:r>
              <w:rPr>
                <w:rFonts w:hint="eastAsia"/>
              </w:rPr>
              <w:t>选择学生认证，弹出学生认证界面</w:t>
            </w:r>
          </w:p>
          <w:p w:rsidR="005A489C" w:rsidRDefault="005A489C" w:rsidP="005A489C">
            <w:pPr>
              <w:pStyle w:val="a9"/>
              <w:numPr>
                <w:ilvl w:val="0"/>
                <w:numId w:val="3"/>
              </w:numPr>
              <w:ind w:firstLineChars="0"/>
            </w:pPr>
            <w:r>
              <w:rPr>
                <w:rFonts w:hint="eastAsia"/>
              </w:rPr>
              <w:t>学生输入学号、姓名、性别等信息</w:t>
            </w:r>
          </w:p>
          <w:p w:rsidR="005A489C" w:rsidRDefault="005A489C" w:rsidP="005A489C">
            <w:pPr>
              <w:pStyle w:val="a9"/>
              <w:numPr>
                <w:ilvl w:val="0"/>
                <w:numId w:val="3"/>
              </w:numPr>
              <w:ind w:firstLineChars="0"/>
            </w:pPr>
            <w:r>
              <w:rPr>
                <w:rFonts w:hint="eastAsia"/>
              </w:rPr>
              <w:t>点击提交按钮。</w:t>
            </w:r>
          </w:p>
          <w:p w:rsidR="005A489C" w:rsidRDefault="005A489C" w:rsidP="00D16879">
            <w:r>
              <w:t>5.</w:t>
            </w:r>
            <w:r>
              <w:rPr>
                <w:rFonts w:hint="eastAsia"/>
              </w:rPr>
              <w:t>a</w:t>
            </w:r>
            <w:r>
              <w:t xml:space="preserve"> </w:t>
            </w:r>
            <w:r>
              <w:rPr>
                <w:rFonts w:hint="eastAsia"/>
              </w:rPr>
              <w:t>输入正确——提示认证成功，并跳转到个人界面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t>5.b</w:t>
            </w:r>
            <w:r>
              <w:rPr>
                <w:rFonts w:hint="eastAsia"/>
              </w:rPr>
              <w:t>学生输入信息不全——注册失败，提示错误信息，重新注册</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登录</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学生选择登录</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0</w:t>
            </w:r>
            <w:r>
              <w:t>2</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学生选择登录，确定授权后成功登录到小程序</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学生</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学生已注册</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刷新界面，进入活动界面</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4"/>
              </w:numPr>
              <w:ind w:firstLineChars="0"/>
            </w:pPr>
            <w:r>
              <w:rPr>
                <w:rFonts w:hint="eastAsia"/>
              </w:rPr>
              <w:t>学生进入个人界面</w:t>
            </w:r>
          </w:p>
          <w:p w:rsidR="005A489C" w:rsidRDefault="005A489C" w:rsidP="005A489C">
            <w:pPr>
              <w:pStyle w:val="a9"/>
              <w:numPr>
                <w:ilvl w:val="0"/>
                <w:numId w:val="4"/>
              </w:numPr>
              <w:ind w:firstLineChars="0"/>
            </w:pPr>
            <w:r>
              <w:rPr>
                <w:rFonts w:hint="eastAsia"/>
              </w:rPr>
              <w:t>点击登录按钮</w:t>
            </w:r>
          </w:p>
          <w:p w:rsidR="005A489C" w:rsidRDefault="005A489C" w:rsidP="005A489C">
            <w:pPr>
              <w:pStyle w:val="a9"/>
              <w:numPr>
                <w:ilvl w:val="0"/>
                <w:numId w:val="4"/>
              </w:numPr>
              <w:ind w:firstLineChars="0"/>
            </w:pPr>
            <w:r>
              <w:rPr>
                <w:rFonts w:hint="eastAsia"/>
              </w:rPr>
              <w:t>提示获取学生信息请求</w:t>
            </w:r>
          </w:p>
          <w:p w:rsidR="005A489C" w:rsidRDefault="005A489C" w:rsidP="005A489C">
            <w:pPr>
              <w:pStyle w:val="a9"/>
              <w:numPr>
                <w:ilvl w:val="0"/>
                <w:numId w:val="4"/>
              </w:numPr>
              <w:ind w:firstLineChars="0"/>
            </w:pPr>
            <w:r>
              <w:rPr>
                <w:rFonts w:hint="eastAsia"/>
              </w:rPr>
              <w:t>登录成功</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lastRenderedPageBreak/>
              <w:t>用例</w:t>
            </w:r>
          </w:p>
        </w:tc>
        <w:tc>
          <w:tcPr>
            <w:tcW w:w="6600" w:type="dxa"/>
          </w:tcPr>
          <w:p w:rsidR="005A489C" w:rsidRDefault="005A489C" w:rsidP="00D16879">
            <w:r>
              <w:rPr>
                <w:rFonts w:hint="eastAsia"/>
              </w:rPr>
              <w:t>个人信息修改</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选择个人信息修改</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0</w:t>
            </w:r>
            <w:r>
              <w:t>3</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学生选择个人信息修改，进入修改信息界面修改个人信息</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学生</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偶尔</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学生已注册</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刷新界面，跳转至个人界面</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5"/>
              </w:numPr>
              <w:ind w:firstLineChars="0"/>
            </w:pPr>
            <w:r>
              <w:rPr>
                <w:rFonts w:hint="eastAsia"/>
              </w:rPr>
              <w:t>学生进入个人页面</w:t>
            </w:r>
          </w:p>
          <w:p w:rsidR="005A489C" w:rsidRDefault="005A489C" w:rsidP="005A489C">
            <w:pPr>
              <w:pStyle w:val="a9"/>
              <w:numPr>
                <w:ilvl w:val="0"/>
                <w:numId w:val="5"/>
              </w:numPr>
              <w:ind w:firstLineChars="0"/>
            </w:pPr>
            <w:r>
              <w:rPr>
                <w:rFonts w:hint="eastAsia"/>
              </w:rPr>
              <w:t>点击修改信息按钮</w:t>
            </w:r>
          </w:p>
          <w:p w:rsidR="005A489C" w:rsidRDefault="005A489C" w:rsidP="005A489C">
            <w:pPr>
              <w:pStyle w:val="a9"/>
              <w:numPr>
                <w:ilvl w:val="0"/>
                <w:numId w:val="5"/>
              </w:numPr>
              <w:ind w:firstLineChars="0"/>
            </w:pPr>
            <w:r>
              <w:rPr>
                <w:rFonts w:hint="eastAsia"/>
              </w:rPr>
              <w:t>修改相应的个人信息</w:t>
            </w:r>
          </w:p>
          <w:p w:rsidR="005A489C" w:rsidRDefault="005A489C" w:rsidP="005A489C">
            <w:pPr>
              <w:pStyle w:val="a9"/>
              <w:numPr>
                <w:ilvl w:val="0"/>
                <w:numId w:val="5"/>
              </w:numPr>
              <w:ind w:firstLineChars="0"/>
            </w:pPr>
            <w:r>
              <w:rPr>
                <w:rFonts w:hint="eastAsia"/>
              </w:rPr>
              <w:t>点击提交按钮</w:t>
            </w:r>
          </w:p>
          <w:p w:rsidR="005A489C" w:rsidRDefault="005A489C" w:rsidP="005A489C">
            <w:pPr>
              <w:pStyle w:val="a9"/>
              <w:numPr>
                <w:ilvl w:val="0"/>
                <w:numId w:val="5"/>
              </w:numPr>
              <w:ind w:firstLineChars="0"/>
            </w:pPr>
            <w:r>
              <w:rPr>
                <w:rFonts w:hint="eastAsia"/>
              </w:rPr>
              <w:t>提示修改成功并刷新跳转至个人信息界面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报名社团</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学生报名加入社团</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0</w:t>
            </w:r>
            <w:r>
              <w:t>4</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学生进入社团列表界面，点击相应社团的申请加入按钮</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学生</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一般</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w:t>
            </w:r>
          </w:p>
        </w:tc>
      </w:tr>
      <w:tr w:rsidR="005A489C" w:rsidTr="00D16879">
        <w:tc>
          <w:tcPr>
            <w:tcW w:w="1696" w:type="dxa"/>
          </w:tcPr>
          <w:p w:rsidR="005A489C" w:rsidRPr="00AC3AE6" w:rsidRDefault="005A489C" w:rsidP="00D16879">
            <w:r>
              <w:rPr>
                <w:rFonts w:hint="eastAsia"/>
              </w:rPr>
              <w:lastRenderedPageBreak/>
              <w:t>后置条件</w:t>
            </w:r>
          </w:p>
        </w:tc>
        <w:tc>
          <w:tcPr>
            <w:tcW w:w="6600" w:type="dxa"/>
          </w:tcPr>
          <w:p w:rsidR="005A489C" w:rsidRDefault="005A489C" w:rsidP="00D16879">
            <w:r>
              <w:rPr>
                <w:rFonts w:hint="eastAsia"/>
              </w:rPr>
              <w:t>社团管理员可处理该申请，学生可在个人</w:t>
            </w:r>
            <w:r>
              <w:rPr>
                <w:rFonts w:hint="eastAsia"/>
              </w:rPr>
              <w:t>-</w:t>
            </w:r>
            <w:r>
              <w:rPr>
                <w:rFonts w:hint="eastAsia"/>
              </w:rPr>
              <w:t>我的申请</w:t>
            </w:r>
            <w:r>
              <w:t>-</w:t>
            </w:r>
            <w:r>
              <w:rPr>
                <w:rFonts w:hint="eastAsia"/>
              </w:rPr>
              <w:t>加入社团里查看或撤销自己的加入社团申请</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6"/>
              </w:numPr>
              <w:ind w:firstLineChars="0"/>
            </w:pPr>
            <w:r>
              <w:rPr>
                <w:rFonts w:hint="eastAsia"/>
              </w:rPr>
              <w:t>学生进入社团页面，找到所有社团列表</w:t>
            </w:r>
          </w:p>
          <w:p w:rsidR="005A489C" w:rsidRDefault="005A489C" w:rsidP="005A489C">
            <w:pPr>
              <w:pStyle w:val="a9"/>
              <w:numPr>
                <w:ilvl w:val="0"/>
                <w:numId w:val="6"/>
              </w:numPr>
              <w:ind w:firstLineChars="0"/>
            </w:pPr>
            <w:proofErr w:type="gramStart"/>
            <w:r>
              <w:rPr>
                <w:rFonts w:hint="eastAsia"/>
              </w:rPr>
              <w:t>找到想</w:t>
            </w:r>
            <w:proofErr w:type="gramEnd"/>
            <w:r>
              <w:rPr>
                <w:rFonts w:hint="eastAsia"/>
              </w:rPr>
              <w:t>加入的社团</w:t>
            </w:r>
          </w:p>
          <w:p w:rsidR="005A489C" w:rsidRDefault="005A489C" w:rsidP="005A489C">
            <w:pPr>
              <w:pStyle w:val="a9"/>
              <w:numPr>
                <w:ilvl w:val="0"/>
                <w:numId w:val="6"/>
              </w:numPr>
              <w:ind w:firstLineChars="0"/>
            </w:pPr>
            <w:r>
              <w:rPr>
                <w:rFonts w:hint="eastAsia"/>
              </w:rPr>
              <w:t>点击申请加入按钮</w:t>
            </w:r>
          </w:p>
          <w:p w:rsidR="005A489C" w:rsidRDefault="005A489C" w:rsidP="00D16879">
            <w:r>
              <w:t xml:space="preserve">4.a </w:t>
            </w:r>
            <w:r>
              <w:rPr>
                <w:rFonts w:hint="eastAsia"/>
              </w:rPr>
              <w:t>不是该社团成员且尚未申请加入该社团——提示申请成功</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t xml:space="preserve">4.b  </w:t>
            </w:r>
            <w:r>
              <w:rPr>
                <w:rFonts w:hint="eastAsia"/>
              </w:rPr>
              <w:t>是该社团成员——提示已是该社团成员，询问是否跳转自该社团功能页</w:t>
            </w:r>
          </w:p>
          <w:p w:rsidR="005A489C" w:rsidRDefault="005A489C" w:rsidP="00D16879">
            <w:r>
              <w:rPr>
                <w:rFonts w:hint="eastAsia"/>
              </w:rPr>
              <w:t>4</w:t>
            </w:r>
            <w:r>
              <w:t>.</w:t>
            </w:r>
            <w:r>
              <w:rPr>
                <w:rFonts w:hint="eastAsia"/>
              </w:rPr>
              <w:t>c</w:t>
            </w:r>
            <w:r>
              <w:t xml:space="preserve"> </w:t>
            </w:r>
            <w:r>
              <w:rPr>
                <w:rFonts w:hint="eastAsia"/>
              </w:rPr>
              <w:t>已经申请过加入该社团但还未被同意——提示已申请，询问是否跳转至申请界面</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撤销加入社团申请</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学生撤销加入社团申请</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0</w:t>
            </w:r>
            <w:r>
              <w:t>5</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已申请加入某社团但该申请还未被该社团管理员同意的同学，可以撤销自己的申请</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学生</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一般</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学生可重新申请加入该社团</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9"/>
              </w:numPr>
              <w:ind w:firstLineChars="0"/>
            </w:pPr>
            <w:r>
              <w:rPr>
                <w:rFonts w:hint="eastAsia"/>
              </w:rPr>
              <w:t>学生进入个人</w:t>
            </w:r>
            <w:r>
              <w:rPr>
                <w:rFonts w:hint="eastAsia"/>
              </w:rPr>
              <w:t>-</w:t>
            </w:r>
            <w:r>
              <w:rPr>
                <w:rFonts w:hint="eastAsia"/>
              </w:rPr>
              <w:t>我的申请</w:t>
            </w:r>
            <w:r>
              <w:rPr>
                <w:rFonts w:hint="eastAsia"/>
              </w:rPr>
              <w:t>-</w:t>
            </w:r>
            <w:r>
              <w:rPr>
                <w:rFonts w:hint="eastAsia"/>
              </w:rPr>
              <w:t>加入社团界面</w:t>
            </w:r>
          </w:p>
          <w:p w:rsidR="005A489C" w:rsidRDefault="005A489C" w:rsidP="005A489C">
            <w:pPr>
              <w:pStyle w:val="a9"/>
              <w:numPr>
                <w:ilvl w:val="0"/>
                <w:numId w:val="9"/>
              </w:numPr>
              <w:ind w:firstLineChars="0"/>
            </w:pPr>
            <w:r>
              <w:rPr>
                <w:rFonts w:hint="eastAsia"/>
              </w:rPr>
              <w:t>找到需要撤销的申请</w:t>
            </w:r>
          </w:p>
          <w:p w:rsidR="005A489C" w:rsidRDefault="005A489C" w:rsidP="005A489C">
            <w:pPr>
              <w:pStyle w:val="a9"/>
              <w:numPr>
                <w:ilvl w:val="0"/>
                <w:numId w:val="9"/>
              </w:numPr>
              <w:ind w:firstLineChars="0"/>
            </w:pPr>
            <w:r>
              <w:rPr>
                <w:rFonts w:hint="eastAsia"/>
              </w:rPr>
              <w:t>点击撤销申请按钮</w:t>
            </w:r>
          </w:p>
          <w:p w:rsidR="005A489C" w:rsidRDefault="005A489C" w:rsidP="00D16879">
            <w:r>
              <w:lastRenderedPageBreak/>
              <w:t>4.</w:t>
            </w:r>
            <w:r>
              <w:rPr>
                <w:rFonts w:hint="eastAsia"/>
              </w:rPr>
              <w:t>a</w:t>
            </w:r>
            <w:r>
              <w:t xml:space="preserve"> </w:t>
            </w:r>
            <w:r>
              <w:rPr>
                <w:rFonts w:hint="eastAsia"/>
              </w:rPr>
              <w:t>学生选择撤销——撤销该申请，将其从申请列表中除去，刷新申请列表界面，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t>4.</w:t>
            </w:r>
            <w:r>
              <w:rPr>
                <w:rFonts w:hint="eastAsia"/>
              </w:rPr>
              <w:t>b</w:t>
            </w:r>
            <w:r>
              <w:t xml:space="preserve"> </w:t>
            </w:r>
            <w:r>
              <w:rPr>
                <w:rFonts w:hint="eastAsia"/>
              </w:rPr>
              <w:t>学生选择取消——取消该操作，返回申请列表界面</w:t>
            </w:r>
          </w:p>
        </w:tc>
      </w:tr>
    </w:tbl>
    <w:p w:rsidR="005A489C" w:rsidRPr="00A202F2"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申请创建社团</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学生申请创建社团</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0</w:t>
            </w:r>
            <w:r>
              <w:t>6</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学生在个人页面点击创建社团，输入社团名、介绍、社团照片后点击提交按钮</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学生</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偶尔</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社团管理员可处理该申请，学生可在个人</w:t>
            </w:r>
            <w:r>
              <w:rPr>
                <w:rFonts w:hint="eastAsia"/>
              </w:rPr>
              <w:t>-</w:t>
            </w:r>
            <w:r>
              <w:rPr>
                <w:rFonts w:hint="eastAsia"/>
              </w:rPr>
              <w:t>我的申请</w:t>
            </w:r>
            <w:r>
              <w:rPr>
                <w:rFonts w:hint="eastAsia"/>
              </w:rPr>
              <w:t>-</w:t>
            </w:r>
            <w:r>
              <w:rPr>
                <w:rFonts w:hint="eastAsia"/>
              </w:rPr>
              <w:t>创建社团里查看或撤销自己的创建社团申请</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8"/>
              </w:numPr>
              <w:ind w:firstLineChars="0"/>
            </w:pPr>
            <w:r>
              <w:rPr>
                <w:rFonts w:hint="eastAsia"/>
              </w:rPr>
              <w:t>学生进入个人</w:t>
            </w:r>
            <w:r>
              <w:rPr>
                <w:rFonts w:hint="eastAsia"/>
              </w:rPr>
              <w:t>-</w:t>
            </w:r>
            <w:r>
              <w:rPr>
                <w:rFonts w:hint="eastAsia"/>
              </w:rPr>
              <w:t>创建社团页面</w:t>
            </w:r>
          </w:p>
          <w:p w:rsidR="005A489C" w:rsidRDefault="005A489C" w:rsidP="005A489C">
            <w:pPr>
              <w:pStyle w:val="a9"/>
              <w:numPr>
                <w:ilvl w:val="0"/>
                <w:numId w:val="8"/>
              </w:numPr>
              <w:ind w:firstLineChars="0"/>
            </w:pPr>
            <w:r>
              <w:rPr>
                <w:rFonts w:hint="eastAsia"/>
              </w:rPr>
              <w:t>输入社团的各种信息和图片</w:t>
            </w:r>
          </w:p>
          <w:p w:rsidR="005A489C" w:rsidRDefault="005A489C" w:rsidP="005A489C">
            <w:pPr>
              <w:pStyle w:val="a9"/>
              <w:numPr>
                <w:ilvl w:val="0"/>
                <w:numId w:val="8"/>
              </w:numPr>
              <w:ind w:firstLineChars="0"/>
            </w:pPr>
            <w:r>
              <w:rPr>
                <w:rFonts w:hint="eastAsia"/>
              </w:rPr>
              <w:t>点击提交按钮</w:t>
            </w:r>
          </w:p>
          <w:p w:rsidR="005A489C" w:rsidRDefault="005A489C" w:rsidP="00D16879">
            <w:r>
              <w:rPr>
                <w:rFonts w:hint="eastAsia"/>
              </w:rPr>
              <w:t>4</w:t>
            </w:r>
            <w:r>
              <w:t>.</w:t>
            </w:r>
            <w:r>
              <w:rPr>
                <w:rFonts w:hint="eastAsia"/>
              </w:rPr>
              <w:t>a</w:t>
            </w:r>
            <w:r>
              <w:t xml:space="preserve"> </w:t>
            </w:r>
            <w:r>
              <w:rPr>
                <w:rFonts w:hint="eastAsia"/>
              </w:rPr>
              <w:t>不存在同名社团且尚未有创建同名社团的申请——提示申请成功，跳转至个人页面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4</w:t>
            </w:r>
            <w:r>
              <w:t xml:space="preserve">.b </w:t>
            </w:r>
            <w:r>
              <w:rPr>
                <w:rFonts w:hint="eastAsia"/>
              </w:rPr>
              <w:t>已存在同名社团——提示错误信息，重新填写</w:t>
            </w:r>
          </w:p>
          <w:p w:rsidR="005A489C" w:rsidRDefault="005A489C" w:rsidP="00D16879">
            <w:r>
              <w:rPr>
                <w:rFonts w:hint="eastAsia"/>
              </w:rPr>
              <w:t>4</w:t>
            </w:r>
            <w:r>
              <w:t>.</w:t>
            </w:r>
            <w:r>
              <w:rPr>
                <w:rFonts w:hint="eastAsia"/>
              </w:rPr>
              <w:t>c</w:t>
            </w:r>
            <w:r>
              <w:t xml:space="preserve"> </w:t>
            </w:r>
            <w:r>
              <w:rPr>
                <w:rFonts w:hint="eastAsia"/>
              </w:rPr>
              <w:t>已存在同名社团申请——提示错误信息，重新填写</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撤销创建社团申请</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学生撤销创建社团申请</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0</w:t>
            </w:r>
            <w:r>
              <w:t>7</w:t>
            </w:r>
          </w:p>
        </w:tc>
      </w:tr>
      <w:tr w:rsidR="005A489C" w:rsidTr="00D16879">
        <w:tc>
          <w:tcPr>
            <w:tcW w:w="1696" w:type="dxa"/>
          </w:tcPr>
          <w:p w:rsidR="005A489C" w:rsidRPr="00AC3AE6" w:rsidRDefault="005A489C" w:rsidP="00D16879">
            <w:r>
              <w:rPr>
                <w:rFonts w:hint="eastAsia"/>
              </w:rPr>
              <w:lastRenderedPageBreak/>
              <w:t>说明</w:t>
            </w:r>
          </w:p>
        </w:tc>
        <w:tc>
          <w:tcPr>
            <w:tcW w:w="6600" w:type="dxa"/>
          </w:tcPr>
          <w:p w:rsidR="005A489C" w:rsidRDefault="005A489C" w:rsidP="00D16879">
            <w:r>
              <w:rPr>
                <w:rFonts w:hint="eastAsia"/>
              </w:rPr>
              <w:t>已申请创建社团但该申请还未被系统管理员同意的管理员，可以撤销自己的申请</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学生</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偶尔</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学生可重新申请创建该社团</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0"/>
              </w:numPr>
              <w:ind w:firstLineChars="0"/>
            </w:pPr>
            <w:r>
              <w:rPr>
                <w:rFonts w:hint="eastAsia"/>
              </w:rPr>
              <w:t>学生进入个人</w:t>
            </w:r>
            <w:r>
              <w:rPr>
                <w:rFonts w:hint="eastAsia"/>
              </w:rPr>
              <w:t>-</w:t>
            </w:r>
            <w:r>
              <w:rPr>
                <w:rFonts w:hint="eastAsia"/>
              </w:rPr>
              <w:t>我的申请</w:t>
            </w:r>
            <w:r>
              <w:rPr>
                <w:rFonts w:hint="eastAsia"/>
              </w:rPr>
              <w:t>-</w:t>
            </w:r>
            <w:r>
              <w:rPr>
                <w:rFonts w:hint="eastAsia"/>
              </w:rPr>
              <w:t>创建社团界面</w:t>
            </w:r>
          </w:p>
          <w:p w:rsidR="005A489C" w:rsidRDefault="005A489C" w:rsidP="005A489C">
            <w:pPr>
              <w:pStyle w:val="a9"/>
              <w:numPr>
                <w:ilvl w:val="0"/>
                <w:numId w:val="10"/>
              </w:numPr>
              <w:ind w:firstLineChars="0"/>
            </w:pPr>
            <w:r>
              <w:rPr>
                <w:rFonts w:hint="eastAsia"/>
              </w:rPr>
              <w:t>找到需要撤销的创建社团申请</w:t>
            </w:r>
          </w:p>
          <w:p w:rsidR="005A489C" w:rsidRDefault="005A489C" w:rsidP="005A489C">
            <w:pPr>
              <w:pStyle w:val="a9"/>
              <w:numPr>
                <w:ilvl w:val="0"/>
                <w:numId w:val="10"/>
              </w:numPr>
              <w:ind w:firstLineChars="0"/>
            </w:pPr>
            <w:r>
              <w:rPr>
                <w:rFonts w:hint="eastAsia"/>
              </w:rPr>
              <w:t>点击撤销按钮</w:t>
            </w:r>
          </w:p>
          <w:p w:rsidR="005A489C" w:rsidRDefault="005A489C" w:rsidP="00D16879">
            <w:r>
              <w:rPr>
                <w:rFonts w:hint="eastAsia"/>
              </w:rPr>
              <w:t>4</w:t>
            </w:r>
            <w:r>
              <w:t>.</w:t>
            </w:r>
            <w:r>
              <w:rPr>
                <w:rFonts w:hint="eastAsia"/>
              </w:rPr>
              <w:t>a</w:t>
            </w:r>
            <w:r>
              <w:t xml:space="preserve"> </w:t>
            </w:r>
            <w:r>
              <w:rPr>
                <w:rFonts w:hint="eastAsia"/>
              </w:rPr>
              <w:t>学生选择撤销——撤销该申请，将其从申请列表中除去，刷新申请列表界面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4</w:t>
            </w:r>
            <w:r>
              <w:t xml:space="preserve">.b </w:t>
            </w:r>
            <w:r>
              <w:rPr>
                <w:rFonts w:hint="eastAsia"/>
              </w:rPr>
              <w:t>学生选择取消——取消该操作，返回申请列表</w:t>
            </w:r>
          </w:p>
        </w:tc>
      </w:tr>
    </w:tbl>
    <w:p w:rsidR="005A489C" w:rsidRDefault="005A489C" w:rsidP="005A489C"/>
    <w:p w:rsidR="005A489C" w:rsidRPr="00A202F2" w:rsidRDefault="00B0097F" w:rsidP="00D16879">
      <w:pPr>
        <w:pStyle w:val="5"/>
      </w:pPr>
      <w:bookmarkStart w:id="31" w:name="_Toc534977751"/>
      <w:r>
        <w:rPr>
          <w:rFonts w:hint="eastAsia"/>
        </w:rPr>
        <w:t>4</w:t>
      </w:r>
      <w:r>
        <w:t xml:space="preserve">.2.2.2 </w:t>
      </w:r>
      <w:r w:rsidR="005A489C" w:rsidRPr="00F475AA">
        <w:rPr>
          <w:rFonts w:hint="eastAsia"/>
        </w:rPr>
        <w:t>社员：</w:t>
      </w:r>
      <w:bookmarkEnd w:id="31"/>
    </w:p>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sidRPr="00AC3AE6">
              <w:rPr>
                <w:rFonts w:hint="eastAsia"/>
              </w:rPr>
              <w:t>查看社团列表</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学生查看社团列表</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t>08</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学生选择查看社团列表，可以看到所有现存的社团</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学生</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学生可选择查看社团详细信息</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lastRenderedPageBreak/>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8"/>
              </w:numPr>
              <w:ind w:firstLineChars="0"/>
            </w:pPr>
            <w:r>
              <w:rPr>
                <w:rFonts w:hint="eastAsia"/>
              </w:rPr>
              <w:t>学生进入社团</w:t>
            </w:r>
            <w:r>
              <w:rPr>
                <w:rFonts w:hint="eastAsia"/>
              </w:rPr>
              <w:t>-</w:t>
            </w:r>
            <w:r>
              <w:rPr>
                <w:rFonts w:hint="eastAsia"/>
              </w:rPr>
              <w:t>所有社团</w:t>
            </w:r>
          </w:p>
          <w:p w:rsidR="005A489C" w:rsidRDefault="005A489C" w:rsidP="005A489C">
            <w:pPr>
              <w:pStyle w:val="a9"/>
              <w:numPr>
                <w:ilvl w:val="0"/>
                <w:numId w:val="18"/>
              </w:numPr>
              <w:ind w:firstLineChars="0"/>
            </w:pPr>
            <w:r>
              <w:rPr>
                <w:rFonts w:hint="eastAsia"/>
              </w:rPr>
              <w:t>得到所有社团列表</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sidRPr="00AC3AE6">
              <w:rPr>
                <w:rFonts w:hint="eastAsia"/>
              </w:rPr>
              <w:t>查看</w:t>
            </w:r>
            <w:r>
              <w:rPr>
                <w:rFonts w:hint="eastAsia"/>
              </w:rPr>
              <w:t>已加入社团</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社员查看已加入的社团</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t>09</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社员查看自己已加入的社团，得到加入的社团的列表</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学生已登录且是该社团成员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可选择进入社团功能页，进行投票、报名签到活动、查看成员、查看成员统计等功能</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7"/>
              </w:numPr>
              <w:ind w:firstLineChars="0"/>
            </w:pPr>
            <w:r>
              <w:rPr>
                <w:rFonts w:hint="eastAsia"/>
              </w:rPr>
              <w:t>社员进入社团</w:t>
            </w:r>
            <w:r>
              <w:rPr>
                <w:rFonts w:hint="eastAsia"/>
              </w:rPr>
              <w:t>-</w:t>
            </w:r>
            <w:r>
              <w:rPr>
                <w:rFonts w:hint="eastAsia"/>
              </w:rPr>
              <w:t>我的社团</w:t>
            </w:r>
          </w:p>
          <w:p w:rsidR="005A489C" w:rsidRDefault="005A489C" w:rsidP="00D16879">
            <w:r>
              <w:rPr>
                <w:rFonts w:hint="eastAsia"/>
              </w:rPr>
              <w:t>2</w:t>
            </w:r>
            <w:r>
              <w:t>.</w:t>
            </w:r>
            <w:r>
              <w:rPr>
                <w:rFonts w:hint="eastAsia"/>
              </w:rPr>
              <w:t>a</w:t>
            </w:r>
            <w:r>
              <w:t xml:space="preserve"> </w:t>
            </w:r>
            <w:r>
              <w:rPr>
                <w:rFonts w:hint="eastAsia"/>
              </w:rPr>
              <w:t>已经加入了社团——得到加入的社团列表</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2</w:t>
            </w:r>
            <w:r>
              <w:t>.</w:t>
            </w:r>
            <w:r>
              <w:rPr>
                <w:rFonts w:hint="eastAsia"/>
              </w:rPr>
              <w:t>b</w:t>
            </w:r>
            <w:r>
              <w:t xml:space="preserve"> </w:t>
            </w:r>
            <w:r>
              <w:rPr>
                <w:rFonts w:hint="eastAsia"/>
              </w:rPr>
              <w:t>还未加入过社团——界面为空</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查看社团成员</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社员选择查看社团成员</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t>10</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社员选择查看社团成员，界面显示社团成员列表，包括姓名、头像、身份、积分等</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lastRenderedPageBreak/>
              <w:t>频率</w:t>
            </w:r>
          </w:p>
        </w:tc>
        <w:tc>
          <w:tcPr>
            <w:tcW w:w="6600" w:type="dxa"/>
          </w:tcPr>
          <w:p w:rsidR="005A489C" w:rsidRDefault="005A489C" w:rsidP="00D16879">
            <w:r>
              <w:rPr>
                <w:rFonts w:hint="eastAsia"/>
              </w:rPr>
              <w:t>一般</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社员已登录且是该社团成员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r>
              <w:rPr>
                <w:rFonts w:hint="eastAsia"/>
              </w:rPr>
              <w:t>查看成员统计</w:t>
            </w:r>
          </w:p>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5"/>
              </w:numPr>
              <w:ind w:firstLineChars="0"/>
            </w:pPr>
            <w:r>
              <w:rPr>
                <w:rFonts w:hint="eastAsia"/>
              </w:rPr>
              <w:t>社员进入社团</w:t>
            </w:r>
            <w:r>
              <w:rPr>
                <w:rFonts w:hint="eastAsia"/>
              </w:rPr>
              <w:t>-</w:t>
            </w:r>
            <w:r>
              <w:rPr>
                <w:rFonts w:hint="eastAsia"/>
              </w:rPr>
              <w:t>我的社团</w:t>
            </w:r>
          </w:p>
          <w:p w:rsidR="005A489C" w:rsidRDefault="005A489C" w:rsidP="005A489C">
            <w:pPr>
              <w:pStyle w:val="a9"/>
              <w:numPr>
                <w:ilvl w:val="0"/>
                <w:numId w:val="15"/>
              </w:numPr>
              <w:ind w:firstLineChars="0"/>
            </w:pPr>
            <w:r>
              <w:rPr>
                <w:rFonts w:hint="eastAsia"/>
              </w:rPr>
              <w:t>选择要进入的社团并点击进入</w:t>
            </w:r>
          </w:p>
          <w:p w:rsidR="005A489C" w:rsidRDefault="005A489C" w:rsidP="005A489C">
            <w:pPr>
              <w:pStyle w:val="a9"/>
              <w:numPr>
                <w:ilvl w:val="0"/>
                <w:numId w:val="15"/>
              </w:numPr>
              <w:ind w:firstLineChars="0"/>
            </w:pPr>
            <w:r>
              <w:rPr>
                <w:rFonts w:hint="eastAsia"/>
              </w:rPr>
              <w:t>选择功能</w:t>
            </w:r>
            <w:r>
              <w:rPr>
                <w:rFonts w:hint="eastAsia"/>
              </w:rPr>
              <w:t>-</w:t>
            </w:r>
            <w:r>
              <w:rPr>
                <w:rFonts w:hint="eastAsia"/>
              </w:rPr>
              <w:t>查看成员</w:t>
            </w:r>
          </w:p>
          <w:p w:rsidR="005A489C" w:rsidRDefault="005A489C" w:rsidP="005A489C">
            <w:pPr>
              <w:pStyle w:val="a9"/>
              <w:numPr>
                <w:ilvl w:val="0"/>
                <w:numId w:val="15"/>
              </w:numPr>
              <w:ind w:firstLineChars="0"/>
            </w:pPr>
            <w:r>
              <w:rPr>
                <w:rFonts w:hint="eastAsia"/>
              </w:rPr>
              <w:t>可查看成员列表</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查看成员统计</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社员查看成员统计</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1</w:t>
            </w:r>
            <w:r>
              <w:t>1</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社员查看成员分析统计，得到统计图表</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一般</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社员已登录且是该社团成员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6"/>
              </w:numPr>
              <w:ind w:firstLineChars="0"/>
            </w:pPr>
            <w:r>
              <w:rPr>
                <w:rFonts w:hint="eastAsia"/>
              </w:rPr>
              <w:t>社员进入社团</w:t>
            </w:r>
            <w:r>
              <w:rPr>
                <w:rFonts w:hint="eastAsia"/>
              </w:rPr>
              <w:t>-</w:t>
            </w:r>
            <w:r>
              <w:rPr>
                <w:rFonts w:hint="eastAsia"/>
              </w:rPr>
              <w:t>我的社团</w:t>
            </w:r>
          </w:p>
          <w:p w:rsidR="005A489C" w:rsidRDefault="005A489C" w:rsidP="005A489C">
            <w:pPr>
              <w:pStyle w:val="a9"/>
              <w:numPr>
                <w:ilvl w:val="0"/>
                <w:numId w:val="16"/>
              </w:numPr>
              <w:ind w:firstLineChars="0"/>
            </w:pPr>
            <w:r>
              <w:rPr>
                <w:rFonts w:hint="eastAsia"/>
              </w:rPr>
              <w:t>选择要进入的社团并点击进入</w:t>
            </w:r>
          </w:p>
          <w:p w:rsidR="005A489C" w:rsidRDefault="005A489C" w:rsidP="005A489C">
            <w:pPr>
              <w:pStyle w:val="a9"/>
              <w:numPr>
                <w:ilvl w:val="0"/>
                <w:numId w:val="16"/>
              </w:numPr>
              <w:ind w:firstLineChars="0"/>
            </w:pPr>
            <w:r>
              <w:rPr>
                <w:rFonts w:hint="eastAsia"/>
              </w:rPr>
              <w:t>选择功能</w:t>
            </w:r>
            <w:r>
              <w:rPr>
                <w:rFonts w:hint="eastAsia"/>
              </w:rPr>
              <w:t>-</w:t>
            </w:r>
            <w:r>
              <w:rPr>
                <w:rFonts w:hint="eastAsia"/>
              </w:rPr>
              <w:t>成员统计</w:t>
            </w:r>
          </w:p>
          <w:p w:rsidR="005A489C" w:rsidRDefault="005A489C" w:rsidP="005A489C">
            <w:pPr>
              <w:pStyle w:val="a9"/>
              <w:numPr>
                <w:ilvl w:val="0"/>
                <w:numId w:val="16"/>
              </w:numPr>
              <w:ind w:firstLineChars="0"/>
            </w:pPr>
            <w:r>
              <w:rPr>
                <w:rFonts w:hint="eastAsia"/>
              </w:rPr>
              <w:lastRenderedPageBreak/>
              <w:t>可查看成员统计分析图表</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sidRPr="00AC3AE6">
              <w:rPr>
                <w:rFonts w:hint="eastAsia"/>
              </w:rPr>
              <w:t>查看社团</w:t>
            </w:r>
            <w:r>
              <w:rPr>
                <w:rFonts w:hint="eastAsia"/>
              </w:rPr>
              <w:t>活动页</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社员查看社团活动页</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1</w:t>
            </w:r>
            <w:r>
              <w:t>2</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社员选择查看社团活动页，得到该社团所有活动的信息</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学生已登录且是该社团成员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可点击查看活动详细信息及报名活动、签到活动等</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3"/>
              </w:numPr>
              <w:ind w:firstLineChars="0"/>
            </w:pPr>
            <w:r>
              <w:rPr>
                <w:rFonts w:hint="eastAsia"/>
              </w:rPr>
              <w:t>学生进入社团</w:t>
            </w:r>
            <w:r>
              <w:rPr>
                <w:rFonts w:hint="eastAsia"/>
              </w:rPr>
              <w:t>-</w:t>
            </w:r>
            <w:r>
              <w:rPr>
                <w:rFonts w:hint="eastAsia"/>
              </w:rPr>
              <w:t>我的社团</w:t>
            </w:r>
          </w:p>
          <w:p w:rsidR="005A489C" w:rsidRDefault="005A489C" w:rsidP="005A489C">
            <w:pPr>
              <w:pStyle w:val="a9"/>
              <w:numPr>
                <w:ilvl w:val="0"/>
                <w:numId w:val="23"/>
              </w:numPr>
              <w:ind w:firstLineChars="0"/>
            </w:pPr>
            <w:r>
              <w:rPr>
                <w:rFonts w:hint="eastAsia"/>
              </w:rPr>
              <w:t>点击要进入的社团</w:t>
            </w:r>
          </w:p>
          <w:p w:rsidR="005A489C" w:rsidRDefault="005A489C" w:rsidP="005A489C">
            <w:pPr>
              <w:pStyle w:val="a9"/>
              <w:numPr>
                <w:ilvl w:val="0"/>
                <w:numId w:val="23"/>
              </w:numPr>
              <w:ind w:firstLineChars="0"/>
            </w:pPr>
            <w:r>
              <w:rPr>
                <w:rFonts w:hint="eastAsia"/>
              </w:rPr>
              <w:t>点击进入按钮</w:t>
            </w:r>
          </w:p>
          <w:p w:rsidR="005A489C" w:rsidRDefault="005A489C" w:rsidP="005A489C">
            <w:pPr>
              <w:pStyle w:val="a9"/>
              <w:numPr>
                <w:ilvl w:val="0"/>
                <w:numId w:val="23"/>
              </w:numPr>
              <w:ind w:firstLineChars="0"/>
            </w:pPr>
            <w:r>
              <w:rPr>
                <w:rFonts w:hint="eastAsia"/>
              </w:rPr>
              <w:t>点击进入活动页面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报名活动</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社员报名参加活动</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t>13</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社员选择报名参加社团活动，系统将数据存入数据库</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lastRenderedPageBreak/>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学生已登录且是该社团成员且管理员已发起相关活动</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学生可根据设置进行活动签到或清算积分</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1"/>
              </w:numPr>
              <w:ind w:firstLineChars="0"/>
            </w:pPr>
            <w:r>
              <w:rPr>
                <w:rFonts w:hint="eastAsia"/>
              </w:rPr>
              <w:t>社员进入社团</w:t>
            </w:r>
            <w:r>
              <w:rPr>
                <w:rFonts w:hint="eastAsia"/>
              </w:rPr>
              <w:t>-</w:t>
            </w:r>
            <w:r>
              <w:rPr>
                <w:rFonts w:hint="eastAsia"/>
              </w:rPr>
              <w:t>我的社团</w:t>
            </w:r>
          </w:p>
          <w:p w:rsidR="005A489C" w:rsidRDefault="005A489C" w:rsidP="005A489C">
            <w:pPr>
              <w:pStyle w:val="a9"/>
              <w:numPr>
                <w:ilvl w:val="0"/>
                <w:numId w:val="11"/>
              </w:numPr>
              <w:ind w:firstLineChars="0"/>
            </w:pPr>
            <w:r>
              <w:rPr>
                <w:rFonts w:hint="eastAsia"/>
              </w:rPr>
              <w:t>选择要进入的社团并点击进入</w:t>
            </w:r>
          </w:p>
          <w:p w:rsidR="005A489C" w:rsidRDefault="005A489C" w:rsidP="005A489C">
            <w:pPr>
              <w:pStyle w:val="a9"/>
              <w:numPr>
                <w:ilvl w:val="0"/>
                <w:numId w:val="11"/>
              </w:numPr>
              <w:ind w:firstLineChars="0"/>
            </w:pPr>
            <w:r>
              <w:rPr>
                <w:rFonts w:hint="eastAsia"/>
              </w:rPr>
              <w:t>点击活动进入详情页</w:t>
            </w:r>
          </w:p>
          <w:p w:rsidR="005A489C" w:rsidRDefault="005A489C" w:rsidP="00D16879">
            <w:r>
              <w:rPr>
                <w:rFonts w:hint="eastAsia"/>
              </w:rPr>
              <w:t>4</w:t>
            </w:r>
            <w:r>
              <w:t>.</w:t>
            </w:r>
            <w:r>
              <w:rPr>
                <w:rFonts w:hint="eastAsia"/>
              </w:rPr>
              <w:t>a</w:t>
            </w:r>
            <w:r>
              <w:t xml:space="preserve"> </w:t>
            </w:r>
            <w:r>
              <w:rPr>
                <w:rFonts w:hint="eastAsia"/>
              </w:rPr>
              <w:t>活动报名尚未截止且还未报名——点击报名按钮，报名成功</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4</w:t>
            </w:r>
            <w:r>
              <w:t>.</w:t>
            </w:r>
            <w:r>
              <w:rPr>
                <w:rFonts w:hint="eastAsia"/>
              </w:rPr>
              <w:t>b</w:t>
            </w:r>
            <w:r>
              <w:t xml:space="preserve"> </w:t>
            </w:r>
            <w:r>
              <w:rPr>
                <w:rFonts w:hint="eastAsia"/>
              </w:rPr>
              <w:t>活动报名已截止或已经报名——可查看活动信息，报名按钮</w:t>
            </w:r>
            <w:proofErr w:type="gramStart"/>
            <w:r>
              <w:rPr>
                <w:rFonts w:hint="eastAsia"/>
              </w:rPr>
              <w:t>不</w:t>
            </w:r>
            <w:proofErr w:type="gramEnd"/>
            <w:r>
              <w:rPr>
                <w:rFonts w:hint="eastAsia"/>
              </w:rPr>
              <w:t>可选</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活动签到</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社员进行活动签到</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t>14</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社员选择活动签到，系统修改社员活动情况为已签到</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学生已登录且是该社团成员且报名了该活动</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社员在活动结算后可得到相应的活动积分</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2"/>
              </w:numPr>
              <w:ind w:firstLineChars="0"/>
            </w:pPr>
            <w:r>
              <w:rPr>
                <w:rFonts w:hint="eastAsia"/>
              </w:rPr>
              <w:t>社员进入社团</w:t>
            </w:r>
            <w:r>
              <w:rPr>
                <w:rFonts w:hint="eastAsia"/>
              </w:rPr>
              <w:t>-</w:t>
            </w:r>
            <w:r>
              <w:rPr>
                <w:rFonts w:hint="eastAsia"/>
              </w:rPr>
              <w:t>我的社团</w:t>
            </w:r>
          </w:p>
          <w:p w:rsidR="005A489C" w:rsidRDefault="005A489C" w:rsidP="005A489C">
            <w:pPr>
              <w:pStyle w:val="a9"/>
              <w:numPr>
                <w:ilvl w:val="0"/>
                <w:numId w:val="12"/>
              </w:numPr>
              <w:ind w:firstLineChars="0"/>
            </w:pPr>
            <w:r>
              <w:rPr>
                <w:rFonts w:hint="eastAsia"/>
              </w:rPr>
              <w:t>选择要进入的社团并点击进入</w:t>
            </w:r>
          </w:p>
          <w:p w:rsidR="005A489C" w:rsidRDefault="005A489C" w:rsidP="005A489C">
            <w:pPr>
              <w:pStyle w:val="a9"/>
              <w:numPr>
                <w:ilvl w:val="0"/>
                <w:numId w:val="12"/>
              </w:numPr>
              <w:ind w:firstLineChars="0"/>
            </w:pPr>
            <w:r>
              <w:rPr>
                <w:rFonts w:hint="eastAsia"/>
              </w:rPr>
              <w:t>点击活动进入详情页</w:t>
            </w:r>
          </w:p>
          <w:p w:rsidR="005A489C" w:rsidRDefault="005A489C" w:rsidP="00D16879">
            <w:pPr>
              <w:ind w:left="420" w:hangingChars="200" w:hanging="420"/>
            </w:pPr>
            <w:r>
              <w:rPr>
                <w:rFonts w:hint="eastAsia"/>
              </w:rPr>
              <w:t>4</w:t>
            </w:r>
            <w:r>
              <w:t>.</w:t>
            </w:r>
            <w:r>
              <w:rPr>
                <w:rFonts w:hint="eastAsia"/>
              </w:rPr>
              <w:t>a</w:t>
            </w:r>
            <w:r>
              <w:t xml:space="preserve"> </w:t>
            </w:r>
            <w:r>
              <w:rPr>
                <w:rFonts w:hint="eastAsia"/>
              </w:rPr>
              <w:t>已到活动开始前半小时且活动尚未结算——点击签到按钮，签到成功</w:t>
            </w:r>
          </w:p>
        </w:tc>
      </w:tr>
      <w:tr w:rsidR="005A489C" w:rsidRPr="006471DE" w:rsidTr="00D16879">
        <w:tc>
          <w:tcPr>
            <w:tcW w:w="1696" w:type="dxa"/>
          </w:tcPr>
          <w:p w:rsidR="005A489C" w:rsidRPr="00ED2603" w:rsidRDefault="005A489C" w:rsidP="00D16879">
            <w:r>
              <w:rPr>
                <w:rFonts w:hint="eastAsia"/>
              </w:rPr>
              <w:lastRenderedPageBreak/>
              <w:t>可选操作流程</w:t>
            </w:r>
          </w:p>
        </w:tc>
        <w:tc>
          <w:tcPr>
            <w:tcW w:w="6600" w:type="dxa"/>
          </w:tcPr>
          <w:p w:rsidR="005A489C" w:rsidRDefault="005A489C" w:rsidP="00D16879">
            <w:r>
              <w:rPr>
                <w:rFonts w:hint="eastAsia"/>
              </w:rPr>
              <w:t>4</w:t>
            </w:r>
            <w:r>
              <w:t>.</w:t>
            </w:r>
            <w:r>
              <w:rPr>
                <w:rFonts w:hint="eastAsia"/>
              </w:rPr>
              <w:t>b</w:t>
            </w:r>
            <w:r>
              <w:t xml:space="preserve"> </w:t>
            </w:r>
            <w:r>
              <w:rPr>
                <w:rFonts w:hint="eastAsia"/>
              </w:rPr>
              <w:t>未到活动开始前半小时——可查看活动信息，签到按钮</w:t>
            </w:r>
            <w:proofErr w:type="gramStart"/>
            <w:r>
              <w:rPr>
                <w:rFonts w:hint="eastAsia"/>
              </w:rPr>
              <w:t>不</w:t>
            </w:r>
            <w:proofErr w:type="gramEnd"/>
            <w:r>
              <w:rPr>
                <w:rFonts w:hint="eastAsia"/>
              </w:rPr>
              <w:t>可选</w:t>
            </w:r>
          </w:p>
          <w:p w:rsidR="005A489C" w:rsidRDefault="005A489C" w:rsidP="00D16879">
            <w:r>
              <w:rPr>
                <w:rFonts w:hint="eastAsia"/>
              </w:rPr>
              <w:t>4</w:t>
            </w:r>
            <w:r>
              <w:t>.</w:t>
            </w:r>
            <w:r>
              <w:rPr>
                <w:rFonts w:hint="eastAsia"/>
              </w:rPr>
              <w:t>c</w:t>
            </w:r>
            <w:r>
              <w:t xml:space="preserve"> </w:t>
            </w:r>
            <w:r>
              <w:rPr>
                <w:rFonts w:hint="eastAsia"/>
              </w:rPr>
              <w:t>活动已结算——可查看活动信息，签到按钮</w:t>
            </w:r>
            <w:proofErr w:type="gramStart"/>
            <w:r>
              <w:rPr>
                <w:rFonts w:hint="eastAsia"/>
              </w:rPr>
              <w:t>不</w:t>
            </w:r>
            <w:proofErr w:type="gramEnd"/>
            <w:r>
              <w:rPr>
                <w:rFonts w:hint="eastAsia"/>
              </w:rPr>
              <w:t>可选</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查看社团投票页</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社员查看社团投票页</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1</w:t>
            </w:r>
            <w:r>
              <w:t>5</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社员选择查看社团投票页，得到该社团所有投票的信息</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学生已登录且是该社团成员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可点击查看投票详细信息及投票、取消投票等</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0"/>
              </w:numPr>
              <w:ind w:firstLineChars="0"/>
            </w:pPr>
            <w:r>
              <w:rPr>
                <w:rFonts w:hint="eastAsia"/>
              </w:rPr>
              <w:t>学生进入社团</w:t>
            </w:r>
            <w:r>
              <w:rPr>
                <w:rFonts w:hint="eastAsia"/>
              </w:rPr>
              <w:t>-</w:t>
            </w:r>
            <w:r>
              <w:rPr>
                <w:rFonts w:hint="eastAsia"/>
              </w:rPr>
              <w:t>我的社团</w:t>
            </w:r>
          </w:p>
          <w:p w:rsidR="005A489C" w:rsidRDefault="005A489C" w:rsidP="005A489C">
            <w:pPr>
              <w:pStyle w:val="a9"/>
              <w:numPr>
                <w:ilvl w:val="0"/>
                <w:numId w:val="20"/>
              </w:numPr>
              <w:ind w:firstLineChars="0"/>
            </w:pPr>
            <w:r>
              <w:rPr>
                <w:rFonts w:hint="eastAsia"/>
              </w:rPr>
              <w:t>点击要进入的社团</w:t>
            </w:r>
          </w:p>
          <w:p w:rsidR="005A489C" w:rsidRDefault="005A489C" w:rsidP="005A489C">
            <w:pPr>
              <w:pStyle w:val="a9"/>
              <w:numPr>
                <w:ilvl w:val="0"/>
                <w:numId w:val="20"/>
              </w:numPr>
              <w:ind w:firstLineChars="0"/>
            </w:pPr>
            <w:r>
              <w:rPr>
                <w:rFonts w:hint="eastAsia"/>
              </w:rPr>
              <w:t>点击进入按钮</w:t>
            </w:r>
          </w:p>
          <w:p w:rsidR="005A489C" w:rsidRDefault="005A489C" w:rsidP="005A489C">
            <w:pPr>
              <w:pStyle w:val="a9"/>
              <w:numPr>
                <w:ilvl w:val="0"/>
                <w:numId w:val="20"/>
              </w:numPr>
              <w:ind w:firstLineChars="0"/>
            </w:pPr>
            <w:r>
              <w:rPr>
                <w:rFonts w:hint="eastAsia"/>
              </w:rPr>
              <w:t>点击进入投票页面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参与投票</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社员参与投票</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1</w:t>
            </w:r>
            <w:r>
              <w:t>6</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社员选择投票，系统将数据存入数据库</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lastRenderedPageBreak/>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sidRPr="00E11124">
              <w:rPr>
                <w:rFonts w:hint="eastAsia"/>
              </w:rPr>
              <w:t>学生</w:t>
            </w:r>
            <w:r>
              <w:rPr>
                <w:rFonts w:hint="eastAsia"/>
              </w:rPr>
              <w:t>已登录且是该社团成员且管理员已发起相关投票</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学生可选择取消投票</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4"/>
              </w:numPr>
              <w:ind w:firstLineChars="0"/>
            </w:pPr>
            <w:r>
              <w:rPr>
                <w:rFonts w:hint="eastAsia"/>
              </w:rPr>
              <w:t>社员进入社团</w:t>
            </w:r>
            <w:r>
              <w:rPr>
                <w:rFonts w:hint="eastAsia"/>
              </w:rPr>
              <w:t>-</w:t>
            </w:r>
            <w:r>
              <w:rPr>
                <w:rFonts w:hint="eastAsia"/>
              </w:rPr>
              <w:t>我的社团</w:t>
            </w:r>
          </w:p>
          <w:p w:rsidR="005A489C" w:rsidRDefault="005A489C" w:rsidP="005A489C">
            <w:pPr>
              <w:pStyle w:val="a9"/>
              <w:numPr>
                <w:ilvl w:val="0"/>
                <w:numId w:val="14"/>
              </w:numPr>
              <w:ind w:firstLineChars="0"/>
            </w:pPr>
            <w:r>
              <w:rPr>
                <w:rFonts w:hint="eastAsia"/>
              </w:rPr>
              <w:t>选择要进入的社团并点击进入</w:t>
            </w:r>
          </w:p>
          <w:p w:rsidR="005A489C" w:rsidRDefault="005A489C" w:rsidP="005A489C">
            <w:pPr>
              <w:pStyle w:val="a9"/>
              <w:numPr>
                <w:ilvl w:val="0"/>
                <w:numId w:val="14"/>
              </w:numPr>
              <w:ind w:firstLineChars="0"/>
            </w:pPr>
            <w:r>
              <w:rPr>
                <w:rFonts w:hint="eastAsia"/>
              </w:rPr>
              <w:t>进入投票界面，点击投票进入详情页</w:t>
            </w:r>
          </w:p>
          <w:p w:rsidR="005A489C" w:rsidRDefault="005A489C" w:rsidP="00D16879">
            <w:r>
              <w:rPr>
                <w:rFonts w:hint="eastAsia"/>
              </w:rPr>
              <w:t>4</w:t>
            </w:r>
            <w:r>
              <w:t>.</w:t>
            </w:r>
            <w:r>
              <w:rPr>
                <w:rFonts w:hint="eastAsia"/>
              </w:rPr>
              <w:t>a</w:t>
            </w:r>
            <w:r>
              <w:t xml:space="preserve"> </w:t>
            </w:r>
            <w:r>
              <w:rPr>
                <w:rFonts w:hint="eastAsia"/>
              </w:rPr>
              <w:t>投票还未截止且尚未投票——点击投票按钮，投票成功</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4</w:t>
            </w:r>
            <w:r>
              <w:t>.</w:t>
            </w:r>
            <w:r>
              <w:rPr>
                <w:rFonts w:hint="eastAsia"/>
              </w:rPr>
              <w:t>b</w:t>
            </w:r>
            <w:r>
              <w:t xml:space="preserve"> </w:t>
            </w:r>
            <w:r>
              <w:rPr>
                <w:rFonts w:hint="eastAsia"/>
              </w:rPr>
              <w:t>投票已截止——只能查看投票信息，不出现按钮</w:t>
            </w:r>
          </w:p>
          <w:p w:rsidR="005A489C" w:rsidRDefault="005A489C" w:rsidP="00D16879">
            <w:r>
              <w:rPr>
                <w:rFonts w:hint="eastAsia"/>
              </w:rPr>
              <w:t>4</w:t>
            </w:r>
            <w:r>
              <w:t>.</w:t>
            </w:r>
            <w:r>
              <w:rPr>
                <w:rFonts w:hint="eastAsia"/>
              </w:rPr>
              <w:t>c</w:t>
            </w:r>
            <w:r>
              <w:t xml:space="preserve"> </w:t>
            </w:r>
            <w:r>
              <w:rPr>
                <w:rFonts w:hint="eastAsia"/>
              </w:rPr>
              <w:t>已经投票——投票按钮</w:t>
            </w:r>
            <w:proofErr w:type="gramStart"/>
            <w:r>
              <w:rPr>
                <w:rFonts w:hint="eastAsia"/>
              </w:rPr>
              <w:t>不</w:t>
            </w:r>
            <w:proofErr w:type="gramEnd"/>
            <w:r>
              <w:rPr>
                <w:rFonts w:hint="eastAsia"/>
              </w:rPr>
              <w:t>可选</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取消投票</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社员取消投票</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t>17</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社员取消投票，系统删除数据库相应数据</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学生已登录且是该社团成员且报名了该活动且该投票设置了可取消投票</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社员可重新投票</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13"/>
              </w:numPr>
              <w:ind w:firstLineChars="0"/>
            </w:pPr>
            <w:r>
              <w:rPr>
                <w:rFonts w:hint="eastAsia"/>
              </w:rPr>
              <w:t>社员进入社团</w:t>
            </w:r>
            <w:r>
              <w:rPr>
                <w:rFonts w:hint="eastAsia"/>
              </w:rPr>
              <w:t>-</w:t>
            </w:r>
            <w:r>
              <w:rPr>
                <w:rFonts w:hint="eastAsia"/>
              </w:rPr>
              <w:t>我的社团</w:t>
            </w:r>
          </w:p>
          <w:p w:rsidR="005A489C" w:rsidRDefault="005A489C" w:rsidP="005A489C">
            <w:pPr>
              <w:pStyle w:val="a9"/>
              <w:numPr>
                <w:ilvl w:val="0"/>
                <w:numId w:val="13"/>
              </w:numPr>
              <w:ind w:firstLineChars="0"/>
            </w:pPr>
            <w:r>
              <w:rPr>
                <w:rFonts w:hint="eastAsia"/>
              </w:rPr>
              <w:t>选择要进入的社团并点击进入</w:t>
            </w:r>
          </w:p>
          <w:p w:rsidR="005A489C" w:rsidRDefault="005A489C" w:rsidP="005A489C">
            <w:pPr>
              <w:pStyle w:val="a9"/>
              <w:numPr>
                <w:ilvl w:val="0"/>
                <w:numId w:val="13"/>
              </w:numPr>
              <w:ind w:firstLineChars="0"/>
            </w:pPr>
            <w:r>
              <w:rPr>
                <w:rFonts w:hint="eastAsia"/>
              </w:rPr>
              <w:t>进入投票界面，点击已投票的投票进入该投票详情页</w:t>
            </w:r>
          </w:p>
          <w:p w:rsidR="005A489C" w:rsidRDefault="005A489C" w:rsidP="00D16879">
            <w:r>
              <w:rPr>
                <w:rFonts w:hint="eastAsia"/>
              </w:rPr>
              <w:lastRenderedPageBreak/>
              <w:t>4</w:t>
            </w:r>
            <w:r>
              <w:t>.</w:t>
            </w:r>
            <w:r>
              <w:rPr>
                <w:rFonts w:hint="eastAsia"/>
              </w:rPr>
              <w:t>a</w:t>
            </w:r>
            <w:r>
              <w:t xml:space="preserve"> </w:t>
            </w:r>
            <w:r>
              <w:rPr>
                <w:rFonts w:hint="eastAsia"/>
              </w:rPr>
              <w:t>投票尚未截止且该投票能被取消——点击取消投票按钮，取消投票成功</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4</w:t>
            </w:r>
            <w:r>
              <w:t>.</w:t>
            </w:r>
            <w:r>
              <w:rPr>
                <w:rFonts w:hint="eastAsia"/>
              </w:rPr>
              <w:t>b</w:t>
            </w:r>
            <w:r>
              <w:t xml:space="preserve"> </w:t>
            </w:r>
            <w:r>
              <w:rPr>
                <w:rFonts w:hint="eastAsia"/>
              </w:rPr>
              <w:t>投票已截止或该投票不能被取消——不显示取消投票按钮</w:t>
            </w:r>
          </w:p>
        </w:tc>
      </w:tr>
    </w:tbl>
    <w:p w:rsidR="005A489C" w:rsidRPr="00A202F2" w:rsidRDefault="005A489C" w:rsidP="005A489C"/>
    <w:p w:rsidR="005A489C" w:rsidRPr="00A202F2" w:rsidRDefault="00B0097F" w:rsidP="00D16879">
      <w:pPr>
        <w:pStyle w:val="5"/>
      </w:pPr>
      <w:bookmarkStart w:id="32" w:name="_Toc534977752"/>
      <w:r>
        <w:rPr>
          <w:rFonts w:hint="eastAsia"/>
        </w:rPr>
        <w:t>4</w:t>
      </w:r>
      <w:r>
        <w:t xml:space="preserve">.2.2.3 </w:t>
      </w:r>
      <w:r w:rsidR="005A489C" w:rsidRPr="00A202F2">
        <w:rPr>
          <w:rFonts w:hint="eastAsia"/>
        </w:rPr>
        <w:t>社团管理员：</w:t>
      </w:r>
      <w:bookmarkEnd w:id="32"/>
    </w:p>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发布投票</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管理员发布投票</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1</w:t>
            </w:r>
            <w:r>
              <w:t>8</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管理员发布一个投票，社员可在投票页面看到该投票</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管理员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学生已登录且是该社团管理员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社员可进行投票等操作</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1"/>
              </w:numPr>
              <w:ind w:firstLineChars="0"/>
            </w:pPr>
            <w:r>
              <w:rPr>
                <w:rFonts w:hint="eastAsia"/>
              </w:rPr>
              <w:t>管理员进入社团</w:t>
            </w:r>
            <w:r>
              <w:rPr>
                <w:rFonts w:hint="eastAsia"/>
              </w:rPr>
              <w:t>-</w:t>
            </w:r>
            <w:r>
              <w:rPr>
                <w:rFonts w:hint="eastAsia"/>
              </w:rPr>
              <w:t>我的社团</w:t>
            </w:r>
          </w:p>
          <w:p w:rsidR="005A489C" w:rsidRDefault="005A489C" w:rsidP="005A489C">
            <w:pPr>
              <w:pStyle w:val="a9"/>
              <w:numPr>
                <w:ilvl w:val="0"/>
                <w:numId w:val="21"/>
              </w:numPr>
              <w:ind w:firstLineChars="0"/>
            </w:pPr>
            <w:r>
              <w:rPr>
                <w:rFonts w:hint="eastAsia"/>
              </w:rPr>
              <w:t>找到要发布投票的社团</w:t>
            </w:r>
          </w:p>
          <w:p w:rsidR="005A489C" w:rsidRDefault="005A489C" w:rsidP="005A489C">
            <w:pPr>
              <w:pStyle w:val="a9"/>
              <w:numPr>
                <w:ilvl w:val="0"/>
                <w:numId w:val="21"/>
              </w:numPr>
              <w:ind w:firstLineChars="0"/>
            </w:pPr>
            <w:r>
              <w:rPr>
                <w:rFonts w:hint="eastAsia"/>
              </w:rPr>
              <w:t>点击进入按钮</w:t>
            </w:r>
          </w:p>
          <w:p w:rsidR="005A489C" w:rsidRDefault="005A489C" w:rsidP="005A489C">
            <w:pPr>
              <w:pStyle w:val="a9"/>
              <w:numPr>
                <w:ilvl w:val="0"/>
                <w:numId w:val="21"/>
              </w:numPr>
              <w:ind w:firstLineChars="0"/>
            </w:pPr>
            <w:r>
              <w:rPr>
                <w:rFonts w:hint="eastAsia"/>
              </w:rPr>
              <w:t>进入功能</w:t>
            </w:r>
            <w:r>
              <w:rPr>
                <w:rFonts w:hint="eastAsia"/>
              </w:rPr>
              <w:t>-</w:t>
            </w:r>
            <w:r>
              <w:rPr>
                <w:rFonts w:hint="eastAsia"/>
              </w:rPr>
              <w:t>发起投票</w:t>
            </w:r>
          </w:p>
          <w:p w:rsidR="005A489C" w:rsidRDefault="005A489C" w:rsidP="005A489C">
            <w:pPr>
              <w:pStyle w:val="a9"/>
              <w:numPr>
                <w:ilvl w:val="0"/>
                <w:numId w:val="21"/>
              </w:numPr>
              <w:ind w:firstLineChars="0"/>
            </w:pPr>
            <w:r>
              <w:rPr>
                <w:rFonts w:hint="eastAsia"/>
              </w:rPr>
              <w:t>填写投票具体信息</w:t>
            </w:r>
          </w:p>
          <w:p w:rsidR="005A489C" w:rsidRDefault="005A489C" w:rsidP="005A489C">
            <w:pPr>
              <w:pStyle w:val="a9"/>
              <w:numPr>
                <w:ilvl w:val="0"/>
                <w:numId w:val="21"/>
              </w:numPr>
              <w:ind w:firstLineChars="0"/>
            </w:pPr>
            <w:r>
              <w:rPr>
                <w:rFonts w:hint="eastAsia"/>
              </w:rPr>
              <w:t>点击确认发布按钮</w:t>
            </w:r>
          </w:p>
          <w:p w:rsidR="005A489C" w:rsidRDefault="005A489C" w:rsidP="00D16879">
            <w:r>
              <w:rPr>
                <w:rFonts w:hint="eastAsia"/>
              </w:rPr>
              <w:t>7</w:t>
            </w:r>
            <w:r>
              <w:t>.</w:t>
            </w:r>
            <w:r>
              <w:rPr>
                <w:rFonts w:hint="eastAsia"/>
              </w:rPr>
              <w:t>a</w:t>
            </w:r>
            <w:r>
              <w:t xml:space="preserve"> </w:t>
            </w:r>
            <w:r>
              <w:rPr>
                <w:rFonts w:hint="eastAsia"/>
              </w:rPr>
              <w:t>信息填写正确——提示发布成功</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7</w:t>
            </w:r>
            <w:r>
              <w:t>.</w:t>
            </w:r>
            <w:r>
              <w:rPr>
                <w:rFonts w:hint="eastAsia"/>
              </w:rPr>
              <w:t>b</w:t>
            </w:r>
            <w:r>
              <w:t xml:space="preserve"> </w:t>
            </w:r>
            <w:r>
              <w:rPr>
                <w:rFonts w:hint="eastAsia"/>
              </w:rPr>
              <w:t>有信息未填写——提示有未填项，请完成所有信息填写</w:t>
            </w:r>
          </w:p>
          <w:p w:rsidR="005A489C" w:rsidRDefault="005A489C" w:rsidP="00D16879">
            <w:r>
              <w:rPr>
                <w:rFonts w:hint="eastAsia"/>
              </w:rPr>
              <w:t>7</w:t>
            </w:r>
            <w:r>
              <w:t>.</w:t>
            </w:r>
            <w:r>
              <w:rPr>
                <w:rFonts w:hint="eastAsia"/>
              </w:rPr>
              <w:t>c</w:t>
            </w:r>
            <w:r>
              <w:t xml:space="preserve"> </w:t>
            </w:r>
            <w:r>
              <w:rPr>
                <w:rFonts w:hint="eastAsia"/>
              </w:rPr>
              <w:t>投票的结束时间比现在早——不予选择</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发起活动</w:t>
            </w:r>
          </w:p>
        </w:tc>
      </w:tr>
      <w:tr w:rsidR="005A489C" w:rsidTr="00D16879">
        <w:tc>
          <w:tcPr>
            <w:tcW w:w="1696" w:type="dxa"/>
          </w:tcPr>
          <w:p w:rsidR="005A489C" w:rsidRPr="00AC3AE6" w:rsidRDefault="005A489C" w:rsidP="00D16879">
            <w:r>
              <w:rPr>
                <w:rFonts w:hint="eastAsia"/>
              </w:rPr>
              <w:lastRenderedPageBreak/>
              <w:t>描述对象</w:t>
            </w:r>
          </w:p>
        </w:tc>
        <w:tc>
          <w:tcPr>
            <w:tcW w:w="6600" w:type="dxa"/>
          </w:tcPr>
          <w:p w:rsidR="005A489C" w:rsidRDefault="005A489C" w:rsidP="00D16879">
            <w:r>
              <w:rPr>
                <w:rFonts w:hint="eastAsia"/>
              </w:rPr>
              <w:t>管理员发起活动</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1</w:t>
            </w:r>
            <w:r>
              <w:t>9</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管理员发布一个活动，社员可在活动页面查看该活动</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管理员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学生已登录且是该社团管理员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社员可进行报名活动等操作</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2"/>
              </w:numPr>
              <w:ind w:firstLineChars="0"/>
            </w:pPr>
            <w:r>
              <w:rPr>
                <w:rFonts w:hint="eastAsia"/>
              </w:rPr>
              <w:t>管理员进入社团</w:t>
            </w:r>
            <w:r>
              <w:rPr>
                <w:rFonts w:hint="eastAsia"/>
              </w:rPr>
              <w:t>-</w:t>
            </w:r>
            <w:r>
              <w:rPr>
                <w:rFonts w:hint="eastAsia"/>
              </w:rPr>
              <w:t>我的社团</w:t>
            </w:r>
          </w:p>
          <w:p w:rsidR="005A489C" w:rsidRDefault="005A489C" w:rsidP="005A489C">
            <w:pPr>
              <w:pStyle w:val="a9"/>
              <w:numPr>
                <w:ilvl w:val="0"/>
                <w:numId w:val="22"/>
              </w:numPr>
              <w:ind w:firstLineChars="0"/>
            </w:pPr>
            <w:r>
              <w:rPr>
                <w:rFonts w:hint="eastAsia"/>
              </w:rPr>
              <w:t>找到要发布投票的社团</w:t>
            </w:r>
          </w:p>
          <w:p w:rsidR="005A489C" w:rsidRDefault="005A489C" w:rsidP="005A489C">
            <w:pPr>
              <w:pStyle w:val="a9"/>
              <w:numPr>
                <w:ilvl w:val="0"/>
                <w:numId w:val="22"/>
              </w:numPr>
              <w:ind w:firstLineChars="0"/>
            </w:pPr>
            <w:r>
              <w:rPr>
                <w:rFonts w:hint="eastAsia"/>
              </w:rPr>
              <w:t>点击进入按钮</w:t>
            </w:r>
          </w:p>
          <w:p w:rsidR="005A489C" w:rsidRDefault="005A489C" w:rsidP="005A489C">
            <w:pPr>
              <w:pStyle w:val="a9"/>
              <w:numPr>
                <w:ilvl w:val="0"/>
                <w:numId w:val="22"/>
              </w:numPr>
              <w:ind w:firstLineChars="0"/>
            </w:pPr>
            <w:r>
              <w:rPr>
                <w:rFonts w:hint="eastAsia"/>
              </w:rPr>
              <w:t>进入功能</w:t>
            </w:r>
            <w:r>
              <w:rPr>
                <w:rFonts w:hint="eastAsia"/>
              </w:rPr>
              <w:t>-</w:t>
            </w:r>
            <w:r>
              <w:rPr>
                <w:rFonts w:hint="eastAsia"/>
              </w:rPr>
              <w:t>发起活动</w:t>
            </w:r>
          </w:p>
          <w:p w:rsidR="005A489C" w:rsidRDefault="005A489C" w:rsidP="005A489C">
            <w:pPr>
              <w:pStyle w:val="a9"/>
              <w:numPr>
                <w:ilvl w:val="0"/>
                <w:numId w:val="22"/>
              </w:numPr>
              <w:ind w:firstLineChars="0"/>
            </w:pPr>
            <w:r>
              <w:rPr>
                <w:rFonts w:hint="eastAsia"/>
              </w:rPr>
              <w:t>填写活动具体信息</w:t>
            </w:r>
          </w:p>
          <w:p w:rsidR="005A489C" w:rsidRDefault="005A489C" w:rsidP="005A489C">
            <w:pPr>
              <w:pStyle w:val="a9"/>
              <w:numPr>
                <w:ilvl w:val="0"/>
                <w:numId w:val="22"/>
              </w:numPr>
              <w:ind w:firstLineChars="0"/>
            </w:pPr>
            <w:r>
              <w:rPr>
                <w:rFonts w:hint="eastAsia"/>
              </w:rPr>
              <w:t>点击确认发布按钮</w:t>
            </w:r>
          </w:p>
          <w:p w:rsidR="005A489C" w:rsidRDefault="005A489C" w:rsidP="005A489C">
            <w:pPr>
              <w:pStyle w:val="a9"/>
              <w:numPr>
                <w:ilvl w:val="0"/>
                <w:numId w:val="22"/>
              </w:numPr>
              <w:ind w:firstLineChars="0"/>
            </w:pPr>
            <w:r>
              <w:rPr>
                <w:rFonts w:hint="eastAsia"/>
              </w:rPr>
              <w:t>7</w:t>
            </w:r>
            <w:r>
              <w:t>.</w:t>
            </w:r>
            <w:r>
              <w:rPr>
                <w:rFonts w:hint="eastAsia"/>
              </w:rPr>
              <w:t>a</w:t>
            </w:r>
            <w:r>
              <w:t xml:space="preserve"> </w:t>
            </w:r>
            <w:r>
              <w:rPr>
                <w:rFonts w:hint="eastAsia"/>
              </w:rPr>
              <w:t>信息填写正确——提示发布成功</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7</w:t>
            </w:r>
            <w:r>
              <w:t>.</w:t>
            </w:r>
            <w:r>
              <w:rPr>
                <w:rFonts w:hint="eastAsia"/>
              </w:rPr>
              <w:t>b</w:t>
            </w:r>
            <w:r>
              <w:t xml:space="preserve"> </w:t>
            </w:r>
            <w:r>
              <w:rPr>
                <w:rFonts w:hint="eastAsia"/>
              </w:rPr>
              <w:t>有信息未填写——提示有未填项，请完成所有信息填写</w:t>
            </w:r>
          </w:p>
          <w:p w:rsidR="005A489C" w:rsidRDefault="005A489C" w:rsidP="00D16879">
            <w:r>
              <w:rPr>
                <w:rFonts w:hint="eastAsia"/>
              </w:rPr>
              <w:t>7</w:t>
            </w:r>
            <w:r>
              <w:t>.</w:t>
            </w:r>
            <w:r>
              <w:rPr>
                <w:rFonts w:hint="eastAsia"/>
              </w:rPr>
              <w:t>c</w:t>
            </w:r>
            <w:r>
              <w:t xml:space="preserve"> </w:t>
            </w:r>
            <w:r>
              <w:rPr>
                <w:rFonts w:hint="eastAsia"/>
              </w:rPr>
              <w:t>投票的开始时间</w:t>
            </w:r>
            <w:r>
              <w:rPr>
                <w:rFonts w:hint="eastAsia"/>
              </w:rPr>
              <w:t>/</w:t>
            </w:r>
            <w:r>
              <w:rPr>
                <w:rFonts w:hint="eastAsia"/>
              </w:rPr>
              <w:t>报名截止时间比现在早——不予选择</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活动结算积分</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管理员结算活动积分</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2</w:t>
            </w:r>
            <w:r>
              <w:t>0</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管理员在一次活动结束之后，点击选择活动结算，给参加了该活动并签到过的社员发放积分</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管理员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lastRenderedPageBreak/>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学生已登录且是该社团管理员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4"/>
              </w:numPr>
              <w:ind w:firstLineChars="0"/>
            </w:pPr>
            <w:r>
              <w:rPr>
                <w:rFonts w:hint="eastAsia"/>
              </w:rPr>
              <w:t>管理员进入社团</w:t>
            </w:r>
            <w:r>
              <w:rPr>
                <w:rFonts w:hint="eastAsia"/>
              </w:rPr>
              <w:t>-</w:t>
            </w:r>
            <w:r>
              <w:rPr>
                <w:rFonts w:hint="eastAsia"/>
              </w:rPr>
              <w:t>我的社团</w:t>
            </w:r>
          </w:p>
          <w:p w:rsidR="005A489C" w:rsidRDefault="005A489C" w:rsidP="005A489C">
            <w:pPr>
              <w:pStyle w:val="a9"/>
              <w:numPr>
                <w:ilvl w:val="0"/>
                <w:numId w:val="24"/>
              </w:numPr>
              <w:ind w:firstLineChars="0"/>
            </w:pPr>
            <w:r>
              <w:rPr>
                <w:rFonts w:hint="eastAsia"/>
              </w:rPr>
              <w:t>找到有已发布活动且需要结算积分活动的社团</w:t>
            </w:r>
          </w:p>
          <w:p w:rsidR="005A489C" w:rsidRDefault="005A489C" w:rsidP="005A489C">
            <w:pPr>
              <w:pStyle w:val="a9"/>
              <w:numPr>
                <w:ilvl w:val="0"/>
                <w:numId w:val="24"/>
              </w:numPr>
              <w:ind w:firstLineChars="0"/>
            </w:pPr>
            <w:r>
              <w:rPr>
                <w:rFonts w:hint="eastAsia"/>
              </w:rPr>
              <w:t>点击进入按钮</w:t>
            </w:r>
          </w:p>
          <w:p w:rsidR="005A489C" w:rsidRDefault="005A489C" w:rsidP="005A489C">
            <w:pPr>
              <w:pStyle w:val="a9"/>
              <w:numPr>
                <w:ilvl w:val="0"/>
                <w:numId w:val="24"/>
              </w:numPr>
              <w:ind w:firstLineChars="0"/>
            </w:pPr>
            <w:r>
              <w:rPr>
                <w:rFonts w:hint="eastAsia"/>
              </w:rPr>
              <w:t>进入活动页面，找到要结算积分的活动</w:t>
            </w:r>
          </w:p>
          <w:p w:rsidR="005A489C" w:rsidRDefault="005A489C" w:rsidP="005A489C">
            <w:pPr>
              <w:pStyle w:val="a9"/>
              <w:numPr>
                <w:ilvl w:val="0"/>
                <w:numId w:val="24"/>
              </w:numPr>
              <w:ind w:firstLineChars="0"/>
            </w:pPr>
            <w:r>
              <w:rPr>
                <w:rFonts w:hint="eastAsia"/>
              </w:rPr>
              <w:t>点击进入该活动</w:t>
            </w:r>
          </w:p>
          <w:p w:rsidR="005A489C" w:rsidRDefault="005A489C" w:rsidP="005A489C">
            <w:pPr>
              <w:pStyle w:val="a9"/>
              <w:numPr>
                <w:ilvl w:val="0"/>
                <w:numId w:val="24"/>
              </w:numPr>
              <w:ind w:firstLineChars="0"/>
            </w:pPr>
            <w:r>
              <w:rPr>
                <w:rFonts w:hint="eastAsia"/>
              </w:rPr>
              <w:t>点击活动结算按钮</w:t>
            </w:r>
          </w:p>
          <w:p w:rsidR="005A489C" w:rsidRDefault="005A489C" w:rsidP="00D16879">
            <w:r>
              <w:rPr>
                <w:rFonts w:hint="eastAsia"/>
              </w:rPr>
              <w:t>7</w:t>
            </w:r>
            <w:r>
              <w:t>.</w:t>
            </w:r>
            <w:r>
              <w:rPr>
                <w:rFonts w:hint="eastAsia"/>
              </w:rPr>
              <w:t>a</w:t>
            </w:r>
            <w:r>
              <w:t xml:space="preserve"> </w:t>
            </w:r>
            <w:r>
              <w:rPr>
                <w:rFonts w:hint="eastAsia"/>
              </w:rPr>
              <w:t>可进行活动结算——提示结算成功，积分发放给相应的成员，刷新该界面。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r>
              <w:rPr>
                <w:rFonts w:hint="eastAsia"/>
              </w:rPr>
              <w:t>7</w:t>
            </w:r>
            <w:r>
              <w:t>.</w:t>
            </w:r>
            <w:r>
              <w:rPr>
                <w:rFonts w:hint="eastAsia"/>
              </w:rPr>
              <w:t>b</w:t>
            </w:r>
            <w:r>
              <w:t xml:space="preserve"> </w:t>
            </w:r>
            <w:r>
              <w:rPr>
                <w:rFonts w:hint="eastAsia"/>
              </w:rPr>
              <w:t>未到活动结算时间</w:t>
            </w:r>
            <w:r>
              <w:rPr>
                <w:rFonts w:hint="eastAsia"/>
              </w:rPr>
              <w:t>/</w:t>
            </w:r>
            <w:r>
              <w:rPr>
                <w:rFonts w:hint="eastAsia"/>
              </w:rPr>
              <w:t>活动已经结算——结算按钮不可选择</w:t>
            </w:r>
          </w:p>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设立代表队员</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管理员设立代表队员</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2</w:t>
            </w:r>
            <w:r>
              <w:t>1</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管理员设立代表队员，给予其代表队员的身份</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管理员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一般</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学生已登录且是该社团管理员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5"/>
              </w:numPr>
              <w:ind w:firstLineChars="0"/>
            </w:pPr>
            <w:r>
              <w:rPr>
                <w:rFonts w:hint="eastAsia"/>
              </w:rPr>
              <w:t>管理员进入社团</w:t>
            </w:r>
            <w:r>
              <w:rPr>
                <w:rFonts w:hint="eastAsia"/>
              </w:rPr>
              <w:t>-</w:t>
            </w:r>
            <w:r>
              <w:rPr>
                <w:rFonts w:hint="eastAsia"/>
              </w:rPr>
              <w:t>我的社团</w:t>
            </w:r>
          </w:p>
          <w:p w:rsidR="005A489C" w:rsidRDefault="005A489C" w:rsidP="005A489C">
            <w:pPr>
              <w:pStyle w:val="a9"/>
              <w:numPr>
                <w:ilvl w:val="0"/>
                <w:numId w:val="25"/>
              </w:numPr>
              <w:ind w:firstLineChars="0"/>
            </w:pPr>
            <w:r>
              <w:rPr>
                <w:rFonts w:hint="eastAsia"/>
              </w:rPr>
              <w:lastRenderedPageBreak/>
              <w:t>选择要进入的社团并点击进入按钮</w:t>
            </w:r>
          </w:p>
          <w:p w:rsidR="005A489C" w:rsidRDefault="005A489C" w:rsidP="005A489C">
            <w:pPr>
              <w:pStyle w:val="a9"/>
              <w:numPr>
                <w:ilvl w:val="0"/>
                <w:numId w:val="25"/>
              </w:numPr>
              <w:ind w:firstLineChars="0"/>
            </w:pPr>
            <w:r>
              <w:rPr>
                <w:rFonts w:hint="eastAsia"/>
              </w:rPr>
              <w:t>进入功能</w:t>
            </w:r>
            <w:r>
              <w:rPr>
                <w:rFonts w:hint="eastAsia"/>
              </w:rPr>
              <w:t>-</w:t>
            </w:r>
            <w:r>
              <w:rPr>
                <w:rFonts w:hint="eastAsia"/>
              </w:rPr>
              <w:t>查看成员</w:t>
            </w:r>
          </w:p>
          <w:p w:rsidR="005A489C" w:rsidRDefault="005A489C" w:rsidP="005A489C">
            <w:pPr>
              <w:pStyle w:val="a9"/>
              <w:numPr>
                <w:ilvl w:val="0"/>
                <w:numId w:val="25"/>
              </w:numPr>
              <w:ind w:firstLineChars="0"/>
            </w:pPr>
            <w:r>
              <w:rPr>
                <w:rFonts w:hint="eastAsia"/>
              </w:rPr>
              <w:t>点击选择按钮并选中要设为代表队员的成员</w:t>
            </w:r>
          </w:p>
          <w:p w:rsidR="005A489C" w:rsidRDefault="005A489C" w:rsidP="005A489C">
            <w:pPr>
              <w:pStyle w:val="a9"/>
              <w:numPr>
                <w:ilvl w:val="0"/>
                <w:numId w:val="25"/>
              </w:numPr>
              <w:ind w:firstLineChars="0"/>
            </w:pPr>
            <w:r>
              <w:rPr>
                <w:rFonts w:hint="eastAsia"/>
              </w:rPr>
              <w:t>点击操作后选择设为代表队</w:t>
            </w:r>
          </w:p>
          <w:p w:rsidR="005A489C" w:rsidRDefault="005A489C" w:rsidP="005A489C">
            <w:pPr>
              <w:pStyle w:val="a9"/>
              <w:numPr>
                <w:ilvl w:val="0"/>
                <w:numId w:val="25"/>
              </w:numPr>
              <w:ind w:firstLineChars="0"/>
            </w:pPr>
            <w:r>
              <w:rPr>
                <w:rFonts w:hint="eastAsia"/>
              </w:rPr>
              <w:t>刷新成员列表界面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删除代表队员</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管理员删除代表队员</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2</w:t>
            </w:r>
            <w:r>
              <w:t>2</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管理员删除代表队员，取消其代表队员的身份</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管理员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一般</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学生已登录且是该社团管理员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6"/>
              </w:numPr>
              <w:ind w:firstLineChars="0"/>
            </w:pPr>
            <w:r>
              <w:rPr>
                <w:rFonts w:hint="eastAsia"/>
              </w:rPr>
              <w:t>管理员进入社团</w:t>
            </w:r>
            <w:r>
              <w:rPr>
                <w:rFonts w:hint="eastAsia"/>
              </w:rPr>
              <w:t>-</w:t>
            </w:r>
            <w:r>
              <w:rPr>
                <w:rFonts w:hint="eastAsia"/>
              </w:rPr>
              <w:t>我的社团</w:t>
            </w:r>
          </w:p>
          <w:p w:rsidR="005A489C" w:rsidRDefault="005A489C" w:rsidP="005A489C">
            <w:pPr>
              <w:pStyle w:val="a9"/>
              <w:numPr>
                <w:ilvl w:val="0"/>
                <w:numId w:val="26"/>
              </w:numPr>
              <w:ind w:firstLineChars="0"/>
            </w:pPr>
            <w:r>
              <w:rPr>
                <w:rFonts w:hint="eastAsia"/>
              </w:rPr>
              <w:t>选择要进入的社团并点击进入按钮</w:t>
            </w:r>
          </w:p>
          <w:p w:rsidR="005A489C" w:rsidRDefault="005A489C" w:rsidP="005A489C">
            <w:pPr>
              <w:pStyle w:val="a9"/>
              <w:numPr>
                <w:ilvl w:val="0"/>
                <w:numId w:val="26"/>
              </w:numPr>
              <w:ind w:firstLineChars="0"/>
            </w:pPr>
            <w:r>
              <w:rPr>
                <w:rFonts w:hint="eastAsia"/>
              </w:rPr>
              <w:t>进入功能</w:t>
            </w:r>
            <w:r>
              <w:rPr>
                <w:rFonts w:hint="eastAsia"/>
              </w:rPr>
              <w:t>-</w:t>
            </w:r>
            <w:r>
              <w:rPr>
                <w:rFonts w:hint="eastAsia"/>
              </w:rPr>
              <w:t>查看成员</w:t>
            </w:r>
          </w:p>
          <w:p w:rsidR="005A489C" w:rsidRDefault="005A489C" w:rsidP="005A489C">
            <w:pPr>
              <w:pStyle w:val="a9"/>
              <w:numPr>
                <w:ilvl w:val="0"/>
                <w:numId w:val="26"/>
              </w:numPr>
              <w:ind w:firstLineChars="0"/>
            </w:pPr>
            <w:r>
              <w:rPr>
                <w:rFonts w:hint="eastAsia"/>
              </w:rPr>
              <w:t>点击选择按钮并选中要删除代表队员身份的成员</w:t>
            </w:r>
          </w:p>
          <w:p w:rsidR="005A489C" w:rsidRDefault="005A489C" w:rsidP="005A489C">
            <w:pPr>
              <w:pStyle w:val="a9"/>
              <w:numPr>
                <w:ilvl w:val="0"/>
                <w:numId w:val="26"/>
              </w:numPr>
              <w:ind w:firstLineChars="0"/>
            </w:pPr>
            <w:r>
              <w:rPr>
                <w:rFonts w:hint="eastAsia"/>
              </w:rPr>
              <w:t>点击操作后选择取消代表队</w:t>
            </w:r>
          </w:p>
          <w:p w:rsidR="005A489C" w:rsidRDefault="005A489C" w:rsidP="005A489C">
            <w:pPr>
              <w:pStyle w:val="a9"/>
              <w:numPr>
                <w:ilvl w:val="0"/>
                <w:numId w:val="26"/>
              </w:numPr>
              <w:ind w:firstLineChars="0"/>
            </w:pPr>
            <w:r>
              <w:rPr>
                <w:rFonts w:hint="eastAsia"/>
              </w:rPr>
              <w:t>刷新成员列表界面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处理加入社团申请</w:t>
            </w:r>
          </w:p>
        </w:tc>
      </w:tr>
      <w:tr w:rsidR="005A489C" w:rsidTr="00D16879">
        <w:tc>
          <w:tcPr>
            <w:tcW w:w="1696" w:type="dxa"/>
          </w:tcPr>
          <w:p w:rsidR="005A489C" w:rsidRPr="00AC3AE6" w:rsidRDefault="005A489C" w:rsidP="00D16879">
            <w:r>
              <w:rPr>
                <w:rFonts w:hint="eastAsia"/>
              </w:rPr>
              <w:lastRenderedPageBreak/>
              <w:t>描述对象</w:t>
            </w:r>
          </w:p>
        </w:tc>
        <w:tc>
          <w:tcPr>
            <w:tcW w:w="6600" w:type="dxa"/>
          </w:tcPr>
          <w:p w:rsidR="005A489C" w:rsidRDefault="005A489C" w:rsidP="00D16879">
            <w:r>
              <w:rPr>
                <w:rFonts w:hint="eastAsia"/>
              </w:rPr>
              <w:t>管理员处理加入社团申请</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2</w:t>
            </w:r>
            <w:r>
              <w:t>3</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管理员处理加入社团申请，接收或拒绝该学生成为社团成员</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管理员</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经常</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学生已登录且是该社团管理员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若通过，学生可以查看社团相关信息和参与社团活动投票等</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7"/>
              </w:numPr>
              <w:ind w:firstLineChars="0"/>
            </w:pPr>
            <w:r>
              <w:rPr>
                <w:rFonts w:hint="eastAsia"/>
              </w:rPr>
              <w:t>管理员进入社团</w:t>
            </w:r>
            <w:r>
              <w:rPr>
                <w:rFonts w:hint="eastAsia"/>
              </w:rPr>
              <w:t>-</w:t>
            </w:r>
            <w:r>
              <w:rPr>
                <w:rFonts w:hint="eastAsia"/>
              </w:rPr>
              <w:t>我的社团</w:t>
            </w:r>
          </w:p>
          <w:p w:rsidR="005A489C" w:rsidRDefault="005A489C" w:rsidP="005A489C">
            <w:pPr>
              <w:pStyle w:val="a9"/>
              <w:numPr>
                <w:ilvl w:val="0"/>
                <w:numId w:val="27"/>
              </w:numPr>
              <w:ind w:firstLineChars="0"/>
            </w:pPr>
            <w:r>
              <w:rPr>
                <w:rFonts w:hint="eastAsia"/>
              </w:rPr>
              <w:t>选择要进入的社团并点击进入按钮</w:t>
            </w:r>
          </w:p>
          <w:p w:rsidR="005A489C" w:rsidRDefault="005A489C" w:rsidP="005A489C">
            <w:pPr>
              <w:pStyle w:val="a9"/>
              <w:numPr>
                <w:ilvl w:val="0"/>
                <w:numId w:val="27"/>
              </w:numPr>
              <w:ind w:firstLineChars="0"/>
            </w:pPr>
            <w:r>
              <w:rPr>
                <w:rFonts w:hint="eastAsia"/>
              </w:rPr>
              <w:t>进入功能</w:t>
            </w:r>
            <w:r>
              <w:rPr>
                <w:rFonts w:hint="eastAsia"/>
              </w:rPr>
              <w:t>-</w:t>
            </w:r>
            <w:r>
              <w:rPr>
                <w:rFonts w:hint="eastAsia"/>
              </w:rPr>
              <w:t>处理申请</w:t>
            </w:r>
          </w:p>
          <w:p w:rsidR="005A489C" w:rsidRDefault="005A489C" w:rsidP="005A489C">
            <w:pPr>
              <w:pStyle w:val="a9"/>
              <w:numPr>
                <w:ilvl w:val="0"/>
                <w:numId w:val="27"/>
              </w:numPr>
              <w:ind w:firstLineChars="0"/>
            </w:pPr>
            <w:r>
              <w:rPr>
                <w:rFonts w:hint="eastAsia"/>
              </w:rPr>
              <w:t>查看学生申请参加社团情况</w:t>
            </w:r>
          </w:p>
          <w:p w:rsidR="005A489C" w:rsidRDefault="005A489C" w:rsidP="005A489C">
            <w:pPr>
              <w:pStyle w:val="a9"/>
              <w:numPr>
                <w:ilvl w:val="0"/>
                <w:numId w:val="27"/>
              </w:numPr>
              <w:ind w:firstLineChars="0"/>
            </w:pPr>
            <w:r>
              <w:rPr>
                <w:rFonts w:hint="eastAsia"/>
              </w:rPr>
              <w:t>选择通过或者拒绝按钮来通过或拒绝学生加入社团申请</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Pr="00A202F2" w:rsidRDefault="005A489C" w:rsidP="005A489C"/>
    <w:p w:rsidR="005A489C" w:rsidRPr="00A202F2" w:rsidRDefault="00B0097F" w:rsidP="00D16879">
      <w:pPr>
        <w:pStyle w:val="5"/>
      </w:pPr>
      <w:bookmarkStart w:id="33" w:name="_Toc534977753"/>
      <w:r>
        <w:rPr>
          <w:rFonts w:hint="eastAsia"/>
        </w:rPr>
        <w:t>4</w:t>
      </w:r>
      <w:r>
        <w:t xml:space="preserve">.2.2.4 </w:t>
      </w:r>
      <w:r w:rsidR="005A489C" w:rsidRPr="00A202F2">
        <w:rPr>
          <w:rFonts w:hint="eastAsia"/>
        </w:rPr>
        <w:t>社长：</w:t>
      </w:r>
      <w:bookmarkEnd w:id="33"/>
    </w:p>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转让社长</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社长转让社长职位</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2</w:t>
            </w:r>
            <w:r>
              <w:t>4</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社长转让社长职位给协会内的其他成员</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社长</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偶尔</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w:t>
            </w:r>
            <w:proofErr w:type="gramStart"/>
            <w:r>
              <w:rPr>
                <w:rFonts w:hint="eastAsia"/>
              </w:rPr>
              <w:t>社团社长</w:t>
            </w:r>
            <w:proofErr w:type="gramEnd"/>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被转让的人拥有社长的权限</w:t>
            </w:r>
          </w:p>
        </w:tc>
      </w:tr>
      <w:tr w:rsidR="005A489C" w:rsidTr="00D16879">
        <w:tc>
          <w:tcPr>
            <w:tcW w:w="1696" w:type="dxa"/>
          </w:tcPr>
          <w:p w:rsidR="005A489C" w:rsidRPr="00AC3AE6" w:rsidRDefault="005A489C" w:rsidP="00D16879">
            <w:r>
              <w:rPr>
                <w:rFonts w:hint="eastAsia"/>
              </w:rPr>
              <w:lastRenderedPageBreak/>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28"/>
              </w:numPr>
              <w:ind w:firstLineChars="0"/>
            </w:pPr>
            <w:r>
              <w:rPr>
                <w:rFonts w:hint="eastAsia"/>
              </w:rPr>
              <w:t>社长进入社团</w:t>
            </w:r>
            <w:r>
              <w:rPr>
                <w:rFonts w:hint="eastAsia"/>
              </w:rPr>
              <w:t>-</w:t>
            </w:r>
            <w:r>
              <w:rPr>
                <w:rFonts w:hint="eastAsia"/>
              </w:rPr>
              <w:t>我的社团</w:t>
            </w:r>
          </w:p>
          <w:p w:rsidR="005A489C" w:rsidRDefault="005A489C" w:rsidP="005A489C">
            <w:pPr>
              <w:pStyle w:val="a9"/>
              <w:numPr>
                <w:ilvl w:val="0"/>
                <w:numId w:val="28"/>
              </w:numPr>
              <w:ind w:firstLineChars="0"/>
            </w:pPr>
            <w:r>
              <w:rPr>
                <w:rFonts w:hint="eastAsia"/>
              </w:rPr>
              <w:t>选择要进入的社团并点击进入按钮</w:t>
            </w:r>
          </w:p>
          <w:p w:rsidR="005A489C" w:rsidRDefault="005A489C" w:rsidP="005A489C">
            <w:pPr>
              <w:pStyle w:val="a9"/>
              <w:numPr>
                <w:ilvl w:val="0"/>
                <w:numId w:val="28"/>
              </w:numPr>
              <w:ind w:firstLineChars="0"/>
            </w:pPr>
            <w:r>
              <w:rPr>
                <w:rFonts w:hint="eastAsia"/>
              </w:rPr>
              <w:t>进入功能</w:t>
            </w:r>
            <w:r>
              <w:rPr>
                <w:rFonts w:hint="eastAsia"/>
              </w:rPr>
              <w:t>-</w:t>
            </w:r>
            <w:r>
              <w:rPr>
                <w:rFonts w:hint="eastAsia"/>
              </w:rPr>
              <w:t>查看成员</w:t>
            </w:r>
          </w:p>
          <w:p w:rsidR="005A489C" w:rsidRDefault="005A489C" w:rsidP="005A489C">
            <w:pPr>
              <w:pStyle w:val="a9"/>
              <w:numPr>
                <w:ilvl w:val="0"/>
                <w:numId w:val="28"/>
              </w:numPr>
              <w:ind w:firstLineChars="0"/>
            </w:pPr>
            <w:r>
              <w:rPr>
                <w:rFonts w:hint="eastAsia"/>
              </w:rPr>
              <w:t>点击选择按钮并选中要转让给社长身份的成员</w:t>
            </w:r>
          </w:p>
          <w:p w:rsidR="005A489C" w:rsidRDefault="005A489C" w:rsidP="005A489C">
            <w:pPr>
              <w:pStyle w:val="a9"/>
              <w:numPr>
                <w:ilvl w:val="0"/>
                <w:numId w:val="28"/>
              </w:numPr>
              <w:ind w:firstLineChars="0"/>
            </w:pPr>
            <w:r>
              <w:rPr>
                <w:rFonts w:hint="eastAsia"/>
              </w:rPr>
              <w:t>点击操作后选择转让社长</w:t>
            </w:r>
          </w:p>
          <w:p w:rsidR="005A489C" w:rsidRDefault="005A489C" w:rsidP="005A489C">
            <w:pPr>
              <w:pStyle w:val="a9"/>
              <w:numPr>
                <w:ilvl w:val="0"/>
                <w:numId w:val="28"/>
              </w:numPr>
              <w:ind w:firstLineChars="0"/>
            </w:pPr>
            <w:r>
              <w:rPr>
                <w:rFonts w:hint="eastAsia"/>
              </w:rPr>
              <w:t>刷新成员列表界面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添加管理者</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社长添加管理者</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2</w:t>
            </w:r>
            <w:r>
              <w:t>5</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社长添加某个社员为管理者，使之具有管理员身份</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社长</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偶尔</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w:t>
            </w:r>
            <w:proofErr w:type="gramStart"/>
            <w:r>
              <w:rPr>
                <w:rFonts w:hint="eastAsia"/>
              </w:rPr>
              <w:t>社团社长</w:t>
            </w:r>
            <w:proofErr w:type="gramEnd"/>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被添加的学生拥有管理员权限</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31"/>
              </w:numPr>
              <w:ind w:firstLineChars="0"/>
            </w:pPr>
            <w:r>
              <w:rPr>
                <w:rFonts w:hint="eastAsia"/>
              </w:rPr>
              <w:t>社长进入社团</w:t>
            </w:r>
            <w:r>
              <w:rPr>
                <w:rFonts w:hint="eastAsia"/>
              </w:rPr>
              <w:t>-</w:t>
            </w:r>
            <w:r>
              <w:rPr>
                <w:rFonts w:hint="eastAsia"/>
              </w:rPr>
              <w:t>我的社团</w:t>
            </w:r>
          </w:p>
          <w:p w:rsidR="005A489C" w:rsidRDefault="005A489C" w:rsidP="005A489C">
            <w:pPr>
              <w:pStyle w:val="a9"/>
              <w:numPr>
                <w:ilvl w:val="0"/>
                <w:numId w:val="31"/>
              </w:numPr>
              <w:ind w:firstLineChars="0"/>
            </w:pPr>
            <w:r>
              <w:rPr>
                <w:rFonts w:hint="eastAsia"/>
              </w:rPr>
              <w:t>选择要进入的社团并点击进入按钮</w:t>
            </w:r>
          </w:p>
          <w:p w:rsidR="005A489C" w:rsidRDefault="005A489C" w:rsidP="005A489C">
            <w:pPr>
              <w:pStyle w:val="a9"/>
              <w:numPr>
                <w:ilvl w:val="0"/>
                <w:numId w:val="31"/>
              </w:numPr>
              <w:ind w:firstLineChars="0"/>
            </w:pPr>
            <w:r>
              <w:rPr>
                <w:rFonts w:hint="eastAsia"/>
              </w:rPr>
              <w:t>进入功能</w:t>
            </w:r>
            <w:r>
              <w:rPr>
                <w:rFonts w:hint="eastAsia"/>
              </w:rPr>
              <w:t>-</w:t>
            </w:r>
            <w:r>
              <w:rPr>
                <w:rFonts w:hint="eastAsia"/>
              </w:rPr>
              <w:t>查看成员</w:t>
            </w:r>
          </w:p>
          <w:p w:rsidR="005A489C" w:rsidRDefault="005A489C" w:rsidP="005A489C">
            <w:pPr>
              <w:pStyle w:val="a9"/>
              <w:numPr>
                <w:ilvl w:val="0"/>
                <w:numId w:val="31"/>
              </w:numPr>
              <w:ind w:firstLineChars="0"/>
            </w:pPr>
            <w:r>
              <w:rPr>
                <w:rFonts w:hint="eastAsia"/>
              </w:rPr>
              <w:t>点击选择按钮并选中要设为管理员的成员</w:t>
            </w:r>
          </w:p>
          <w:p w:rsidR="005A489C" w:rsidRDefault="005A489C" w:rsidP="005A489C">
            <w:pPr>
              <w:pStyle w:val="a9"/>
              <w:numPr>
                <w:ilvl w:val="0"/>
                <w:numId w:val="31"/>
              </w:numPr>
              <w:ind w:firstLineChars="0"/>
            </w:pPr>
            <w:r>
              <w:rPr>
                <w:rFonts w:hint="eastAsia"/>
              </w:rPr>
              <w:t>点击操作后选择设为管理员</w:t>
            </w:r>
          </w:p>
          <w:p w:rsidR="005A489C" w:rsidRDefault="005A489C" w:rsidP="005A489C">
            <w:pPr>
              <w:pStyle w:val="a9"/>
              <w:numPr>
                <w:ilvl w:val="0"/>
                <w:numId w:val="31"/>
              </w:numPr>
              <w:ind w:firstLineChars="0"/>
            </w:pPr>
            <w:r>
              <w:rPr>
                <w:rFonts w:hint="eastAsia"/>
              </w:rPr>
              <w:t>刷新成员列表界面</w:t>
            </w:r>
          </w:p>
        </w:tc>
      </w:tr>
      <w:tr w:rsidR="005A489C" w:rsidTr="00D16879">
        <w:tc>
          <w:tcPr>
            <w:tcW w:w="1696" w:type="dxa"/>
          </w:tcPr>
          <w:p w:rsidR="005A489C" w:rsidRPr="00ED2603" w:rsidRDefault="005A489C" w:rsidP="00D16879">
            <w:r>
              <w:rPr>
                <w:rFonts w:hint="eastAsia"/>
              </w:rPr>
              <w:lastRenderedPageBreak/>
              <w:t>可选操作流程</w:t>
            </w:r>
          </w:p>
        </w:tc>
        <w:tc>
          <w:tcPr>
            <w:tcW w:w="6600" w:type="dxa"/>
          </w:tcPr>
          <w:p w:rsidR="005A489C" w:rsidRDefault="005A489C" w:rsidP="00D16879"/>
        </w:tc>
      </w:tr>
    </w:tbl>
    <w:p w:rsidR="005A489C" w:rsidRDefault="005A489C" w:rsidP="005A489C"/>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删除管理者</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社长删除管理员</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2</w:t>
            </w:r>
            <w:r>
              <w:t>6</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社长将某个管理员的身份删除，使他成为一个普通的社员</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社长</w:t>
            </w:r>
          </w:p>
        </w:tc>
      </w:tr>
      <w:tr w:rsidR="005A489C" w:rsidTr="00D16879">
        <w:tc>
          <w:tcPr>
            <w:tcW w:w="1696" w:type="dxa"/>
          </w:tcPr>
          <w:p w:rsidR="005A489C" w:rsidRPr="00AC3AE6" w:rsidRDefault="005A489C" w:rsidP="00D16879">
            <w:r>
              <w:rPr>
                <w:rFonts w:hint="eastAsia"/>
              </w:rPr>
              <w:t>频率</w:t>
            </w:r>
          </w:p>
        </w:tc>
        <w:tc>
          <w:tcPr>
            <w:tcW w:w="6600" w:type="dxa"/>
          </w:tcPr>
          <w:p w:rsidR="005A489C" w:rsidRDefault="005A489C" w:rsidP="00D16879">
            <w:r>
              <w:rPr>
                <w:rFonts w:hint="eastAsia"/>
              </w:rPr>
              <w:t>偶尔</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学生已登录且是该</w:t>
            </w:r>
            <w:proofErr w:type="gramStart"/>
            <w:r>
              <w:rPr>
                <w:rFonts w:hint="eastAsia"/>
              </w:rPr>
              <w:t>社团社长</w:t>
            </w:r>
            <w:proofErr w:type="gramEnd"/>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被删除管理员身份后，社团功能页面的管理员功能不对其开放</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32"/>
              </w:numPr>
              <w:ind w:firstLineChars="0"/>
            </w:pPr>
            <w:r>
              <w:rPr>
                <w:rFonts w:hint="eastAsia"/>
              </w:rPr>
              <w:t>社长进入社团</w:t>
            </w:r>
            <w:r>
              <w:rPr>
                <w:rFonts w:hint="eastAsia"/>
              </w:rPr>
              <w:t>-</w:t>
            </w:r>
            <w:r>
              <w:rPr>
                <w:rFonts w:hint="eastAsia"/>
              </w:rPr>
              <w:t>我的社团</w:t>
            </w:r>
          </w:p>
          <w:p w:rsidR="005A489C" w:rsidRDefault="005A489C" w:rsidP="005A489C">
            <w:pPr>
              <w:pStyle w:val="a9"/>
              <w:numPr>
                <w:ilvl w:val="0"/>
                <w:numId w:val="32"/>
              </w:numPr>
              <w:ind w:firstLineChars="0"/>
            </w:pPr>
            <w:r>
              <w:rPr>
                <w:rFonts w:hint="eastAsia"/>
              </w:rPr>
              <w:t>选择要进入的社团并点击进入按钮</w:t>
            </w:r>
          </w:p>
          <w:p w:rsidR="005A489C" w:rsidRDefault="005A489C" w:rsidP="005A489C">
            <w:pPr>
              <w:pStyle w:val="a9"/>
              <w:numPr>
                <w:ilvl w:val="0"/>
                <w:numId w:val="32"/>
              </w:numPr>
              <w:ind w:firstLineChars="0"/>
            </w:pPr>
            <w:r>
              <w:rPr>
                <w:rFonts w:hint="eastAsia"/>
              </w:rPr>
              <w:t>进入功能</w:t>
            </w:r>
            <w:r>
              <w:rPr>
                <w:rFonts w:hint="eastAsia"/>
              </w:rPr>
              <w:t>-</w:t>
            </w:r>
            <w:r>
              <w:rPr>
                <w:rFonts w:hint="eastAsia"/>
              </w:rPr>
              <w:t>查看成员</w:t>
            </w:r>
          </w:p>
          <w:p w:rsidR="005A489C" w:rsidRDefault="005A489C" w:rsidP="005A489C">
            <w:pPr>
              <w:pStyle w:val="a9"/>
              <w:numPr>
                <w:ilvl w:val="0"/>
                <w:numId w:val="32"/>
              </w:numPr>
              <w:ind w:firstLineChars="0"/>
            </w:pPr>
            <w:r>
              <w:rPr>
                <w:rFonts w:hint="eastAsia"/>
              </w:rPr>
              <w:t>点击选择按钮并选中要删除管理员身份的成员</w:t>
            </w:r>
          </w:p>
          <w:p w:rsidR="005A489C" w:rsidRDefault="005A489C" w:rsidP="005A489C">
            <w:pPr>
              <w:pStyle w:val="a9"/>
              <w:numPr>
                <w:ilvl w:val="0"/>
                <w:numId w:val="32"/>
              </w:numPr>
              <w:ind w:firstLineChars="0"/>
            </w:pPr>
            <w:r>
              <w:rPr>
                <w:rFonts w:hint="eastAsia"/>
              </w:rPr>
              <w:t>点击操作后选择删除管理员</w:t>
            </w:r>
          </w:p>
          <w:p w:rsidR="005A489C" w:rsidRDefault="005A489C" w:rsidP="005A489C">
            <w:pPr>
              <w:pStyle w:val="a9"/>
              <w:numPr>
                <w:ilvl w:val="0"/>
                <w:numId w:val="32"/>
              </w:numPr>
              <w:ind w:firstLineChars="0"/>
            </w:pPr>
            <w:r>
              <w:rPr>
                <w:rFonts w:hint="eastAsia"/>
              </w:rPr>
              <w:t>刷新成员列表界面</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Default="005A489C" w:rsidP="005A489C"/>
    <w:p w:rsidR="005A489C" w:rsidRPr="00A202F2" w:rsidRDefault="00B0097F" w:rsidP="00D16879">
      <w:pPr>
        <w:pStyle w:val="5"/>
      </w:pPr>
      <w:bookmarkStart w:id="34" w:name="_Toc534977754"/>
      <w:r>
        <w:rPr>
          <w:rFonts w:hint="eastAsia"/>
        </w:rPr>
        <w:t>4</w:t>
      </w:r>
      <w:r>
        <w:t xml:space="preserve">.2.2.5 </w:t>
      </w:r>
      <w:r w:rsidR="005A489C" w:rsidRPr="00A202F2">
        <w:rPr>
          <w:rFonts w:hint="eastAsia"/>
        </w:rPr>
        <w:t>系统管理员：</w:t>
      </w:r>
      <w:bookmarkEnd w:id="34"/>
    </w:p>
    <w:tbl>
      <w:tblPr>
        <w:tblStyle w:val="a8"/>
        <w:tblW w:w="0" w:type="auto"/>
        <w:tblLook w:val="04A0" w:firstRow="1" w:lastRow="0" w:firstColumn="1" w:lastColumn="0" w:noHBand="0" w:noVBand="1"/>
      </w:tblPr>
      <w:tblGrid>
        <w:gridCol w:w="1696"/>
        <w:gridCol w:w="6600"/>
      </w:tblGrid>
      <w:tr w:rsidR="005A489C" w:rsidTr="00D16879">
        <w:tc>
          <w:tcPr>
            <w:tcW w:w="1696" w:type="dxa"/>
          </w:tcPr>
          <w:p w:rsidR="005A489C" w:rsidRPr="00AC3AE6" w:rsidRDefault="005A489C" w:rsidP="00D16879">
            <w:r>
              <w:rPr>
                <w:rFonts w:hint="eastAsia"/>
              </w:rPr>
              <w:t>用例</w:t>
            </w:r>
          </w:p>
        </w:tc>
        <w:tc>
          <w:tcPr>
            <w:tcW w:w="6600" w:type="dxa"/>
          </w:tcPr>
          <w:p w:rsidR="005A489C" w:rsidRDefault="005A489C" w:rsidP="00D16879">
            <w:r>
              <w:rPr>
                <w:rFonts w:hint="eastAsia"/>
              </w:rPr>
              <w:t>社团注册认证</w:t>
            </w:r>
          </w:p>
        </w:tc>
      </w:tr>
      <w:tr w:rsidR="005A489C" w:rsidTr="00D16879">
        <w:tc>
          <w:tcPr>
            <w:tcW w:w="1696" w:type="dxa"/>
          </w:tcPr>
          <w:p w:rsidR="005A489C" w:rsidRPr="00AC3AE6" w:rsidRDefault="005A489C" w:rsidP="00D16879">
            <w:r>
              <w:rPr>
                <w:rFonts w:hint="eastAsia"/>
              </w:rPr>
              <w:t>描述对象</w:t>
            </w:r>
          </w:p>
        </w:tc>
        <w:tc>
          <w:tcPr>
            <w:tcW w:w="6600" w:type="dxa"/>
          </w:tcPr>
          <w:p w:rsidR="005A489C" w:rsidRDefault="005A489C" w:rsidP="00D16879">
            <w:r>
              <w:rPr>
                <w:rFonts w:hint="eastAsia"/>
              </w:rPr>
              <w:t>系统管理员社团注册认证</w:t>
            </w:r>
          </w:p>
        </w:tc>
      </w:tr>
      <w:tr w:rsidR="005A489C" w:rsidTr="00D16879">
        <w:tc>
          <w:tcPr>
            <w:tcW w:w="1696" w:type="dxa"/>
          </w:tcPr>
          <w:p w:rsidR="005A489C" w:rsidRPr="00AC3AE6" w:rsidRDefault="005A489C" w:rsidP="00D16879">
            <w:r>
              <w:rPr>
                <w:rFonts w:hint="eastAsia"/>
              </w:rPr>
              <w:t>标识符</w:t>
            </w:r>
          </w:p>
        </w:tc>
        <w:tc>
          <w:tcPr>
            <w:tcW w:w="6600" w:type="dxa"/>
          </w:tcPr>
          <w:p w:rsidR="005A489C" w:rsidRDefault="005A489C" w:rsidP="00D16879">
            <w:r>
              <w:rPr>
                <w:rFonts w:hint="eastAsia"/>
              </w:rPr>
              <w:t>2</w:t>
            </w:r>
            <w:r>
              <w:t>7</w:t>
            </w:r>
          </w:p>
        </w:tc>
      </w:tr>
      <w:tr w:rsidR="005A489C" w:rsidTr="00D16879">
        <w:tc>
          <w:tcPr>
            <w:tcW w:w="1696" w:type="dxa"/>
          </w:tcPr>
          <w:p w:rsidR="005A489C" w:rsidRPr="00AC3AE6" w:rsidRDefault="005A489C" w:rsidP="00D16879">
            <w:r>
              <w:rPr>
                <w:rFonts w:hint="eastAsia"/>
              </w:rPr>
              <w:t>说明</w:t>
            </w:r>
          </w:p>
        </w:tc>
        <w:tc>
          <w:tcPr>
            <w:tcW w:w="6600" w:type="dxa"/>
          </w:tcPr>
          <w:p w:rsidR="005A489C" w:rsidRDefault="005A489C" w:rsidP="00D16879">
            <w:r>
              <w:rPr>
                <w:rFonts w:hint="eastAsia"/>
              </w:rPr>
              <w:t>系统管理员处理社团申请认证，若通过则将申请人设置为社长</w:t>
            </w:r>
          </w:p>
        </w:tc>
      </w:tr>
      <w:tr w:rsidR="005A489C" w:rsidTr="00D16879">
        <w:tc>
          <w:tcPr>
            <w:tcW w:w="1696" w:type="dxa"/>
          </w:tcPr>
          <w:p w:rsidR="005A489C" w:rsidRPr="00AC3AE6" w:rsidRDefault="005A489C" w:rsidP="00D16879">
            <w:r>
              <w:rPr>
                <w:rFonts w:hint="eastAsia"/>
              </w:rPr>
              <w:t>参与者</w:t>
            </w:r>
          </w:p>
        </w:tc>
        <w:tc>
          <w:tcPr>
            <w:tcW w:w="6600" w:type="dxa"/>
          </w:tcPr>
          <w:p w:rsidR="005A489C" w:rsidRDefault="005A489C" w:rsidP="00D16879">
            <w:r>
              <w:rPr>
                <w:rFonts w:hint="eastAsia"/>
              </w:rPr>
              <w:t>系统管理员</w:t>
            </w:r>
          </w:p>
        </w:tc>
      </w:tr>
      <w:tr w:rsidR="005A489C" w:rsidTr="00D16879">
        <w:tc>
          <w:tcPr>
            <w:tcW w:w="1696" w:type="dxa"/>
          </w:tcPr>
          <w:p w:rsidR="005A489C" w:rsidRPr="00AC3AE6" w:rsidRDefault="005A489C" w:rsidP="00D16879">
            <w:r>
              <w:rPr>
                <w:rFonts w:hint="eastAsia"/>
              </w:rPr>
              <w:lastRenderedPageBreak/>
              <w:t>频率</w:t>
            </w:r>
          </w:p>
        </w:tc>
        <w:tc>
          <w:tcPr>
            <w:tcW w:w="6600" w:type="dxa"/>
          </w:tcPr>
          <w:p w:rsidR="005A489C" w:rsidRDefault="005A489C" w:rsidP="00D16879">
            <w:r>
              <w:rPr>
                <w:rFonts w:hint="eastAsia"/>
              </w:rPr>
              <w:t>偶尔</w:t>
            </w:r>
          </w:p>
        </w:tc>
      </w:tr>
      <w:tr w:rsidR="005A489C" w:rsidTr="00D16879">
        <w:tc>
          <w:tcPr>
            <w:tcW w:w="1696" w:type="dxa"/>
          </w:tcPr>
          <w:p w:rsidR="005A489C" w:rsidRPr="00AC3AE6" w:rsidRDefault="005A489C" w:rsidP="00D16879">
            <w:r>
              <w:rPr>
                <w:rFonts w:hint="eastAsia"/>
              </w:rPr>
              <w:t>状态</w:t>
            </w:r>
          </w:p>
        </w:tc>
        <w:tc>
          <w:tcPr>
            <w:tcW w:w="6600" w:type="dxa"/>
          </w:tcPr>
          <w:p w:rsidR="005A489C" w:rsidRDefault="005A489C" w:rsidP="00D16879">
            <w:r>
              <w:rPr>
                <w:rFonts w:hint="eastAsia"/>
              </w:rPr>
              <w:t>通过审查</w:t>
            </w:r>
          </w:p>
        </w:tc>
      </w:tr>
      <w:tr w:rsidR="005A489C" w:rsidTr="00D16879">
        <w:tc>
          <w:tcPr>
            <w:tcW w:w="1696" w:type="dxa"/>
          </w:tcPr>
          <w:p w:rsidR="005A489C" w:rsidRPr="00AC3AE6" w:rsidRDefault="005A489C" w:rsidP="00D16879">
            <w:r>
              <w:rPr>
                <w:rFonts w:hint="eastAsia"/>
              </w:rPr>
              <w:t>前置条件</w:t>
            </w:r>
          </w:p>
        </w:tc>
        <w:tc>
          <w:tcPr>
            <w:tcW w:w="6600" w:type="dxa"/>
          </w:tcPr>
          <w:p w:rsidR="005A489C" w:rsidRDefault="005A489C" w:rsidP="00D16879">
            <w:r>
              <w:rPr>
                <w:rFonts w:hint="eastAsia"/>
              </w:rPr>
              <w:t>用户已登录并且是系统管理员</w:t>
            </w:r>
          </w:p>
        </w:tc>
      </w:tr>
      <w:tr w:rsidR="005A489C" w:rsidTr="00D16879">
        <w:tc>
          <w:tcPr>
            <w:tcW w:w="1696" w:type="dxa"/>
          </w:tcPr>
          <w:p w:rsidR="005A489C" w:rsidRPr="00AC3AE6" w:rsidRDefault="005A489C" w:rsidP="00D16879">
            <w:r>
              <w:rPr>
                <w:rFonts w:hint="eastAsia"/>
              </w:rPr>
              <w:t>后置条件</w:t>
            </w:r>
          </w:p>
        </w:tc>
        <w:tc>
          <w:tcPr>
            <w:tcW w:w="6600" w:type="dxa"/>
          </w:tcPr>
          <w:p w:rsidR="005A489C" w:rsidRDefault="005A489C" w:rsidP="00D16879">
            <w:r>
              <w:rPr>
                <w:rFonts w:hint="eastAsia"/>
              </w:rPr>
              <w:t>社团通过注册，申请人成为社长，可以进行一系列的社团管理工作</w:t>
            </w:r>
          </w:p>
        </w:tc>
      </w:tr>
      <w:tr w:rsidR="005A489C" w:rsidTr="00D16879">
        <w:tc>
          <w:tcPr>
            <w:tcW w:w="1696" w:type="dxa"/>
          </w:tcPr>
          <w:p w:rsidR="005A489C" w:rsidRPr="00AC3AE6" w:rsidRDefault="005A489C" w:rsidP="00D16879">
            <w:r>
              <w:rPr>
                <w:rFonts w:hint="eastAsia"/>
              </w:rPr>
              <w:t>被扩展的用例</w:t>
            </w:r>
          </w:p>
        </w:tc>
        <w:tc>
          <w:tcPr>
            <w:tcW w:w="6600" w:type="dxa"/>
          </w:tcPr>
          <w:p w:rsidR="005A489C" w:rsidRDefault="005A489C" w:rsidP="00D16879"/>
        </w:tc>
      </w:tr>
      <w:tr w:rsidR="005A489C" w:rsidTr="00D16879">
        <w:tc>
          <w:tcPr>
            <w:tcW w:w="1696" w:type="dxa"/>
          </w:tcPr>
          <w:p w:rsidR="005A489C" w:rsidRPr="00AC3AE6" w:rsidRDefault="005A489C" w:rsidP="00D16879">
            <w:r>
              <w:rPr>
                <w:rFonts w:hint="eastAsia"/>
              </w:rPr>
              <w:t>被包含的用例</w:t>
            </w:r>
          </w:p>
        </w:tc>
        <w:tc>
          <w:tcPr>
            <w:tcW w:w="6600" w:type="dxa"/>
          </w:tcPr>
          <w:p w:rsidR="005A489C" w:rsidRDefault="005A489C" w:rsidP="00D16879"/>
        </w:tc>
      </w:tr>
      <w:tr w:rsidR="005A489C" w:rsidTr="00D16879">
        <w:tc>
          <w:tcPr>
            <w:tcW w:w="1696" w:type="dxa"/>
          </w:tcPr>
          <w:p w:rsidR="005A489C" w:rsidRPr="00ED2603" w:rsidRDefault="005A489C" w:rsidP="00D16879">
            <w:r>
              <w:rPr>
                <w:rFonts w:hint="eastAsia"/>
              </w:rPr>
              <w:t>基本操作流程</w:t>
            </w:r>
          </w:p>
        </w:tc>
        <w:tc>
          <w:tcPr>
            <w:tcW w:w="6600" w:type="dxa"/>
          </w:tcPr>
          <w:p w:rsidR="005A489C" w:rsidRDefault="005A489C" w:rsidP="005A489C">
            <w:pPr>
              <w:pStyle w:val="a9"/>
              <w:numPr>
                <w:ilvl w:val="0"/>
                <w:numId w:val="33"/>
              </w:numPr>
              <w:ind w:firstLineChars="0"/>
            </w:pPr>
            <w:r>
              <w:rPr>
                <w:rFonts w:hint="eastAsia"/>
              </w:rPr>
              <w:t>系统管理员进入个人</w:t>
            </w:r>
            <w:r>
              <w:rPr>
                <w:rFonts w:hint="eastAsia"/>
              </w:rPr>
              <w:t>-</w:t>
            </w:r>
            <w:r>
              <w:rPr>
                <w:rFonts w:hint="eastAsia"/>
              </w:rPr>
              <w:t>处理创建社团申请</w:t>
            </w:r>
          </w:p>
          <w:p w:rsidR="005A489C" w:rsidRDefault="005A489C" w:rsidP="005A489C">
            <w:pPr>
              <w:pStyle w:val="a9"/>
              <w:numPr>
                <w:ilvl w:val="0"/>
                <w:numId w:val="33"/>
              </w:numPr>
              <w:ind w:firstLineChars="0"/>
            </w:pPr>
            <w:r>
              <w:rPr>
                <w:rFonts w:hint="eastAsia"/>
              </w:rPr>
              <w:t>找到要处理的社团注册申请</w:t>
            </w:r>
          </w:p>
          <w:p w:rsidR="005A489C" w:rsidRDefault="005A489C" w:rsidP="005A489C">
            <w:pPr>
              <w:pStyle w:val="a9"/>
              <w:numPr>
                <w:ilvl w:val="0"/>
                <w:numId w:val="33"/>
              </w:numPr>
              <w:ind w:firstLineChars="0"/>
            </w:pPr>
            <w:r>
              <w:rPr>
                <w:rFonts w:hint="eastAsia"/>
              </w:rPr>
              <w:t>通过或退回该社团申请</w:t>
            </w:r>
          </w:p>
        </w:tc>
      </w:tr>
      <w:tr w:rsidR="005A489C" w:rsidTr="00D16879">
        <w:tc>
          <w:tcPr>
            <w:tcW w:w="1696" w:type="dxa"/>
          </w:tcPr>
          <w:p w:rsidR="005A489C" w:rsidRPr="00ED2603" w:rsidRDefault="005A489C" w:rsidP="00D16879">
            <w:r>
              <w:rPr>
                <w:rFonts w:hint="eastAsia"/>
              </w:rPr>
              <w:t>可选操作流程</w:t>
            </w:r>
          </w:p>
        </w:tc>
        <w:tc>
          <w:tcPr>
            <w:tcW w:w="6600" w:type="dxa"/>
          </w:tcPr>
          <w:p w:rsidR="005A489C" w:rsidRDefault="005A489C" w:rsidP="00D16879"/>
        </w:tc>
      </w:tr>
    </w:tbl>
    <w:p w:rsidR="005A489C" w:rsidRPr="007B33D1" w:rsidRDefault="005A489C" w:rsidP="005A489C"/>
    <w:p w:rsidR="005A489C" w:rsidRDefault="005A489C" w:rsidP="005A489C">
      <w:pPr>
        <w:pStyle w:val="a7"/>
        <w:wordWrap w:val="0"/>
        <w:ind w:left="840"/>
        <w:rPr>
          <w:rFonts w:ascii="华文楷体" w:eastAsia="华文楷体" w:hAnsi="华文楷体"/>
        </w:rPr>
      </w:pPr>
    </w:p>
    <w:p w:rsidR="00D16879" w:rsidRPr="00783A65" w:rsidRDefault="00B0097F" w:rsidP="00D16879">
      <w:pPr>
        <w:pStyle w:val="2"/>
        <w:rPr>
          <w:sz w:val="40"/>
        </w:rPr>
      </w:pPr>
      <w:bookmarkStart w:id="35" w:name="_Toc534977755"/>
      <w:bookmarkStart w:id="36" w:name="_Toc534978981"/>
      <w:r>
        <w:rPr>
          <w:rFonts w:hint="eastAsia"/>
          <w:sz w:val="40"/>
        </w:rPr>
        <w:t>5</w:t>
      </w:r>
      <w:r>
        <w:rPr>
          <w:rFonts w:hint="eastAsia"/>
          <w:sz w:val="40"/>
        </w:rPr>
        <w:t>、</w:t>
      </w:r>
      <w:r w:rsidR="00DA1DE7" w:rsidRPr="00783A65">
        <w:rPr>
          <w:rFonts w:hint="eastAsia"/>
          <w:sz w:val="40"/>
        </w:rPr>
        <w:t>非功能需求描述</w:t>
      </w:r>
      <w:bookmarkEnd w:id="35"/>
      <w:bookmarkEnd w:id="36"/>
    </w:p>
    <w:p w:rsidR="002466CF" w:rsidRPr="00783A65" w:rsidRDefault="00B0097F" w:rsidP="00D16879">
      <w:pPr>
        <w:pStyle w:val="3"/>
        <w:rPr>
          <w:sz w:val="36"/>
        </w:rPr>
      </w:pPr>
      <w:bookmarkStart w:id="37" w:name="_Toc534977756"/>
      <w:bookmarkStart w:id="38" w:name="_Toc534978982"/>
      <w:r>
        <w:rPr>
          <w:rFonts w:hint="eastAsia"/>
          <w:sz w:val="36"/>
        </w:rPr>
        <w:t>5</w:t>
      </w:r>
      <w:r>
        <w:rPr>
          <w:sz w:val="36"/>
        </w:rPr>
        <w:t xml:space="preserve">.1 </w:t>
      </w:r>
      <w:r w:rsidR="002466CF" w:rsidRPr="00783A65">
        <w:rPr>
          <w:rFonts w:hint="eastAsia"/>
          <w:sz w:val="36"/>
        </w:rPr>
        <w:t>数据容量需求</w:t>
      </w:r>
      <w:bookmarkEnd w:id="37"/>
      <w:bookmarkEnd w:id="38"/>
    </w:p>
    <w:p w:rsidR="002466CF" w:rsidRDefault="002466CF" w:rsidP="002466CF">
      <w:pPr>
        <w:pStyle w:val="a7"/>
        <w:wordWrap w:val="0"/>
        <w:ind w:left="420"/>
        <w:rPr>
          <w:rFonts w:ascii="华文楷体" w:eastAsia="华文楷体" w:hAnsi="华文楷体"/>
          <w:sz w:val="28"/>
          <w:szCs w:val="28"/>
        </w:rPr>
      </w:pPr>
      <w:r>
        <w:rPr>
          <w:rFonts w:ascii="华文楷体" w:eastAsia="华文楷体" w:hAnsi="华文楷体"/>
          <w:sz w:val="28"/>
          <w:szCs w:val="28"/>
        </w:rPr>
        <w:tab/>
      </w:r>
      <w:r>
        <w:rPr>
          <w:rFonts w:ascii="华文楷体" w:eastAsia="华文楷体" w:hAnsi="华文楷体" w:hint="eastAsia"/>
          <w:sz w:val="28"/>
          <w:szCs w:val="28"/>
        </w:rPr>
        <w:t>系统可以存储5</w:t>
      </w:r>
      <w:r>
        <w:rPr>
          <w:rFonts w:ascii="华文楷体" w:eastAsia="华文楷体" w:hAnsi="华文楷体"/>
          <w:sz w:val="28"/>
          <w:szCs w:val="28"/>
        </w:rPr>
        <w:t>0G</w:t>
      </w:r>
      <w:r>
        <w:rPr>
          <w:rFonts w:ascii="华文楷体" w:eastAsia="华文楷体" w:hAnsi="华文楷体" w:hint="eastAsia"/>
          <w:sz w:val="28"/>
          <w:szCs w:val="28"/>
        </w:rPr>
        <w:t>的资源文件（如社团图片，活动图片，投票图片等）。数据库可以存储5</w:t>
      </w:r>
      <w:r>
        <w:rPr>
          <w:rFonts w:ascii="华文楷体" w:eastAsia="华文楷体" w:hAnsi="华文楷体"/>
          <w:sz w:val="28"/>
          <w:szCs w:val="28"/>
        </w:rPr>
        <w:t>G</w:t>
      </w:r>
      <w:r>
        <w:rPr>
          <w:rFonts w:ascii="华文楷体" w:eastAsia="华文楷体" w:hAnsi="华文楷体" w:hint="eastAsia"/>
          <w:sz w:val="28"/>
          <w:szCs w:val="28"/>
        </w:rPr>
        <w:t>的数据。</w:t>
      </w:r>
    </w:p>
    <w:p w:rsidR="002466CF" w:rsidRPr="00783A65" w:rsidRDefault="00B0097F" w:rsidP="00D16879">
      <w:pPr>
        <w:pStyle w:val="3"/>
        <w:rPr>
          <w:sz w:val="36"/>
        </w:rPr>
      </w:pPr>
      <w:bookmarkStart w:id="39" w:name="_Toc534977757"/>
      <w:bookmarkStart w:id="40" w:name="_Toc534978983"/>
      <w:r>
        <w:rPr>
          <w:rFonts w:hint="eastAsia"/>
          <w:sz w:val="36"/>
        </w:rPr>
        <w:t>5</w:t>
      </w:r>
      <w:r>
        <w:rPr>
          <w:sz w:val="36"/>
        </w:rPr>
        <w:t xml:space="preserve">.1 </w:t>
      </w:r>
      <w:r w:rsidR="002466CF" w:rsidRPr="00783A65">
        <w:rPr>
          <w:rFonts w:hint="eastAsia"/>
          <w:sz w:val="36"/>
        </w:rPr>
        <w:t>性能需求</w:t>
      </w:r>
      <w:bookmarkEnd w:id="39"/>
      <w:bookmarkEnd w:id="40"/>
    </w:p>
    <w:p w:rsidR="00A0388A" w:rsidRDefault="002466CF" w:rsidP="002466CF">
      <w:pPr>
        <w:pStyle w:val="a7"/>
        <w:wordWrap w:val="0"/>
        <w:ind w:left="420"/>
        <w:rPr>
          <w:rFonts w:ascii="华文楷体" w:eastAsia="华文楷体" w:hAnsi="华文楷体"/>
          <w:sz w:val="28"/>
          <w:szCs w:val="28"/>
        </w:rPr>
      </w:pPr>
      <w:r>
        <w:rPr>
          <w:rFonts w:ascii="华文楷体" w:eastAsia="华文楷体" w:hAnsi="华文楷体"/>
          <w:sz w:val="28"/>
          <w:szCs w:val="28"/>
        </w:rPr>
        <w:tab/>
      </w:r>
      <w:r>
        <w:rPr>
          <w:rFonts w:ascii="华文楷体" w:eastAsia="华文楷体" w:hAnsi="华文楷体" w:hint="eastAsia"/>
          <w:sz w:val="28"/>
          <w:szCs w:val="28"/>
        </w:rPr>
        <w:t>系统对于一次操作需在0</w:t>
      </w:r>
      <w:r>
        <w:rPr>
          <w:rFonts w:ascii="华文楷体" w:eastAsia="华文楷体" w:hAnsi="华文楷体"/>
          <w:sz w:val="28"/>
          <w:szCs w:val="28"/>
        </w:rPr>
        <w:t>.2</w:t>
      </w:r>
      <w:r>
        <w:rPr>
          <w:rFonts w:ascii="华文楷体" w:eastAsia="华文楷体" w:hAnsi="华文楷体" w:hint="eastAsia"/>
          <w:sz w:val="28"/>
          <w:szCs w:val="28"/>
        </w:rPr>
        <w:t>s内做出反应并回馈。对于时间类型数据，需要可以支持秒级精度（不一定所有时间数据都会精确到秒）。</w:t>
      </w:r>
    </w:p>
    <w:p w:rsidR="00A0388A" w:rsidRPr="00783A65" w:rsidRDefault="00B0097F" w:rsidP="00D16879">
      <w:pPr>
        <w:pStyle w:val="3"/>
        <w:rPr>
          <w:sz w:val="36"/>
        </w:rPr>
      </w:pPr>
      <w:bookmarkStart w:id="41" w:name="_Toc534977758"/>
      <w:bookmarkStart w:id="42" w:name="_Toc534978984"/>
      <w:r>
        <w:rPr>
          <w:rFonts w:hint="eastAsia"/>
          <w:sz w:val="36"/>
        </w:rPr>
        <w:lastRenderedPageBreak/>
        <w:t>5</w:t>
      </w:r>
      <w:r>
        <w:rPr>
          <w:sz w:val="36"/>
        </w:rPr>
        <w:t xml:space="preserve">.3 </w:t>
      </w:r>
      <w:r w:rsidR="00A0388A" w:rsidRPr="00783A65">
        <w:rPr>
          <w:rFonts w:hint="eastAsia"/>
          <w:sz w:val="36"/>
        </w:rPr>
        <w:t>输入输出要求</w:t>
      </w:r>
      <w:bookmarkEnd w:id="41"/>
      <w:bookmarkEnd w:id="42"/>
    </w:p>
    <w:p w:rsidR="002466CF" w:rsidRDefault="002466CF" w:rsidP="00A0388A">
      <w:pPr>
        <w:pStyle w:val="a7"/>
        <w:wordWrap w:val="0"/>
        <w:ind w:left="420" w:firstLine="420"/>
        <w:rPr>
          <w:rFonts w:ascii="华文楷体" w:eastAsia="华文楷体" w:hAnsi="华文楷体"/>
          <w:sz w:val="28"/>
          <w:szCs w:val="28"/>
        </w:rPr>
      </w:pPr>
      <w:r>
        <w:rPr>
          <w:rFonts w:ascii="华文楷体" w:eastAsia="华文楷体" w:hAnsi="华文楷体" w:hint="eastAsia"/>
          <w:sz w:val="28"/>
          <w:szCs w:val="28"/>
        </w:rPr>
        <w:t>对于用户输入的数据做出检查，需要满足数据规定的输入要求。</w:t>
      </w:r>
    </w:p>
    <w:p w:rsidR="002466CF" w:rsidRPr="00783A65" w:rsidRDefault="00B0097F" w:rsidP="00D16879">
      <w:pPr>
        <w:pStyle w:val="3"/>
        <w:rPr>
          <w:sz w:val="36"/>
        </w:rPr>
      </w:pPr>
      <w:bookmarkStart w:id="43" w:name="_Toc534977759"/>
      <w:bookmarkStart w:id="44" w:name="_Toc534978985"/>
      <w:r>
        <w:rPr>
          <w:rFonts w:hint="eastAsia"/>
          <w:sz w:val="36"/>
        </w:rPr>
        <w:t>5</w:t>
      </w:r>
      <w:r>
        <w:rPr>
          <w:sz w:val="36"/>
        </w:rPr>
        <w:t xml:space="preserve">.4 </w:t>
      </w:r>
      <w:r w:rsidR="002466CF" w:rsidRPr="00783A65">
        <w:rPr>
          <w:rFonts w:hint="eastAsia"/>
          <w:sz w:val="36"/>
        </w:rPr>
        <w:t>安全性需求</w:t>
      </w:r>
      <w:bookmarkEnd w:id="43"/>
      <w:bookmarkEnd w:id="44"/>
    </w:p>
    <w:p w:rsidR="002466CF" w:rsidRDefault="002466CF" w:rsidP="002466CF">
      <w:pPr>
        <w:pStyle w:val="a7"/>
        <w:wordWrap w:val="0"/>
        <w:ind w:left="420"/>
        <w:rPr>
          <w:rFonts w:ascii="华文楷体" w:eastAsia="华文楷体" w:hAnsi="华文楷体"/>
          <w:sz w:val="28"/>
          <w:szCs w:val="28"/>
        </w:rPr>
      </w:pPr>
      <w:r>
        <w:rPr>
          <w:rFonts w:ascii="华文楷体" w:eastAsia="华文楷体" w:hAnsi="华文楷体"/>
          <w:sz w:val="28"/>
          <w:szCs w:val="28"/>
        </w:rPr>
        <w:tab/>
      </w:r>
      <w:r>
        <w:rPr>
          <w:rFonts w:ascii="华文楷体" w:eastAsia="华文楷体" w:hAnsi="华文楷体" w:hint="eastAsia"/>
          <w:sz w:val="28"/>
          <w:szCs w:val="28"/>
        </w:rPr>
        <w:t>系统需对不同操作设置不同的访问权限，避免数据被非法侵入、修改。</w:t>
      </w:r>
    </w:p>
    <w:p w:rsidR="002466CF" w:rsidRPr="00783A65" w:rsidRDefault="00B0097F" w:rsidP="00D16879">
      <w:pPr>
        <w:pStyle w:val="3"/>
        <w:rPr>
          <w:sz w:val="36"/>
        </w:rPr>
      </w:pPr>
      <w:bookmarkStart w:id="45" w:name="_Toc534977760"/>
      <w:bookmarkStart w:id="46" w:name="_Toc534978986"/>
      <w:r>
        <w:rPr>
          <w:rFonts w:hint="eastAsia"/>
          <w:sz w:val="36"/>
        </w:rPr>
        <w:t>5</w:t>
      </w:r>
      <w:r>
        <w:rPr>
          <w:sz w:val="36"/>
        </w:rPr>
        <w:t xml:space="preserve">.5 </w:t>
      </w:r>
      <w:r w:rsidR="002466CF" w:rsidRPr="00783A65">
        <w:rPr>
          <w:rFonts w:hint="eastAsia"/>
          <w:sz w:val="36"/>
        </w:rPr>
        <w:t>兼容性需求</w:t>
      </w:r>
      <w:bookmarkEnd w:id="45"/>
      <w:bookmarkEnd w:id="46"/>
    </w:p>
    <w:p w:rsidR="002C45C9" w:rsidRPr="00D16879" w:rsidRDefault="002466CF" w:rsidP="00D16879">
      <w:pPr>
        <w:pStyle w:val="a7"/>
        <w:wordWrap w:val="0"/>
        <w:ind w:left="420"/>
        <w:rPr>
          <w:rFonts w:ascii="华文楷体" w:eastAsia="华文楷体" w:hAnsi="华文楷体"/>
          <w:sz w:val="28"/>
          <w:szCs w:val="28"/>
        </w:rPr>
      </w:pPr>
      <w:r>
        <w:rPr>
          <w:rFonts w:ascii="华文楷体" w:eastAsia="华文楷体" w:hAnsi="华文楷体" w:hint="eastAsia"/>
          <w:sz w:val="28"/>
          <w:szCs w:val="28"/>
        </w:rPr>
        <w:t>需对不同型号的手机做出兼容，防止出现显示错乱，数据错误。</w:t>
      </w:r>
    </w:p>
    <w:sectPr w:rsidR="002C45C9" w:rsidRPr="00D1687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D7A" w:rsidRDefault="00E37D7A" w:rsidP="00CF6968">
      <w:r>
        <w:separator/>
      </w:r>
    </w:p>
  </w:endnote>
  <w:endnote w:type="continuationSeparator" w:id="0">
    <w:p w:rsidR="00E37D7A" w:rsidRDefault="00E37D7A" w:rsidP="00CF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402424"/>
      <w:docPartObj>
        <w:docPartGallery w:val="Page Numbers (Bottom of Page)"/>
        <w:docPartUnique/>
      </w:docPartObj>
    </w:sdtPr>
    <w:sdtEndPr/>
    <w:sdtContent>
      <w:sdt>
        <w:sdtPr>
          <w:id w:val="1728636285"/>
          <w:docPartObj>
            <w:docPartGallery w:val="Page Numbers (Top of Page)"/>
            <w:docPartUnique/>
          </w:docPartObj>
        </w:sdtPr>
        <w:sdtEndPr/>
        <w:sdtContent>
          <w:p w:rsidR="00F376AD" w:rsidRDefault="00F376AD">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19</w:t>
            </w:r>
            <w:r>
              <w:rPr>
                <w:b/>
                <w:bCs/>
                <w:sz w:val="24"/>
                <w:szCs w:val="24"/>
              </w:rPr>
              <w:fldChar w:fldCharType="end"/>
            </w:r>
          </w:p>
        </w:sdtContent>
      </w:sdt>
    </w:sdtContent>
  </w:sdt>
  <w:p w:rsidR="00F376AD" w:rsidRDefault="00F376A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D7A" w:rsidRDefault="00E37D7A" w:rsidP="00CF6968">
      <w:r>
        <w:separator/>
      </w:r>
    </w:p>
  </w:footnote>
  <w:footnote w:type="continuationSeparator" w:id="0">
    <w:p w:rsidR="00E37D7A" w:rsidRDefault="00E37D7A" w:rsidP="00CF6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CFD"/>
    <w:multiLevelType w:val="hybridMultilevel"/>
    <w:tmpl w:val="FCBC7EF2"/>
    <w:lvl w:ilvl="0" w:tplc="8D1E19B0">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00F85CC4"/>
    <w:multiLevelType w:val="hybridMultilevel"/>
    <w:tmpl w:val="827E827A"/>
    <w:lvl w:ilvl="0" w:tplc="EF343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F181C"/>
    <w:multiLevelType w:val="hybridMultilevel"/>
    <w:tmpl w:val="827E827A"/>
    <w:lvl w:ilvl="0" w:tplc="EF343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F52959"/>
    <w:multiLevelType w:val="hybridMultilevel"/>
    <w:tmpl w:val="44642496"/>
    <w:lvl w:ilvl="0" w:tplc="4B9E8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160FD"/>
    <w:multiLevelType w:val="hybridMultilevel"/>
    <w:tmpl w:val="21F88CEE"/>
    <w:lvl w:ilvl="0" w:tplc="F9BC5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59391F"/>
    <w:multiLevelType w:val="hybridMultilevel"/>
    <w:tmpl w:val="220EF1EC"/>
    <w:lvl w:ilvl="0" w:tplc="EF343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682F01"/>
    <w:multiLevelType w:val="hybridMultilevel"/>
    <w:tmpl w:val="077679EA"/>
    <w:lvl w:ilvl="0" w:tplc="8D1E1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280DD0"/>
    <w:multiLevelType w:val="hybridMultilevel"/>
    <w:tmpl w:val="16E23496"/>
    <w:lvl w:ilvl="0" w:tplc="2368B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E834FC"/>
    <w:multiLevelType w:val="hybridMultilevel"/>
    <w:tmpl w:val="36F0E9DC"/>
    <w:lvl w:ilvl="0" w:tplc="6D3C2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BC1F9C"/>
    <w:multiLevelType w:val="hybridMultilevel"/>
    <w:tmpl w:val="7DC0BE2E"/>
    <w:lvl w:ilvl="0" w:tplc="A0DC8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C579CA"/>
    <w:multiLevelType w:val="hybridMultilevel"/>
    <w:tmpl w:val="FCBC7EF2"/>
    <w:lvl w:ilvl="0" w:tplc="8D1E1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2412C4"/>
    <w:multiLevelType w:val="hybridMultilevel"/>
    <w:tmpl w:val="888849B4"/>
    <w:lvl w:ilvl="0" w:tplc="3B220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D25C21"/>
    <w:multiLevelType w:val="hybridMultilevel"/>
    <w:tmpl w:val="9D741AB4"/>
    <w:lvl w:ilvl="0" w:tplc="04EAD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697AF5"/>
    <w:multiLevelType w:val="hybridMultilevel"/>
    <w:tmpl w:val="97F87CBA"/>
    <w:lvl w:ilvl="0" w:tplc="41408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721D0C"/>
    <w:multiLevelType w:val="hybridMultilevel"/>
    <w:tmpl w:val="8168D114"/>
    <w:lvl w:ilvl="0" w:tplc="8D1E1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9C03CF"/>
    <w:multiLevelType w:val="hybridMultilevel"/>
    <w:tmpl w:val="220EF1EC"/>
    <w:lvl w:ilvl="0" w:tplc="EF343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02040F"/>
    <w:multiLevelType w:val="hybridMultilevel"/>
    <w:tmpl w:val="FCBC7EF2"/>
    <w:lvl w:ilvl="0" w:tplc="8D1E1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4F636A"/>
    <w:multiLevelType w:val="hybridMultilevel"/>
    <w:tmpl w:val="EA927AD4"/>
    <w:lvl w:ilvl="0" w:tplc="42C28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874F39"/>
    <w:multiLevelType w:val="hybridMultilevel"/>
    <w:tmpl w:val="B24E0BD4"/>
    <w:lvl w:ilvl="0" w:tplc="132CD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581497"/>
    <w:multiLevelType w:val="hybridMultilevel"/>
    <w:tmpl w:val="3E2C7C60"/>
    <w:lvl w:ilvl="0" w:tplc="E4E6C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39207F"/>
    <w:multiLevelType w:val="hybridMultilevel"/>
    <w:tmpl w:val="7C089ED6"/>
    <w:lvl w:ilvl="0" w:tplc="D728B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CF5FBE"/>
    <w:multiLevelType w:val="hybridMultilevel"/>
    <w:tmpl w:val="B526095E"/>
    <w:lvl w:ilvl="0" w:tplc="8D1E1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572D0C"/>
    <w:multiLevelType w:val="multilevel"/>
    <w:tmpl w:val="60572D0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610F45D4"/>
    <w:multiLevelType w:val="hybridMultilevel"/>
    <w:tmpl w:val="827E827A"/>
    <w:lvl w:ilvl="0" w:tplc="EF343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302CC2"/>
    <w:multiLevelType w:val="hybridMultilevel"/>
    <w:tmpl w:val="44C4AA66"/>
    <w:lvl w:ilvl="0" w:tplc="C436C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0E1819"/>
    <w:multiLevelType w:val="hybridMultilevel"/>
    <w:tmpl w:val="827E827A"/>
    <w:lvl w:ilvl="0" w:tplc="EF343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545FB1"/>
    <w:multiLevelType w:val="hybridMultilevel"/>
    <w:tmpl w:val="5F3ABC82"/>
    <w:lvl w:ilvl="0" w:tplc="3AEE4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007B70"/>
    <w:multiLevelType w:val="multilevel"/>
    <w:tmpl w:val="74007B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5D12294"/>
    <w:multiLevelType w:val="hybridMultilevel"/>
    <w:tmpl w:val="3EF6AFEA"/>
    <w:lvl w:ilvl="0" w:tplc="5A085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0748F8"/>
    <w:multiLevelType w:val="multilevel"/>
    <w:tmpl w:val="383224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0F160D"/>
    <w:multiLevelType w:val="hybridMultilevel"/>
    <w:tmpl w:val="827E827A"/>
    <w:lvl w:ilvl="0" w:tplc="EF343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6F07BF"/>
    <w:multiLevelType w:val="hybridMultilevel"/>
    <w:tmpl w:val="4CC235A8"/>
    <w:lvl w:ilvl="0" w:tplc="BD225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D15A2A"/>
    <w:multiLevelType w:val="hybridMultilevel"/>
    <w:tmpl w:val="E3609D00"/>
    <w:lvl w:ilvl="0" w:tplc="DFF09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2"/>
  </w:num>
  <w:num w:numId="3">
    <w:abstractNumId w:val="18"/>
  </w:num>
  <w:num w:numId="4">
    <w:abstractNumId w:val="17"/>
  </w:num>
  <w:num w:numId="5">
    <w:abstractNumId w:val="12"/>
  </w:num>
  <w:num w:numId="6">
    <w:abstractNumId w:val="28"/>
  </w:num>
  <w:num w:numId="7">
    <w:abstractNumId w:val="29"/>
  </w:num>
  <w:num w:numId="8">
    <w:abstractNumId w:val="7"/>
  </w:num>
  <w:num w:numId="9">
    <w:abstractNumId w:val="32"/>
  </w:num>
  <w:num w:numId="10">
    <w:abstractNumId w:val="13"/>
  </w:num>
  <w:num w:numId="11">
    <w:abstractNumId w:val="11"/>
  </w:num>
  <w:num w:numId="12">
    <w:abstractNumId w:val="20"/>
  </w:num>
  <w:num w:numId="13">
    <w:abstractNumId w:val="3"/>
  </w:num>
  <w:num w:numId="14">
    <w:abstractNumId w:val="9"/>
  </w:num>
  <w:num w:numId="15">
    <w:abstractNumId w:val="4"/>
  </w:num>
  <w:num w:numId="16">
    <w:abstractNumId w:val="31"/>
  </w:num>
  <w:num w:numId="17">
    <w:abstractNumId w:val="24"/>
  </w:num>
  <w:num w:numId="18">
    <w:abstractNumId w:val="8"/>
  </w:num>
  <w:num w:numId="19">
    <w:abstractNumId w:val="16"/>
  </w:num>
  <w:num w:numId="20">
    <w:abstractNumId w:val="10"/>
  </w:num>
  <w:num w:numId="21">
    <w:abstractNumId w:val="6"/>
  </w:num>
  <w:num w:numId="22">
    <w:abstractNumId w:val="14"/>
  </w:num>
  <w:num w:numId="23">
    <w:abstractNumId w:val="0"/>
  </w:num>
  <w:num w:numId="24">
    <w:abstractNumId w:val="21"/>
  </w:num>
  <w:num w:numId="25">
    <w:abstractNumId w:val="30"/>
  </w:num>
  <w:num w:numId="26">
    <w:abstractNumId w:val="25"/>
  </w:num>
  <w:num w:numId="27">
    <w:abstractNumId w:val="26"/>
  </w:num>
  <w:num w:numId="28">
    <w:abstractNumId w:val="23"/>
  </w:num>
  <w:num w:numId="29">
    <w:abstractNumId w:val="1"/>
  </w:num>
  <w:num w:numId="30">
    <w:abstractNumId w:val="2"/>
  </w:num>
  <w:num w:numId="31">
    <w:abstractNumId w:val="5"/>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D15"/>
    <w:rsid w:val="00007B3C"/>
    <w:rsid w:val="00011D56"/>
    <w:rsid w:val="000120B3"/>
    <w:rsid w:val="00063227"/>
    <w:rsid w:val="0009153C"/>
    <w:rsid w:val="000B01C0"/>
    <w:rsid w:val="000D4210"/>
    <w:rsid w:val="000E0504"/>
    <w:rsid w:val="000F4C68"/>
    <w:rsid w:val="00143D18"/>
    <w:rsid w:val="0017114F"/>
    <w:rsid w:val="0018463F"/>
    <w:rsid w:val="001D3904"/>
    <w:rsid w:val="0020003F"/>
    <w:rsid w:val="00213403"/>
    <w:rsid w:val="00245C3D"/>
    <w:rsid w:val="002466CF"/>
    <w:rsid w:val="00261B7F"/>
    <w:rsid w:val="00265F8B"/>
    <w:rsid w:val="002672C3"/>
    <w:rsid w:val="002742D0"/>
    <w:rsid w:val="002C45C9"/>
    <w:rsid w:val="00335EAC"/>
    <w:rsid w:val="00336319"/>
    <w:rsid w:val="00356315"/>
    <w:rsid w:val="0037165A"/>
    <w:rsid w:val="00371766"/>
    <w:rsid w:val="0039623C"/>
    <w:rsid w:val="003D2E06"/>
    <w:rsid w:val="003D3D15"/>
    <w:rsid w:val="003E72D1"/>
    <w:rsid w:val="00411A58"/>
    <w:rsid w:val="00436719"/>
    <w:rsid w:val="00482903"/>
    <w:rsid w:val="004842B9"/>
    <w:rsid w:val="004F5B58"/>
    <w:rsid w:val="005029BD"/>
    <w:rsid w:val="00510770"/>
    <w:rsid w:val="00537970"/>
    <w:rsid w:val="00561787"/>
    <w:rsid w:val="005A489C"/>
    <w:rsid w:val="005A75EA"/>
    <w:rsid w:val="005C05B2"/>
    <w:rsid w:val="0063064A"/>
    <w:rsid w:val="00641154"/>
    <w:rsid w:val="00663E53"/>
    <w:rsid w:val="006C3825"/>
    <w:rsid w:val="00783A65"/>
    <w:rsid w:val="007A07A8"/>
    <w:rsid w:val="007B0259"/>
    <w:rsid w:val="007D4CB5"/>
    <w:rsid w:val="008A7D64"/>
    <w:rsid w:val="008C75AB"/>
    <w:rsid w:val="009327C0"/>
    <w:rsid w:val="00936F89"/>
    <w:rsid w:val="009944B0"/>
    <w:rsid w:val="009E5C4A"/>
    <w:rsid w:val="00A0388A"/>
    <w:rsid w:val="00A33BA0"/>
    <w:rsid w:val="00A55983"/>
    <w:rsid w:val="00AD038C"/>
    <w:rsid w:val="00B0097F"/>
    <w:rsid w:val="00B13D9A"/>
    <w:rsid w:val="00B94706"/>
    <w:rsid w:val="00B97BCB"/>
    <w:rsid w:val="00C47F86"/>
    <w:rsid w:val="00C523A8"/>
    <w:rsid w:val="00CA45C4"/>
    <w:rsid w:val="00CB114C"/>
    <w:rsid w:val="00CE63A7"/>
    <w:rsid w:val="00CF6968"/>
    <w:rsid w:val="00D16879"/>
    <w:rsid w:val="00D64080"/>
    <w:rsid w:val="00D8793D"/>
    <w:rsid w:val="00DA1DE7"/>
    <w:rsid w:val="00DA2C58"/>
    <w:rsid w:val="00DD4595"/>
    <w:rsid w:val="00E32B95"/>
    <w:rsid w:val="00E37D7A"/>
    <w:rsid w:val="00E41F13"/>
    <w:rsid w:val="00E56D1C"/>
    <w:rsid w:val="00E64139"/>
    <w:rsid w:val="00E70FEC"/>
    <w:rsid w:val="00ED009D"/>
    <w:rsid w:val="00EF48EA"/>
    <w:rsid w:val="00EF6CF0"/>
    <w:rsid w:val="00F343FF"/>
    <w:rsid w:val="00F376AD"/>
    <w:rsid w:val="00F67C52"/>
    <w:rsid w:val="00F71105"/>
    <w:rsid w:val="00F86B62"/>
    <w:rsid w:val="3CBF604A"/>
    <w:rsid w:val="50FD3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9FCFD"/>
  <w15:docId w15:val="{9B8B0C4A-BA06-465F-B461-089BCD4E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793D"/>
  </w:style>
  <w:style w:type="paragraph" w:styleId="1">
    <w:name w:val="heading 1"/>
    <w:basedOn w:val="a"/>
    <w:next w:val="a"/>
    <w:link w:val="10"/>
    <w:uiPriority w:val="9"/>
    <w:qFormat/>
    <w:rsid w:val="00D8793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D8793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D8793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D8793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unhideWhenUsed/>
    <w:qFormat/>
    <w:rsid w:val="00D8793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D8793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D8793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D8793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D8793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pPr>
      <w:spacing w:before="100" w:beforeAutospacing="1" w:after="100" w:afterAutospacing="1"/>
    </w:pPr>
    <w:rPr>
      <w:rFonts w:ascii="宋体" w:eastAsia="宋体" w:hAnsi="宋体" w:cs="宋体"/>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family">
    <w:name w:val="font-family:楷体"/>
    <w:basedOn w:val="a0"/>
    <w:rsid w:val="000E0504"/>
  </w:style>
  <w:style w:type="table" w:styleId="a8">
    <w:name w:val="Table Grid"/>
    <w:basedOn w:val="a1"/>
    <w:uiPriority w:val="39"/>
    <w:rsid w:val="005A489C"/>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A489C"/>
    <w:pPr>
      <w:ind w:firstLineChars="200" w:firstLine="420"/>
    </w:pPr>
  </w:style>
  <w:style w:type="character" w:customStyle="1" w:styleId="10">
    <w:name w:val="标题 1 字符"/>
    <w:basedOn w:val="a0"/>
    <w:link w:val="1"/>
    <w:uiPriority w:val="9"/>
    <w:rsid w:val="00D8793D"/>
    <w:rPr>
      <w:rFonts w:asciiTheme="majorHAnsi" w:eastAsiaTheme="majorEastAsia" w:hAnsiTheme="majorHAnsi" w:cstheme="majorBidi"/>
      <w:color w:val="244061" w:themeColor="accent1" w:themeShade="80"/>
      <w:sz w:val="36"/>
      <w:szCs w:val="36"/>
    </w:rPr>
  </w:style>
  <w:style w:type="character" w:customStyle="1" w:styleId="20">
    <w:name w:val="标题 2 字符"/>
    <w:basedOn w:val="a0"/>
    <w:link w:val="2"/>
    <w:uiPriority w:val="9"/>
    <w:rsid w:val="00D8793D"/>
    <w:rPr>
      <w:rFonts w:asciiTheme="majorHAnsi" w:eastAsiaTheme="majorEastAsia" w:hAnsiTheme="majorHAnsi" w:cstheme="majorBidi"/>
      <w:color w:val="365F91" w:themeColor="accent1" w:themeShade="BF"/>
      <w:sz w:val="32"/>
      <w:szCs w:val="32"/>
    </w:rPr>
  </w:style>
  <w:style w:type="character" w:customStyle="1" w:styleId="30">
    <w:name w:val="标题 3 字符"/>
    <w:basedOn w:val="a0"/>
    <w:link w:val="3"/>
    <w:uiPriority w:val="9"/>
    <w:rsid w:val="00D8793D"/>
    <w:rPr>
      <w:rFonts w:asciiTheme="majorHAnsi" w:eastAsiaTheme="majorEastAsia" w:hAnsiTheme="majorHAnsi" w:cstheme="majorBidi"/>
      <w:color w:val="365F91" w:themeColor="accent1" w:themeShade="BF"/>
      <w:sz w:val="28"/>
      <w:szCs w:val="28"/>
    </w:rPr>
  </w:style>
  <w:style w:type="character" w:customStyle="1" w:styleId="40">
    <w:name w:val="标题 4 字符"/>
    <w:basedOn w:val="a0"/>
    <w:link w:val="4"/>
    <w:uiPriority w:val="9"/>
    <w:rsid w:val="00D8793D"/>
    <w:rPr>
      <w:rFonts w:asciiTheme="majorHAnsi" w:eastAsiaTheme="majorEastAsia" w:hAnsiTheme="majorHAnsi" w:cstheme="majorBidi"/>
      <w:color w:val="365F91" w:themeColor="accent1" w:themeShade="BF"/>
      <w:sz w:val="24"/>
      <w:szCs w:val="24"/>
    </w:rPr>
  </w:style>
  <w:style w:type="character" w:customStyle="1" w:styleId="50">
    <w:name w:val="标题 5 字符"/>
    <w:basedOn w:val="a0"/>
    <w:link w:val="5"/>
    <w:uiPriority w:val="9"/>
    <w:rsid w:val="00D8793D"/>
    <w:rPr>
      <w:rFonts w:asciiTheme="majorHAnsi" w:eastAsiaTheme="majorEastAsia" w:hAnsiTheme="majorHAnsi" w:cstheme="majorBidi"/>
      <w:caps/>
      <w:color w:val="365F91" w:themeColor="accent1" w:themeShade="BF"/>
    </w:rPr>
  </w:style>
  <w:style w:type="paragraph" w:styleId="TOC1">
    <w:name w:val="toc 1"/>
    <w:basedOn w:val="a"/>
    <w:next w:val="a"/>
    <w:autoRedefine/>
    <w:uiPriority w:val="39"/>
    <w:unhideWhenUsed/>
    <w:rsid w:val="000B01C0"/>
  </w:style>
  <w:style w:type="paragraph" w:styleId="TOC2">
    <w:name w:val="toc 2"/>
    <w:basedOn w:val="a"/>
    <w:next w:val="a"/>
    <w:autoRedefine/>
    <w:uiPriority w:val="39"/>
    <w:unhideWhenUsed/>
    <w:rsid w:val="000B01C0"/>
    <w:pPr>
      <w:ind w:leftChars="200" w:left="420"/>
    </w:pPr>
  </w:style>
  <w:style w:type="paragraph" w:styleId="TOC3">
    <w:name w:val="toc 3"/>
    <w:basedOn w:val="a"/>
    <w:next w:val="a"/>
    <w:autoRedefine/>
    <w:uiPriority w:val="39"/>
    <w:unhideWhenUsed/>
    <w:rsid w:val="000B01C0"/>
    <w:pPr>
      <w:ind w:leftChars="400" w:left="840"/>
    </w:pPr>
  </w:style>
  <w:style w:type="paragraph" w:styleId="TOC4">
    <w:name w:val="toc 4"/>
    <w:basedOn w:val="a"/>
    <w:next w:val="a"/>
    <w:autoRedefine/>
    <w:uiPriority w:val="39"/>
    <w:unhideWhenUsed/>
    <w:rsid w:val="000B01C0"/>
    <w:pPr>
      <w:ind w:leftChars="600" w:left="1260"/>
    </w:pPr>
  </w:style>
  <w:style w:type="paragraph" w:styleId="TOC5">
    <w:name w:val="toc 5"/>
    <w:basedOn w:val="a"/>
    <w:next w:val="a"/>
    <w:autoRedefine/>
    <w:uiPriority w:val="39"/>
    <w:unhideWhenUsed/>
    <w:rsid w:val="000B01C0"/>
    <w:pPr>
      <w:ind w:leftChars="800" w:left="1680"/>
    </w:pPr>
  </w:style>
  <w:style w:type="character" w:styleId="aa">
    <w:name w:val="Hyperlink"/>
    <w:basedOn w:val="a0"/>
    <w:uiPriority w:val="99"/>
    <w:unhideWhenUsed/>
    <w:rsid w:val="000B01C0"/>
    <w:rPr>
      <w:color w:val="0000FF" w:themeColor="hyperlink"/>
      <w:u w:val="single"/>
    </w:rPr>
  </w:style>
  <w:style w:type="paragraph" w:styleId="ab">
    <w:name w:val="Title"/>
    <w:basedOn w:val="a"/>
    <w:next w:val="a"/>
    <w:link w:val="ac"/>
    <w:uiPriority w:val="10"/>
    <w:qFormat/>
    <w:rsid w:val="00D8793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ac">
    <w:name w:val="标题 字符"/>
    <w:basedOn w:val="a0"/>
    <w:link w:val="ab"/>
    <w:uiPriority w:val="10"/>
    <w:rsid w:val="00D8793D"/>
    <w:rPr>
      <w:rFonts w:asciiTheme="majorHAnsi" w:eastAsiaTheme="majorEastAsia" w:hAnsiTheme="majorHAnsi" w:cstheme="majorBidi"/>
      <w:caps/>
      <w:color w:val="1F497D" w:themeColor="text2"/>
      <w:spacing w:val="-15"/>
      <w:sz w:val="72"/>
      <w:szCs w:val="72"/>
    </w:rPr>
  </w:style>
  <w:style w:type="paragraph" w:styleId="ad">
    <w:name w:val="Subtitle"/>
    <w:basedOn w:val="a"/>
    <w:next w:val="a"/>
    <w:link w:val="ae"/>
    <w:uiPriority w:val="11"/>
    <w:qFormat/>
    <w:rsid w:val="00D8793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ae">
    <w:name w:val="副标题 字符"/>
    <w:basedOn w:val="a0"/>
    <w:link w:val="ad"/>
    <w:uiPriority w:val="11"/>
    <w:rsid w:val="00D8793D"/>
    <w:rPr>
      <w:rFonts w:asciiTheme="majorHAnsi" w:eastAsiaTheme="majorEastAsia" w:hAnsiTheme="majorHAnsi" w:cstheme="majorBidi"/>
      <w:color w:val="4F81BD" w:themeColor="accent1"/>
      <w:sz w:val="28"/>
      <w:szCs w:val="28"/>
    </w:rPr>
  </w:style>
  <w:style w:type="paragraph" w:customStyle="1" w:styleId="Tabletext">
    <w:name w:val="Tabletext"/>
    <w:basedOn w:val="a"/>
    <w:rsid w:val="00F376AD"/>
    <w:pPr>
      <w:keepLines/>
      <w:spacing w:after="120" w:line="240" w:lineRule="atLeast"/>
    </w:pPr>
    <w:rPr>
      <w:rFonts w:ascii="宋体" w:eastAsia="宋体" w:hAnsi="Times New Roman" w:cs="Times New Roman"/>
      <w:snapToGrid w:val="0"/>
      <w:sz w:val="20"/>
      <w:szCs w:val="20"/>
    </w:rPr>
  </w:style>
  <w:style w:type="character" w:customStyle="1" w:styleId="60">
    <w:name w:val="标题 6 字符"/>
    <w:basedOn w:val="a0"/>
    <w:link w:val="6"/>
    <w:uiPriority w:val="9"/>
    <w:semiHidden/>
    <w:rsid w:val="00D8793D"/>
    <w:rPr>
      <w:rFonts w:asciiTheme="majorHAnsi" w:eastAsiaTheme="majorEastAsia" w:hAnsiTheme="majorHAnsi" w:cstheme="majorBidi"/>
      <w:i/>
      <w:iCs/>
      <w:caps/>
      <w:color w:val="244061" w:themeColor="accent1" w:themeShade="80"/>
    </w:rPr>
  </w:style>
  <w:style w:type="character" w:customStyle="1" w:styleId="70">
    <w:name w:val="标题 7 字符"/>
    <w:basedOn w:val="a0"/>
    <w:link w:val="7"/>
    <w:uiPriority w:val="9"/>
    <w:semiHidden/>
    <w:rsid w:val="00D8793D"/>
    <w:rPr>
      <w:rFonts w:asciiTheme="majorHAnsi" w:eastAsiaTheme="majorEastAsia" w:hAnsiTheme="majorHAnsi" w:cstheme="majorBidi"/>
      <w:b/>
      <w:bCs/>
      <w:color w:val="244061" w:themeColor="accent1" w:themeShade="80"/>
    </w:rPr>
  </w:style>
  <w:style w:type="character" w:customStyle="1" w:styleId="80">
    <w:name w:val="标题 8 字符"/>
    <w:basedOn w:val="a0"/>
    <w:link w:val="8"/>
    <w:uiPriority w:val="9"/>
    <w:semiHidden/>
    <w:rsid w:val="00D8793D"/>
    <w:rPr>
      <w:rFonts w:asciiTheme="majorHAnsi" w:eastAsiaTheme="majorEastAsia" w:hAnsiTheme="majorHAnsi" w:cstheme="majorBidi"/>
      <w:b/>
      <w:bCs/>
      <w:i/>
      <w:iCs/>
      <w:color w:val="244061" w:themeColor="accent1" w:themeShade="80"/>
    </w:rPr>
  </w:style>
  <w:style w:type="character" w:customStyle="1" w:styleId="90">
    <w:name w:val="标题 9 字符"/>
    <w:basedOn w:val="a0"/>
    <w:link w:val="9"/>
    <w:uiPriority w:val="9"/>
    <w:semiHidden/>
    <w:rsid w:val="00D8793D"/>
    <w:rPr>
      <w:rFonts w:asciiTheme="majorHAnsi" w:eastAsiaTheme="majorEastAsia" w:hAnsiTheme="majorHAnsi" w:cstheme="majorBidi"/>
      <w:i/>
      <w:iCs/>
      <w:color w:val="244061" w:themeColor="accent1" w:themeShade="80"/>
    </w:rPr>
  </w:style>
  <w:style w:type="paragraph" w:styleId="af">
    <w:name w:val="caption"/>
    <w:basedOn w:val="a"/>
    <w:next w:val="a"/>
    <w:uiPriority w:val="35"/>
    <w:semiHidden/>
    <w:unhideWhenUsed/>
    <w:qFormat/>
    <w:rsid w:val="00D8793D"/>
    <w:pPr>
      <w:spacing w:line="240" w:lineRule="auto"/>
    </w:pPr>
    <w:rPr>
      <w:b/>
      <w:bCs/>
      <w:smallCaps/>
      <w:color w:val="1F497D" w:themeColor="text2"/>
    </w:rPr>
  </w:style>
  <w:style w:type="character" w:styleId="af0">
    <w:name w:val="Strong"/>
    <w:basedOn w:val="a0"/>
    <w:uiPriority w:val="22"/>
    <w:qFormat/>
    <w:rsid w:val="00D8793D"/>
    <w:rPr>
      <w:b/>
      <w:bCs/>
    </w:rPr>
  </w:style>
  <w:style w:type="character" w:styleId="af1">
    <w:name w:val="Emphasis"/>
    <w:basedOn w:val="a0"/>
    <w:uiPriority w:val="20"/>
    <w:qFormat/>
    <w:rsid w:val="00D8793D"/>
    <w:rPr>
      <w:i/>
      <w:iCs/>
    </w:rPr>
  </w:style>
  <w:style w:type="paragraph" w:styleId="af2">
    <w:name w:val="No Spacing"/>
    <w:uiPriority w:val="1"/>
    <w:qFormat/>
    <w:rsid w:val="00D8793D"/>
    <w:pPr>
      <w:spacing w:after="0" w:line="240" w:lineRule="auto"/>
    </w:pPr>
  </w:style>
  <w:style w:type="paragraph" w:styleId="af3">
    <w:name w:val="Quote"/>
    <w:basedOn w:val="a"/>
    <w:next w:val="a"/>
    <w:link w:val="af4"/>
    <w:uiPriority w:val="29"/>
    <w:qFormat/>
    <w:rsid w:val="00D8793D"/>
    <w:pPr>
      <w:spacing w:before="120" w:after="120"/>
      <w:ind w:left="720"/>
    </w:pPr>
    <w:rPr>
      <w:color w:val="1F497D" w:themeColor="text2"/>
      <w:sz w:val="24"/>
      <w:szCs w:val="24"/>
    </w:rPr>
  </w:style>
  <w:style w:type="character" w:customStyle="1" w:styleId="af4">
    <w:name w:val="引用 字符"/>
    <w:basedOn w:val="a0"/>
    <w:link w:val="af3"/>
    <w:uiPriority w:val="29"/>
    <w:rsid w:val="00D8793D"/>
    <w:rPr>
      <w:color w:val="1F497D" w:themeColor="text2"/>
      <w:sz w:val="24"/>
      <w:szCs w:val="24"/>
    </w:rPr>
  </w:style>
  <w:style w:type="paragraph" w:styleId="af5">
    <w:name w:val="Intense Quote"/>
    <w:basedOn w:val="a"/>
    <w:next w:val="a"/>
    <w:link w:val="af6"/>
    <w:uiPriority w:val="30"/>
    <w:qFormat/>
    <w:rsid w:val="00D8793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af6">
    <w:name w:val="明显引用 字符"/>
    <w:basedOn w:val="a0"/>
    <w:link w:val="af5"/>
    <w:uiPriority w:val="30"/>
    <w:rsid w:val="00D8793D"/>
    <w:rPr>
      <w:rFonts w:asciiTheme="majorHAnsi" w:eastAsiaTheme="majorEastAsia" w:hAnsiTheme="majorHAnsi" w:cstheme="majorBidi"/>
      <w:color w:val="1F497D" w:themeColor="text2"/>
      <w:spacing w:val="-6"/>
      <w:sz w:val="32"/>
      <w:szCs w:val="32"/>
    </w:rPr>
  </w:style>
  <w:style w:type="character" w:styleId="af7">
    <w:name w:val="Subtle Emphasis"/>
    <w:basedOn w:val="a0"/>
    <w:uiPriority w:val="19"/>
    <w:qFormat/>
    <w:rsid w:val="00D8793D"/>
    <w:rPr>
      <w:i/>
      <w:iCs/>
      <w:color w:val="595959" w:themeColor="text1" w:themeTint="A6"/>
    </w:rPr>
  </w:style>
  <w:style w:type="character" w:styleId="af8">
    <w:name w:val="Intense Emphasis"/>
    <w:basedOn w:val="a0"/>
    <w:uiPriority w:val="21"/>
    <w:qFormat/>
    <w:rsid w:val="00D8793D"/>
    <w:rPr>
      <w:b/>
      <w:bCs/>
      <w:i/>
      <w:iCs/>
    </w:rPr>
  </w:style>
  <w:style w:type="character" w:styleId="af9">
    <w:name w:val="Subtle Reference"/>
    <w:basedOn w:val="a0"/>
    <w:uiPriority w:val="31"/>
    <w:qFormat/>
    <w:rsid w:val="00D8793D"/>
    <w:rPr>
      <w:smallCaps/>
      <w:color w:val="595959" w:themeColor="text1" w:themeTint="A6"/>
      <w:u w:val="none" w:color="7F7F7F" w:themeColor="text1" w:themeTint="80"/>
      <w:bdr w:val="none" w:sz="0" w:space="0" w:color="auto"/>
    </w:rPr>
  </w:style>
  <w:style w:type="character" w:styleId="afa">
    <w:name w:val="Intense Reference"/>
    <w:basedOn w:val="a0"/>
    <w:uiPriority w:val="32"/>
    <w:qFormat/>
    <w:rsid w:val="00D8793D"/>
    <w:rPr>
      <w:b/>
      <w:bCs/>
      <w:smallCaps/>
      <w:color w:val="1F497D" w:themeColor="text2"/>
      <w:u w:val="single"/>
    </w:rPr>
  </w:style>
  <w:style w:type="character" w:styleId="afb">
    <w:name w:val="Book Title"/>
    <w:basedOn w:val="a0"/>
    <w:uiPriority w:val="33"/>
    <w:qFormat/>
    <w:rsid w:val="00D8793D"/>
    <w:rPr>
      <w:b/>
      <w:bCs/>
      <w:smallCaps/>
      <w:spacing w:val="10"/>
    </w:rPr>
  </w:style>
  <w:style w:type="paragraph" w:styleId="TOC">
    <w:name w:val="TOC Heading"/>
    <w:basedOn w:val="1"/>
    <w:next w:val="a"/>
    <w:uiPriority w:val="39"/>
    <w:unhideWhenUsed/>
    <w:qFormat/>
    <w:rsid w:val="00D879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406016">
      <w:bodyDiv w:val="1"/>
      <w:marLeft w:val="0"/>
      <w:marRight w:val="0"/>
      <w:marTop w:val="0"/>
      <w:marBottom w:val="0"/>
      <w:divBdr>
        <w:top w:val="none" w:sz="0" w:space="0" w:color="auto"/>
        <w:left w:val="none" w:sz="0" w:space="0" w:color="auto"/>
        <w:bottom w:val="none" w:sz="0" w:space="0" w:color="auto"/>
        <w:right w:val="none" w:sz="0" w:space="0" w:color="auto"/>
      </w:divBdr>
      <w:divsChild>
        <w:div w:id="527564983">
          <w:marLeft w:val="0"/>
          <w:marRight w:val="0"/>
          <w:marTop w:val="312"/>
          <w:marBottom w:val="312"/>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48D630-A3DF-49B1-8A7C-B9C9AABB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26</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duqingfeng</dc:creator>
  <cp:lastModifiedBy>Kiion Genis</cp:lastModifiedBy>
  <cp:revision>63</cp:revision>
  <dcterms:created xsi:type="dcterms:W3CDTF">2013-11-04T01:44:00Z</dcterms:created>
  <dcterms:modified xsi:type="dcterms:W3CDTF">2019-01-11T06:07:00Z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