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96D3" w14:textId="18BC4DA9" w:rsidR="00C80691" w:rsidRDefault="006E1503" w:rsidP="006E1503">
      <w:pPr>
        <w:spacing w:after="0"/>
      </w:pPr>
      <w:bookmarkStart w:id="0" w:name="_GoBack"/>
      <w:bookmarkEnd w:id="0"/>
      <w:r>
        <w:t>Major security component in cars:</w:t>
      </w:r>
    </w:p>
    <w:p w14:paraId="0AFC124E" w14:textId="72556CF6" w:rsidR="006E1503" w:rsidRDefault="006E1503" w:rsidP="006E1503">
      <w:pPr>
        <w:pStyle w:val="ListParagraph"/>
        <w:numPr>
          <w:ilvl w:val="0"/>
          <w:numId w:val="1"/>
        </w:numPr>
        <w:spacing w:after="0"/>
      </w:pPr>
      <w:r>
        <w:t>ECU</w:t>
      </w:r>
    </w:p>
    <w:p w14:paraId="52420663" w14:textId="5D6253D0" w:rsidR="006E1503" w:rsidRDefault="006E1503" w:rsidP="006E1503">
      <w:pPr>
        <w:pStyle w:val="ListParagraph"/>
        <w:numPr>
          <w:ilvl w:val="0"/>
          <w:numId w:val="1"/>
        </w:numPr>
        <w:spacing w:after="0"/>
      </w:pPr>
      <w:r>
        <w:t>CAN Bus</w:t>
      </w:r>
    </w:p>
    <w:p w14:paraId="20363D43" w14:textId="615F767F" w:rsidR="006E1503" w:rsidRDefault="006E1503" w:rsidP="006E1503">
      <w:pPr>
        <w:pStyle w:val="ListParagraph"/>
        <w:numPr>
          <w:ilvl w:val="0"/>
          <w:numId w:val="1"/>
        </w:numPr>
        <w:spacing w:after="0"/>
      </w:pPr>
      <w:r>
        <w:t>OBD-II</w:t>
      </w:r>
    </w:p>
    <w:p w14:paraId="069C9079" w14:textId="3F5F15B3" w:rsidR="006E1503" w:rsidRDefault="006E1503" w:rsidP="006E1503">
      <w:pPr>
        <w:spacing w:after="0"/>
        <w:ind w:left="360"/>
      </w:pPr>
    </w:p>
    <w:p w14:paraId="3DD04028" w14:textId="7EB4DE23" w:rsidR="006E1503" w:rsidRDefault="006E1503" w:rsidP="006E1503">
      <w:pPr>
        <w:spacing w:after="0"/>
      </w:pPr>
      <w:r>
        <w:t>Microsoft STRIDE:</w:t>
      </w:r>
    </w:p>
    <w:p w14:paraId="7BBADCAC" w14:textId="10A555D7" w:rsidR="006E1503" w:rsidRDefault="006E1503" w:rsidP="006E1503">
      <w:pPr>
        <w:spacing w:after="0"/>
      </w:pPr>
      <w:r w:rsidRPr="006E1503">
        <w:rPr>
          <w:b/>
          <w:bCs/>
        </w:rPr>
        <w:t>S</w:t>
      </w:r>
      <w:r>
        <w:t xml:space="preserve">poofing </w:t>
      </w:r>
      <w:r w:rsidRPr="006E1503">
        <w:rPr>
          <w:b/>
          <w:bCs/>
        </w:rPr>
        <w:t>T</w:t>
      </w:r>
      <w:r>
        <w:t xml:space="preserve">ampering </w:t>
      </w:r>
      <w:r w:rsidRPr="006E1503">
        <w:rPr>
          <w:b/>
          <w:bCs/>
        </w:rPr>
        <w:t>R</w:t>
      </w:r>
      <w:r>
        <w:t xml:space="preserve">epudiation </w:t>
      </w:r>
      <w:r w:rsidRPr="006E1503">
        <w:rPr>
          <w:b/>
          <w:bCs/>
        </w:rPr>
        <w:t>I</w:t>
      </w:r>
      <w:r>
        <w:t xml:space="preserve">nformation </w:t>
      </w:r>
      <w:proofErr w:type="gramStart"/>
      <w:r>
        <w:t>disclosure</w:t>
      </w:r>
      <w:proofErr w:type="gramEnd"/>
      <w:r>
        <w:t xml:space="preserve"> </w:t>
      </w:r>
      <w:r w:rsidRPr="006E1503">
        <w:rPr>
          <w:b/>
          <w:bCs/>
        </w:rPr>
        <w:t>D</w:t>
      </w:r>
      <w:r>
        <w:t xml:space="preserve">enial of service </w:t>
      </w:r>
      <w:r w:rsidRPr="006E1503">
        <w:rPr>
          <w:b/>
          <w:bCs/>
        </w:rPr>
        <w:t>E</w:t>
      </w:r>
      <w:r>
        <w:t>levation of privilege</w:t>
      </w:r>
    </w:p>
    <w:p w14:paraId="54C92E4B" w14:textId="77777777" w:rsidR="006048BC" w:rsidRDefault="006048BC" w:rsidP="006E1503">
      <w:pPr>
        <w:spacing w:after="0"/>
      </w:pPr>
    </w:p>
    <w:p w14:paraId="22DA475F" w14:textId="7CF58E39" w:rsidR="006E1503" w:rsidRDefault="006E1503" w:rsidP="006E1503">
      <w:pPr>
        <w:spacing w:after="0"/>
        <w:ind w:left="360"/>
      </w:pPr>
      <w:r>
        <w:t>Specification for CAN Bus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25"/>
      </w:tblGrid>
      <w:tr w:rsidR="006E1503" w14:paraId="39C1904C" w14:textId="77777777" w:rsidTr="006E1503">
        <w:tc>
          <w:tcPr>
            <w:tcW w:w="4508" w:type="dxa"/>
          </w:tcPr>
          <w:p w14:paraId="2C071783" w14:textId="12ADD0B4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Application</w:t>
            </w:r>
          </w:p>
        </w:tc>
        <w:tc>
          <w:tcPr>
            <w:tcW w:w="4508" w:type="dxa"/>
          </w:tcPr>
          <w:p w14:paraId="271DB550" w14:textId="4C09746D" w:rsidR="006E1503" w:rsidRDefault="006E1503" w:rsidP="006E1503">
            <w:r>
              <w:t>Soft real time system</w:t>
            </w:r>
          </w:p>
        </w:tc>
      </w:tr>
      <w:tr w:rsidR="006E1503" w14:paraId="2E464E78" w14:textId="77777777" w:rsidTr="006E1503">
        <w:tc>
          <w:tcPr>
            <w:tcW w:w="4508" w:type="dxa"/>
          </w:tcPr>
          <w:p w14:paraId="51C987B7" w14:textId="4163F391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Control</w:t>
            </w:r>
          </w:p>
        </w:tc>
        <w:tc>
          <w:tcPr>
            <w:tcW w:w="4508" w:type="dxa"/>
          </w:tcPr>
          <w:p w14:paraId="3B686061" w14:textId="1583C244" w:rsidR="006E1503" w:rsidRDefault="006E1503" w:rsidP="006E1503">
            <w:r>
              <w:t>Multi-master</w:t>
            </w:r>
          </w:p>
        </w:tc>
      </w:tr>
      <w:tr w:rsidR="006E1503" w14:paraId="50BFC9D0" w14:textId="77777777" w:rsidTr="006E1503">
        <w:tc>
          <w:tcPr>
            <w:tcW w:w="4508" w:type="dxa"/>
          </w:tcPr>
          <w:p w14:paraId="5A3D1447" w14:textId="439F2AD0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Bus Access</w:t>
            </w:r>
          </w:p>
        </w:tc>
        <w:tc>
          <w:tcPr>
            <w:tcW w:w="4508" w:type="dxa"/>
          </w:tcPr>
          <w:p w14:paraId="743FDAF4" w14:textId="2AAEC166" w:rsidR="006E1503" w:rsidRDefault="006E1503" w:rsidP="006E1503">
            <w:r>
              <w:t>CSMA/CA</w:t>
            </w:r>
          </w:p>
        </w:tc>
      </w:tr>
      <w:tr w:rsidR="006E1503" w14:paraId="24E5ECAE" w14:textId="77777777" w:rsidTr="006E1503">
        <w:tc>
          <w:tcPr>
            <w:tcW w:w="4508" w:type="dxa"/>
          </w:tcPr>
          <w:p w14:paraId="68ADFE1C" w14:textId="3D221C96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Bandwidth</w:t>
            </w:r>
          </w:p>
        </w:tc>
        <w:tc>
          <w:tcPr>
            <w:tcW w:w="4508" w:type="dxa"/>
          </w:tcPr>
          <w:p w14:paraId="75FA784C" w14:textId="6198B0D7" w:rsidR="006E1503" w:rsidRDefault="006E1503" w:rsidP="006E1503">
            <w:r>
              <w:t xml:space="preserve">500 </w:t>
            </w:r>
            <w:proofErr w:type="spellStart"/>
            <w:r>
              <w:t>kbits</w:t>
            </w:r>
            <w:proofErr w:type="spellEnd"/>
            <w:r>
              <w:t>/s</w:t>
            </w:r>
          </w:p>
        </w:tc>
      </w:tr>
      <w:tr w:rsidR="006E1503" w14:paraId="5BE4C798" w14:textId="77777777" w:rsidTr="006E1503">
        <w:tc>
          <w:tcPr>
            <w:tcW w:w="4508" w:type="dxa"/>
          </w:tcPr>
          <w:p w14:paraId="23B5866F" w14:textId="3D1E7E61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Data byte per frame</w:t>
            </w:r>
          </w:p>
        </w:tc>
        <w:tc>
          <w:tcPr>
            <w:tcW w:w="4508" w:type="dxa"/>
          </w:tcPr>
          <w:p w14:paraId="05F32526" w14:textId="11DEBA1B" w:rsidR="006E1503" w:rsidRDefault="006E1503" w:rsidP="006E1503">
            <w:r>
              <w:t>0 to 8</w:t>
            </w:r>
          </w:p>
        </w:tc>
      </w:tr>
      <w:tr w:rsidR="006E1503" w14:paraId="5FF84356" w14:textId="77777777" w:rsidTr="006E1503">
        <w:tc>
          <w:tcPr>
            <w:tcW w:w="4508" w:type="dxa"/>
          </w:tcPr>
          <w:p w14:paraId="72C9F32C" w14:textId="5041EE24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Redundant channel</w:t>
            </w:r>
          </w:p>
        </w:tc>
        <w:tc>
          <w:tcPr>
            <w:tcW w:w="4508" w:type="dxa"/>
          </w:tcPr>
          <w:p w14:paraId="4882E0D6" w14:textId="3A45CD83" w:rsidR="006E1503" w:rsidRDefault="006E1503" w:rsidP="006E1503">
            <w:r>
              <w:t>Not supported</w:t>
            </w:r>
          </w:p>
        </w:tc>
      </w:tr>
      <w:tr w:rsidR="006E1503" w14:paraId="0E17A736" w14:textId="77777777" w:rsidTr="006E1503">
        <w:tc>
          <w:tcPr>
            <w:tcW w:w="4508" w:type="dxa"/>
          </w:tcPr>
          <w:p w14:paraId="523C3307" w14:textId="58C51140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Physical layer</w:t>
            </w:r>
          </w:p>
        </w:tc>
        <w:tc>
          <w:tcPr>
            <w:tcW w:w="4508" w:type="dxa"/>
          </w:tcPr>
          <w:p w14:paraId="6A7E65E3" w14:textId="5C02B266" w:rsidR="006E1503" w:rsidRDefault="006E1503" w:rsidP="006E1503">
            <w:r>
              <w:t>Electrical (twisted wires)</w:t>
            </w:r>
          </w:p>
        </w:tc>
      </w:tr>
      <w:tr w:rsidR="006E1503" w14:paraId="65F9E8CE" w14:textId="77777777" w:rsidTr="006E1503">
        <w:tc>
          <w:tcPr>
            <w:tcW w:w="4508" w:type="dxa"/>
          </w:tcPr>
          <w:p w14:paraId="3C766BC1" w14:textId="42D99BA3" w:rsidR="006E1503" w:rsidRPr="006E1503" w:rsidRDefault="006E1503" w:rsidP="006E1503">
            <w:pPr>
              <w:rPr>
                <w:b/>
                <w:bCs/>
              </w:rPr>
            </w:pPr>
            <w:r w:rsidRPr="006E1503">
              <w:rPr>
                <w:b/>
                <w:bCs/>
              </w:rPr>
              <w:t>Maximum number of nodes</w:t>
            </w:r>
          </w:p>
        </w:tc>
        <w:tc>
          <w:tcPr>
            <w:tcW w:w="4508" w:type="dxa"/>
          </w:tcPr>
          <w:p w14:paraId="26109A3D" w14:textId="2F597805" w:rsidR="006E1503" w:rsidRDefault="006E1503" w:rsidP="006E1503">
            <w:r>
              <w:t>30</w:t>
            </w:r>
          </w:p>
        </w:tc>
      </w:tr>
    </w:tbl>
    <w:p w14:paraId="5E11F4A8" w14:textId="165E315C" w:rsidR="006E1503" w:rsidRDefault="006E1503" w:rsidP="006E1503">
      <w:pPr>
        <w:spacing w:after="0"/>
        <w:ind w:left="360"/>
      </w:pPr>
    </w:p>
    <w:p w14:paraId="36984C39" w14:textId="39685DF4" w:rsidR="006E1503" w:rsidRPr="006E1503" w:rsidRDefault="006E1503" w:rsidP="006E1503">
      <w:pPr>
        <w:spacing w:after="0"/>
        <w:ind w:left="360"/>
        <w:rPr>
          <w:b/>
          <w:bCs/>
        </w:rPr>
      </w:pPr>
      <w:r w:rsidRPr="006E1503">
        <w:rPr>
          <w:b/>
          <w:bCs/>
        </w:rPr>
        <w:t xml:space="preserve">1. Physical – physical structure (coax, </w:t>
      </w:r>
      <w:proofErr w:type="spellStart"/>
      <w:r w:rsidRPr="006E1503">
        <w:rPr>
          <w:b/>
          <w:bCs/>
        </w:rPr>
        <w:t>fiber</w:t>
      </w:r>
      <w:proofErr w:type="spellEnd"/>
      <w:r w:rsidRPr="006E1503">
        <w:rPr>
          <w:b/>
          <w:bCs/>
        </w:rPr>
        <w:t xml:space="preserve"> wireless, hubs, repeaters)</w:t>
      </w:r>
    </w:p>
    <w:p w14:paraId="6A04B90D" w14:textId="454EF89F" w:rsidR="006E1503" w:rsidRPr="006E1503" w:rsidRDefault="006E1503" w:rsidP="006E1503">
      <w:pPr>
        <w:spacing w:after="0"/>
        <w:ind w:left="360"/>
        <w:rPr>
          <w:b/>
          <w:bCs/>
        </w:rPr>
      </w:pPr>
      <w:r w:rsidRPr="006E1503">
        <w:rPr>
          <w:b/>
          <w:bCs/>
        </w:rPr>
        <w:t>2. Data link – frames (Ethernet, PPP, switch, bridges)</w:t>
      </w:r>
    </w:p>
    <w:p w14:paraId="1A2046B2" w14:textId="572ED134" w:rsidR="006E1503" w:rsidRDefault="006E1503" w:rsidP="006E1503">
      <w:pPr>
        <w:spacing w:after="0"/>
        <w:ind w:left="360"/>
      </w:pPr>
      <w:r>
        <w:t>3. Network – Packets (IP, ICMP, IPSEC, IGMP)</w:t>
      </w:r>
    </w:p>
    <w:p w14:paraId="79FF46D6" w14:textId="671BCD8E" w:rsidR="006E1503" w:rsidRDefault="006E1503" w:rsidP="006E1503">
      <w:pPr>
        <w:spacing w:after="0"/>
        <w:ind w:left="360"/>
      </w:pPr>
      <w:r>
        <w:t>4. Transport – End- to end connection (TCP, UDP)</w:t>
      </w:r>
    </w:p>
    <w:p w14:paraId="192AEC43" w14:textId="5B5EAD3E" w:rsidR="006E1503" w:rsidRDefault="006E1503" w:rsidP="006E1503">
      <w:pPr>
        <w:spacing w:after="0"/>
        <w:ind w:left="360"/>
      </w:pPr>
      <w:r>
        <w:t xml:space="preserve">5. Session – Synch &amp; send to port (API’s, sockets, </w:t>
      </w:r>
      <w:proofErr w:type="spellStart"/>
      <w:r>
        <w:t>winsock</w:t>
      </w:r>
      <w:proofErr w:type="spellEnd"/>
      <w:r>
        <w:t>)</w:t>
      </w:r>
    </w:p>
    <w:p w14:paraId="6B7DA7F1" w14:textId="32FE50E2" w:rsidR="006E1503" w:rsidRDefault="006E1503" w:rsidP="006E1503">
      <w:pPr>
        <w:spacing w:after="0"/>
        <w:ind w:left="360"/>
      </w:pPr>
      <w:r>
        <w:t>6. Presentation – syntax layer (SSL, SSH, IMAP, FTP, MPEG, JPEG)</w:t>
      </w:r>
    </w:p>
    <w:p w14:paraId="475DAA07" w14:textId="09F46618" w:rsidR="006E1503" w:rsidRDefault="006E1503" w:rsidP="006E1503">
      <w:pPr>
        <w:spacing w:after="0"/>
        <w:ind w:left="360"/>
        <w:rPr>
          <w:b/>
          <w:bCs/>
        </w:rPr>
      </w:pPr>
      <w:r w:rsidRPr="006E1503">
        <w:rPr>
          <w:b/>
          <w:bCs/>
        </w:rPr>
        <w:t xml:space="preserve">7. Application – End user level (HTTP, FTP, IRC, </w:t>
      </w:r>
      <w:proofErr w:type="gramStart"/>
      <w:r w:rsidRPr="006E1503">
        <w:rPr>
          <w:b/>
          <w:bCs/>
        </w:rPr>
        <w:t>SSH ,DNS</w:t>
      </w:r>
      <w:proofErr w:type="gramEnd"/>
      <w:r w:rsidRPr="006E1503">
        <w:rPr>
          <w:b/>
          <w:bCs/>
        </w:rPr>
        <w:t>)</w:t>
      </w:r>
    </w:p>
    <w:p w14:paraId="5A1044BF" w14:textId="2D3B98EB" w:rsidR="006E1503" w:rsidRDefault="006E1503" w:rsidP="006E1503">
      <w:pPr>
        <w:spacing w:after="0"/>
      </w:pPr>
      <w:r>
        <w:rPr>
          <w:b/>
          <w:bCs/>
        </w:rPr>
        <w:t>*</w:t>
      </w:r>
      <w:r>
        <w:t>Highlighted components are the relevant layers for a CAN bus</w:t>
      </w:r>
    </w:p>
    <w:p w14:paraId="6266423D" w14:textId="08081A52" w:rsidR="006E1503" w:rsidRDefault="006E1503" w:rsidP="006E1503">
      <w:pPr>
        <w:spacing w:after="0"/>
      </w:pPr>
    </w:p>
    <w:p w14:paraId="2487D829" w14:textId="3AAE1034" w:rsidR="006E1503" w:rsidRDefault="006E1503" w:rsidP="006E1503">
      <w:pPr>
        <w:spacing w:after="0"/>
      </w:pPr>
      <w:r>
        <w:t>Automobile Bus System in the OSI Model: Example of the CAN bus</w:t>
      </w:r>
    </w:p>
    <w:p w14:paraId="42B07B2C" w14:textId="1144B2BB" w:rsidR="002028E6" w:rsidRDefault="002028E6" w:rsidP="002028E6">
      <w:pPr>
        <w:pStyle w:val="ListParagraph"/>
        <w:numPr>
          <w:ilvl w:val="0"/>
          <w:numId w:val="1"/>
        </w:numPr>
        <w:spacing w:after="0"/>
      </w:pPr>
      <w:r>
        <w:t>Data link</w:t>
      </w:r>
    </w:p>
    <w:p w14:paraId="138957B9" w14:textId="317BE11D" w:rsidR="002028E6" w:rsidRDefault="002028E6" w:rsidP="002028E6">
      <w:pPr>
        <w:pStyle w:val="ListParagraph"/>
        <w:numPr>
          <w:ilvl w:val="1"/>
          <w:numId w:val="1"/>
        </w:numPr>
        <w:spacing w:after="0"/>
      </w:pPr>
      <w:r>
        <w:t>Logical link control (LLC)</w:t>
      </w:r>
    </w:p>
    <w:p w14:paraId="7877DA77" w14:textId="483E21F6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Acceptance filtering</w:t>
      </w:r>
    </w:p>
    <w:p w14:paraId="12A9B3FC" w14:textId="10C2456D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Overload notification</w:t>
      </w:r>
    </w:p>
    <w:p w14:paraId="07EE2132" w14:textId="3A5DC098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Recovery management</w:t>
      </w:r>
    </w:p>
    <w:p w14:paraId="39B251C6" w14:textId="13B977D5" w:rsidR="002028E6" w:rsidRDefault="002028E6" w:rsidP="002028E6">
      <w:pPr>
        <w:pStyle w:val="ListParagraph"/>
        <w:numPr>
          <w:ilvl w:val="1"/>
          <w:numId w:val="1"/>
        </w:numPr>
        <w:spacing w:after="0"/>
      </w:pPr>
      <w:r>
        <w:t>Medium access control (MAC)</w:t>
      </w:r>
    </w:p>
    <w:p w14:paraId="4D36E6E4" w14:textId="156F8AC5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Data encapsulation/ decapsulation</w:t>
      </w:r>
    </w:p>
    <w:p w14:paraId="732B7711" w14:textId="33F63195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Frame coding</w:t>
      </w:r>
    </w:p>
    <w:p w14:paraId="06D8FB89" w14:textId="360FFAF0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Error detection/ signalling/ handling</w:t>
      </w:r>
    </w:p>
    <w:p w14:paraId="4394EE96" w14:textId="5EEE832B" w:rsidR="002028E6" w:rsidRDefault="002028E6" w:rsidP="002028E6">
      <w:pPr>
        <w:pStyle w:val="ListParagraph"/>
        <w:numPr>
          <w:ilvl w:val="1"/>
          <w:numId w:val="1"/>
        </w:numPr>
        <w:spacing w:after="0"/>
      </w:pPr>
      <w:r>
        <w:t>Physical:</w:t>
      </w:r>
    </w:p>
    <w:p w14:paraId="1AC6EAE5" w14:textId="41C9D70C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Physical signalling (PLS)</w:t>
      </w:r>
    </w:p>
    <w:p w14:paraId="774BBD00" w14:textId="4D5BB971" w:rsidR="002028E6" w:rsidRDefault="002028E6" w:rsidP="002028E6">
      <w:pPr>
        <w:pStyle w:val="ListParagraph"/>
        <w:numPr>
          <w:ilvl w:val="3"/>
          <w:numId w:val="1"/>
        </w:numPr>
        <w:spacing w:after="0"/>
      </w:pPr>
      <w:r>
        <w:t>Bit encoding/ decoding</w:t>
      </w:r>
    </w:p>
    <w:p w14:paraId="52E60EE6" w14:textId="5C82ECAF" w:rsidR="002028E6" w:rsidRDefault="002028E6" w:rsidP="002028E6">
      <w:pPr>
        <w:pStyle w:val="ListParagraph"/>
        <w:numPr>
          <w:ilvl w:val="3"/>
          <w:numId w:val="1"/>
        </w:numPr>
        <w:spacing w:after="0"/>
      </w:pPr>
      <w:r>
        <w:t>Bit time synchronisation</w:t>
      </w:r>
    </w:p>
    <w:p w14:paraId="25BEE080" w14:textId="2871522F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Physical medium attachment (PMA)</w:t>
      </w:r>
    </w:p>
    <w:p w14:paraId="1E6AB090" w14:textId="794007C9" w:rsidR="002028E6" w:rsidRDefault="002028E6" w:rsidP="002028E6">
      <w:pPr>
        <w:pStyle w:val="ListParagraph"/>
        <w:numPr>
          <w:ilvl w:val="3"/>
          <w:numId w:val="1"/>
        </w:numPr>
        <w:spacing w:after="0"/>
      </w:pPr>
      <w:r>
        <w:t>Driver/ receiver characteristics</w:t>
      </w:r>
    </w:p>
    <w:p w14:paraId="0790D486" w14:textId="2E9B3AAC" w:rsidR="002028E6" w:rsidRDefault="002028E6" w:rsidP="002028E6">
      <w:pPr>
        <w:pStyle w:val="ListParagraph"/>
        <w:numPr>
          <w:ilvl w:val="2"/>
          <w:numId w:val="1"/>
        </w:numPr>
        <w:spacing w:after="0"/>
      </w:pPr>
      <w:r>
        <w:t>Medium dependent interface (MDI)</w:t>
      </w:r>
    </w:p>
    <w:p w14:paraId="1426AFA1" w14:textId="1C186266" w:rsidR="002028E6" w:rsidRDefault="002028E6" w:rsidP="002028E6">
      <w:pPr>
        <w:pStyle w:val="ListParagraph"/>
        <w:numPr>
          <w:ilvl w:val="3"/>
          <w:numId w:val="1"/>
        </w:numPr>
        <w:spacing w:after="0"/>
      </w:pPr>
      <w:r>
        <w:t>Connector</w:t>
      </w:r>
    </w:p>
    <w:p w14:paraId="6E83A8BC" w14:textId="4427CA5F" w:rsidR="002028E6" w:rsidRDefault="002028E6" w:rsidP="002028E6">
      <w:pPr>
        <w:spacing w:after="0"/>
      </w:pPr>
    </w:p>
    <w:p w14:paraId="458B7FD8" w14:textId="13B45970" w:rsidR="00184D32" w:rsidRDefault="00184D32" w:rsidP="002028E6">
      <w:pPr>
        <w:spacing w:after="0"/>
      </w:pPr>
    </w:p>
    <w:p w14:paraId="4746D5E3" w14:textId="5BEA5AB6" w:rsidR="002028E6" w:rsidRDefault="002028E6" w:rsidP="002028E6">
      <w:pPr>
        <w:spacing w:after="0"/>
      </w:pPr>
    </w:p>
    <w:p w14:paraId="48A6EECE" w14:textId="5D5CF4E3" w:rsidR="002028E6" w:rsidRDefault="002028E6" w:rsidP="002028E6">
      <w:pPr>
        <w:spacing w:after="0"/>
      </w:pPr>
      <w:r>
        <w:lastRenderedPageBreak/>
        <w:t>Standard Data Flow Diagram includes:</w:t>
      </w:r>
    </w:p>
    <w:p w14:paraId="522B80F4" w14:textId="701A853C" w:rsidR="002028E6" w:rsidRDefault="002028E6" w:rsidP="002028E6">
      <w:pPr>
        <w:pStyle w:val="ListParagraph"/>
        <w:numPr>
          <w:ilvl w:val="0"/>
          <w:numId w:val="3"/>
        </w:numPr>
        <w:spacing w:after="0"/>
      </w:pPr>
      <w:r>
        <w:t>EE: external entity (e.g. Communication endpoints)</w:t>
      </w:r>
    </w:p>
    <w:p w14:paraId="447648A1" w14:textId="4C345448" w:rsidR="002028E6" w:rsidRDefault="002028E6" w:rsidP="002028E6">
      <w:pPr>
        <w:pStyle w:val="ListParagraph"/>
        <w:numPr>
          <w:ilvl w:val="0"/>
          <w:numId w:val="3"/>
        </w:numPr>
        <w:spacing w:after="0"/>
      </w:pPr>
      <w:r>
        <w:t>P: Process (e.g. Function)</w:t>
      </w:r>
    </w:p>
    <w:p w14:paraId="0E922C45" w14:textId="4D7643BA" w:rsidR="002028E6" w:rsidRDefault="002028E6" w:rsidP="002028E6">
      <w:pPr>
        <w:pStyle w:val="ListParagraph"/>
        <w:numPr>
          <w:ilvl w:val="0"/>
          <w:numId w:val="3"/>
        </w:numPr>
        <w:spacing w:after="0"/>
      </w:pPr>
      <w:r>
        <w:t>DF: Data Flow (Transmission of data between two elements)</w:t>
      </w:r>
    </w:p>
    <w:p w14:paraId="4D110B17" w14:textId="20312DB9" w:rsidR="002028E6" w:rsidRDefault="002028E6" w:rsidP="002028E6">
      <w:pPr>
        <w:pStyle w:val="ListParagraph"/>
        <w:numPr>
          <w:ilvl w:val="0"/>
          <w:numId w:val="3"/>
        </w:numPr>
        <w:spacing w:after="0"/>
      </w:pPr>
      <w:r>
        <w:t>DS: Data Storage (Storage of data, including databases, logs, data output, or files – also includes trust boundaries)</w:t>
      </w:r>
    </w:p>
    <w:p w14:paraId="19B3D32C" w14:textId="7181A223" w:rsidR="002028E6" w:rsidRDefault="002028E6" w:rsidP="002028E6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01"/>
        <w:gridCol w:w="875"/>
        <w:gridCol w:w="1288"/>
        <w:gridCol w:w="1288"/>
        <w:gridCol w:w="1288"/>
        <w:gridCol w:w="1288"/>
        <w:gridCol w:w="1288"/>
      </w:tblGrid>
      <w:tr w:rsidR="002028E6" w14:paraId="07502604" w14:textId="77777777" w:rsidTr="0020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5391F0B0" w14:textId="7221A49C" w:rsidR="002028E6" w:rsidRPr="002028E6" w:rsidRDefault="002028E6" w:rsidP="002028E6">
            <w:r>
              <w:t>DFD Elements</w:t>
            </w:r>
          </w:p>
        </w:tc>
        <w:tc>
          <w:tcPr>
            <w:tcW w:w="875" w:type="dxa"/>
          </w:tcPr>
          <w:p w14:paraId="20CB7611" w14:textId="1C2DB161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88" w:type="dxa"/>
          </w:tcPr>
          <w:p w14:paraId="387D33C2" w14:textId="1FFA975A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88" w:type="dxa"/>
          </w:tcPr>
          <w:p w14:paraId="36375B31" w14:textId="6B8D2B9D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288" w:type="dxa"/>
          </w:tcPr>
          <w:p w14:paraId="04B225BF" w14:textId="7A035B20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288" w:type="dxa"/>
          </w:tcPr>
          <w:p w14:paraId="415EB3AE" w14:textId="6DCBD248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88" w:type="dxa"/>
          </w:tcPr>
          <w:p w14:paraId="691FE2E4" w14:textId="3F4F1782" w:rsidR="002028E6" w:rsidRDefault="002028E6" w:rsidP="00202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2028E6" w14:paraId="53542E06" w14:textId="77777777" w:rsidTr="0020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CF0B1F" w14:textId="7A6B3AB4" w:rsidR="002028E6" w:rsidRDefault="002028E6" w:rsidP="002028E6">
            <w:r>
              <w:t>Entity</w:t>
            </w:r>
          </w:p>
        </w:tc>
        <w:tc>
          <w:tcPr>
            <w:tcW w:w="875" w:type="dxa"/>
          </w:tcPr>
          <w:p w14:paraId="29EA696C" w14:textId="78C83EE3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20DB20D0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1869778" w14:textId="1191CA82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736D8A24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C598615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179A8F9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8E6" w14:paraId="242B5BC0" w14:textId="77777777" w:rsidTr="00202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7686A7" w14:textId="48A649B4" w:rsidR="002028E6" w:rsidRDefault="002028E6" w:rsidP="002028E6">
            <w:r>
              <w:t>data flow</w:t>
            </w:r>
          </w:p>
        </w:tc>
        <w:tc>
          <w:tcPr>
            <w:tcW w:w="875" w:type="dxa"/>
          </w:tcPr>
          <w:p w14:paraId="611892C7" w14:textId="77777777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6C3BB88" w14:textId="3C2D5561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1DFDFEB7" w14:textId="77777777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4216FB3" w14:textId="44E53553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01C6E8DE" w14:textId="238BC856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46E04106" w14:textId="77777777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8E6" w14:paraId="286C4823" w14:textId="77777777" w:rsidTr="0020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6B93B1" w14:textId="465D34A2" w:rsidR="002028E6" w:rsidRDefault="002028E6" w:rsidP="002028E6">
            <w:r>
              <w:t>data store</w:t>
            </w:r>
          </w:p>
        </w:tc>
        <w:tc>
          <w:tcPr>
            <w:tcW w:w="875" w:type="dxa"/>
          </w:tcPr>
          <w:p w14:paraId="700DB6F4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9309DAF" w14:textId="1BB021B3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391E23E8" w14:textId="7FB3034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5454533F" w14:textId="3F182ED5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420A7B2B" w14:textId="3C0C60EF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2723EDF3" w14:textId="77777777" w:rsidR="002028E6" w:rsidRDefault="002028E6" w:rsidP="00202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8E6" w14:paraId="012220AF" w14:textId="77777777" w:rsidTr="00202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183DC8" w14:textId="058701D0" w:rsidR="002028E6" w:rsidRDefault="002028E6" w:rsidP="002028E6">
            <w:r>
              <w:t>process</w:t>
            </w:r>
          </w:p>
        </w:tc>
        <w:tc>
          <w:tcPr>
            <w:tcW w:w="875" w:type="dxa"/>
          </w:tcPr>
          <w:p w14:paraId="0606FE0C" w14:textId="46AA9B9C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554CC469" w14:textId="4F0997A8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7D17D6DE" w14:textId="369CDBAA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169B03FA" w14:textId="308D9BA6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53F45514" w14:textId="41EF88B7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8" w:type="dxa"/>
          </w:tcPr>
          <w:p w14:paraId="5F70B023" w14:textId="2D7EB6AC" w:rsidR="002028E6" w:rsidRDefault="002028E6" w:rsidP="00202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535FBEC" w14:textId="1889EDFB" w:rsidR="002028E6" w:rsidRDefault="002028E6" w:rsidP="002028E6">
      <w:pPr>
        <w:spacing w:after="0"/>
      </w:pPr>
    </w:p>
    <w:p w14:paraId="7E7B871A" w14:textId="77777777" w:rsidR="00FD1317" w:rsidRDefault="00FD1317" w:rsidP="002028E6">
      <w:pPr>
        <w:spacing w:after="0"/>
      </w:pPr>
    </w:p>
    <w:p w14:paraId="7884629D" w14:textId="1E4AB24D" w:rsidR="006048BC" w:rsidRDefault="002028E6" w:rsidP="00184D32">
      <w:pPr>
        <w:spacing w:after="0"/>
      </w:pPr>
      <w:r>
        <w:rPr>
          <w:noProof/>
        </w:rPr>
        <w:drawing>
          <wp:inline distT="0" distB="0" distL="0" distR="0" wp14:anchorId="65004710" wp14:editId="0CBFEAC9">
            <wp:extent cx="4961860" cy="423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24" cy="42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874" w14:textId="77777777" w:rsidR="00184D32" w:rsidRDefault="00184D32" w:rsidP="002028E6">
      <w:pPr>
        <w:spacing w:after="0"/>
        <w:rPr>
          <w:b/>
          <w:bCs/>
        </w:rPr>
      </w:pPr>
    </w:p>
    <w:p w14:paraId="2530B125" w14:textId="77777777" w:rsidR="00184D32" w:rsidRDefault="00184D32" w:rsidP="002028E6">
      <w:pPr>
        <w:spacing w:after="0"/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D32" w14:paraId="3008B337" w14:textId="77777777" w:rsidTr="0063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0CCAB4" w14:textId="77777777" w:rsidR="00184D32" w:rsidRPr="00AC4708" w:rsidRDefault="00184D32" w:rsidP="006332D2">
            <w:r>
              <w:t>STRIDE THREATS</w:t>
            </w:r>
          </w:p>
        </w:tc>
        <w:tc>
          <w:tcPr>
            <w:tcW w:w="4508" w:type="dxa"/>
          </w:tcPr>
          <w:p w14:paraId="5CC9427E" w14:textId="77777777" w:rsidR="00184D32" w:rsidRDefault="00184D32" w:rsidP="0063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ATTRIBUTES</w:t>
            </w:r>
          </w:p>
        </w:tc>
      </w:tr>
      <w:tr w:rsidR="00184D32" w14:paraId="3718692E" w14:textId="77777777" w:rsidTr="006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D01DD8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Spoofing</w:t>
            </w:r>
          </w:p>
        </w:tc>
        <w:tc>
          <w:tcPr>
            <w:tcW w:w="4508" w:type="dxa"/>
          </w:tcPr>
          <w:p w14:paraId="4315D1A4" w14:textId="77777777" w:rsidR="00184D32" w:rsidRDefault="00184D32" w:rsidP="0063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Authenticity, Freshness</w:t>
            </w:r>
          </w:p>
        </w:tc>
      </w:tr>
      <w:tr w:rsidR="00184D32" w14:paraId="04354FA4" w14:textId="77777777" w:rsidTr="006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87D311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Tampering</w:t>
            </w:r>
          </w:p>
        </w:tc>
        <w:tc>
          <w:tcPr>
            <w:tcW w:w="4508" w:type="dxa"/>
          </w:tcPr>
          <w:p w14:paraId="7BB90658" w14:textId="77777777" w:rsidR="00184D32" w:rsidRDefault="00184D32" w:rsidP="0063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Integrity</w:t>
            </w:r>
          </w:p>
        </w:tc>
      </w:tr>
      <w:tr w:rsidR="00184D32" w14:paraId="39801504" w14:textId="77777777" w:rsidTr="006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CE8D3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Repudiation</w:t>
            </w:r>
          </w:p>
        </w:tc>
        <w:tc>
          <w:tcPr>
            <w:tcW w:w="4508" w:type="dxa"/>
          </w:tcPr>
          <w:p w14:paraId="17BC9A81" w14:textId="77777777" w:rsidR="00184D32" w:rsidRDefault="00184D32" w:rsidP="0063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 repudiation, Freshness</w:t>
            </w:r>
          </w:p>
        </w:tc>
      </w:tr>
      <w:tr w:rsidR="00184D32" w14:paraId="71159F7C" w14:textId="77777777" w:rsidTr="006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B2FF3E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Information Disclosure</w:t>
            </w:r>
          </w:p>
        </w:tc>
        <w:tc>
          <w:tcPr>
            <w:tcW w:w="4508" w:type="dxa"/>
          </w:tcPr>
          <w:p w14:paraId="4AF69742" w14:textId="77777777" w:rsidR="00184D32" w:rsidRDefault="00184D32" w:rsidP="0063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Confidentiality, Privacy</w:t>
            </w:r>
          </w:p>
        </w:tc>
      </w:tr>
      <w:tr w:rsidR="00184D32" w14:paraId="0F3E1DE8" w14:textId="77777777" w:rsidTr="006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944717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Denial of Service</w:t>
            </w:r>
          </w:p>
        </w:tc>
        <w:tc>
          <w:tcPr>
            <w:tcW w:w="4508" w:type="dxa"/>
          </w:tcPr>
          <w:p w14:paraId="04781EB1" w14:textId="77777777" w:rsidR="00184D32" w:rsidRDefault="00184D32" w:rsidP="0063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184D32" w14:paraId="5DC87D6B" w14:textId="77777777" w:rsidTr="006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0E0A32" w14:textId="77777777" w:rsidR="00184D32" w:rsidRPr="00AC4708" w:rsidRDefault="00184D32" w:rsidP="006332D2">
            <w:pPr>
              <w:rPr>
                <w:b w:val="0"/>
                <w:bCs w:val="0"/>
              </w:rPr>
            </w:pPr>
            <w:r w:rsidRPr="00AC4708">
              <w:rPr>
                <w:b w:val="0"/>
                <w:bCs w:val="0"/>
              </w:rPr>
              <w:t>Elevation of Privilege</w:t>
            </w:r>
          </w:p>
        </w:tc>
        <w:tc>
          <w:tcPr>
            <w:tcW w:w="4508" w:type="dxa"/>
          </w:tcPr>
          <w:p w14:paraId="7EAA13DA" w14:textId="77777777" w:rsidR="00184D32" w:rsidRDefault="00184D32" w:rsidP="0063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</w:t>
            </w:r>
          </w:p>
        </w:tc>
      </w:tr>
    </w:tbl>
    <w:p w14:paraId="5EAF7CB8" w14:textId="77777777" w:rsidR="00184D32" w:rsidRDefault="00184D32" w:rsidP="002028E6">
      <w:pPr>
        <w:spacing w:after="0"/>
        <w:rPr>
          <w:b/>
          <w:bCs/>
        </w:rPr>
      </w:pPr>
    </w:p>
    <w:p w14:paraId="6335831D" w14:textId="77777777" w:rsidR="00184D32" w:rsidRDefault="00184D32" w:rsidP="002028E6">
      <w:pPr>
        <w:spacing w:after="0"/>
        <w:rPr>
          <w:b/>
          <w:bCs/>
        </w:rPr>
      </w:pPr>
    </w:p>
    <w:p w14:paraId="26919F39" w14:textId="77777777" w:rsidR="00184D32" w:rsidRDefault="00184D32" w:rsidP="002028E6">
      <w:pPr>
        <w:spacing w:after="0"/>
        <w:rPr>
          <w:b/>
          <w:bCs/>
        </w:rPr>
      </w:pPr>
    </w:p>
    <w:p w14:paraId="07D475ED" w14:textId="77777777" w:rsidR="00184D32" w:rsidRDefault="00184D32" w:rsidP="002028E6">
      <w:pPr>
        <w:spacing w:after="0"/>
        <w:rPr>
          <w:b/>
          <w:bCs/>
        </w:rPr>
      </w:pPr>
    </w:p>
    <w:p w14:paraId="7057C1AF" w14:textId="77777777" w:rsidR="00184D32" w:rsidRDefault="00184D32" w:rsidP="002028E6">
      <w:pPr>
        <w:spacing w:after="0"/>
        <w:rPr>
          <w:b/>
          <w:bCs/>
        </w:rPr>
      </w:pPr>
    </w:p>
    <w:p w14:paraId="43B4D68C" w14:textId="77777777" w:rsidR="00184D32" w:rsidRDefault="00184D32" w:rsidP="002028E6">
      <w:pPr>
        <w:spacing w:after="0"/>
        <w:rPr>
          <w:b/>
          <w:bCs/>
        </w:rPr>
      </w:pPr>
    </w:p>
    <w:p w14:paraId="4FA77CED" w14:textId="77777777" w:rsidR="00184D32" w:rsidRDefault="00184D32" w:rsidP="002028E6">
      <w:pPr>
        <w:spacing w:after="0"/>
        <w:rPr>
          <w:b/>
          <w:bCs/>
        </w:rPr>
      </w:pPr>
    </w:p>
    <w:p w14:paraId="5D7D7ACA" w14:textId="77777777" w:rsidR="00184D32" w:rsidRDefault="00184D32" w:rsidP="002028E6">
      <w:pPr>
        <w:spacing w:after="0"/>
        <w:rPr>
          <w:b/>
          <w:bCs/>
        </w:rPr>
      </w:pPr>
    </w:p>
    <w:p w14:paraId="75237902" w14:textId="77777777" w:rsidR="00184D32" w:rsidRDefault="00184D32" w:rsidP="002028E6">
      <w:pPr>
        <w:spacing w:after="0"/>
        <w:rPr>
          <w:b/>
          <w:bCs/>
        </w:rPr>
      </w:pPr>
    </w:p>
    <w:p w14:paraId="6FAD079A" w14:textId="31DC8D3F" w:rsidR="002028E6" w:rsidRDefault="006048BC" w:rsidP="002028E6">
      <w:pPr>
        <w:spacing w:after="0"/>
        <w:rPr>
          <w:b/>
          <w:bCs/>
        </w:rPr>
      </w:pPr>
      <w:r>
        <w:rPr>
          <w:b/>
          <w:bCs/>
        </w:rPr>
        <w:t>CAN Bus</w:t>
      </w:r>
    </w:p>
    <w:p w14:paraId="455880C0" w14:textId="47C76004" w:rsidR="006048BC" w:rsidRDefault="006048BC" w:rsidP="006048BC">
      <w:pPr>
        <w:pStyle w:val="ListParagraph"/>
        <w:numPr>
          <w:ilvl w:val="0"/>
          <w:numId w:val="1"/>
        </w:numPr>
        <w:spacing w:after="0"/>
      </w:pPr>
      <w:r>
        <w:t>Used to support communication between Electronic Control Units (ECUs)</w:t>
      </w:r>
    </w:p>
    <w:p w14:paraId="46BB56BD" w14:textId="75E0CA94" w:rsidR="006048BC" w:rsidRDefault="006048BC" w:rsidP="006048BC">
      <w:pPr>
        <w:pStyle w:val="ListParagraph"/>
        <w:numPr>
          <w:ilvl w:val="0"/>
          <w:numId w:val="1"/>
        </w:numPr>
        <w:spacing w:after="0"/>
      </w:pPr>
      <w:r>
        <w:t>Designed as a closed network, therefore implements no security features such as message encryption or authentication</w:t>
      </w:r>
    </w:p>
    <w:p w14:paraId="4BC8779E" w14:textId="2236BE8B" w:rsidR="006048BC" w:rsidRDefault="006048BC" w:rsidP="006048BC">
      <w:pPr>
        <w:pStyle w:val="ListParagraph"/>
        <w:numPr>
          <w:ilvl w:val="0"/>
          <w:numId w:val="1"/>
        </w:numPr>
        <w:spacing w:after="0"/>
      </w:pPr>
      <w:r>
        <w:t>Unauthorised party that gains access to the bus can block legitimate messages and transmit illegitimate ones</w:t>
      </w:r>
    </w:p>
    <w:p w14:paraId="29389EE8" w14:textId="59246D5D" w:rsidR="009F13BB" w:rsidRDefault="009F13BB" w:rsidP="009F13BB">
      <w:pPr>
        <w:spacing w:after="0"/>
      </w:pPr>
    </w:p>
    <w:p w14:paraId="65847A3A" w14:textId="5B3D10E4" w:rsidR="002B1F27" w:rsidRDefault="002B1F27" w:rsidP="009F13BB">
      <w:pPr>
        <w:spacing w:after="0"/>
      </w:pPr>
      <w:r>
        <w:t>CAN bus has two major standards to transmit data over a physical medium:</w:t>
      </w:r>
    </w:p>
    <w:p w14:paraId="50BDDABC" w14:textId="34C3EC73" w:rsidR="002B1F27" w:rsidRDefault="002B1F27" w:rsidP="002B1F27">
      <w:pPr>
        <w:pStyle w:val="ListParagraph"/>
        <w:numPr>
          <w:ilvl w:val="0"/>
          <w:numId w:val="1"/>
        </w:numPr>
        <w:spacing w:after="0"/>
      </w:pPr>
      <w:r>
        <w:t>High speed CAN signalling. ISO 11898-2 (frequent error occurrence)</w:t>
      </w:r>
    </w:p>
    <w:p w14:paraId="3B016145" w14:textId="6EB6DEC9" w:rsidR="002B1F27" w:rsidRDefault="002B1F27" w:rsidP="009F13BB">
      <w:pPr>
        <w:pStyle w:val="ListParagraph"/>
        <w:numPr>
          <w:ilvl w:val="0"/>
          <w:numId w:val="1"/>
        </w:numPr>
        <w:spacing w:after="0"/>
      </w:pPr>
      <w:r>
        <w:t>Low-speed Fault Tolerant CAN Network. ISO 11898-3 (less error occurrence)</w:t>
      </w:r>
    </w:p>
    <w:p w14:paraId="788DB8A1" w14:textId="1141AB16" w:rsidR="002B1F27" w:rsidRDefault="002B1F27" w:rsidP="002B1F27">
      <w:pPr>
        <w:spacing w:after="0"/>
      </w:pPr>
    </w:p>
    <w:p w14:paraId="1F4D2537" w14:textId="47FE72E2" w:rsidR="002B1F27" w:rsidRDefault="002B1F27" w:rsidP="002B1F27">
      <w:pPr>
        <w:spacing w:after="0"/>
      </w:pPr>
      <w:r>
        <w:t>The CAN bus defines the protocols for the physical and data link layers, which enables the communication between the network nodes.</w:t>
      </w:r>
    </w:p>
    <w:p w14:paraId="1B4310E5" w14:textId="77777777" w:rsidR="002B1F27" w:rsidRDefault="002B1F27" w:rsidP="009F13BB">
      <w:pPr>
        <w:spacing w:after="0"/>
      </w:pPr>
    </w:p>
    <w:p w14:paraId="1C2D818A" w14:textId="655AF529" w:rsidR="009F13BB" w:rsidRDefault="009F13BB" w:rsidP="009F13BB">
      <w:pPr>
        <w:spacing w:after="0"/>
      </w:pPr>
      <w:r>
        <w:t>The transport layer is used for Off-Board Communication like Diagnosis and for OBD on these typical automotive area networks. The network and transport layer can be used for Vehicle On-Board Communication in Car2X Communication applications.</w:t>
      </w:r>
    </w:p>
    <w:p w14:paraId="6D7C0E44" w14:textId="4B3C47E1" w:rsidR="009F13BB" w:rsidRDefault="009F13BB" w:rsidP="009F13BB">
      <w:pPr>
        <w:spacing w:after="0"/>
      </w:pPr>
    </w:p>
    <w:p w14:paraId="629E6245" w14:textId="237E6659" w:rsidR="009F13BB" w:rsidRDefault="009F13BB" w:rsidP="009F13BB">
      <w:pPr>
        <w:spacing w:after="0"/>
      </w:pPr>
      <w:r>
        <w:t>Layer 3 routing processes require more infrastructure (e.g. IP stack implementation, software implementation, memory need) and costs investments than layer 2 solutions from an automotive perspective</w:t>
      </w:r>
      <w:r w:rsidR="00AC4708">
        <w:t>. For in-vehicle control applications which require a very low latency, a layer 2 solution is more pragmatic than a layer 3 solution.</w:t>
      </w:r>
    </w:p>
    <w:p w14:paraId="1B242AA2" w14:textId="4C02701A" w:rsidR="00AC4708" w:rsidRDefault="00AC4708" w:rsidP="009F13BB">
      <w:pPr>
        <w:spacing w:after="0"/>
      </w:pPr>
    </w:p>
    <w:p w14:paraId="75DF23AC" w14:textId="77777777" w:rsidR="00184D32" w:rsidRPr="00184D32" w:rsidRDefault="00184D32" w:rsidP="00184D32">
      <w:pPr>
        <w:spacing w:after="0"/>
        <w:rPr>
          <w:b/>
          <w:bCs/>
        </w:rPr>
      </w:pPr>
      <w:r w:rsidRPr="00184D32">
        <w:rPr>
          <w:b/>
          <w:bCs/>
        </w:rPr>
        <w:t>Common attack types against connected cars:</w:t>
      </w:r>
    </w:p>
    <w:p w14:paraId="0C687E70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DoS</w:t>
      </w:r>
    </w:p>
    <w:p w14:paraId="1FC75965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DDoS</w:t>
      </w:r>
    </w:p>
    <w:p w14:paraId="3DBD2ED7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Black hole</w:t>
      </w:r>
    </w:p>
    <w:p w14:paraId="1DBABBF5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Replay</w:t>
      </w:r>
    </w:p>
    <w:p w14:paraId="1FC97548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Sybil</w:t>
      </w:r>
    </w:p>
    <w:p w14:paraId="0EA50561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Impersonation</w:t>
      </w:r>
    </w:p>
    <w:p w14:paraId="6BCC12E2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Malware</w:t>
      </w:r>
    </w:p>
    <w:p w14:paraId="0EFD4E3B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Falsified information</w:t>
      </w:r>
    </w:p>
    <w:p w14:paraId="26AEF717" w14:textId="77777777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Timing</w:t>
      </w:r>
    </w:p>
    <w:p w14:paraId="149366E5" w14:textId="6F804903" w:rsidR="00184D32" w:rsidRDefault="00184D32" w:rsidP="009F13BB">
      <w:pPr>
        <w:spacing w:after="0"/>
      </w:pPr>
    </w:p>
    <w:p w14:paraId="277DDB72" w14:textId="36E1CF3D" w:rsidR="00184D32" w:rsidRDefault="00184D32" w:rsidP="009F13BB">
      <w:pPr>
        <w:spacing w:after="0"/>
        <w:rPr>
          <w:b/>
          <w:bCs/>
        </w:rPr>
      </w:pPr>
      <w:r>
        <w:rPr>
          <w:b/>
          <w:bCs/>
        </w:rPr>
        <w:t>Existing defence against attacks:</w:t>
      </w:r>
    </w:p>
    <w:p w14:paraId="0FD81C2C" w14:textId="0ADAD73B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Cryptography</w:t>
      </w:r>
    </w:p>
    <w:p w14:paraId="087FA517" w14:textId="112A4082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Symmetric encryption</w:t>
      </w:r>
    </w:p>
    <w:p w14:paraId="1CF96B09" w14:textId="66340910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Asymmetric encryption</w:t>
      </w:r>
    </w:p>
    <w:p w14:paraId="754C9B0D" w14:textId="68844FAF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Attribute-based encryption</w:t>
      </w:r>
    </w:p>
    <w:p w14:paraId="12245800" w14:textId="7BE437EE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Network security</w:t>
      </w:r>
    </w:p>
    <w:p w14:paraId="7D429507" w14:textId="6F67298F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Anomaly based detection</w:t>
      </w:r>
    </w:p>
    <w:p w14:paraId="63B23E9F" w14:textId="68891543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lastRenderedPageBreak/>
        <w:t>Signature-based detection</w:t>
      </w:r>
    </w:p>
    <w:p w14:paraId="6E018E2B" w14:textId="4F8238EB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t>Software vulnerability detection</w:t>
      </w:r>
    </w:p>
    <w:p w14:paraId="51CE7725" w14:textId="6EA6B0E6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Dynamic analysis</w:t>
      </w:r>
    </w:p>
    <w:p w14:paraId="0BDD57CD" w14:textId="04CFAB32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Software testing</w:t>
      </w:r>
    </w:p>
    <w:p w14:paraId="2DE73E6F" w14:textId="478B6FC1" w:rsidR="00184D32" w:rsidRDefault="00184D32" w:rsidP="00184D32">
      <w:pPr>
        <w:pStyle w:val="ListParagraph"/>
        <w:numPr>
          <w:ilvl w:val="1"/>
          <w:numId w:val="1"/>
        </w:numPr>
        <w:spacing w:after="0"/>
      </w:pPr>
      <w:r>
        <w:t>Machine learning</w:t>
      </w:r>
    </w:p>
    <w:p w14:paraId="18FB11FB" w14:textId="0319E77A" w:rsidR="00184D32" w:rsidRDefault="00184D32" w:rsidP="00184D32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6042F2" wp14:editId="0FE29925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368415" cy="7564755"/>
            <wp:effectExtent l="0" t="0" r="0" b="0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Malware detection</w:t>
      </w:r>
    </w:p>
    <w:p w14:paraId="13D1EE4B" w14:textId="25D1A7F9" w:rsidR="00184D32" w:rsidRDefault="00184D32" w:rsidP="00184D32">
      <w:pPr>
        <w:spacing w:after="0"/>
      </w:pPr>
    </w:p>
    <w:p w14:paraId="7725B898" w14:textId="5CBE2935" w:rsidR="00184D32" w:rsidRDefault="00184D32" w:rsidP="00184D32">
      <w:pPr>
        <w:spacing w:after="0"/>
        <w:rPr>
          <w:b/>
          <w:bCs/>
        </w:rPr>
      </w:pPr>
      <w:r>
        <w:rPr>
          <w:b/>
          <w:bCs/>
        </w:rPr>
        <w:lastRenderedPageBreak/>
        <w:t>Key Ideas of Cryptography Defences:</w:t>
      </w:r>
    </w:p>
    <w:p w14:paraId="063FBA96" w14:textId="146D06B1" w:rsidR="00184D32" w:rsidRDefault="00184D32" w:rsidP="00184D3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740D96A" wp14:editId="534EE326">
            <wp:extent cx="5731510" cy="3807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3BB" w14:textId="77777777" w:rsidR="00184D32" w:rsidRDefault="00184D32" w:rsidP="00184D32">
      <w:pPr>
        <w:spacing w:after="0"/>
        <w:rPr>
          <w:b/>
          <w:bCs/>
        </w:rPr>
      </w:pPr>
    </w:p>
    <w:p w14:paraId="35A67EA1" w14:textId="0DCBEA3A" w:rsidR="00184D32" w:rsidRDefault="00184D32" w:rsidP="00184D32">
      <w:pPr>
        <w:spacing w:after="0"/>
        <w:rPr>
          <w:b/>
          <w:bCs/>
        </w:rPr>
      </w:pPr>
      <w:r>
        <w:rPr>
          <w:b/>
          <w:bCs/>
        </w:rPr>
        <w:t>Key Ideas of Network Security Defences:</w:t>
      </w:r>
    </w:p>
    <w:p w14:paraId="2C334C02" w14:textId="51C4E949" w:rsidR="00184D32" w:rsidRDefault="00184D32" w:rsidP="00184D3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D822E98" wp14:editId="433F4739">
            <wp:extent cx="5731510" cy="272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7668" w14:textId="38DABA7F" w:rsidR="00184D32" w:rsidRDefault="00184D32" w:rsidP="00184D32">
      <w:pPr>
        <w:spacing w:after="0"/>
        <w:rPr>
          <w:b/>
          <w:bCs/>
        </w:rPr>
      </w:pPr>
    </w:p>
    <w:p w14:paraId="3A3172ED" w14:textId="13D281D8" w:rsidR="00184D32" w:rsidRPr="00184D32" w:rsidRDefault="00184D32" w:rsidP="00184D32">
      <w:pPr>
        <w:spacing w:after="0"/>
        <w:rPr>
          <w:b/>
          <w:bCs/>
        </w:rPr>
      </w:pPr>
      <w:r>
        <w:rPr>
          <w:b/>
          <w:bCs/>
        </w:rPr>
        <w:t>Key Ideas of Malware Defection Defences:</w:t>
      </w:r>
    </w:p>
    <w:p w14:paraId="6D9D2E61" w14:textId="527014AE" w:rsidR="00184D32" w:rsidRDefault="00184D32" w:rsidP="00184D3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0D625F6" wp14:editId="381212B3">
            <wp:extent cx="5731510" cy="1125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98D" w14:textId="24C01E14" w:rsidR="00184D32" w:rsidRDefault="00184D32" w:rsidP="00184D32">
      <w:pPr>
        <w:spacing w:after="0"/>
        <w:rPr>
          <w:noProof/>
        </w:rPr>
      </w:pPr>
    </w:p>
    <w:p w14:paraId="794EB73C" w14:textId="06600505" w:rsidR="00184D32" w:rsidRPr="00184D32" w:rsidRDefault="00184D32" w:rsidP="00184D32">
      <w:pPr>
        <w:spacing w:after="0"/>
        <w:rPr>
          <w:b/>
          <w:bCs/>
          <w:noProof/>
        </w:rPr>
      </w:pPr>
      <w:r>
        <w:rPr>
          <w:b/>
          <w:bCs/>
          <w:noProof/>
        </w:rPr>
        <w:lastRenderedPageBreak/>
        <w:t>Key Ideas of Software Vulnerability Detection Defences:</w:t>
      </w:r>
    </w:p>
    <w:p w14:paraId="1E798145" w14:textId="60B092EB" w:rsidR="00184D32" w:rsidRDefault="00184D32" w:rsidP="00184D3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DCA8467" wp14:editId="2EF03F9B">
            <wp:extent cx="5731510" cy="3161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2AB8" w14:textId="54D0BD85" w:rsidR="00740ACF" w:rsidRDefault="00740ACF" w:rsidP="00184D32">
      <w:pPr>
        <w:spacing w:after="0"/>
        <w:rPr>
          <w:b/>
          <w:bCs/>
        </w:rPr>
      </w:pPr>
    </w:p>
    <w:p w14:paraId="670367B6" w14:textId="0526D477" w:rsidR="00740ACF" w:rsidRDefault="00740ACF" w:rsidP="00184D32">
      <w:pPr>
        <w:spacing w:after="0"/>
        <w:rPr>
          <w:b/>
          <w:bCs/>
        </w:rPr>
      </w:pPr>
      <w:r>
        <w:rPr>
          <w:b/>
          <w:bCs/>
        </w:rPr>
        <w:t>Mapping of Existing Defence Against Security Attacks:</w:t>
      </w:r>
    </w:p>
    <w:tbl>
      <w:tblPr>
        <w:tblStyle w:val="PlainTable5"/>
        <w:tblW w:w="9516" w:type="dxa"/>
        <w:tblLook w:val="04A0" w:firstRow="1" w:lastRow="0" w:firstColumn="1" w:lastColumn="0" w:noHBand="0" w:noVBand="1"/>
      </w:tblPr>
      <w:tblGrid>
        <w:gridCol w:w="1985"/>
        <w:gridCol w:w="1882"/>
        <w:gridCol w:w="1883"/>
        <w:gridCol w:w="1883"/>
        <w:gridCol w:w="1883"/>
      </w:tblGrid>
      <w:tr w:rsidR="00740ACF" w14:paraId="1696660A" w14:textId="77777777" w:rsidTr="0074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0771E0D6" w14:textId="77777777" w:rsidR="00740ACF" w:rsidRDefault="00740ACF" w:rsidP="00184D32">
            <w:pPr>
              <w:rPr>
                <w:b/>
                <w:bCs/>
              </w:rPr>
            </w:pPr>
          </w:p>
        </w:tc>
        <w:tc>
          <w:tcPr>
            <w:tcW w:w="1882" w:type="dxa"/>
          </w:tcPr>
          <w:p w14:paraId="36CB23B8" w14:textId="1EF8B627" w:rsidR="00740ACF" w:rsidRPr="00740ACF" w:rsidRDefault="00740ACF" w:rsidP="00740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740ACF">
              <w:rPr>
                <w:b/>
                <w:bCs/>
                <w:i w:val="0"/>
                <w:iCs w:val="0"/>
                <w:sz w:val="18"/>
                <w:szCs w:val="18"/>
              </w:rPr>
              <w:t>Cryptography</w:t>
            </w:r>
          </w:p>
        </w:tc>
        <w:tc>
          <w:tcPr>
            <w:tcW w:w="1883" w:type="dxa"/>
          </w:tcPr>
          <w:p w14:paraId="2A26299B" w14:textId="6BBE19DD" w:rsidR="00740ACF" w:rsidRPr="00740ACF" w:rsidRDefault="00740ACF" w:rsidP="00740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740ACF">
              <w:rPr>
                <w:b/>
                <w:bCs/>
                <w:i w:val="0"/>
                <w:iCs w:val="0"/>
                <w:sz w:val="18"/>
                <w:szCs w:val="18"/>
              </w:rPr>
              <w:t>Network Security</w:t>
            </w:r>
          </w:p>
        </w:tc>
        <w:tc>
          <w:tcPr>
            <w:tcW w:w="1883" w:type="dxa"/>
          </w:tcPr>
          <w:p w14:paraId="1516D808" w14:textId="68EE101D" w:rsidR="00740ACF" w:rsidRPr="00740ACF" w:rsidRDefault="00740ACF" w:rsidP="00740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740ACF">
              <w:rPr>
                <w:b/>
                <w:bCs/>
                <w:i w:val="0"/>
                <w:iCs w:val="0"/>
                <w:sz w:val="18"/>
                <w:szCs w:val="18"/>
              </w:rPr>
              <w:t>Software Vulnerability Detection</w:t>
            </w:r>
          </w:p>
        </w:tc>
        <w:tc>
          <w:tcPr>
            <w:tcW w:w="1883" w:type="dxa"/>
          </w:tcPr>
          <w:p w14:paraId="286A71A4" w14:textId="7302A7D3" w:rsidR="00740ACF" w:rsidRPr="00740ACF" w:rsidRDefault="00740ACF" w:rsidP="00740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740ACF">
              <w:rPr>
                <w:b/>
                <w:bCs/>
                <w:i w:val="0"/>
                <w:iCs w:val="0"/>
                <w:sz w:val="18"/>
                <w:szCs w:val="18"/>
              </w:rPr>
              <w:t>Malware Detection</w:t>
            </w:r>
          </w:p>
        </w:tc>
      </w:tr>
      <w:tr w:rsidR="00740ACF" w:rsidRPr="00740ACF" w14:paraId="3B86C2AF" w14:textId="77777777" w:rsidTr="0074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D54FB9" w14:textId="1E643857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DoS</w:t>
            </w:r>
          </w:p>
        </w:tc>
        <w:tc>
          <w:tcPr>
            <w:tcW w:w="1882" w:type="dxa"/>
          </w:tcPr>
          <w:p w14:paraId="6C60279F" w14:textId="1C7C11F2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3FDD008A" w14:textId="4BBA4A44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1C6A78B0" w14:textId="50B480F9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3BA4C783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324E4144" w14:textId="77777777" w:rsidTr="00740AC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E7821A" w14:textId="342C986F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DDoS</w:t>
            </w:r>
          </w:p>
        </w:tc>
        <w:tc>
          <w:tcPr>
            <w:tcW w:w="1882" w:type="dxa"/>
          </w:tcPr>
          <w:p w14:paraId="3B76E0B5" w14:textId="40453A52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5A97619C" w14:textId="78405A5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7C88800D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1BA55F85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2AEA1AF8" w14:textId="77777777" w:rsidTr="0074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2AA045" w14:textId="31E2A7C5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proofErr w:type="gramStart"/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Black-hole</w:t>
            </w:r>
            <w:proofErr w:type="gramEnd"/>
          </w:p>
        </w:tc>
        <w:tc>
          <w:tcPr>
            <w:tcW w:w="1882" w:type="dxa"/>
          </w:tcPr>
          <w:p w14:paraId="21537DB7" w14:textId="208D3AD8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1B0A98B2" w14:textId="0B5E929D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00909586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45C4D347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7D93B507" w14:textId="77777777" w:rsidTr="00740ACF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1968AB" w14:textId="5A41A725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Replay</w:t>
            </w:r>
          </w:p>
        </w:tc>
        <w:tc>
          <w:tcPr>
            <w:tcW w:w="1882" w:type="dxa"/>
          </w:tcPr>
          <w:p w14:paraId="53D15A63" w14:textId="18946EA9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218561F5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150BAD41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7C024165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09D05C66" w14:textId="77777777" w:rsidTr="0074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94B8C4" w14:textId="247F35A3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Sybil</w:t>
            </w:r>
          </w:p>
        </w:tc>
        <w:tc>
          <w:tcPr>
            <w:tcW w:w="1882" w:type="dxa"/>
          </w:tcPr>
          <w:p w14:paraId="32810E59" w14:textId="3E2107BF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1C102954" w14:textId="64E08EE1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330E2973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4158E184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0F103548" w14:textId="77777777" w:rsidTr="00740ACF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75678F" w14:textId="74DFE019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Impersonation</w:t>
            </w:r>
          </w:p>
        </w:tc>
        <w:tc>
          <w:tcPr>
            <w:tcW w:w="1882" w:type="dxa"/>
          </w:tcPr>
          <w:p w14:paraId="48129CC2" w14:textId="076A1348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0D14A714" w14:textId="4DC59E56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6C5A739E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65126DEE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2E71F665" w14:textId="77777777" w:rsidTr="0074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D8BB42" w14:textId="6BE11E83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Malware</w:t>
            </w:r>
          </w:p>
        </w:tc>
        <w:tc>
          <w:tcPr>
            <w:tcW w:w="1882" w:type="dxa"/>
          </w:tcPr>
          <w:p w14:paraId="4494C458" w14:textId="1F053354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1A3D3711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39764B83" w14:textId="49237B45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0A3BAD3F" w14:textId="46ABC15C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40ACF" w:rsidRPr="00740ACF" w14:paraId="0818BE4A" w14:textId="77777777" w:rsidTr="00740ACF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9787F6" w14:textId="21685121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Falsified Information</w:t>
            </w:r>
          </w:p>
        </w:tc>
        <w:tc>
          <w:tcPr>
            <w:tcW w:w="1882" w:type="dxa"/>
          </w:tcPr>
          <w:p w14:paraId="2547D730" w14:textId="535C7385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501718B7" w14:textId="385E6B12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211BFAE0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49742769" w14:textId="77777777" w:rsidR="00740ACF" w:rsidRPr="00740ACF" w:rsidRDefault="00740ACF" w:rsidP="00740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0ACF" w:rsidRPr="00740ACF" w14:paraId="0CC5E129" w14:textId="77777777" w:rsidTr="0074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C52A99D" w14:textId="13F52BC1" w:rsidR="00740ACF" w:rsidRPr="00740ACF" w:rsidRDefault="00740ACF" w:rsidP="00184D32">
            <w:pPr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40ACF">
              <w:rPr>
                <w:b/>
                <w:bCs/>
                <w:i w:val="0"/>
                <w:iCs w:val="0"/>
                <w:sz w:val="20"/>
                <w:szCs w:val="20"/>
              </w:rPr>
              <w:t>Timing</w:t>
            </w:r>
          </w:p>
        </w:tc>
        <w:tc>
          <w:tcPr>
            <w:tcW w:w="1882" w:type="dxa"/>
          </w:tcPr>
          <w:p w14:paraId="4A41B218" w14:textId="31255DD3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83" w:type="dxa"/>
          </w:tcPr>
          <w:p w14:paraId="555A1630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7C12169C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83" w:type="dxa"/>
          </w:tcPr>
          <w:p w14:paraId="5CFA6372" w14:textId="77777777" w:rsidR="00740ACF" w:rsidRPr="00740ACF" w:rsidRDefault="00740ACF" w:rsidP="0074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DB19C84" w14:textId="3F1EF8C6" w:rsidR="00740ACF" w:rsidRDefault="00740ACF" w:rsidP="00184D32">
      <w:pPr>
        <w:spacing w:after="0"/>
        <w:rPr>
          <w:b/>
          <w:bCs/>
        </w:rPr>
      </w:pPr>
    </w:p>
    <w:p w14:paraId="223AA93C" w14:textId="3F7B2C74" w:rsidR="00954272" w:rsidRDefault="00954272" w:rsidP="00184D32">
      <w:pPr>
        <w:spacing w:after="0"/>
        <w:rPr>
          <w:b/>
          <w:bCs/>
        </w:rPr>
      </w:pPr>
    </w:p>
    <w:p w14:paraId="4B8B1A26" w14:textId="515A9F2E" w:rsidR="00954272" w:rsidRPr="00C5397B" w:rsidRDefault="00954272" w:rsidP="0095427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Synthetic attack generators, using it on the generator</w:t>
      </w:r>
    </w:p>
    <w:p w14:paraId="1C999230" w14:textId="4212D55A" w:rsidR="00C5397B" w:rsidRPr="00C5397B" w:rsidRDefault="00C5397B" w:rsidP="0095427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Main mitigated attack</w:t>
      </w:r>
    </w:p>
    <w:p w14:paraId="678FA600" w14:textId="3B10E437" w:rsidR="00C5397B" w:rsidRPr="00954272" w:rsidRDefault="00C5397B" w:rsidP="0095427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Combine the main mitigated attack with STRIDE</w:t>
      </w:r>
    </w:p>
    <w:sectPr w:rsidR="00C5397B" w:rsidRPr="0095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1B8F"/>
    <w:multiLevelType w:val="hybridMultilevel"/>
    <w:tmpl w:val="FE48D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B6CCE"/>
    <w:multiLevelType w:val="hybridMultilevel"/>
    <w:tmpl w:val="D2467E26"/>
    <w:lvl w:ilvl="0" w:tplc="BD18D9E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3A68"/>
    <w:multiLevelType w:val="hybridMultilevel"/>
    <w:tmpl w:val="E432DD9C"/>
    <w:lvl w:ilvl="0" w:tplc="B60809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03"/>
    <w:rsid w:val="00184D32"/>
    <w:rsid w:val="002028E6"/>
    <w:rsid w:val="002B1F27"/>
    <w:rsid w:val="00417CF9"/>
    <w:rsid w:val="006048BC"/>
    <w:rsid w:val="006332D2"/>
    <w:rsid w:val="006E1503"/>
    <w:rsid w:val="00740ACF"/>
    <w:rsid w:val="00917174"/>
    <w:rsid w:val="00954272"/>
    <w:rsid w:val="00960769"/>
    <w:rsid w:val="009F13BB"/>
    <w:rsid w:val="00AC4708"/>
    <w:rsid w:val="00C5397B"/>
    <w:rsid w:val="00C80691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149C"/>
  <w15:chartTrackingRefBased/>
  <w15:docId w15:val="{7D5FE51D-AF33-4A55-AD29-D4B64F3D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03"/>
    <w:pPr>
      <w:ind w:left="720"/>
      <w:contextualSpacing/>
    </w:pPr>
  </w:style>
  <w:style w:type="table" w:styleId="TableGrid">
    <w:name w:val="Table Grid"/>
    <w:basedOn w:val="TableNormal"/>
    <w:uiPriority w:val="39"/>
    <w:rsid w:val="006E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028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C47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740A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10521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2020-03-18T04:35:00Z</dcterms:created>
  <dcterms:modified xsi:type="dcterms:W3CDTF">2020-04-21T06:31:00Z</dcterms:modified>
</cp:coreProperties>
</file>