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D175" w14:textId="3C1228A1" w:rsidR="00D030B5" w:rsidRDefault="00D030B5" w:rsidP="00D030B5">
      <w:pPr>
        <w:pStyle w:val="Ttulo1"/>
        <w:spacing w:before="0"/>
        <w:jc w:val="center"/>
        <w:rPr>
          <w:color w:val="auto"/>
          <w:lang w:val="es-CO"/>
        </w:rPr>
      </w:pPr>
      <w:r>
        <w:rPr>
          <w:color w:val="auto"/>
          <w:lang w:val="es-CO"/>
        </w:rPr>
        <w:t>GUÍA DE PRUEBA PILOTO</w:t>
      </w:r>
    </w:p>
    <w:p w14:paraId="6192F0F3" w14:textId="76398AFD" w:rsidR="00430149" w:rsidRPr="00B83252" w:rsidRDefault="009B3317" w:rsidP="00D030B5">
      <w:pPr>
        <w:pStyle w:val="Ttulo1"/>
        <w:spacing w:before="0"/>
        <w:jc w:val="center"/>
        <w:rPr>
          <w:color w:val="auto"/>
          <w:lang w:val="es-CO"/>
        </w:rPr>
      </w:pPr>
      <w:r w:rsidRPr="00B83252">
        <w:rPr>
          <w:color w:val="auto"/>
          <w:lang w:val="es-CO"/>
        </w:rPr>
        <w:t xml:space="preserve">SERIOUS GAME </w:t>
      </w:r>
      <w:r w:rsidR="00D8538D">
        <w:rPr>
          <w:color w:val="auto"/>
          <w:lang w:val="es-CO"/>
        </w:rPr>
        <w:t>PARA</w:t>
      </w:r>
      <w:r w:rsidRPr="00B83252">
        <w:rPr>
          <w:color w:val="auto"/>
          <w:lang w:val="es-CO"/>
        </w:rPr>
        <w:t xml:space="preserve"> DISEÑO DE SISTEMAS FOTOVOLTAICOS</w:t>
      </w:r>
    </w:p>
    <w:p w14:paraId="5D327CA8" w14:textId="77777777" w:rsidR="00430149" w:rsidRPr="00B83252" w:rsidRDefault="00D8538D">
      <w:pPr>
        <w:pStyle w:val="Ttulo2"/>
        <w:rPr>
          <w:color w:val="auto"/>
          <w:lang w:val="es-CO"/>
        </w:rPr>
      </w:pPr>
      <w:r w:rsidRPr="00B83252">
        <w:rPr>
          <w:color w:val="auto"/>
          <w:lang w:val="es-CO"/>
        </w:rPr>
        <w:t>1. Propósito de la prueba piloto</w:t>
      </w:r>
    </w:p>
    <w:p w14:paraId="74E525D3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Evaluar la efectividad del videojuego educativo en realidad virtual como herramienta de aprendizaje para comprender el dimensionamiento básico de sistemas fotovoltaicos, análisis energético y toma de decisiones técnicas.</w:t>
      </w:r>
    </w:p>
    <w:p w14:paraId="15E905F8" w14:textId="77777777" w:rsidR="00430149" w:rsidRPr="00B83252" w:rsidRDefault="00D8538D">
      <w:pPr>
        <w:pStyle w:val="Ttulo2"/>
        <w:rPr>
          <w:color w:val="auto"/>
          <w:lang w:val="es-CO"/>
        </w:rPr>
      </w:pPr>
      <w:r w:rsidRPr="00B83252">
        <w:rPr>
          <w:color w:val="auto"/>
          <w:lang w:val="es-CO"/>
        </w:rPr>
        <w:t>2. Perfil de participantes</w:t>
      </w:r>
    </w:p>
    <w:p w14:paraId="2796A761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Estudiantes de Ingeniería Industrial (semestres 6°–10°) con conocimientos básicos en análisis cuantitativo y procesos energéticos.</w:t>
      </w:r>
    </w:p>
    <w:p w14:paraId="599FF520" w14:textId="77777777" w:rsidR="00430149" w:rsidRPr="00B83252" w:rsidRDefault="00D8538D">
      <w:pPr>
        <w:pStyle w:val="Ttulo2"/>
        <w:rPr>
          <w:color w:val="auto"/>
          <w:lang w:val="es-CO"/>
        </w:rPr>
      </w:pPr>
      <w:r w:rsidRPr="00B83252">
        <w:rPr>
          <w:color w:val="auto"/>
          <w:lang w:val="es-CO"/>
        </w:rPr>
        <w:t>3. Objetivos de evaluación</w:t>
      </w:r>
    </w:p>
    <w:p w14:paraId="66EB9956" w14:textId="77777777" w:rsidR="00B83252" w:rsidRPr="00B83252" w:rsidRDefault="00B83252" w:rsidP="00B8325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O" w:eastAsia="es-CO"/>
        </w:rPr>
      </w:pPr>
      <w:r w:rsidRPr="00B83252">
        <w:rPr>
          <w:rFonts w:asciiTheme="majorHAnsi" w:eastAsia="Times New Roman" w:hAnsiTheme="majorHAnsi" w:cstheme="majorHAnsi"/>
          <w:b/>
          <w:bCs/>
          <w:lang w:val="es-CO" w:eastAsia="es-CO"/>
        </w:rPr>
        <w:t>3.1 Objetivo pedagógico</w:t>
      </w:r>
    </w:p>
    <w:p w14:paraId="7766633D" w14:textId="77777777" w:rsidR="00B83252" w:rsidRPr="00B83252" w:rsidRDefault="00B83252" w:rsidP="00B83252">
      <w:p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Determinar si el estudiante logra:</w:t>
      </w:r>
    </w:p>
    <w:p w14:paraId="2DFA03B0" w14:textId="77777777" w:rsidR="00B83252" w:rsidRPr="00B83252" w:rsidRDefault="00B83252" w:rsidP="00B83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Identificar cargas energéticas.</w:t>
      </w:r>
    </w:p>
    <w:p w14:paraId="6B6C3966" w14:textId="77777777" w:rsidR="00B83252" w:rsidRPr="00B83252" w:rsidRDefault="00B83252" w:rsidP="00B83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Interpretar consumo energético diario.</w:t>
      </w:r>
    </w:p>
    <w:p w14:paraId="31E2DC51" w14:textId="77777777" w:rsidR="00B83252" w:rsidRPr="00B83252" w:rsidRDefault="00B83252" w:rsidP="00B83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Comprender impacto de pérdidas del sistema.</w:t>
      </w:r>
    </w:p>
    <w:p w14:paraId="672AD661" w14:textId="77777777" w:rsidR="00B83252" w:rsidRPr="00B83252" w:rsidRDefault="00B83252" w:rsidP="00B83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Diseñar un arreglo fotovoltaico funcional.</w:t>
      </w:r>
    </w:p>
    <w:p w14:paraId="716F47F6" w14:textId="77777777" w:rsidR="00B83252" w:rsidRPr="00B83252" w:rsidRDefault="00B83252" w:rsidP="00B83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Dimensionar correctamente banco de baterías.</w:t>
      </w:r>
    </w:p>
    <w:p w14:paraId="5528AAD1" w14:textId="77777777" w:rsidR="00B83252" w:rsidRPr="00B83252" w:rsidRDefault="00B83252" w:rsidP="00B8325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es-CO" w:eastAsia="es-CO"/>
        </w:rPr>
      </w:pPr>
      <w:r w:rsidRPr="00B83252">
        <w:rPr>
          <w:rFonts w:asciiTheme="majorHAnsi" w:eastAsia="Times New Roman" w:hAnsiTheme="majorHAnsi" w:cstheme="majorHAnsi"/>
          <w:b/>
          <w:bCs/>
          <w:lang w:val="es-CO" w:eastAsia="es-CO"/>
        </w:rPr>
        <w:t>3.2 Objetivo tecnológico</w:t>
      </w:r>
    </w:p>
    <w:p w14:paraId="142DF6E9" w14:textId="77777777" w:rsidR="00B83252" w:rsidRPr="00B83252" w:rsidRDefault="00B83252" w:rsidP="00B83252">
      <w:p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Evaluar:</w:t>
      </w:r>
    </w:p>
    <w:p w14:paraId="4265FA19" w14:textId="77777777" w:rsidR="00B83252" w:rsidRPr="00B83252" w:rsidRDefault="00B83252" w:rsidP="00B83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Facilidad de interacción en VR.</w:t>
      </w:r>
    </w:p>
    <w:p w14:paraId="5D38666D" w14:textId="77777777" w:rsidR="00B83252" w:rsidRPr="00B83252" w:rsidRDefault="00B83252" w:rsidP="00B83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Claridad de interfaces.</w:t>
      </w:r>
    </w:p>
    <w:p w14:paraId="57BE392A" w14:textId="77777777" w:rsidR="00B83252" w:rsidRPr="00B83252" w:rsidRDefault="00B83252" w:rsidP="00B83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Comprensión de instrucciones.</w:t>
      </w:r>
    </w:p>
    <w:p w14:paraId="37A3EABB" w14:textId="77777777" w:rsidR="00B83252" w:rsidRPr="00B83252" w:rsidRDefault="00B83252" w:rsidP="00B83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Fluidez del gameplay.</w:t>
      </w:r>
    </w:p>
    <w:p w14:paraId="6184CE78" w14:textId="77777777" w:rsidR="00430149" w:rsidRPr="009B3317" w:rsidRDefault="00D8538D">
      <w:pPr>
        <w:pStyle w:val="Ttulo2"/>
        <w:rPr>
          <w:rFonts w:cstheme="majorHAnsi"/>
          <w:color w:val="auto"/>
          <w:lang w:val="es-CO"/>
        </w:rPr>
      </w:pPr>
      <w:r w:rsidRPr="009B3317">
        <w:rPr>
          <w:rFonts w:cstheme="majorHAnsi"/>
          <w:color w:val="auto"/>
          <w:lang w:val="es-CO"/>
        </w:rPr>
        <w:t>4. Recursos necesarios</w:t>
      </w:r>
    </w:p>
    <w:p w14:paraId="77F58568" w14:textId="77777777" w:rsidR="00B83252" w:rsidRPr="00B83252" w:rsidRDefault="00B83252" w:rsidP="00B832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val="es-CO" w:eastAsia="es-CO"/>
        </w:rPr>
      </w:pPr>
      <w:r w:rsidRPr="00B83252">
        <w:rPr>
          <w:rFonts w:eastAsia="Times New Roman" w:cs="Times New Roman"/>
          <w:b/>
          <w:bCs/>
          <w:lang w:val="es-CO" w:eastAsia="es-CO"/>
        </w:rPr>
        <w:t>Hardware</w:t>
      </w:r>
    </w:p>
    <w:p w14:paraId="210BD0BB" w14:textId="77777777" w:rsidR="00B83252" w:rsidRPr="00B83252" w:rsidRDefault="00B83252" w:rsidP="00B83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Meta Quest 2 o 3.</w:t>
      </w:r>
    </w:p>
    <w:p w14:paraId="5D5369C7" w14:textId="77777777" w:rsidR="00B83252" w:rsidRPr="00B83252" w:rsidRDefault="00B83252" w:rsidP="00B83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PC con Unity (modo simulación opcional).</w:t>
      </w:r>
    </w:p>
    <w:p w14:paraId="640DDAF2" w14:textId="77777777" w:rsidR="00B83252" w:rsidRPr="00B83252" w:rsidRDefault="00B83252" w:rsidP="00B83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Área segura para movimiento VR.</w:t>
      </w:r>
    </w:p>
    <w:p w14:paraId="02956616" w14:textId="77777777" w:rsidR="00B83252" w:rsidRPr="00B83252" w:rsidRDefault="00B83252" w:rsidP="00B832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val="es-CO" w:eastAsia="es-CO"/>
        </w:rPr>
      </w:pPr>
      <w:r w:rsidRPr="00B83252">
        <w:rPr>
          <w:rFonts w:eastAsia="Times New Roman" w:cs="Times New Roman"/>
          <w:b/>
          <w:bCs/>
          <w:lang w:val="es-CO" w:eastAsia="es-CO"/>
        </w:rPr>
        <w:t>Software</w:t>
      </w:r>
    </w:p>
    <w:p w14:paraId="387A0A3F" w14:textId="77777777" w:rsidR="00B83252" w:rsidRPr="00B83252" w:rsidRDefault="00B83252" w:rsidP="00B83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Versión estable del serious game.</w:t>
      </w:r>
    </w:p>
    <w:p w14:paraId="3CE7EBD4" w14:textId="77777777" w:rsidR="00B83252" w:rsidRPr="00B83252" w:rsidRDefault="00B83252" w:rsidP="00B83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Sistema de puntuación activo (ScoreManager).</w:t>
      </w:r>
    </w:p>
    <w:p w14:paraId="284F05CC" w14:textId="77777777" w:rsidR="00B83252" w:rsidRPr="00B83252" w:rsidRDefault="00B83252" w:rsidP="00B83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Registro de resultados.</w:t>
      </w:r>
    </w:p>
    <w:p w14:paraId="7A9E3E85" w14:textId="77777777" w:rsidR="00B83252" w:rsidRPr="00B83252" w:rsidRDefault="00B83252" w:rsidP="00B832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val="es-CO" w:eastAsia="es-CO"/>
        </w:rPr>
      </w:pPr>
      <w:r w:rsidRPr="00B83252">
        <w:rPr>
          <w:rFonts w:eastAsia="Times New Roman" w:cs="Times New Roman"/>
          <w:b/>
          <w:bCs/>
          <w:lang w:val="es-CO" w:eastAsia="es-CO"/>
        </w:rPr>
        <w:lastRenderedPageBreak/>
        <w:t>Material de apoyo</w:t>
      </w:r>
    </w:p>
    <w:p w14:paraId="23D1653C" w14:textId="77777777" w:rsidR="00B83252" w:rsidRPr="00B83252" w:rsidRDefault="00B83252" w:rsidP="00B83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Consentimiento informado.</w:t>
      </w:r>
    </w:p>
    <w:p w14:paraId="33257E72" w14:textId="77777777" w:rsidR="00B83252" w:rsidRPr="00B83252" w:rsidRDefault="00B83252" w:rsidP="00B83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Encuesta pre y post prueba.</w:t>
      </w:r>
    </w:p>
    <w:p w14:paraId="4070B87A" w14:textId="77777777" w:rsidR="00B83252" w:rsidRPr="00B83252" w:rsidRDefault="00B83252" w:rsidP="00B83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 w:rsidRPr="00B83252">
        <w:rPr>
          <w:rFonts w:eastAsia="Times New Roman" w:cs="Times New Roman"/>
          <w:lang w:val="es-CO" w:eastAsia="es-CO"/>
        </w:rPr>
        <w:t>Hoja de observación del evaluador.</w:t>
      </w:r>
    </w:p>
    <w:p w14:paraId="330591A7" w14:textId="77777777" w:rsidR="00430149" w:rsidRDefault="00D8538D">
      <w:pPr>
        <w:pStyle w:val="Ttulo2"/>
        <w:rPr>
          <w:color w:val="auto"/>
          <w:lang w:val="es-CO"/>
        </w:rPr>
      </w:pPr>
      <w:r w:rsidRPr="00B83252">
        <w:rPr>
          <w:color w:val="auto"/>
          <w:lang w:val="es-CO"/>
        </w:rPr>
        <w:t>5. Flujo del sistema de cálculos (incluido en la prueba piloto)</w:t>
      </w:r>
    </w:p>
    <w:p w14:paraId="3A70B040" w14:textId="77777777" w:rsidR="009B3317" w:rsidRPr="009B3317" w:rsidRDefault="009B3317" w:rsidP="009B3317">
      <w:pPr>
        <w:rPr>
          <w:lang w:val="es-CO"/>
        </w:rPr>
      </w:pPr>
    </w:p>
    <w:p w14:paraId="77B19453" w14:textId="498A8881" w:rsidR="00430149" w:rsidRPr="00EF1F1C" w:rsidRDefault="00B45B5E">
      <w:pPr>
        <w:rPr>
          <w:b/>
          <w:bCs/>
          <w:lang w:val="es-CO"/>
        </w:rPr>
      </w:pPr>
      <w:bookmarkStart w:id="0" w:name="_Hlk223112189"/>
      <w:r>
        <w:rPr>
          <w:b/>
          <w:bCs/>
          <w:lang w:val="es-CO"/>
        </w:rPr>
        <w:t>ETAPA</w:t>
      </w:r>
      <w:bookmarkEnd w:id="0"/>
      <w:r w:rsidRPr="00EF1F1C">
        <w:rPr>
          <w:b/>
          <w:bCs/>
          <w:lang w:val="es-CO"/>
        </w:rPr>
        <w:t xml:space="preserve"> 1 – Enumerar cargas</w:t>
      </w:r>
    </w:p>
    <w:p w14:paraId="72941A21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Datos: potencia nominal (W) y tiempo de operación (h).</w:t>
      </w:r>
    </w:p>
    <w:p w14:paraId="36BB4612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Fórmula:</w:t>
      </w:r>
    </w:p>
    <w:p w14:paraId="497BF189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Energía = Potencia × Tiempo</w:t>
      </w:r>
    </w:p>
    <w:p w14:paraId="32EDFC2C" w14:textId="77777777" w:rsidR="00430149" w:rsidRPr="00B83252" w:rsidRDefault="00430149">
      <w:pPr>
        <w:rPr>
          <w:lang w:val="es-CO"/>
        </w:rPr>
      </w:pPr>
    </w:p>
    <w:p w14:paraId="6EEFF0EF" w14:textId="0AECC8E3" w:rsidR="00430149" w:rsidRPr="00B83252" w:rsidRDefault="00B45B5E">
      <w:pPr>
        <w:rPr>
          <w:b/>
          <w:bCs/>
          <w:lang w:val="es-CO"/>
        </w:rPr>
      </w:pPr>
      <w:r>
        <w:rPr>
          <w:b/>
          <w:bCs/>
          <w:lang w:val="es-CO"/>
        </w:rPr>
        <w:t>ETAPA</w:t>
      </w:r>
      <w:r w:rsidRPr="00B83252">
        <w:rPr>
          <w:b/>
          <w:bCs/>
          <w:lang w:val="es-CO"/>
        </w:rPr>
        <w:t xml:space="preserve"> 2 – Conversión cargas AC a DC</w:t>
      </w:r>
    </w:p>
    <w:p w14:paraId="05FAEF92" w14:textId="5342DD8E" w:rsidR="00430149" w:rsidRDefault="00D8538D">
      <w:pPr>
        <w:rPr>
          <w:lang w:val="es-CO"/>
        </w:rPr>
      </w:pPr>
      <w:r w:rsidRPr="00B83252">
        <w:rPr>
          <w:lang w:val="es-CO"/>
        </w:rPr>
        <w:t>Energía AC equivalente DC = Energía</w:t>
      </w:r>
      <w:r w:rsidR="00B83252">
        <w:rPr>
          <w:lang w:val="es-CO"/>
        </w:rPr>
        <w:t xml:space="preserve"> cargas</w:t>
      </w:r>
      <w:r w:rsidRPr="00B83252">
        <w:rPr>
          <w:lang w:val="es-CO"/>
        </w:rPr>
        <w:t xml:space="preserve"> AC </w:t>
      </w:r>
      <w:r w:rsidR="00B83252">
        <w:rPr>
          <w:lang w:val="es-CO"/>
        </w:rPr>
        <w:t>dividida</w:t>
      </w:r>
      <w:r w:rsidRPr="00B83252">
        <w:rPr>
          <w:lang w:val="es-CO"/>
        </w:rPr>
        <w:t xml:space="preserve"> eficiencia del inversor</w:t>
      </w:r>
      <w:r w:rsidR="00B83252">
        <w:rPr>
          <w:lang w:val="es-CO"/>
        </w:rPr>
        <w:t xml:space="preserve"> estimada al 90%</w:t>
      </w:r>
    </w:p>
    <w:p w14:paraId="134FB886" w14:textId="23680A2F" w:rsidR="004F0903" w:rsidRPr="00B83252" w:rsidRDefault="004F0903">
      <w:pPr>
        <w:rPr>
          <w:lang w:val="es-CO"/>
        </w:rPr>
      </w:pPr>
      <w:r>
        <w:rPr>
          <w:lang w:val="es-CO"/>
        </w:rPr>
        <w:t>Formula:</w:t>
      </w:r>
    </w:p>
    <w:p w14:paraId="6D131A8A" w14:textId="5CC6C0F8" w:rsidR="00B83252" w:rsidRPr="00733BF7" w:rsidRDefault="00B83252" w:rsidP="00B83252">
      <w:pPr>
        <w:pStyle w:val="Prrafodelista"/>
      </w:pPr>
      <m:oMathPara>
        <m:oMath>
          <m:r>
            <m:rPr>
              <m:sty m:val="p"/>
            </m:rPr>
            <w:rPr>
              <w:rFonts w:ascii="Cambria Math" w:hAnsi="Cambria Math"/>
              <w:lang w:val="es-CO"/>
            </w:rPr>
            <m:t xml:space="preserve">Energía AC equivalente DC 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Energía cargas AC</m:t>
              </m:r>
            </m:num>
            <m:den>
              <m:r>
                <w:rPr>
                  <w:rFonts w:ascii="Cambria Math" w:hAnsi="Cambria Math"/>
                </w:rPr>
                <m:t>eficiencia del inversor (0,9)</m:t>
              </m:r>
            </m:den>
          </m:f>
        </m:oMath>
      </m:oMathPara>
    </w:p>
    <w:p w14:paraId="06C57980" w14:textId="77777777" w:rsidR="00430149" w:rsidRPr="00B83252" w:rsidRDefault="00430149">
      <w:pPr>
        <w:rPr>
          <w:lang w:val="es-CO"/>
        </w:rPr>
      </w:pPr>
    </w:p>
    <w:p w14:paraId="60D2E596" w14:textId="5C46EB0E" w:rsidR="00430149" w:rsidRPr="00B83252" w:rsidRDefault="00B45B5E">
      <w:pPr>
        <w:rPr>
          <w:b/>
          <w:bCs/>
          <w:lang w:val="es-CO"/>
        </w:rPr>
      </w:pPr>
      <w:r>
        <w:rPr>
          <w:b/>
          <w:bCs/>
          <w:lang w:val="es-CO"/>
        </w:rPr>
        <w:t>ETAPA</w:t>
      </w:r>
      <w:r w:rsidRPr="00B83252">
        <w:rPr>
          <w:b/>
          <w:bCs/>
          <w:lang w:val="es-CO"/>
        </w:rPr>
        <w:t xml:space="preserve"> 3 – Energía total diaria</w:t>
      </w:r>
    </w:p>
    <w:p w14:paraId="15BE8D47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Energía total = Energía DC + Energía AC convertida</w:t>
      </w:r>
    </w:p>
    <w:p w14:paraId="4A3E91D8" w14:textId="77777777" w:rsidR="00430149" w:rsidRPr="00B83252" w:rsidRDefault="00430149">
      <w:pPr>
        <w:rPr>
          <w:lang w:val="es-CO"/>
        </w:rPr>
      </w:pPr>
    </w:p>
    <w:p w14:paraId="5D6DD605" w14:textId="4C757A3C" w:rsidR="00430149" w:rsidRPr="00B83252" w:rsidRDefault="00B45B5E">
      <w:pPr>
        <w:rPr>
          <w:b/>
          <w:bCs/>
          <w:lang w:val="es-CO"/>
        </w:rPr>
      </w:pPr>
      <w:r>
        <w:rPr>
          <w:b/>
          <w:bCs/>
          <w:lang w:val="es-CO"/>
        </w:rPr>
        <w:t>ETAPA</w:t>
      </w:r>
      <w:r w:rsidRPr="00B83252">
        <w:rPr>
          <w:b/>
          <w:bCs/>
          <w:lang w:val="es-CO"/>
        </w:rPr>
        <w:t xml:space="preserve"> 4 – Selección tensión nominal</w:t>
      </w:r>
    </w:p>
    <w:p w14:paraId="59B873C1" w14:textId="77777777" w:rsidR="00430149" w:rsidRPr="00B83252" w:rsidRDefault="00D8538D">
      <w:pPr>
        <w:rPr>
          <w:lang w:val="es-CO"/>
        </w:rPr>
      </w:pPr>
      <w:r w:rsidRPr="00B83252">
        <w:rPr>
          <w:lang w:val="es-CO"/>
        </w:rPr>
        <w:t>Opciones: 12 V, 24 V o 48 V</w:t>
      </w:r>
    </w:p>
    <w:p w14:paraId="143D8935" w14:textId="2246DE74" w:rsidR="00430149" w:rsidRPr="00B83252" w:rsidRDefault="004F0903">
      <w:pPr>
        <w:rPr>
          <w:lang w:val="es-CO"/>
        </w:rPr>
      </w:pPr>
      <w:r>
        <w:rPr>
          <w:lang w:val="es-CO"/>
        </w:rPr>
        <w:t>Formula:</w:t>
      </w:r>
    </w:p>
    <w:p w14:paraId="1D7922E8" w14:textId="77777777" w:rsidR="004F0903" w:rsidRPr="0042225A" w:rsidRDefault="004F0903" w:rsidP="004F0903">
      <m:oMathPara>
        <m:oMath>
          <m:r>
            <w:rPr>
              <w:rFonts w:ascii="Cambria Math" w:hAnsi="Cambria Math"/>
            </w:rPr>
            <m:t>Requerimiento total diario (Ah/día 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Energía total cargas DC (Wh/día)</m:t>
              </m:r>
            </m:num>
            <m:den>
              <m:r>
                <w:rPr>
                  <w:rFonts w:ascii="Cambria Math" w:hAnsi="Cambria Math"/>
                </w:rPr>
                <m:t>Tensión nominal del sistema (V)</m:t>
              </m:r>
            </m:den>
          </m:f>
        </m:oMath>
      </m:oMathPara>
    </w:p>
    <w:p w14:paraId="17C584C8" w14:textId="77777777" w:rsidR="00430149" w:rsidRDefault="00430149">
      <w:pPr>
        <w:rPr>
          <w:lang w:val="es-CO"/>
        </w:rPr>
      </w:pPr>
    </w:p>
    <w:p w14:paraId="73E9B7FE" w14:textId="77777777" w:rsidR="004F0903" w:rsidRPr="009B3317" w:rsidRDefault="004F0903">
      <w:pPr>
        <w:rPr>
          <w:rFonts w:asciiTheme="majorHAnsi" w:hAnsiTheme="majorHAnsi" w:cstheme="majorHAnsi"/>
          <w:lang w:val="es-CO"/>
        </w:rPr>
      </w:pPr>
    </w:p>
    <w:p w14:paraId="0F83ADEC" w14:textId="1D566DDD" w:rsidR="00430149" w:rsidRPr="009B3317" w:rsidRDefault="00B45B5E">
      <w:pPr>
        <w:rPr>
          <w:rFonts w:cstheme="majorHAnsi"/>
          <w:b/>
          <w:bCs/>
          <w:lang w:val="es-CO"/>
        </w:rPr>
      </w:pPr>
      <w:r w:rsidRPr="009B3317">
        <w:rPr>
          <w:rFonts w:cstheme="majorHAnsi"/>
          <w:b/>
          <w:bCs/>
          <w:lang w:val="es-CO"/>
        </w:rPr>
        <w:lastRenderedPageBreak/>
        <w:t xml:space="preserve">ETAPA 5 – </w:t>
      </w:r>
      <w:r w:rsidR="001D012B" w:rsidRPr="009B3317">
        <w:rPr>
          <w:rFonts w:cstheme="majorHAnsi"/>
          <w:b/>
          <w:bCs/>
          <w:lang w:val="es-CO"/>
        </w:rPr>
        <w:t xml:space="preserve">Considerar </w:t>
      </w:r>
      <w:r w:rsidRPr="009B3317">
        <w:rPr>
          <w:rFonts w:cstheme="majorHAnsi"/>
          <w:b/>
          <w:bCs/>
          <w:lang w:val="es-CO"/>
        </w:rPr>
        <w:t>Pérdidas del sistema</w:t>
      </w:r>
    </w:p>
    <w:p w14:paraId="0032E63C" w14:textId="5EE70BBB" w:rsidR="001D0684" w:rsidRPr="001D0684" w:rsidRDefault="001D0684">
      <w:pPr>
        <w:rPr>
          <w:lang w:val="es-CO"/>
        </w:rPr>
      </w:pPr>
      <w:r w:rsidRPr="001D0684">
        <w:rPr>
          <w:lang w:val="es-CO"/>
        </w:rPr>
        <w:t>Eficiencia del sistema (90%) – Perdida(1</w:t>
      </w:r>
      <w:r>
        <w:rPr>
          <w:lang w:val="es-CO"/>
        </w:rPr>
        <w:t>0%)</w:t>
      </w:r>
    </w:p>
    <w:p w14:paraId="48B01D77" w14:textId="3488197C" w:rsidR="00FC473D" w:rsidRPr="00FC473D" w:rsidRDefault="00FC473D">
      <w:pPr>
        <w:rPr>
          <w:lang w:val="es-CO"/>
        </w:rPr>
      </w:pPr>
      <w:r>
        <w:rPr>
          <w:lang w:val="es-CO"/>
        </w:rPr>
        <w:t>Formula:</w:t>
      </w:r>
    </w:p>
    <w:p w14:paraId="344047EF" w14:textId="68B30ABA" w:rsidR="001D012B" w:rsidRPr="00733BF7" w:rsidRDefault="001D012B" w:rsidP="001D012B">
      <w:pPr>
        <w:pStyle w:val="Prrafodelista"/>
      </w:pPr>
      <m:oMathPara>
        <m:oMath>
          <m:r>
            <m:rPr>
              <m:sty m:val="p"/>
            </m:rPr>
            <w:rPr>
              <w:rFonts w:ascii="Cambria Math" w:hAnsi="Cambria Math"/>
              <w:lang w:val="es-CO"/>
            </w:rPr>
            <m:t xml:space="preserve">Demanda final 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 xml:space="preserve">Requerimiento total diario </m:t>
              </m:r>
              <m:r>
                <w:rPr>
                  <w:rFonts w:ascii="Cambria Math" w:hAnsi="Cambria Math"/>
                </w:rPr>
                <m:t>(Ah/día )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 xml:space="preserve"> </m:t>
              </m:r>
            </m:num>
            <m:den>
              <m:r>
                <w:rPr>
                  <w:rFonts w:ascii="Cambria Math" w:hAnsi="Cambria Math"/>
                </w:rPr>
                <m:t>Eficiencia del sistema 0.9</m:t>
              </m:r>
            </m:den>
          </m:f>
        </m:oMath>
      </m:oMathPara>
    </w:p>
    <w:p w14:paraId="17607D74" w14:textId="77777777" w:rsidR="00430149" w:rsidRPr="00B83252" w:rsidRDefault="00430149">
      <w:pPr>
        <w:rPr>
          <w:lang w:val="es-CO"/>
        </w:rPr>
      </w:pPr>
    </w:p>
    <w:p w14:paraId="6BB99192" w14:textId="21AD8BC0" w:rsidR="00430149" w:rsidRPr="009B3317" w:rsidRDefault="00B45B5E">
      <w:pPr>
        <w:rPr>
          <w:rFonts w:cstheme="majorHAnsi"/>
          <w:b/>
          <w:bCs/>
          <w:lang w:val="es-CO"/>
        </w:rPr>
      </w:pPr>
      <w:r w:rsidRPr="009B3317">
        <w:rPr>
          <w:rFonts w:cstheme="majorHAnsi"/>
          <w:b/>
          <w:bCs/>
          <w:lang w:val="es-CO"/>
        </w:rPr>
        <w:t>ETAPA 6 – Diseño del arreglo fotovoltaico</w:t>
      </w:r>
    </w:p>
    <w:p w14:paraId="53EDF6F8" w14:textId="16761BBA" w:rsidR="00554A1C" w:rsidRPr="00554A1C" w:rsidRDefault="00554A1C" w:rsidP="00554A1C">
      <w:pPr>
        <w:rPr>
          <w:lang w:val="es-CO"/>
        </w:rPr>
      </w:pPr>
      <w:r w:rsidRPr="00554A1C">
        <w:rPr>
          <w:lang w:val="es-CO"/>
        </w:rPr>
        <w:t>Uso de Horas de Sol Equivalente (ESH).</w:t>
      </w:r>
    </w:p>
    <w:p w14:paraId="6B285CE9" w14:textId="09517EB2" w:rsidR="00554A1C" w:rsidRPr="00554A1C" w:rsidRDefault="00554A1C" w:rsidP="00554A1C">
      <w:pPr>
        <w:rPr>
          <w:lang w:val="es-CO"/>
        </w:rPr>
      </w:pPr>
      <w:r w:rsidRPr="00554A1C">
        <w:rPr>
          <w:lang w:val="es-CO"/>
        </w:rPr>
        <w:t>Determinar:</w:t>
      </w:r>
    </w:p>
    <w:p w14:paraId="0681482A" w14:textId="77777777" w:rsidR="00554A1C" w:rsidRPr="00554A1C" w:rsidRDefault="00554A1C" w:rsidP="00554A1C">
      <w:pPr>
        <w:numPr>
          <w:ilvl w:val="0"/>
          <w:numId w:val="15"/>
        </w:numPr>
        <w:rPr>
          <w:lang w:val="es-CO"/>
        </w:rPr>
      </w:pPr>
      <w:r w:rsidRPr="00554A1C">
        <w:rPr>
          <w:lang w:val="es-CO"/>
        </w:rPr>
        <w:t>módulos en serie</w:t>
      </w:r>
    </w:p>
    <w:p w14:paraId="28BA2DEE" w14:textId="77777777" w:rsidR="00554A1C" w:rsidRDefault="00554A1C" w:rsidP="00554A1C">
      <w:pPr>
        <w:numPr>
          <w:ilvl w:val="0"/>
          <w:numId w:val="15"/>
        </w:numPr>
        <w:rPr>
          <w:lang w:val="es-CO"/>
        </w:rPr>
      </w:pPr>
      <w:r w:rsidRPr="00554A1C">
        <w:rPr>
          <w:lang w:val="es-CO"/>
        </w:rPr>
        <w:t>módulos en paralelo.</w:t>
      </w:r>
    </w:p>
    <w:p w14:paraId="74345368" w14:textId="77777777" w:rsidR="005A3A10" w:rsidRDefault="005A3A10" w:rsidP="005A3A10">
      <w:pPr>
        <w:pStyle w:val="NormalWeb"/>
        <w:ind w:left="720"/>
      </w:pPr>
      <w:r>
        <w:t>Fórmula:</w:t>
      </w:r>
    </w:p>
    <w:p w14:paraId="688CB65C" w14:textId="10265C99" w:rsidR="00554A1C" w:rsidRPr="009B3317" w:rsidRDefault="00554A1C" w:rsidP="009B331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hAnsi="Cambria Math"/>
            </w:rPr>
            <m:t>Total corriente requerida (A)=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Demanda final (Ah/día)</m:t>
              </m:r>
            </m:num>
            <m:den>
              <m:r>
                <w:rPr>
                  <w:rFonts w:ascii="Cambria Math" w:hAnsi="Cambria Math"/>
                </w:rPr>
                <m:t>ESH (h/día)</m:t>
              </m:r>
            </m:den>
          </m:f>
        </m:oMath>
      </m:oMathPara>
    </w:p>
    <w:p w14:paraId="2E48D685" w14:textId="6A3695A0" w:rsidR="00EF1F1C" w:rsidRPr="009B3317" w:rsidRDefault="00B45B5E">
      <w:pPr>
        <w:rPr>
          <w:b/>
          <w:bCs/>
          <w:lang w:val="es-CO"/>
        </w:rPr>
      </w:pPr>
      <w:r w:rsidRPr="009B3317">
        <w:rPr>
          <w:b/>
          <w:bCs/>
          <w:lang w:val="es-CO"/>
        </w:rPr>
        <w:t>ETAPA</w:t>
      </w:r>
      <w:r w:rsidR="00EF1F1C" w:rsidRPr="009B3317">
        <w:rPr>
          <w:b/>
          <w:bCs/>
          <w:lang w:val="es-CO"/>
        </w:rPr>
        <w:t xml:space="preserve"> 7 – Determinar el número de módulos fotovoltaicos</w:t>
      </w:r>
    </w:p>
    <w:p w14:paraId="6CCD634A" w14:textId="12CCE60D" w:rsidR="00554A1C" w:rsidRPr="009B3317" w:rsidRDefault="00554A1C" w:rsidP="00554A1C">
      <w:p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9B3317">
        <w:rPr>
          <w:rFonts w:eastAsia="Times New Roman" w:cstheme="majorHAnsi"/>
          <w:sz w:val="24"/>
          <w:szCs w:val="24"/>
          <w:lang w:val="es-CO" w:eastAsia="es-CO"/>
        </w:rPr>
        <w:t>Elegir especificación del módulo fotovoltaico representado en la UI del sistema de cálculos.</w:t>
      </w:r>
    </w:p>
    <w:p w14:paraId="2BC1BC18" w14:textId="77777777" w:rsidR="00554A1C" w:rsidRPr="009B3317" w:rsidRDefault="00554A1C" w:rsidP="00554A1C">
      <w:pPr>
        <w:rPr>
          <w:rFonts w:cstheme="majorHAnsi"/>
          <w:lang w:val="es-CO"/>
        </w:rPr>
      </w:pPr>
      <w:r w:rsidRPr="009B3317">
        <w:rPr>
          <w:rFonts w:cstheme="majorHAnsi"/>
          <w:lang w:val="es-CO"/>
        </w:rPr>
        <w:t>Necesitas dos datos del panel:</w:t>
      </w:r>
    </w:p>
    <w:p w14:paraId="4259C17B" w14:textId="77777777" w:rsidR="00554A1C" w:rsidRPr="009B3317" w:rsidRDefault="00554A1C" w:rsidP="00554A1C">
      <w:pPr>
        <w:pStyle w:val="Prrafodelista"/>
        <w:numPr>
          <w:ilvl w:val="0"/>
          <w:numId w:val="16"/>
        </w:numPr>
        <w:spacing w:after="160" w:line="259" w:lineRule="auto"/>
        <w:rPr>
          <w:rFonts w:cstheme="majorHAnsi"/>
          <w:lang w:val="es-CO"/>
        </w:rPr>
      </w:pPr>
      <w:r w:rsidRPr="009B3317">
        <w:rPr>
          <w:rStyle w:val="mord"/>
          <w:rFonts w:cstheme="majorHAnsi"/>
          <w:i/>
          <w:iCs/>
          <w:lang w:val="es-CO"/>
        </w:rPr>
        <w:t>Vmp</w:t>
      </w:r>
      <w:r w:rsidRPr="009B3317">
        <w:rPr>
          <w:rStyle w:val="vlist-s"/>
          <w:rFonts w:cstheme="majorHAnsi"/>
          <w:lang w:val="es-CO"/>
        </w:rPr>
        <w:t>​</w:t>
      </w:r>
      <w:r w:rsidRPr="009B3317">
        <w:rPr>
          <w:rFonts w:cstheme="majorHAnsi"/>
          <w:lang w:val="es-CO"/>
        </w:rPr>
        <w:t xml:space="preserve"> = tensión en el punto de máxima potencia (V)</w:t>
      </w:r>
    </w:p>
    <w:p w14:paraId="66CEEF5D" w14:textId="5A33C0CE" w:rsidR="00554A1C" w:rsidRPr="009B3317" w:rsidRDefault="00554A1C" w:rsidP="00554A1C">
      <w:pPr>
        <w:pStyle w:val="Prrafodelista"/>
        <w:numPr>
          <w:ilvl w:val="0"/>
          <w:numId w:val="16"/>
        </w:numPr>
        <w:spacing w:after="160" w:line="259" w:lineRule="auto"/>
        <w:rPr>
          <w:rFonts w:cstheme="majorHAnsi"/>
          <w:lang w:val="es-CO"/>
        </w:rPr>
      </w:pPr>
      <w:r w:rsidRPr="009B3317">
        <w:rPr>
          <w:rFonts w:cstheme="majorHAnsi"/>
          <w:i/>
          <w:iCs/>
          <w:lang w:val="es-CO"/>
        </w:rPr>
        <w:t>Imp​</w:t>
      </w:r>
      <w:r w:rsidRPr="009B3317">
        <w:rPr>
          <w:rFonts w:cstheme="majorHAnsi"/>
          <w:lang w:val="es-CO"/>
        </w:rPr>
        <w:t xml:space="preserve"> = corriente en el punto de máxima potencia (A)</w:t>
      </w:r>
    </w:p>
    <w:p w14:paraId="5B3EACCA" w14:textId="77777777" w:rsidR="00554A1C" w:rsidRPr="00EF1F1C" w:rsidRDefault="00554A1C" w:rsidP="00554A1C">
      <w:pPr>
        <w:pStyle w:val="Prrafodelista"/>
        <w:spacing w:after="160" w:line="259" w:lineRule="auto"/>
        <w:rPr>
          <w:rFonts w:asciiTheme="majorHAnsi" w:hAnsiTheme="majorHAnsi" w:cstheme="majorHAnsi"/>
          <w:lang w:val="es-CO"/>
        </w:rPr>
      </w:pPr>
    </w:p>
    <w:p w14:paraId="30A5DFCD" w14:textId="4D439CC7" w:rsidR="00554A1C" w:rsidRPr="00EF1F1C" w:rsidRDefault="00EF1F1C" w:rsidP="00554A1C">
      <w:pPr>
        <w:spacing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s-CO"/>
        </w:rPr>
        <w:t>7</w:t>
      </w:r>
      <w:r w:rsidR="005A3A10" w:rsidRPr="00EF1F1C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.1 </w:t>
      </w:r>
      <w:r w:rsidR="00554A1C" w:rsidRPr="001243F0">
        <w:rPr>
          <w:rFonts w:cstheme="majorHAnsi"/>
          <w:b/>
          <w:bCs/>
          <w:sz w:val="24"/>
          <w:szCs w:val="24"/>
          <w:lang w:val="es-CO"/>
        </w:rPr>
        <w:t>Determinar el Número de módulos en paralelo (Np):</w:t>
      </w:r>
    </w:p>
    <w:p w14:paraId="5FB22FE6" w14:textId="77777777" w:rsidR="009B3317" w:rsidRPr="009B3317" w:rsidRDefault="009B3317" w:rsidP="009B3317">
      <w:pPr>
        <w:pStyle w:val="NormalWeb"/>
        <w:rPr>
          <w:rFonts w:asciiTheme="minorHAnsi" w:hAnsiTheme="minorHAnsi"/>
        </w:rPr>
      </w:pPr>
      <w:r w:rsidRPr="009B3317">
        <w:rPr>
          <w:rFonts w:asciiTheme="minorHAnsi" w:hAnsiTheme="minorHAnsi"/>
        </w:rPr>
        <w:t>Fórmula:</w:t>
      </w:r>
    </w:p>
    <w:p w14:paraId="75E3247F" w14:textId="77777777" w:rsidR="00554A1C" w:rsidRPr="00EF1F1C" w:rsidRDefault="00554A1C" w:rsidP="00554A1C">
      <w:pPr>
        <w:ind w:left="360"/>
        <w:rPr>
          <w:rFonts w:asciiTheme="majorHAnsi" w:hAnsiTheme="majorHAnsi" w:cstheme="majorHAnsi"/>
        </w:rPr>
      </w:pPr>
    </w:p>
    <w:p w14:paraId="25FC154C" w14:textId="77777777" w:rsidR="00554A1C" w:rsidRPr="00EF1F1C" w:rsidRDefault="00554A1C" w:rsidP="00554A1C">
      <w:pPr>
        <w:ind w:left="360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Nparalelo=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Total corriente requerida (A)</m:t>
              </m:r>
            </m:num>
            <m:den>
              <m:r>
                <w:rPr>
                  <w:rFonts w:ascii="Cambria Math" w:hAnsi="Cambria Math" w:cstheme="majorHAnsi"/>
                </w:rPr>
                <m:t>Imp</m:t>
              </m:r>
            </m:den>
          </m:f>
        </m:oMath>
      </m:oMathPara>
    </w:p>
    <w:p w14:paraId="5A613786" w14:textId="77777777" w:rsidR="00554A1C" w:rsidRDefault="00554A1C" w:rsidP="00554A1C">
      <w:pPr>
        <w:spacing w:after="160" w:line="259" w:lineRule="auto"/>
        <w:rPr>
          <w:rFonts w:asciiTheme="majorHAnsi" w:hAnsiTheme="majorHAnsi" w:cstheme="majorHAnsi"/>
          <w:lang w:val="es-CO"/>
        </w:rPr>
      </w:pPr>
    </w:p>
    <w:p w14:paraId="61922CFA" w14:textId="77777777" w:rsidR="00D030B5" w:rsidRPr="00EF1F1C" w:rsidRDefault="00D030B5" w:rsidP="00554A1C">
      <w:pPr>
        <w:spacing w:after="160" w:line="259" w:lineRule="auto"/>
        <w:rPr>
          <w:rFonts w:asciiTheme="majorHAnsi" w:hAnsiTheme="majorHAnsi" w:cstheme="majorHAnsi"/>
          <w:lang w:val="es-CO"/>
        </w:rPr>
      </w:pPr>
    </w:p>
    <w:p w14:paraId="380F2986" w14:textId="0520A41B" w:rsidR="005A3A10" w:rsidRPr="001243F0" w:rsidRDefault="005A3A10" w:rsidP="00EF1F1C">
      <w:pPr>
        <w:pStyle w:val="Prrafodelista"/>
        <w:numPr>
          <w:ilvl w:val="1"/>
          <w:numId w:val="18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lastRenderedPageBreak/>
        <w:t>Determinar el Número de módulos en serie (Ns):</w:t>
      </w:r>
    </w:p>
    <w:p w14:paraId="38B8C97B" w14:textId="4FB4F2DA" w:rsidR="005A3A10" w:rsidRPr="00EF1F1C" w:rsidRDefault="005A3A10" w:rsidP="005A3A10">
      <w:pPr>
        <w:pStyle w:val="NormalWeb"/>
        <w:rPr>
          <w:rFonts w:asciiTheme="majorHAnsi" w:hAnsiTheme="majorHAnsi" w:cstheme="majorHAnsi"/>
        </w:rPr>
      </w:pPr>
      <w:r w:rsidRPr="00EF1F1C">
        <w:rPr>
          <w:rFonts w:asciiTheme="majorHAnsi" w:hAnsiTheme="majorHAnsi" w:cstheme="majorHAnsi"/>
        </w:rPr>
        <w:t>Fórmula:</w:t>
      </w:r>
    </w:p>
    <w:p w14:paraId="24163852" w14:textId="77777777" w:rsidR="005A3A10" w:rsidRPr="005A3A10" w:rsidRDefault="005A3A10" w:rsidP="005A3A10">
      <w:pPr>
        <w:ind w:left="360"/>
      </w:pPr>
      <m:oMathPara>
        <m:oMath>
          <m:r>
            <w:rPr>
              <w:rFonts w:ascii="Cambria Math" w:hAnsi="Cambria Math"/>
            </w:rPr>
            <m:t>Nseries=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Voltage nominal del sistema</m:t>
              </m:r>
            </m:num>
            <m:den>
              <m:r>
                <w:rPr>
                  <w:rFonts w:ascii="Cambria Math" w:hAnsi="Cambria Math"/>
                </w:rPr>
                <m:t>Vmp</m:t>
              </m:r>
            </m:den>
          </m:f>
        </m:oMath>
      </m:oMathPara>
    </w:p>
    <w:p w14:paraId="5DBCF3AF" w14:textId="77777777" w:rsidR="005A3A10" w:rsidRDefault="005A3A10" w:rsidP="005A3A10">
      <w:pPr>
        <w:ind w:left="360"/>
      </w:pPr>
    </w:p>
    <w:p w14:paraId="477E460C" w14:textId="2DB22D1D" w:rsidR="005A3A10" w:rsidRPr="001243F0" w:rsidRDefault="005A3A10" w:rsidP="00EF1F1C">
      <w:pPr>
        <w:pStyle w:val="Prrafodelista"/>
        <w:numPr>
          <w:ilvl w:val="1"/>
          <w:numId w:val="18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t>Determinar el Número total de módulos:</w:t>
      </w:r>
    </w:p>
    <w:p w14:paraId="2FAAEF17" w14:textId="77777777" w:rsidR="005A3A10" w:rsidRPr="005A3A10" w:rsidRDefault="005A3A10" w:rsidP="005A3A10">
      <w:pPr>
        <w:ind w:left="360"/>
        <w:rPr>
          <w:lang w:val="es-CO"/>
        </w:rPr>
      </w:pPr>
    </w:p>
    <w:p w14:paraId="7A97CCA9" w14:textId="77777777" w:rsidR="005A3A10" w:rsidRDefault="005A3A10" w:rsidP="005A3A10">
      <w:pPr>
        <w:ind w:left="360"/>
      </w:pPr>
      <m:oMathPara>
        <m:oMath>
          <m:r>
            <w:rPr>
              <w:rFonts w:ascii="Cambria Math" w:hAnsi="Cambria Math"/>
            </w:rPr>
            <m:t>Total ​Modulos=Nparalelo​×Nseries​</m:t>
          </m:r>
        </m:oMath>
      </m:oMathPara>
    </w:p>
    <w:p w14:paraId="2C9363E9" w14:textId="77777777" w:rsidR="005A3A10" w:rsidRDefault="005A3A10" w:rsidP="005A3A10">
      <w:pPr>
        <w:ind w:left="360"/>
      </w:pPr>
      <m:oMathPara>
        <m:oMath>
          <m:r>
            <w:rPr>
              <w:rFonts w:ascii="Cambria Math" w:hAnsi="Cambria Math"/>
            </w:rPr>
            <m:t>Total ​Modulos=1 x 1=1 modulo (teorico minimo)</m:t>
          </m:r>
        </m:oMath>
      </m:oMathPara>
    </w:p>
    <w:p w14:paraId="0ED2A4D0" w14:textId="77777777" w:rsidR="00430149" w:rsidRPr="00B83252" w:rsidRDefault="00430149">
      <w:pPr>
        <w:rPr>
          <w:lang w:val="es-CO"/>
        </w:rPr>
      </w:pPr>
    </w:p>
    <w:p w14:paraId="4209841F" w14:textId="27C416AE" w:rsidR="00430149" w:rsidRDefault="00B45B5E">
      <w:pPr>
        <w:rPr>
          <w:b/>
          <w:bCs/>
          <w:lang w:val="es-CO"/>
        </w:rPr>
      </w:pPr>
      <w:r>
        <w:rPr>
          <w:b/>
          <w:bCs/>
          <w:lang w:val="es-CO"/>
        </w:rPr>
        <w:t>ETAPA</w:t>
      </w:r>
      <w:r w:rsidRPr="00554A1C">
        <w:rPr>
          <w:b/>
          <w:bCs/>
          <w:lang w:val="es-CO"/>
        </w:rPr>
        <w:t xml:space="preserve"> </w:t>
      </w:r>
      <w:r w:rsidR="00EF1F1C">
        <w:rPr>
          <w:b/>
          <w:bCs/>
          <w:lang w:val="es-CO"/>
        </w:rPr>
        <w:t>8</w:t>
      </w:r>
      <w:r w:rsidRPr="00554A1C">
        <w:rPr>
          <w:b/>
          <w:bCs/>
          <w:lang w:val="es-CO"/>
        </w:rPr>
        <w:t xml:space="preserve"> – </w:t>
      </w:r>
      <w:r w:rsidR="005F21DA">
        <w:rPr>
          <w:b/>
          <w:bCs/>
          <w:lang w:val="es-CO"/>
        </w:rPr>
        <w:t>Determinar el d</w:t>
      </w:r>
      <w:r w:rsidRPr="00554A1C">
        <w:rPr>
          <w:b/>
          <w:bCs/>
          <w:lang w:val="es-CO"/>
        </w:rPr>
        <w:t>imensionamiento del banco de baterías</w:t>
      </w:r>
    </w:p>
    <w:p w14:paraId="59D35E6C" w14:textId="34458213" w:rsidR="00A013D5" w:rsidRPr="001243F0" w:rsidRDefault="00A013D5" w:rsidP="00A013D5">
      <w:pPr>
        <w:pStyle w:val="Prrafodelista"/>
        <w:numPr>
          <w:ilvl w:val="1"/>
          <w:numId w:val="22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t>Determinar la capacidad requerida en Ah</w:t>
      </w:r>
    </w:p>
    <w:p w14:paraId="4BC05560" w14:textId="77777777" w:rsidR="00A013D5" w:rsidRPr="00A013D5" w:rsidRDefault="00A013D5" w:rsidP="00A013D5">
      <w:pPr>
        <w:pStyle w:val="Prrafodelista"/>
        <w:spacing w:after="160" w:line="259" w:lineRule="auto"/>
        <w:ind w:left="502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127431C0" w14:textId="77777777" w:rsidR="00F62108" w:rsidRPr="001243F0" w:rsidRDefault="00F62108" w:rsidP="00F62108">
      <w:pPr>
        <w:pStyle w:val="Prrafodelista"/>
        <w:ind w:left="502"/>
        <w:rPr>
          <w:lang w:val="es-CO"/>
        </w:rPr>
      </w:pPr>
      <w:r w:rsidRPr="001243F0">
        <w:rPr>
          <w:lang w:val="es-CO"/>
        </w:rPr>
        <w:t>Para esto primero hay que decidir</w:t>
      </w:r>
      <w:r w:rsidRPr="001243F0">
        <w:rPr>
          <w:b/>
          <w:bCs/>
          <w:lang w:val="es-CO"/>
        </w:rPr>
        <w:t xml:space="preserve"> </w:t>
      </w:r>
      <w:r w:rsidRPr="001243F0">
        <w:rPr>
          <w:lang w:val="es-CO"/>
        </w:rPr>
        <w:t xml:space="preserve">días de reserva (autonomía). </w:t>
      </w:r>
    </w:p>
    <w:p w14:paraId="0EA5604E" w14:textId="77777777" w:rsidR="00F62108" w:rsidRPr="001243F0" w:rsidRDefault="00F62108" w:rsidP="00F62108">
      <w:pPr>
        <w:pStyle w:val="Prrafodelista"/>
        <w:ind w:left="502"/>
        <w:rPr>
          <w:b/>
          <w:bCs/>
          <w:lang w:val="es-CO"/>
        </w:rPr>
      </w:pPr>
      <w:r w:rsidRPr="001243F0">
        <w:rPr>
          <w:lang w:val="es-CO"/>
        </w:rPr>
        <w:t xml:space="preserve">Ejemplo: </w:t>
      </w:r>
      <w:r w:rsidRPr="001243F0">
        <w:rPr>
          <w:rStyle w:val="Textoennegrita"/>
          <w:rFonts w:eastAsiaTheme="majorEastAsia"/>
          <w:lang w:val="es-CO"/>
        </w:rPr>
        <w:t>5 días</w:t>
      </w:r>
      <w:r w:rsidRPr="001243F0">
        <w:rPr>
          <w:lang w:val="es-CO"/>
        </w:rPr>
        <w:t xml:space="preserve"> para este caso, luego calcular la energía requerida para X días (Ah):</w:t>
      </w:r>
    </w:p>
    <w:p w14:paraId="30F8A78F" w14:textId="77777777" w:rsidR="00F62108" w:rsidRPr="008B71F5" w:rsidRDefault="00F62108" w:rsidP="00F62108">
      <w:pPr>
        <w:ind w:left="360"/>
      </w:pPr>
      <m:oMathPara>
        <m:oMath>
          <m:r>
            <w:rPr>
              <w:rFonts w:ascii="Cambria Math" w:hAnsi="Cambria Math"/>
            </w:rPr>
            <m:t xml:space="preserve">Capacidad requerida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Ah</m:t>
              </m:r>
            </m:e>
          </m:d>
          <m:r>
            <w:rPr>
              <w:rFonts w:ascii="Cambria Math" w:hAnsi="Cambria Math"/>
            </w:rPr>
            <m:t>=Demanda final diaria 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Ah</m:t>
              </m:r>
            </m:num>
            <m:den>
              <m:r>
                <w:rPr>
                  <w:rFonts w:ascii="Cambria Math" w:hAnsi="Cambria Math"/>
                </w:rPr>
                <m:t>dia</m:t>
              </m:r>
            </m:den>
          </m:f>
          <m:r>
            <w:rPr>
              <w:rFonts w:ascii="Cambria Math" w:hAnsi="Cambria Math"/>
            </w:rPr>
            <m:t>)×Diasde reserva</m:t>
          </m:r>
        </m:oMath>
      </m:oMathPara>
    </w:p>
    <w:p w14:paraId="158DF00E" w14:textId="2BBCFA13" w:rsidR="00F62108" w:rsidRPr="001243F0" w:rsidRDefault="00F62108" w:rsidP="00A013D5">
      <w:pPr>
        <w:pStyle w:val="Prrafodelista"/>
        <w:numPr>
          <w:ilvl w:val="1"/>
          <w:numId w:val="22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t>Determinar la capacidad nominal requerida:</w:t>
      </w:r>
    </w:p>
    <w:p w14:paraId="013EFE4A" w14:textId="77777777" w:rsidR="00F62108" w:rsidRPr="00F62108" w:rsidRDefault="00F62108" w:rsidP="00F62108">
      <w:pPr>
        <w:pStyle w:val="Prrafodelista"/>
        <w:ind w:left="502"/>
        <w:rPr>
          <w:lang w:val="es-CO"/>
        </w:rPr>
      </w:pPr>
    </w:p>
    <w:p w14:paraId="68AE0F02" w14:textId="77777777" w:rsidR="00F62108" w:rsidRPr="001243F0" w:rsidRDefault="00F62108" w:rsidP="00F62108">
      <w:pPr>
        <w:pStyle w:val="Prrafodelista"/>
        <w:ind w:left="502"/>
        <w:rPr>
          <w:rFonts w:cstheme="majorHAnsi"/>
          <w:lang w:val="es-CO"/>
        </w:rPr>
      </w:pPr>
      <w:r w:rsidRPr="001243F0">
        <w:rPr>
          <w:rFonts w:cstheme="majorHAnsi"/>
          <w:lang w:val="es-CO"/>
        </w:rPr>
        <w:t>Ajustar por profundidad de descarga segura (DoD usable). Si elegimos que solo usaremos hasta 80% de la capacidad para prolongar vida:</w:t>
      </w:r>
    </w:p>
    <w:p w14:paraId="56CD1AE7" w14:textId="1678A8A6" w:rsidR="00F62108" w:rsidRPr="00A013D5" w:rsidRDefault="00F62108" w:rsidP="00A013D5">
      <w:pPr>
        <w:ind w:left="360"/>
      </w:pPr>
      <m:oMathPara>
        <m:oMath>
          <m:r>
            <w:rPr>
              <w:rFonts w:ascii="Cambria Math" w:hAnsi="Cambria Math"/>
            </w:rPr>
            <m:t>Capacidad nominal requerida (Ah)=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Ahreq​</m:t>
              </m:r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</m:oMath>
      </m:oMathPara>
    </w:p>
    <w:p w14:paraId="4B968E6E" w14:textId="1936D978" w:rsidR="002A3DF1" w:rsidRPr="001243F0" w:rsidRDefault="002A3DF1" w:rsidP="002A3DF1">
      <w:pPr>
        <w:pStyle w:val="Prrafodelista"/>
        <w:numPr>
          <w:ilvl w:val="1"/>
          <w:numId w:val="22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t>Determinar el número de baterías requeridas en serie:</w:t>
      </w:r>
    </w:p>
    <w:p w14:paraId="20FD0C36" w14:textId="77777777" w:rsidR="002A3DF1" w:rsidRDefault="002A3DF1" w:rsidP="002A3DF1">
      <w:pPr>
        <w:pStyle w:val="Prrafodelista"/>
        <w:spacing w:after="160" w:line="259" w:lineRule="auto"/>
        <w:ind w:left="502"/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</w:p>
    <w:p w14:paraId="1D4646EB" w14:textId="77777777" w:rsidR="002A3DF1" w:rsidRPr="001243F0" w:rsidRDefault="002A3DF1" w:rsidP="002A3DF1">
      <w:pPr>
        <w:pStyle w:val="Prrafodelista"/>
        <w:numPr>
          <w:ilvl w:val="0"/>
          <w:numId w:val="23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t xml:space="preserve">Se inicia con una configuración física con baterías 12 V / 100 Ah </w:t>
      </w:r>
    </w:p>
    <w:p w14:paraId="47171C0A" w14:textId="739ECD39" w:rsidR="002A3DF1" w:rsidRPr="001243F0" w:rsidRDefault="002A3DF1" w:rsidP="002A3DF1">
      <w:pPr>
        <w:pStyle w:val="Prrafodelista"/>
        <w:numPr>
          <w:ilvl w:val="0"/>
          <w:numId w:val="23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eastAsia="Times New Roman" w:cstheme="majorHAnsi"/>
          <w:sz w:val="24"/>
          <w:szCs w:val="24"/>
          <w:lang w:val="es-CO" w:eastAsia="es-CO"/>
        </w:rPr>
        <w:t xml:space="preserve">Tener en cuenta que con baterías de </w:t>
      </w:r>
      <w:r w:rsidRPr="001243F0">
        <w:rPr>
          <w:rFonts w:eastAsia="Times New Roman" w:cstheme="majorHAnsi"/>
          <w:b/>
          <w:bCs/>
          <w:sz w:val="24"/>
          <w:szCs w:val="24"/>
          <w:lang w:val="es-CO" w:eastAsia="es-CO"/>
        </w:rPr>
        <w:t>100 Ah (12 V)</w:t>
      </w:r>
      <w:r w:rsidRPr="001243F0">
        <w:rPr>
          <w:rFonts w:eastAsia="Times New Roman" w:cstheme="majorHAnsi"/>
          <w:sz w:val="24"/>
          <w:szCs w:val="24"/>
          <w:lang w:val="es-CO" w:eastAsia="es-CO"/>
        </w:rPr>
        <w:t xml:space="preserve"> y </w:t>
      </w:r>
      <w:r w:rsidRPr="001243F0">
        <w:rPr>
          <w:rFonts w:eastAsia="Times New Roman" w:cstheme="majorHAnsi"/>
          <w:b/>
          <w:bCs/>
          <w:sz w:val="24"/>
          <w:szCs w:val="24"/>
          <w:lang w:val="es-CO" w:eastAsia="es-CO"/>
        </w:rPr>
        <w:t>tensión nominal 12 V</w:t>
      </w:r>
      <w:r w:rsidRPr="001243F0">
        <w:rPr>
          <w:rFonts w:eastAsia="Times New Roman" w:cstheme="majorHAnsi"/>
          <w:sz w:val="24"/>
          <w:szCs w:val="24"/>
          <w:lang w:val="es-CO" w:eastAsia="es-CO"/>
        </w:rPr>
        <w:t xml:space="preserve"> (no se necesita serie)</w:t>
      </w:r>
    </w:p>
    <w:p w14:paraId="1F6062F4" w14:textId="203E58D7" w:rsidR="005F21DA" w:rsidRPr="001243F0" w:rsidRDefault="005F21DA" w:rsidP="005F21DA">
      <w:pPr>
        <w:numPr>
          <w:ilvl w:val="0"/>
          <w:numId w:val="21"/>
        </w:numPr>
        <w:spacing w:after="160" w:line="259" w:lineRule="auto"/>
        <w:rPr>
          <w:rFonts w:cstheme="majorHAnsi"/>
          <w:lang w:val="es-CO"/>
        </w:rPr>
      </w:pPr>
      <w:r w:rsidRPr="001243F0">
        <w:rPr>
          <w:rFonts w:cstheme="majorHAnsi"/>
          <w:lang w:val="es-CO"/>
        </w:rPr>
        <w:t xml:space="preserve">Baterías en </w:t>
      </w:r>
      <w:r w:rsidRPr="001243F0">
        <w:rPr>
          <w:rFonts w:cstheme="majorHAnsi"/>
          <w:b/>
          <w:bCs/>
          <w:lang w:val="es-CO"/>
        </w:rPr>
        <w:t>serie</w:t>
      </w:r>
      <w:r w:rsidRPr="001243F0">
        <w:rPr>
          <w:rFonts w:cstheme="majorHAnsi"/>
          <w:lang w:val="es-CO"/>
        </w:rPr>
        <w:t xml:space="preserve"> necesarias para alcanzar</w:t>
      </w:r>
      <w:r w:rsidR="002A3DF1" w:rsidRPr="001243F0">
        <w:rPr>
          <w:rFonts w:cstheme="majorHAnsi"/>
          <w:lang w:val="es-CO"/>
        </w:rPr>
        <w:t xml:space="preserve"> </w:t>
      </w:r>
      <w:r w:rsidRPr="001243F0">
        <w:rPr>
          <w:rFonts w:cstheme="majorHAnsi"/>
          <w:lang w:val="es-CO"/>
        </w:rPr>
        <w:t>24 V:</w:t>
      </w:r>
    </w:p>
    <w:p w14:paraId="1C81E5DA" w14:textId="3F411181" w:rsidR="005F21DA" w:rsidRPr="006C5FAD" w:rsidRDefault="005F21DA" w:rsidP="006C5FAD">
      <w:pPr>
        <w:ind w:left="360"/>
      </w:pPr>
      <m:oMathPara>
        <m:oMath>
          <m:r>
            <w:rPr>
              <w:rFonts w:ascii="Cambria Math" w:hAnsi="Cambria Math"/>
            </w:rPr>
            <m:t>Nserie=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voltage nominal del sistema (V)</m:t>
              </m:r>
            </m:num>
            <m:den>
              <m:r>
                <w:rPr>
                  <w:rFonts w:ascii="Cambria Math" w:hAnsi="Cambria Math"/>
                </w:rPr>
                <m:t>Voltage de bateria (12 V)</m:t>
              </m:r>
            </m:den>
          </m:f>
        </m:oMath>
      </m:oMathPara>
    </w:p>
    <w:p w14:paraId="5E077897" w14:textId="77777777" w:rsidR="005F21DA" w:rsidRDefault="005F21DA">
      <w:pPr>
        <w:rPr>
          <w:lang w:val="es-CO"/>
        </w:rPr>
      </w:pPr>
    </w:p>
    <w:p w14:paraId="1469F7BA" w14:textId="6AFC83B4" w:rsidR="00914F6F" w:rsidRPr="001243F0" w:rsidRDefault="00914F6F" w:rsidP="002A3DF1">
      <w:pPr>
        <w:pStyle w:val="Prrafodelista"/>
        <w:numPr>
          <w:ilvl w:val="1"/>
          <w:numId w:val="22"/>
        </w:numPr>
        <w:spacing w:after="160" w:line="259" w:lineRule="auto"/>
        <w:rPr>
          <w:rFonts w:cstheme="majorHAnsi"/>
          <w:b/>
          <w:bCs/>
          <w:sz w:val="24"/>
          <w:szCs w:val="24"/>
          <w:lang w:val="es-CO"/>
        </w:rPr>
      </w:pPr>
      <w:r w:rsidRPr="001243F0">
        <w:rPr>
          <w:rFonts w:cstheme="majorHAnsi"/>
          <w:b/>
          <w:bCs/>
          <w:sz w:val="24"/>
          <w:szCs w:val="24"/>
          <w:lang w:val="es-CO"/>
        </w:rPr>
        <w:lastRenderedPageBreak/>
        <w:t>Determinar el número de baterías requeridas</w:t>
      </w:r>
      <w:r w:rsidR="00306DA1" w:rsidRPr="001243F0">
        <w:rPr>
          <w:rFonts w:cstheme="majorHAnsi"/>
          <w:b/>
          <w:bCs/>
          <w:sz w:val="24"/>
          <w:szCs w:val="24"/>
          <w:lang w:val="es-CO"/>
        </w:rPr>
        <w:t xml:space="preserve"> en Paralelo</w:t>
      </w:r>
      <w:r w:rsidRPr="001243F0">
        <w:rPr>
          <w:rFonts w:cstheme="majorHAnsi"/>
          <w:b/>
          <w:bCs/>
          <w:sz w:val="24"/>
          <w:szCs w:val="24"/>
          <w:lang w:val="es-CO"/>
        </w:rPr>
        <w:t>:</w:t>
      </w:r>
    </w:p>
    <w:p w14:paraId="40515158" w14:textId="77777777" w:rsidR="00914F6F" w:rsidRDefault="00914F6F" w:rsidP="00914F6F">
      <w:pPr>
        <w:ind w:left="360"/>
      </w:pPr>
      <m:oMathPara>
        <m:oMath>
          <m:r>
            <w:rPr>
              <w:rFonts w:ascii="Cambria Math" w:hAnsi="Cambria Math"/>
            </w:rPr>
            <m:t>Numero de baterias requeridas en paralelo=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Capacidad</m:t>
              </m:r>
              <m:r>
                <m:rPr>
                  <m:sty m:val="p"/>
                </m:rPr>
                <w:rPr>
                  <w:rStyle w:val="mspace"/>
                  <w:rFonts w:ascii="Cambria Math" w:hAnsi="Cambria Math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nominal requerida</m:t>
              </m:r>
              <m:r>
                <w:rPr>
                  <w:rFonts w:ascii="Cambria Math" w:hAnsi="Cambria Math"/>
                </w:rPr>
                <m:t>​</m:t>
              </m:r>
            </m:num>
            <m:den>
              <m:r>
                <w:rPr>
                  <w:rFonts w:ascii="Cambria Math" w:hAnsi="Cambria Math"/>
                </w:rPr>
                <m:t>Capacidad de una bateria</m:t>
              </m:r>
            </m:den>
          </m:f>
        </m:oMath>
      </m:oMathPara>
    </w:p>
    <w:p w14:paraId="6C6F4EBB" w14:textId="62EA496F" w:rsidR="00B45B5E" w:rsidRDefault="00B45B5E" w:rsidP="00346CA2">
      <w:pPr>
        <w:pStyle w:val="Ttulo2"/>
        <w:rPr>
          <w:rFonts w:cstheme="majorHAnsi"/>
          <w:color w:val="auto"/>
          <w:lang w:val="es-CO"/>
        </w:rPr>
      </w:pPr>
      <w:r w:rsidRPr="001243F0">
        <w:rPr>
          <w:rFonts w:asciiTheme="minorHAnsi" w:hAnsiTheme="minorHAnsi"/>
          <w:color w:val="auto"/>
          <w:lang w:val="es-CO"/>
        </w:rPr>
        <w:t>9</w:t>
      </w:r>
      <w:r w:rsidRPr="00346CA2">
        <w:rPr>
          <w:rFonts w:cstheme="majorHAnsi"/>
          <w:color w:val="auto"/>
          <w:lang w:val="es-CO"/>
        </w:rPr>
        <w:t>. Fases de la prueba piloto</w:t>
      </w:r>
    </w:p>
    <w:p w14:paraId="71342C76" w14:textId="77777777" w:rsidR="00346CA2" w:rsidRPr="00346CA2" w:rsidRDefault="00346CA2" w:rsidP="00346CA2">
      <w:pPr>
        <w:rPr>
          <w:lang w:val="es-CO"/>
        </w:rPr>
      </w:pPr>
    </w:p>
    <w:p w14:paraId="1CB0E3F2" w14:textId="77777777" w:rsidR="00430149" w:rsidRPr="005919A0" w:rsidRDefault="00D8538D">
      <w:pPr>
        <w:rPr>
          <w:sz w:val="26"/>
          <w:szCs w:val="26"/>
          <w:lang w:val="es-CO"/>
        </w:rPr>
      </w:pPr>
      <w:r w:rsidRPr="005919A0">
        <w:rPr>
          <w:b/>
          <w:bCs/>
          <w:sz w:val="26"/>
          <w:szCs w:val="26"/>
          <w:lang w:val="es-CO"/>
        </w:rPr>
        <w:t>Fase 1:</w:t>
      </w:r>
      <w:r w:rsidRPr="005919A0">
        <w:rPr>
          <w:sz w:val="26"/>
          <w:szCs w:val="26"/>
          <w:lang w:val="es-CO"/>
        </w:rPr>
        <w:t xml:space="preserve"> Introducción y encuesta diagnóstica.</w:t>
      </w:r>
    </w:p>
    <w:p w14:paraId="3B50FF73" w14:textId="77777777" w:rsidR="00AA2906" w:rsidRPr="005919A0" w:rsidRDefault="00AA2906" w:rsidP="00AA2906">
      <w:pPr>
        <w:pStyle w:val="NormalWeb"/>
        <w:numPr>
          <w:ilvl w:val="0"/>
          <w:numId w:val="26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Explicar objetivo del estudio.</w:t>
      </w:r>
    </w:p>
    <w:p w14:paraId="2D64A583" w14:textId="77777777" w:rsidR="00AA2906" w:rsidRPr="005919A0" w:rsidRDefault="00AA2906" w:rsidP="00AA2906">
      <w:pPr>
        <w:pStyle w:val="NormalWeb"/>
        <w:numPr>
          <w:ilvl w:val="0"/>
          <w:numId w:val="26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Presentar contexto:</w:t>
      </w:r>
    </w:p>
    <w:p w14:paraId="092E580D" w14:textId="77777777" w:rsidR="00AA2906" w:rsidRPr="005919A0" w:rsidRDefault="00AA2906" w:rsidP="00AA2906">
      <w:pPr>
        <w:pStyle w:val="NormalWeb"/>
        <w:numPr>
          <w:ilvl w:val="0"/>
          <w:numId w:val="27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Diseño básico de sistemas solares.</w:t>
      </w:r>
    </w:p>
    <w:p w14:paraId="51F4ACCF" w14:textId="77777777" w:rsidR="00AA2906" w:rsidRPr="005919A0" w:rsidRDefault="00AA2906" w:rsidP="00AA2906">
      <w:pPr>
        <w:pStyle w:val="NormalWeb"/>
        <w:numPr>
          <w:ilvl w:val="0"/>
          <w:numId w:val="27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Uso educativo del videojuego.</w:t>
      </w:r>
    </w:p>
    <w:p w14:paraId="329662FB" w14:textId="77777777" w:rsidR="00AA2906" w:rsidRPr="005919A0" w:rsidRDefault="00AA2906" w:rsidP="00AA2906">
      <w:pPr>
        <w:pStyle w:val="NormalWeb"/>
        <w:numPr>
          <w:ilvl w:val="0"/>
          <w:numId w:val="26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Aplicar encuesta diagnóstica inicial:</w:t>
      </w:r>
    </w:p>
    <w:p w14:paraId="4E601298" w14:textId="77777777" w:rsidR="00AA2906" w:rsidRPr="005919A0" w:rsidRDefault="00AA2906" w:rsidP="00AA2906">
      <w:pPr>
        <w:pStyle w:val="NormalWeb"/>
        <w:numPr>
          <w:ilvl w:val="0"/>
          <w:numId w:val="28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Nivel de conocimiento previo.</w:t>
      </w:r>
    </w:p>
    <w:p w14:paraId="56B64222" w14:textId="77777777" w:rsidR="00AA2906" w:rsidRPr="005919A0" w:rsidRDefault="00AA2906" w:rsidP="00AA2906">
      <w:pPr>
        <w:pStyle w:val="NormalWeb"/>
        <w:numPr>
          <w:ilvl w:val="0"/>
          <w:numId w:val="28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Experiencia en energías renovables.</w:t>
      </w:r>
    </w:p>
    <w:p w14:paraId="2914084A" w14:textId="77777777" w:rsidR="00AA2906" w:rsidRPr="005919A0" w:rsidRDefault="00AA2906" w:rsidP="00AA2906">
      <w:pPr>
        <w:pStyle w:val="NormalWeb"/>
        <w:numPr>
          <w:ilvl w:val="0"/>
          <w:numId w:val="28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Experiencia en VR.</w:t>
      </w:r>
    </w:p>
    <w:p w14:paraId="7472337A" w14:textId="77777777" w:rsidR="00AA2906" w:rsidRPr="00B83252" w:rsidRDefault="00AA2906">
      <w:pPr>
        <w:rPr>
          <w:lang w:val="es-CO"/>
        </w:rPr>
      </w:pPr>
    </w:p>
    <w:p w14:paraId="49257DE6" w14:textId="731D4DCD" w:rsidR="00430149" w:rsidRPr="005919A0" w:rsidRDefault="00D8538D">
      <w:pPr>
        <w:rPr>
          <w:sz w:val="26"/>
          <w:szCs w:val="26"/>
          <w:lang w:val="es-CO"/>
        </w:rPr>
      </w:pPr>
      <w:r w:rsidRPr="005919A0">
        <w:rPr>
          <w:b/>
          <w:bCs/>
          <w:sz w:val="26"/>
          <w:szCs w:val="26"/>
          <w:lang w:val="es-CO"/>
        </w:rPr>
        <w:t>Fase 2:</w:t>
      </w:r>
      <w:r w:rsidRPr="005919A0">
        <w:rPr>
          <w:sz w:val="26"/>
          <w:szCs w:val="26"/>
          <w:lang w:val="es-CO"/>
        </w:rPr>
        <w:t xml:space="preserve"> Ejecución del videojuego siguiendo el flujo de cálculos</w:t>
      </w:r>
      <w:r w:rsidR="005919A0" w:rsidRPr="005919A0">
        <w:rPr>
          <w:sz w:val="26"/>
          <w:szCs w:val="26"/>
          <w:lang w:val="es-CO"/>
        </w:rPr>
        <w:t xml:space="preserve"> (30 minutos)</w:t>
      </w:r>
    </w:p>
    <w:p w14:paraId="7666EBFB" w14:textId="08D92F8B" w:rsidR="005919A0" w:rsidRPr="00B83252" w:rsidRDefault="005919A0">
      <w:pPr>
        <w:rPr>
          <w:lang w:val="es-CO"/>
        </w:rPr>
      </w:pPr>
      <w:r w:rsidRPr="005919A0">
        <w:rPr>
          <w:lang w:val="es-CO"/>
        </w:rPr>
        <w:t>El estudiante deberá completar el flujo completo</w:t>
      </w:r>
      <w:r>
        <w:rPr>
          <w:lang w:val="es-CO"/>
        </w:rPr>
        <w:t xml:space="preserve"> siguiendo en orden de cada una de las etapas de esta guía. </w:t>
      </w:r>
    </w:p>
    <w:p w14:paraId="3E5BC93B" w14:textId="77777777" w:rsidR="00430149" w:rsidRPr="005919A0" w:rsidRDefault="00D8538D">
      <w:pPr>
        <w:rPr>
          <w:sz w:val="26"/>
          <w:szCs w:val="26"/>
          <w:lang w:val="es-CO"/>
        </w:rPr>
      </w:pPr>
      <w:r w:rsidRPr="005919A0">
        <w:rPr>
          <w:b/>
          <w:bCs/>
          <w:sz w:val="26"/>
          <w:szCs w:val="26"/>
          <w:lang w:val="es-CO"/>
        </w:rPr>
        <w:t>Fase 3</w:t>
      </w:r>
      <w:r w:rsidRPr="005919A0">
        <w:rPr>
          <w:sz w:val="26"/>
          <w:szCs w:val="26"/>
          <w:lang w:val="es-CO"/>
        </w:rPr>
        <w:t>: Observación del evaluador.</w:t>
      </w:r>
    </w:p>
    <w:p w14:paraId="1905B6FC" w14:textId="77777777" w:rsidR="005919A0" w:rsidRPr="005919A0" w:rsidRDefault="005919A0" w:rsidP="005919A0">
      <w:pPr>
        <w:pStyle w:val="NormalWeb"/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Registrar:</w:t>
      </w:r>
    </w:p>
    <w:p w14:paraId="0B499194" w14:textId="77777777" w:rsidR="005919A0" w:rsidRPr="005919A0" w:rsidRDefault="005919A0" w:rsidP="005919A0">
      <w:pPr>
        <w:pStyle w:val="NormalWeb"/>
        <w:numPr>
          <w:ilvl w:val="0"/>
          <w:numId w:val="29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Tiempo por etapa.</w:t>
      </w:r>
    </w:p>
    <w:p w14:paraId="20629ECE" w14:textId="77777777" w:rsidR="005919A0" w:rsidRPr="005919A0" w:rsidRDefault="005919A0" w:rsidP="005919A0">
      <w:pPr>
        <w:pStyle w:val="NormalWeb"/>
        <w:numPr>
          <w:ilvl w:val="0"/>
          <w:numId w:val="29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Errores frecuentes.</w:t>
      </w:r>
    </w:p>
    <w:p w14:paraId="0272F59E" w14:textId="77777777" w:rsidR="005919A0" w:rsidRPr="005919A0" w:rsidRDefault="005919A0" w:rsidP="005919A0">
      <w:pPr>
        <w:pStyle w:val="NormalWeb"/>
        <w:numPr>
          <w:ilvl w:val="0"/>
          <w:numId w:val="29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Dudas conceptuales.</w:t>
      </w:r>
    </w:p>
    <w:p w14:paraId="0F456B65" w14:textId="77777777" w:rsidR="005919A0" w:rsidRPr="005919A0" w:rsidRDefault="005919A0" w:rsidP="005919A0">
      <w:pPr>
        <w:pStyle w:val="NormalWeb"/>
        <w:numPr>
          <w:ilvl w:val="0"/>
          <w:numId w:val="29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Momentos de confusión.</w:t>
      </w:r>
    </w:p>
    <w:p w14:paraId="4C806A2C" w14:textId="56869A6E" w:rsidR="005919A0" w:rsidRPr="005919A0" w:rsidRDefault="005919A0" w:rsidP="005919A0">
      <w:pPr>
        <w:pStyle w:val="NormalWeb"/>
        <w:numPr>
          <w:ilvl w:val="0"/>
          <w:numId w:val="29"/>
        </w:numPr>
        <w:rPr>
          <w:rFonts w:asciiTheme="minorHAnsi" w:hAnsiTheme="minorHAnsi" w:cstheme="majorHAnsi"/>
        </w:rPr>
      </w:pPr>
      <w:r w:rsidRPr="005919A0">
        <w:rPr>
          <w:rFonts w:asciiTheme="minorHAnsi" w:hAnsiTheme="minorHAnsi" w:cstheme="majorHAnsi"/>
        </w:rPr>
        <w:t>Nivel de autonomía del estudiante.</w:t>
      </w:r>
    </w:p>
    <w:p w14:paraId="29308B21" w14:textId="77777777" w:rsidR="005919A0" w:rsidRDefault="005919A0">
      <w:pPr>
        <w:rPr>
          <w:b/>
          <w:bCs/>
          <w:sz w:val="26"/>
          <w:szCs w:val="26"/>
          <w:lang w:val="es-CO"/>
        </w:rPr>
      </w:pPr>
    </w:p>
    <w:p w14:paraId="74EC566E" w14:textId="77777777" w:rsidR="005919A0" w:rsidRDefault="005919A0">
      <w:pPr>
        <w:rPr>
          <w:b/>
          <w:bCs/>
          <w:sz w:val="26"/>
          <w:szCs w:val="26"/>
          <w:lang w:val="es-CO"/>
        </w:rPr>
      </w:pPr>
    </w:p>
    <w:p w14:paraId="467E432E" w14:textId="77777777" w:rsidR="005919A0" w:rsidRDefault="005919A0">
      <w:pPr>
        <w:rPr>
          <w:b/>
          <w:bCs/>
          <w:sz w:val="26"/>
          <w:szCs w:val="26"/>
          <w:lang w:val="es-CO"/>
        </w:rPr>
      </w:pPr>
    </w:p>
    <w:p w14:paraId="4E3D44B0" w14:textId="77777777" w:rsidR="00D030B5" w:rsidRDefault="00D030B5">
      <w:pPr>
        <w:rPr>
          <w:b/>
          <w:bCs/>
          <w:sz w:val="26"/>
          <w:szCs w:val="26"/>
          <w:lang w:val="es-CO"/>
        </w:rPr>
      </w:pPr>
    </w:p>
    <w:p w14:paraId="6243ACC1" w14:textId="29BCAE7A" w:rsidR="00430149" w:rsidRPr="005919A0" w:rsidRDefault="00D8538D">
      <w:pPr>
        <w:rPr>
          <w:sz w:val="26"/>
          <w:szCs w:val="26"/>
          <w:lang w:val="es-CO"/>
        </w:rPr>
      </w:pPr>
      <w:r w:rsidRPr="005919A0">
        <w:rPr>
          <w:b/>
          <w:bCs/>
          <w:sz w:val="26"/>
          <w:szCs w:val="26"/>
          <w:lang w:val="es-CO"/>
        </w:rPr>
        <w:lastRenderedPageBreak/>
        <w:t>Fase 4:</w:t>
      </w:r>
      <w:r w:rsidRPr="005919A0">
        <w:rPr>
          <w:sz w:val="26"/>
          <w:szCs w:val="26"/>
          <w:lang w:val="es-CO"/>
        </w:rPr>
        <w:t xml:space="preserve"> Encuesta posterior y retroalimentación.</w:t>
      </w:r>
    </w:p>
    <w:p w14:paraId="0663ACB1" w14:textId="77777777" w:rsidR="005919A0" w:rsidRPr="005919A0" w:rsidRDefault="005919A0" w:rsidP="00591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919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Aplicar encuesta post-experiencia:</w:t>
      </w:r>
    </w:p>
    <w:p w14:paraId="38E4B7BA" w14:textId="77777777" w:rsidR="005919A0" w:rsidRPr="005919A0" w:rsidRDefault="005919A0" w:rsidP="005919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val="es-CO" w:eastAsia="es-CO"/>
        </w:rPr>
      </w:pPr>
      <w:r w:rsidRPr="005919A0">
        <w:rPr>
          <w:rFonts w:eastAsia="Times New Roman" w:cs="Times New Roman"/>
          <w:b/>
          <w:bCs/>
          <w:lang w:val="es-CO" w:eastAsia="es-CO"/>
        </w:rPr>
        <w:t>Aprendizaje</w:t>
      </w:r>
    </w:p>
    <w:p w14:paraId="3969219A" w14:textId="77777777" w:rsidR="005919A0" w:rsidRPr="005919A0" w:rsidRDefault="005919A0" w:rsidP="005919A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¿Comprende cómo se calcula la energía diaria?</w:t>
      </w:r>
    </w:p>
    <w:p w14:paraId="113AF248" w14:textId="77777777" w:rsidR="005919A0" w:rsidRPr="005919A0" w:rsidRDefault="005919A0" w:rsidP="005919A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¿Entiende la relación entre tensión y corriente?</w:t>
      </w:r>
    </w:p>
    <w:p w14:paraId="1D6D65C3" w14:textId="77777777" w:rsidR="005919A0" w:rsidRPr="005919A0" w:rsidRDefault="005919A0" w:rsidP="005919A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¿Comprende por qué se dimensionan baterías?</w:t>
      </w:r>
    </w:p>
    <w:p w14:paraId="08E5A6C3" w14:textId="77777777" w:rsidR="005919A0" w:rsidRPr="005919A0" w:rsidRDefault="005919A0" w:rsidP="005919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val="es-CO" w:eastAsia="es-CO"/>
        </w:rPr>
      </w:pPr>
      <w:r w:rsidRPr="005919A0">
        <w:rPr>
          <w:rFonts w:eastAsia="Times New Roman" w:cs="Times New Roman"/>
          <w:b/>
          <w:bCs/>
          <w:lang w:val="es-CO" w:eastAsia="es-CO"/>
        </w:rPr>
        <w:t>Experiencia de usuario</w:t>
      </w:r>
    </w:p>
    <w:p w14:paraId="6D3B2DCD" w14:textId="77777777" w:rsidR="005919A0" w:rsidRPr="005919A0" w:rsidRDefault="005919A0" w:rsidP="005919A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Facilidad de uso.</w:t>
      </w:r>
    </w:p>
    <w:p w14:paraId="1258FCB3" w14:textId="77777777" w:rsidR="005919A0" w:rsidRPr="005919A0" w:rsidRDefault="005919A0" w:rsidP="005919A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Claridad visual.</w:t>
      </w:r>
    </w:p>
    <w:p w14:paraId="7AE30FCD" w14:textId="77777777" w:rsidR="005919A0" w:rsidRPr="005919A0" w:rsidRDefault="005919A0" w:rsidP="005919A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Nivel de inmersión.</w:t>
      </w:r>
    </w:p>
    <w:p w14:paraId="7A38405C" w14:textId="1D66C3FB" w:rsidR="005919A0" w:rsidRPr="000224C4" w:rsidRDefault="005919A0" w:rsidP="000224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 w:eastAsia="es-CO"/>
        </w:rPr>
      </w:pPr>
      <w:r w:rsidRPr="005919A0">
        <w:rPr>
          <w:rFonts w:eastAsia="Times New Roman" w:cs="Times New Roman"/>
          <w:sz w:val="24"/>
          <w:szCs w:val="24"/>
          <w:lang w:val="es-CO" w:eastAsia="es-CO"/>
        </w:rPr>
        <w:t>Fatiga o mareo.</w:t>
      </w:r>
    </w:p>
    <w:p w14:paraId="59475D86" w14:textId="68651F0A" w:rsidR="00430149" w:rsidRPr="00346CA2" w:rsidRDefault="00B45B5E">
      <w:pPr>
        <w:pStyle w:val="Ttulo2"/>
        <w:rPr>
          <w:rFonts w:cstheme="majorHAnsi"/>
          <w:color w:val="auto"/>
          <w:lang w:val="es-CO"/>
        </w:rPr>
      </w:pPr>
      <w:r w:rsidRPr="00346CA2">
        <w:rPr>
          <w:rFonts w:cstheme="majorHAnsi"/>
          <w:color w:val="auto"/>
          <w:lang w:val="es-CO"/>
        </w:rPr>
        <w:t>10. Métricas de evaluación</w:t>
      </w:r>
    </w:p>
    <w:p w14:paraId="2A5A65A1" w14:textId="77777777" w:rsidR="00B45B5E" w:rsidRPr="00B45B5E" w:rsidRDefault="00B45B5E" w:rsidP="00B45B5E">
      <w:pPr>
        <w:spacing w:before="100" w:beforeAutospacing="1" w:after="100" w:afterAutospacing="1" w:line="240" w:lineRule="auto"/>
        <w:outlineLvl w:val="2"/>
        <w:rPr>
          <w:rFonts w:eastAsia="Times New Roman" w:cstheme="majorHAnsi"/>
          <w:b/>
          <w:bCs/>
          <w:lang w:val="es-CO" w:eastAsia="es-CO"/>
        </w:rPr>
      </w:pPr>
      <w:r w:rsidRPr="00B45B5E">
        <w:rPr>
          <w:rFonts w:eastAsia="Times New Roman" w:cstheme="majorHAnsi"/>
          <w:b/>
          <w:bCs/>
          <w:lang w:val="es-CO" w:eastAsia="es-CO"/>
        </w:rPr>
        <w:t>Cuantitativas</w:t>
      </w:r>
    </w:p>
    <w:p w14:paraId="68F98E7A" w14:textId="77777777" w:rsidR="00B45B5E" w:rsidRPr="00B45B5E" w:rsidRDefault="00B45B5E" w:rsidP="00B45B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Puntaje obtenido en el juego.</w:t>
      </w:r>
    </w:p>
    <w:p w14:paraId="48DBD8FA" w14:textId="77777777" w:rsidR="00B45B5E" w:rsidRPr="00B45B5E" w:rsidRDefault="00B45B5E" w:rsidP="00B45B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Número de decisiones correctas.</w:t>
      </w:r>
    </w:p>
    <w:p w14:paraId="351FD5EC" w14:textId="77777777" w:rsidR="00B45B5E" w:rsidRPr="00B45B5E" w:rsidRDefault="00B45B5E" w:rsidP="00B45B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Tiempo total de resolución.</w:t>
      </w:r>
    </w:p>
    <w:p w14:paraId="215E962E" w14:textId="77777777" w:rsidR="00B45B5E" w:rsidRPr="00B45B5E" w:rsidRDefault="00B45B5E" w:rsidP="00B45B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Número de intentos.</w:t>
      </w:r>
    </w:p>
    <w:p w14:paraId="44B41536" w14:textId="77777777" w:rsidR="00B45B5E" w:rsidRPr="00B45B5E" w:rsidRDefault="00B45B5E" w:rsidP="00B45B5E">
      <w:pPr>
        <w:spacing w:before="100" w:beforeAutospacing="1" w:after="100" w:afterAutospacing="1" w:line="240" w:lineRule="auto"/>
        <w:outlineLvl w:val="2"/>
        <w:rPr>
          <w:rFonts w:eastAsia="Times New Roman" w:cstheme="majorHAnsi"/>
          <w:b/>
          <w:bCs/>
          <w:lang w:val="es-CO" w:eastAsia="es-CO"/>
        </w:rPr>
      </w:pPr>
      <w:r w:rsidRPr="00B45B5E">
        <w:rPr>
          <w:rFonts w:eastAsia="Times New Roman" w:cstheme="majorHAnsi"/>
          <w:b/>
          <w:bCs/>
          <w:lang w:val="es-CO" w:eastAsia="es-CO"/>
        </w:rPr>
        <w:t>Cualitativas</w:t>
      </w:r>
    </w:p>
    <w:p w14:paraId="4B9EA2CA" w14:textId="77777777" w:rsidR="00B45B5E" w:rsidRPr="00B45B5E" w:rsidRDefault="00B45B5E" w:rsidP="00B45B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Nivel de comprensión percibida.</w:t>
      </w:r>
    </w:p>
    <w:p w14:paraId="1FD807FC" w14:textId="77777777" w:rsidR="00B45B5E" w:rsidRPr="00B45B5E" w:rsidRDefault="00B45B5E" w:rsidP="00B45B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Comentarios abiertos.</w:t>
      </w:r>
    </w:p>
    <w:p w14:paraId="3DB717E7" w14:textId="77777777" w:rsidR="00B45B5E" w:rsidRPr="00B45B5E" w:rsidRDefault="00B45B5E" w:rsidP="00B45B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ajorHAnsi"/>
          <w:sz w:val="24"/>
          <w:szCs w:val="24"/>
          <w:lang w:val="es-CO" w:eastAsia="es-CO"/>
        </w:rPr>
      </w:pPr>
      <w:r w:rsidRPr="00B45B5E">
        <w:rPr>
          <w:rFonts w:eastAsia="Times New Roman" w:cstheme="majorHAnsi"/>
          <w:sz w:val="24"/>
          <w:szCs w:val="24"/>
          <w:lang w:val="es-CO" w:eastAsia="es-CO"/>
        </w:rPr>
        <w:t>Observaciones del investigador.</w:t>
      </w:r>
    </w:p>
    <w:p w14:paraId="49E76FFC" w14:textId="384D6EB7" w:rsidR="00430149" w:rsidRPr="00346CA2" w:rsidRDefault="00F363F0">
      <w:pPr>
        <w:pStyle w:val="Ttulo2"/>
        <w:rPr>
          <w:rFonts w:cstheme="majorHAnsi"/>
          <w:color w:val="auto"/>
          <w:lang w:val="es-CO"/>
        </w:rPr>
      </w:pPr>
      <w:r w:rsidRPr="00346CA2">
        <w:rPr>
          <w:rFonts w:cstheme="majorHAnsi"/>
          <w:color w:val="auto"/>
          <w:lang w:val="es-CO"/>
        </w:rPr>
        <w:t>11. Indicadores de éxito del piloto</w:t>
      </w:r>
    </w:p>
    <w:p w14:paraId="76A3027F" w14:textId="77777777" w:rsidR="00F363F0" w:rsidRPr="001243F0" w:rsidRDefault="00F363F0" w:rsidP="00F363F0">
      <w:pPr>
        <w:pStyle w:val="NormalWeb"/>
        <w:rPr>
          <w:rFonts w:asciiTheme="minorHAnsi" w:hAnsiTheme="minorHAnsi"/>
        </w:rPr>
      </w:pPr>
      <w:r w:rsidRPr="001243F0">
        <w:rPr>
          <w:rFonts w:asciiTheme="minorHAnsi" w:hAnsiTheme="minorHAnsi"/>
        </w:rPr>
        <w:t>La prueba se considera exitosa si:</w:t>
      </w:r>
    </w:p>
    <w:p w14:paraId="66A3B201" w14:textId="77777777" w:rsidR="00F363F0" w:rsidRPr="001243F0" w:rsidRDefault="00F363F0" w:rsidP="00F363F0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≥70% comprende correctamente el flujo de diseño.</w:t>
      </w:r>
    </w:p>
    <w:p w14:paraId="30F0B18C" w14:textId="77777777" w:rsidR="00F363F0" w:rsidRPr="001243F0" w:rsidRDefault="00F363F0" w:rsidP="00F363F0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≥80% completa la simulación sin asistencia.</w:t>
      </w:r>
    </w:p>
    <w:p w14:paraId="1CD811E4" w14:textId="77777777" w:rsidR="00F363F0" w:rsidRPr="001243F0" w:rsidRDefault="00F363F0" w:rsidP="00F363F0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Evaluación de usabilidad ≥4/5.</w:t>
      </w:r>
    </w:p>
    <w:p w14:paraId="506D7E5C" w14:textId="77777777" w:rsidR="00F363F0" w:rsidRDefault="00F363F0" w:rsidP="00F363F0">
      <w:pPr>
        <w:pStyle w:val="NormalWeb"/>
        <w:ind w:left="720"/>
        <w:rPr>
          <w:rFonts w:asciiTheme="minorHAnsi" w:hAnsiTheme="minorHAnsi"/>
        </w:rPr>
      </w:pPr>
    </w:p>
    <w:p w14:paraId="669219E6" w14:textId="77777777" w:rsidR="00F363F0" w:rsidRPr="00F363F0" w:rsidRDefault="00F363F0" w:rsidP="00F363F0">
      <w:pPr>
        <w:pStyle w:val="NormalWeb"/>
        <w:ind w:left="720"/>
        <w:rPr>
          <w:rFonts w:asciiTheme="minorHAnsi" w:hAnsiTheme="minorHAnsi"/>
        </w:rPr>
      </w:pPr>
    </w:p>
    <w:p w14:paraId="1EAB7620" w14:textId="391778B1" w:rsidR="00430149" w:rsidRPr="00346CA2" w:rsidRDefault="00F363F0">
      <w:pPr>
        <w:pStyle w:val="Ttulo2"/>
        <w:rPr>
          <w:rFonts w:cstheme="majorHAnsi"/>
          <w:color w:val="auto"/>
          <w:lang w:val="es-CO"/>
        </w:rPr>
      </w:pPr>
      <w:r w:rsidRPr="00346CA2">
        <w:rPr>
          <w:rFonts w:cstheme="majorHAnsi"/>
          <w:color w:val="auto"/>
          <w:lang w:val="es-CO"/>
        </w:rPr>
        <w:lastRenderedPageBreak/>
        <w:t>12. Recomendaciones metodológicas</w:t>
      </w:r>
    </w:p>
    <w:p w14:paraId="42397A12" w14:textId="524E8A22" w:rsidR="00F363F0" w:rsidRPr="001243F0" w:rsidRDefault="00F363F0" w:rsidP="00F363F0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1243F0">
        <w:rPr>
          <w:rFonts w:asciiTheme="minorHAnsi" w:hAnsiTheme="minorHAnsi"/>
          <w:sz w:val="22"/>
          <w:szCs w:val="22"/>
        </w:rPr>
        <w:t>No intervenir durante la simulación.</w:t>
      </w:r>
    </w:p>
    <w:p w14:paraId="320CDA7C" w14:textId="2A160954" w:rsidR="00F363F0" w:rsidRPr="001243F0" w:rsidRDefault="00F363F0" w:rsidP="00F363F0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1243F0">
        <w:rPr>
          <w:rFonts w:asciiTheme="minorHAnsi" w:hAnsiTheme="minorHAnsi"/>
          <w:sz w:val="22"/>
          <w:szCs w:val="22"/>
        </w:rPr>
        <w:t>Permitir errores (aprendizaje activo).</w:t>
      </w:r>
    </w:p>
    <w:p w14:paraId="322687A3" w14:textId="2A70A03A" w:rsidR="00F363F0" w:rsidRPr="001243F0" w:rsidRDefault="00F363F0" w:rsidP="00F363F0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1243F0">
        <w:rPr>
          <w:rFonts w:asciiTheme="minorHAnsi" w:hAnsiTheme="minorHAnsi"/>
          <w:sz w:val="22"/>
          <w:szCs w:val="22"/>
        </w:rPr>
        <w:t>Registrar lenguaje verbal espontáneo.</w:t>
      </w:r>
    </w:p>
    <w:p w14:paraId="0B2E41B9" w14:textId="3DBF9A33" w:rsidR="00F363F0" w:rsidRPr="001243F0" w:rsidRDefault="00F363F0" w:rsidP="00F363F0">
      <w:pPr>
        <w:pStyle w:val="NormalWeb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 w:rsidRPr="001243F0">
        <w:rPr>
          <w:rFonts w:asciiTheme="minorHAnsi" w:hAnsiTheme="minorHAnsi"/>
          <w:sz w:val="22"/>
          <w:szCs w:val="22"/>
        </w:rPr>
        <w:t>Evitar explicar fórmulas durante el juego.</w:t>
      </w:r>
    </w:p>
    <w:p w14:paraId="418457C5" w14:textId="5CBA31B9" w:rsidR="00430149" w:rsidRPr="00346CA2" w:rsidRDefault="00D8538D">
      <w:pPr>
        <w:pStyle w:val="Ttulo2"/>
        <w:rPr>
          <w:rFonts w:cstheme="majorHAnsi"/>
          <w:color w:val="auto"/>
          <w:lang w:val="es-CO"/>
        </w:rPr>
      </w:pPr>
      <w:r w:rsidRPr="00346CA2">
        <w:rPr>
          <w:rFonts w:cstheme="majorHAnsi"/>
          <w:color w:val="auto"/>
          <w:lang w:val="es-CO"/>
        </w:rPr>
        <w:t>1</w:t>
      </w:r>
      <w:r w:rsidR="00A718FB" w:rsidRPr="00346CA2">
        <w:rPr>
          <w:rFonts w:cstheme="majorHAnsi"/>
          <w:color w:val="auto"/>
          <w:lang w:val="es-CO"/>
        </w:rPr>
        <w:t>3</w:t>
      </w:r>
      <w:r w:rsidRPr="00346CA2">
        <w:rPr>
          <w:rFonts w:cstheme="majorHAnsi"/>
          <w:color w:val="auto"/>
          <w:lang w:val="es-CO"/>
        </w:rPr>
        <w:t xml:space="preserve">. </w:t>
      </w:r>
      <w:r w:rsidR="00A718FB" w:rsidRPr="00346CA2">
        <w:rPr>
          <w:rFonts w:cstheme="majorHAnsi"/>
          <w:color w:val="auto"/>
          <w:lang w:val="es-CO"/>
        </w:rPr>
        <w:t>Resultado</w:t>
      </w:r>
      <w:r w:rsidRPr="00346CA2">
        <w:rPr>
          <w:rFonts w:cstheme="majorHAnsi"/>
          <w:color w:val="auto"/>
          <w:lang w:val="es-CO"/>
        </w:rPr>
        <w:t xml:space="preserve"> esperado</w:t>
      </w:r>
    </w:p>
    <w:p w14:paraId="719C04A9" w14:textId="77777777" w:rsidR="00A718FB" w:rsidRPr="001243F0" w:rsidRDefault="00A718FB" w:rsidP="00A718FB">
      <w:pPr>
        <w:pStyle w:val="NormalWeb"/>
        <w:rPr>
          <w:rFonts w:asciiTheme="minorHAnsi" w:hAnsiTheme="minorHAnsi"/>
        </w:rPr>
      </w:pPr>
      <w:r w:rsidRPr="001243F0">
        <w:rPr>
          <w:rFonts w:asciiTheme="minorHAnsi" w:hAnsiTheme="minorHAnsi"/>
        </w:rPr>
        <w:t>Se espera que los estudiantes:</w:t>
      </w:r>
    </w:p>
    <w:p w14:paraId="096BB41F" w14:textId="77777777" w:rsidR="00A718FB" w:rsidRPr="001243F0" w:rsidRDefault="00A718FB" w:rsidP="00A718FB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Relacionen teoría energética con decisiones prácticas.</w:t>
      </w:r>
    </w:p>
    <w:p w14:paraId="03E9ABF5" w14:textId="77777777" w:rsidR="00A718FB" w:rsidRPr="001243F0" w:rsidRDefault="00A718FB" w:rsidP="00A718FB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Comprendan el diseño fotovoltaico como sistema integral.</w:t>
      </w:r>
    </w:p>
    <w:p w14:paraId="36768D4D" w14:textId="77777777" w:rsidR="00A718FB" w:rsidRPr="001243F0" w:rsidRDefault="00A718FB" w:rsidP="00A718FB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1243F0">
        <w:rPr>
          <w:rFonts w:asciiTheme="minorHAnsi" w:hAnsiTheme="minorHAnsi"/>
        </w:rPr>
        <w:t>Mejoren la retención conceptual mediante aprendizaje experiencial.</w:t>
      </w:r>
    </w:p>
    <w:p w14:paraId="1F0724D6" w14:textId="5020E59F" w:rsidR="001243F0" w:rsidRPr="001243F0" w:rsidRDefault="001243F0" w:rsidP="001243F0">
      <w:pPr>
        <w:rPr>
          <w:rFonts w:asciiTheme="majorHAnsi" w:hAnsiTheme="majorHAnsi" w:cstheme="majorHAnsi"/>
          <w:b/>
          <w:bCs/>
          <w:sz w:val="26"/>
          <w:szCs w:val="26"/>
          <w:lang w:val="es-CO"/>
        </w:rPr>
      </w:pPr>
      <w:r w:rsidRPr="001243F0">
        <w:rPr>
          <w:rFonts w:asciiTheme="majorHAnsi" w:hAnsiTheme="majorHAnsi" w:cstheme="majorHAnsi"/>
          <w:b/>
          <w:bCs/>
          <w:sz w:val="26"/>
          <w:szCs w:val="26"/>
          <w:lang w:val="es-CO"/>
        </w:rPr>
        <w:t>1</w:t>
      </w:r>
      <w:r w:rsidRPr="00346CA2">
        <w:rPr>
          <w:rFonts w:asciiTheme="majorHAnsi" w:hAnsiTheme="majorHAnsi" w:cstheme="majorHAnsi"/>
          <w:b/>
          <w:bCs/>
          <w:sz w:val="26"/>
          <w:szCs w:val="26"/>
          <w:lang w:val="es-CO"/>
        </w:rPr>
        <w:t>4</w:t>
      </w:r>
      <w:r w:rsidRPr="001243F0">
        <w:rPr>
          <w:rFonts w:asciiTheme="majorHAnsi" w:hAnsiTheme="majorHAnsi" w:cstheme="majorHAnsi"/>
          <w:b/>
          <w:bCs/>
          <w:sz w:val="26"/>
          <w:szCs w:val="26"/>
          <w:lang w:val="es-CO"/>
        </w:rPr>
        <w:t>. Producto final del piloto</w:t>
      </w:r>
    </w:p>
    <w:p w14:paraId="701CDBFD" w14:textId="77777777" w:rsidR="001243F0" w:rsidRPr="001243F0" w:rsidRDefault="001243F0" w:rsidP="001243F0">
      <w:pPr>
        <w:rPr>
          <w:lang w:val="es-CO"/>
        </w:rPr>
      </w:pPr>
      <w:r w:rsidRPr="001243F0">
        <w:rPr>
          <w:lang w:val="es-CO"/>
        </w:rPr>
        <w:t>El piloto permitirá:</w:t>
      </w:r>
    </w:p>
    <w:p w14:paraId="1E30663C" w14:textId="77777777" w:rsidR="001243F0" w:rsidRPr="001243F0" w:rsidRDefault="001243F0" w:rsidP="001243F0">
      <w:pPr>
        <w:pStyle w:val="Prrafodelista"/>
        <w:numPr>
          <w:ilvl w:val="0"/>
          <w:numId w:val="37"/>
        </w:numPr>
        <w:rPr>
          <w:lang w:val="es-CO"/>
        </w:rPr>
      </w:pPr>
      <w:r w:rsidRPr="001243F0">
        <w:rPr>
          <w:lang w:val="es-CO"/>
        </w:rPr>
        <w:t>Ajustar dificultad del juego.</w:t>
      </w:r>
    </w:p>
    <w:p w14:paraId="41CEBFDF" w14:textId="77777777" w:rsidR="001243F0" w:rsidRPr="001243F0" w:rsidRDefault="001243F0" w:rsidP="001243F0">
      <w:pPr>
        <w:pStyle w:val="Prrafodelista"/>
        <w:numPr>
          <w:ilvl w:val="0"/>
          <w:numId w:val="37"/>
        </w:numPr>
        <w:rPr>
          <w:lang w:val="es-CO"/>
        </w:rPr>
      </w:pPr>
      <w:r w:rsidRPr="001243F0">
        <w:rPr>
          <w:lang w:val="es-CO"/>
        </w:rPr>
        <w:t>Mejorar UI educativa.</w:t>
      </w:r>
    </w:p>
    <w:p w14:paraId="33A3B111" w14:textId="77777777" w:rsidR="001243F0" w:rsidRPr="001243F0" w:rsidRDefault="001243F0" w:rsidP="001243F0">
      <w:pPr>
        <w:pStyle w:val="Prrafodelista"/>
        <w:numPr>
          <w:ilvl w:val="0"/>
          <w:numId w:val="37"/>
        </w:numPr>
        <w:rPr>
          <w:lang w:val="es-CO"/>
        </w:rPr>
      </w:pPr>
      <w:r w:rsidRPr="001243F0">
        <w:rPr>
          <w:lang w:val="es-CO"/>
        </w:rPr>
        <w:t>Validar el serious game como herramienta pedagógica en ingeniería.</w:t>
      </w:r>
    </w:p>
    <w:p w14:paraId="0D27E62E" w14:textId="3DB205F9" w:rsidR="00430149" w:rsidRPr="00B83252" w:rsidRDefault="00430149" w:rsidP="00A718FB">
      <w:pPr>
        <w:rPr>
          <w:lang w:val="es-CO"/>
        </w:rPr>
      </w:pPr>
    </w:p>
    <w:sectPr w:rsidR="00430149" w:rsidRPr="00B83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A7101"/>
    <w:multiLevelType w:val="hybridMultilevel"/>
    <w:tmpl w:val="0B7291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0342A7"/>
    <w:multiLevelType w:val="multilevel"/>
    <w:tmpl w:val="C1F0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502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D946C4"/>
    <w:multiLevelType w:val="multilevel"/>
    <w:tmpl w:val="020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915A4"/>
    <w:multiLevelType w:val="hybridMultilevel"/>
    <w:tmpl w:val="DCD6A1D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5CE4533"/>
    <w:multiLevelType w:val="multilevel"/>
    <w:tmpl w:val="FBC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F399D"/>
    <w:multiLevelType w:val="multilevel"/>
    <w:tmpl w:val="F4A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7041B"/>
    <w:multiLevelType w:val="multilevel"/>
    <w:tmpl w:val="65D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82959"/>
    <w:multiLevelType w:val="multilevel"/>
    <w:tmpl w:val="EFE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F3800"/>
    <w:multiLevelType w:val="multilevel"/>
    <w:tmpl w:val="23C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17E46"/>
    <w:multiLevelType w:val="hybridMultilevel"/>
    <w:tmpl w:val="36E43C5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27514D"/>
    <w:multiLevelType w:val="multilevel"/>
    <w:tmpl w:val="765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35511"/>
    <w:multiLevelType w:val="multilevel"/>
    <w:tmpl w:val="75A2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B4BF0"/>
    <w:multiLevelType w:val="multilevel"/>
    <w:tmpl w:val="F3B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B2B73"/>
    <w:multiLevelType w:val="multilevel"/>
    <w:tmpl w:val="28FA61A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3" w15:restartNumberingAfterBreak="0">
    <w:nsid w:val="48547258"/>
    <w:multiLevelType w:val="multilevel"/>
    <w:tmpl w:val="B33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92FD4"/>
    <w:multiLevelType w:val="multilevel"/>
    <w:tmpl w:val="0F1C1A3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5" w15:restartNumberingAfterBreak="0">
    <w:nsid w:val="4DE343A4"/>
    <w:multiLevelType w:val="multilevel"/>
    <w:tmpl w:val="6EA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06526"/>
    <w:multiLevelType w:val="multilevel"/>
    <w:tmpl w:val="5A7A922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7" w15:restartNumberingAfterBreak="0">
    <w:nsid w:val="5F9F2E53"/>
    <w:multiLevelType w:val="hybridMultilevel"/>
    <w:tmpl w:val="1FF8C5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421EB"/>
    <w:multiLevelType w:val="hybridMultilevel"/>
    <w:tmpl w:val="C94CF26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FC96521"/>
    <w:multiLevelType w:val="multilevel"/>
    <w:tmpl w:val="D7E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F66C5"/>
    <w:multiLevelType w:val="multilevel"/>
    <w:tmpl w:val="C1F0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502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FD47A6"/>
    <w:multiLevelType w:val="hybridMultilevel"/>
    <w:tmpl w:val="B8E262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D93F1D"/>
    <w:multiLevelType w:val="multilevel"/>
    <w:tmpl w:val="100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614EB"/>
    <w:multiLevelType w:val="multilevel"/>
    <w:tmpl w:val="5308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027CA4"/>
    <w:multiLevelType w:val="multilevel"/>
    <w:tmpl w:val="FBC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2142B"/>
    <w:multiLevelType w:val="multilevel"/>
    <w:tmpl w:val="C93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14BF6"/>
    <w:multiLevelType w:val="hybridMultilevel"/>
    <w:tmpl w:val="A628BC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724711">
    <w:abstractNumId w:val="8"/>
  </w:num>
  <w:num w:numId="2" w16cid:durableId="1592281116">
    <w:abstractNumId w:val="6"/>
  </w:num>
  <w:num w:numId="3" w16cid:durableId="474225450">
    <w:abstractNumId w:val="5"/>
  </w:num>
  <w:num w:numId="4" w16cid:durableId="1649749681">
    <w:abstractNumId w:val="4"/>
  </w:num>
  <w:num w:numId="5" w16cid:durableId="703604280">
    <w:abstractNumId w:val="7"/>
  </w:num>
  <w:num w:numId="6" w16cid:durableId="735083670">
    <w:abstractNumId w:val="3"/>
  </w:num>
  <w:num w:numId="7" w16cid:durableId="186911833">
    <w:abstractNumId w:val="2"/>
  </w:num>
  <w:num w:numId="8" w16cid:durableId="1403602468">
    <w:abstractNumId w:val="1"/>
  </w:num>
  <w:num w:numId="9" w16cid:durableId="1652177446">
    <w:abstractNumId w:val="0"/>
  </w:num>
  <w:num w:numId="10" w16cid:durableId="1260985301">
    <w:abstractNumId w:val="14"/>
  </w:num>
  <w:num w:numId="11" w16cid:durableId="157768783">
    <w:abstractNumId w:val="11"/>
  </w:num>
  <w:num w:numId="12" w16cid:durableId="470634597">
    <w:abstractNumId w:val="32"/>
  </w:num>
  <w:num w:numId="13" w16cid:durableId="1240016630">
    <w:abstractNumId w:val="35"/>
  </w:num>
  <w:num w:numId="14" w16cid:durableId="63384251">
    <w:abstractNumId w:val="29"/>
  </w:num>
  <w:num w:numId="15" w16cid:durableId="1424450081">
    <w:abstractNumId w:val="20"/>
  </w:num>
  <w:num w:numId="16" w16cid:durableId="685449560">
    <w:abstractNumId w:val="27"/>
  </w:num>
  <w:num w:numId="17" w16cid:durableId="1488594374">
    <w:abstractNumId w:val="10"/>
  </w:num>
  <w:num w:numId="18" w16cid:durableId="470901424">
    <w:abstractNumId w:val="22"/>
  </w:num>
  <w:num w:numId="19" w16cid:durableId="1502164850">
    <w:abstractNumId w:val="30"/>
  </w:num>
  <w:num w:numId="20" w16cid:durableId="2075810102">
    <w:abstractNumId w:val="24"/>
  </w:num>
  <w:num w:numId="21" w16cid:durableId="1019310449">
    <w:abstractNumId w:val="34"/>
  </w:num>
  <w:num w:numId="22" w16cid:durableId="1524896835">
    <w:abstractNumId w:val="26"/>
  </w:num>
  <w:num w:numId="23" w16cid:durableId="912276413">
    <w:abstractNumId w:val="31"/>
  </w:num>
  <w:num w:numId="24" w16cid:durableId="372006185">
    <w:abstractNumId w:val="13"/>
  </w:num>
  <w:num w:numId="25" w16cid:durableId="2103452144">
    <w:abstractNumId w:val="21"/>
  </w:num>
  <w:num w:numId="26" w16cid:durableId="2011059610">
    <w:abstractNumId w:val="33"/>
  </w:num>
  <w:num w:numId="27" w16cid:durableId="61879049">
    <w:abstractNumId w:val="12"/>
  </w:num>
  <w:num w:numId="28" w16cid:durableId="2047101391">
    <w:abstractNumId w:val="28"/>
  </w:num>
  <w:num w:numId="29" w16cid:durableId="1081221515">
    <w:abstractNumId w:val="16"/>
  </w:num>
  <w:num w:numId="30" w16cid:durableId="114181034">
    <w:abstractNumId w:val="19"/>
  </w:num>
  <w:num w:numId="31" w16cid:durableId="976102641">
    <w:abstractNumId w:val="15"/>
  </w:num>
  <w:num w:numId="32" w16cid:durableId="2021351103">
    <w:abstractNumId w:val="17"/>
  </w:num>
  <w:num w:numId="33" w16cid:durableId="1104497625">
    <w:abstractNumId w:val="36"/>
  </w:num>
  <w:num w:numId="34" w16cid:durableId="755594672">
    <w:abstractNumId w:val="18"/>
  </w:num>
  <w:num w:numId="35" w16cid:durableId="445386989">
    <w:abstractNumId w:val="23"/>
  </w:num>
  <w:num w:numId="36" w16cid:durableId="1592007379">
    <w:abstractNumId w:val="25"/>
  </w:num>
  <w:num w:numId="37" w16cid:durableId="579026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C4"/>
    <w:rsid w:val="00034616"/>
    <w:rsid w:val="0006063C"/>
    <w:rsid w:val="001243F0"/>
    <w:rsid w:val="0015074B"/>
    <w:rsid w:val="001D012B"/>
    <w:rsid w:val="001D0684"/>
    <w:rsid w:val="0029639D"/>
    <w:rsid w:val="002A3DF1"/>
    <w:rsid w:val="00306DA1"/>
    <w:rsid w:val="00326F90"/>
    <w:rsid w:val="00346CA2"/>
    <w:rsid w:val="00430149"/>
    <w:rsid w:val="004F0903"/>
    <w:rsid w:val="00554A1C"/>
    <w:rsid w:val="005919A0"/>
    <w:rsid w:val="005A3A10"/>
    <w:rsid w:val="005A7977"/>
    <w:rsid w:val="005F21DA"/>
    <w:rsid w:val="006C5FAD"/>
    <w:rsid w:val="007B18A6"/>
    <w:rsid w:val="00914F6F"/>
    <w:rsid w:val="009B3317"/>
    <w:rsid w:val="00A013D5"/>
    <w:rsid w:val="00A718FB"/>
    <w:rsid w:val="00AA1D8D"/>
    <w:rsid w:val="00AA2906"/>
    <w:rsid w:val="00B45B5E"/>
    <w:rsid w:val="00B47730"/>
    <w:rsid w:val="00B83252"/>
    <w:rsid w:val="00CB0664"/>
    <w:rsid w:val="00D030B5"/>
    <w:rsid w:val="00D8538D"/>
    <w:rsid w:val="00EF1F1C"/>
    <w:rsid w:val="00F363F0"/>
    <w:rsid w:val="00F62108"/>
    <w:rsid w:val="00FC4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46FFA"/>
  <w14:defaultImageDpi w14:val="300"/>
  <w15:docId w15:val="{E776CA22-1589-4F82-9A9F-9D219770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Fuentedeprrafopredeter"/>
    <w:rsid w:val="00554A1C"/>
  </w:style>
  <w:style w:type="character" w:customStyle="1" w:styleId="vlist-s">
    <w:name w:val="vlist-s"/>
    <w:basedOn w:val="Fuentedeprrafopredeter"/>
    <w:rsid w:val="00554A1C"/>
  </w:style>
  <w:style w:type="paragraph" w:styleId="NormalWeb">
    <w:name w:val="Normal (Web)"/>
    <w:basedOn w:val="Normal"/>
    <w:uiPriority w:val="99"/>
    <w:unhideWhenUsed/>
    <w:rsid w:val="005A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mspace">
    <w:name w:val="mspace"/>
    <w:basedOn w:val="Fuentedeprrafopredeter"/>
    <w:rsid w:val="00914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999</Words>
  <Characters>5496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Hurtado</cp:lastModifiedBy>
  <cp:revision>23</cp:revision>
  <cp:lastPrinted>2026-02-28T00:37:00Z</cp:lastPrinted>
  <dcterms:created xsi:type="dcterms:W3CDTF">2013-12-23T23:15:00Z</dcterms:created>
  <dcterms:modified xsi:type="dcterms:W3CDTF">2026-02-28T00:38:00Z</dcterms:modified>
  <cp:category/>
</cp:coreProperties>
</file>