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CEA93" w14:textId="1964FBE8" w:rsidR="00361337" w:rsidRDefault="00361337" w:rsidP="00517AD0">
      <w:pPr>
        <w:jc w:val="center"/>
        <w:rPr>
          <w:lang w:val="es-ES"/>
        </w:rPr>
      </w:pPr>
      <w:r>
        <w:rPr>
          <w:lang w:val="es-ES"/>
        </w:rPr>
        <w:t>Algunos apuntes de Soy Henry</w:t>
      </w:r>
    </w:p>
    <w:p w14:paraId="3B9B2463" w14:textId="7987098E" w:rsidR="005572E8" w:rsidRDefault="00517AD0">
      <w:pPr>
        <w:rPr>
          <w:lang w:val="es-ES"/>
        </w:rPr>
      </w:pPr>
      <w:proofErr w:type="spellStart"/>
      <w:r w:rsidRPr="00517AD0">
        <w:rPr>
          <w:lang w:val="es-ES"/>
        </w:rPr>
        <w:t>Expre</w:t>
      </w:r>
      <w:r>
        <w:rPr>
          <w:lang w:val="es-ES"/>
        </w:rPr>
        <w:t>ssions</w:t>
      </w:r>
      <w:proofErr w:type="spellEnd"/>
      <w:r w:rsidRPr="00517AD0">
        <w:rPr>
          <w:lang w:val="es-ES"/>
        </w:rPr>
        <w:t xml:space="preserve"> </w:t>
      </w:r>
      <w:proofErr w:type="spellStart"/>
      <w:r>
        <w:rPr>
          <w:lang w:val="es-ES"/>
        </w:rPr>
        <w:t>v</w:t>
      </w:r>
      <w:r w:rsidRPr="00517AD0">
        <w:rPr>
          <w:lang w:val="es-ES"/>
        </w:rPr>
        <w:t>rs</w:t>
      </w:r>
      <w:proofErr w:type="spellEnd"/>
      <w:r w:rsidRPr="00517AD0">
        <w:rPr>
          <w:lang w:val="es-ES"/>
        </w:rPr>
        <w:t xml:space="preserve"> </w:t>
      </w:r>
      <w:proofErr w:type="spellStart"/>
      <w:r w:rsidRPr="00517AD0">
        <w:rPr>
          <w:lang w:val="es-ES"/>
        </w:rPr>
        <w:t>Statements</w:t>
      </w:r>
      <w:proofErr w:type="spellEnd"/>
      <w:r>
        <w:rPr>
          <w:lang w:val="es-ES"/>
        </w:rPr>
        <w:t xml:space="preserve"> (Expresiones </w:t>
      </w:r>
      <w:proofErr w:type="spellStart"/>
      <w:r>
        <w:rPr>
          <w:lang w:val="es-ES"/>
        </w:rPr>
        <w:t>vrs</w:t>
      </w:r>
      <w:proofErr w:type="spellEnd"/>
      <w:r>
        <w:rPr>
          <w:lang w:val="es-ES"/>
        </w:rPr>
        <w:t xml:space="preserve"> Sentencias)</w:t>
      </w:r>
    </w:p>
    <w:p w14:paraId="4C86781C" w14:textId="204A863B" w:rsidR="00517AD0" w:rsidRDefault="00517AD0">
      <w:pPr>
        <w:rPr>
          <w:lang w:val="es-ES"/>
        </w:rPr>
      </w:pPr>
      <w:r>
        <w:rPr>
          <w:lang w:val="es-ES"/>
        </w:rPr>
        <w:t xml:space="preserve">Las expresiones </w:t>
      </w:r>
      <w:r w:rsidR="00225FEF">
        <w:rPr>
          <w:lang w:val="es-ES"/>
        </w:rPr>
        <w:t>se convierten en un valor.</w:t>
      </w:r>
    </w:p>
    <w:p w14:paraId="660C3C6E" w14:textId="3E802D6C" w:rsidR="00225FEF" w:rsidRDefault="00225FEF">
      <w:pPr>
        <w:rPr>
          <w:lang w:val="es-ES"/>
        </w:rPr>
      </w:pPr>
      <w:r>
        <w:rPr>
          <w:lang w:val="es-ES"/>
        </w:rPr>
        <w:t>Las Sentencias no, sólo actúan, pero no se convierten en nada.</w:t>
      </w:r>
    </w:p>
    <w:p w14:paraId="565B5064" w14:textId="77777777" w:rsidR="00225FEF" w:rsidRPr="00225FEF" w:rsidRDefault="00225FEF">
      <w:pPr>
        <w:rPr>
          <w:u w:val="single"/>
          <w:lang w:val="es-ES"/>
        </w:rPr>
      </w:pPr>
    </w:p>
    <w:p w14:paraId="2C6DD293" w14:textId="0827E319" w:rsidR="00517AD0" w:rsidRDefault="00517AD0">
      <w:pPr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04AE96C2" wp14:editId="1DF3335E">
            <wp:extent cx="5612130" cy="420878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F698" w14:textId="19E40E1F" w:rsidR="00225FEF" w:rsidRDefault="00225FEF">
      <w:pPr>
        <w:rPr>
          <w:u w:val="single"/>
          <w:lang w:val="es-ES"/>
        </w:rPr>
      </w:pPr>
    </w:p>
    <w:p w14:paraId="5CFE7A20" w14:textId="319C9515" w:rsidR="00225FEF" w:rsidRDefault="00225FEF">
      <w:pPr>
        <w:rPr>
          <w:u w:val="single"/>
          <w:lang w:val="es-ES"/>
        </w:rPr>
      </w:pPr>
      <w:r>
        <w:rPr>
          <w:u w:val="single"/>
          <w:lang w:val="es-ES"/>
        </w:rPr>
        <w:t>Expresiones</w:t>
      </w:r>
    </w:p>
    <w:p w14:paraId="7E381BFC" w14:textId="05DA7B53" w:rsidR="00225FEF" w:rsidRDefault="00225FEF">
      <w:pPr>
        <w:rPr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5FE0D805" wp14:editId="18ADD8CA">
            <wp:extent cx="5612130" cy="420878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CC09" w14:textId="57D5478A" w:rsidR="00406BBD" w:rsidRDefault="00406BBD">
      <w:pPr>
        <w:rPr>
          <w:u w:val="single"/>
          <w:lang w:val="es-ES"/>
        </w:rPr>
      </w:pPr>
    </w:p>
    <w:p w14:paraId="2C2663E8" w14:textId="0D04CCD8" w:rsidR="00406BBD" w:rsidRDefault="00406BBD">
      <w:pPr>
        <w:rPr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374D213A" wp14:editId="4B04AA44">
            <wp:extent cx="5612130" cy="42087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41A7" w14:textId="256A6C93" w:rsidR="00406BBD" w:rsidRDefault="00406BBD">
      <w:pPr>
        <w:rPr>
          <w:u w:val="single"/>
          <w:lang w:val="es-ES"/>
        </w:rPr>
      </w:pPr>
    </w:p>
    <w:p w14:paraId="7ED4131F" w14:textId="77777777" w:rsidR="00406BBD" w:rsidRDefault="00406BBD">
      <w:pPr>
        <w:rPr>
          <w:u w:val="single"/>
          <w:lang w:val="es-ES"/>
        </w:rPr>
      </w:pPr>
    </w:p>
    <w:p w14:paraId="3B234A03" w14:textId="77777777" w:rsidR="00225FEF" w:rsidRPr="00D96D84" w:rsidRDefault="00225FEF">
      <w:pPr>
        <w:rPr>
          <w:u w:val="single"/>
          <w:lang w:val="es-ES"/>
        </w:rPr>
      </w:pPr>
    </w:p>
    <w:p w14:paraId="0E7D5733" w14:textId="77777777" w:rsidR="00517AD0" w:rsidRPr="00517AD0" w:rsidRDefault="00517AD0">
      <w:pPr>
        <w:rPr>
          <w:lang w:val="es-ES"/>
        </w:rPr>
      </w:pPr>
    </w:p>
    <w:p w14:paraId="18838E5C" w14:textId="77777777" w:rsidR="00517AD0" w:rsidRDefault="00517AD0">
      <w:pPr>
        <w:rPr>
          <w:lang w:val="es-ES"/>
        </w:rPr>
      </w:pPr>
    </w:p>
    <w:p w14:paraId="1E3CE40F" w14:textId="77777777" w:rsidR="00517AD0" w:rsidRPr="00517AD0" w:rsidRDefault="00517AD0">
      <w:pPr>
        <w:rPr>
          <w:lang w:val="es-ES"/>
        </w:rPr>
      </w:pPr>
    </w:p>
    <w:p w14:paraId="67012310" w14:textId="77777777" w:rsidR="005572E8" w:rsidRPr="005572E8" w:rsidRDefault="005572E8">
      <w:pPr>
        <w:rPr>
          <w:lang w:val="es-ES"/>
        </w:rPr>
      </w:pPr>
    </w:p>
    <w:sectPr w:rsidR="005572E8" w:rsidRPr="005572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658"/>
    <w:rsid w:val="00094658"/>
    <w:rsid w:val="00225FEF"/>
    <w:rsid w:val="00361337"/>
    <w:rsid w:val="00406BBD"/>
    <w:rsid w:val="00517AD0"/>
    <w:rsid w:val="005572E8"/>
    <w:rsid w:val="00CA29FB"/>
    <w:rsid w:val="00D96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E99B40"/>
  <w15:chartTrackingRefBased/>
  <w15:docId w15:val="{9BD128C4-BD4E-4AC8-BC2F-652B22DCB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33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Kikab Joaquín Francisco Yat Paau</dc:creator>
  <cp:keywords/>
  <dc:description/>
  <cp:lastModifiedBy>Kikab Joaquín Francisco Yat Paau</cp:lastModifiedBy>
  <cp:revision>7</cp:revision>
  <dcterms:created xsi:type="dcterms:W3CDTF">2022-04-25T03:38:00Z</dcterms:created>
  <dcterms:modified xsi:type="dcterms:W3CDTF">2022-04-25T04:37:00Z</dcterms:modified>
</cp:coreProperties>
</file>