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REDACTOR DE PROYECTOS PARA ONG´s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INTRODUCCIÓN: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Vamos a empezar un nuevo proyecto para crear un grupo de agentes de IA para proyectos de ONGs. La app deberá de: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1.- Buscar oportunidades (convocatorias públicas o privadas) para presentar proyectos.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2.- Redactar el proyecto de manera íntegra y profesional para que sea seleccionado o aprobado y así obtener la financiación del mismo.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3.- Buscar modelos, plantillas, etc y ejemplos de proyectos que han sido aprobados para entrenar a la IA descargándolos o haciendo un copia local del documento/web si no es posible descargar.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4.- Sugerir proyectos basándose en la cuantía a percibir y la dificultad del mismo. Es decir hará un estudio de las convocatorias disponibles, temática del proyecto, valor económico de la convocatoria, dificultad en la ejecución, etc y presentará un informe con las mejores opciones (más fácil de conseguir, mayor cuantía económica, mayor facilidad de ejecución…) para crear el proyecto.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5.- La redacción del proyecto deberá de ser íntegra, con gráficos, presentaciones y demás material audiovisual simple que sea necesario. Para ello se basará en los proyectos mejor cualificados que encuentre y que guardaremos en local. Responderá a: “problemática-solución, qué, cómo, cuándo, dónde, por qué, y costo”. Muy importante hacer la sección de presupuesto perfecta.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6.- Existirá una carpeta llamada “RECURSOS” que tendrá subcarpetas con información para crear/redactar proyectos: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RECURSOS\ENTRENAMIENTO\ → los archivos descargados o copiados de internet como apoyo y aprendizaje para escribir proyectos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RECURSOS\[nombre_proyecto]\ → documentación (texto, imagen, audio, video, links, etc) que sube el humano para crear proyectos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7.- Tendrá memoria persistente usando ENGRAM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8.- Tendrá una interfaz para el usuario tipo web, la programación será en Python. Con la interfaz el usuario podrá subir recursos para sus proyectos (que se guardarán en ‘RECURSOS\[nombre_proyecto]\’, solicitar acciones a la IA (‘redacta el proyecto X para presentar a la convocatoria/institución Y’, ‘hazme un resumen de los proyectos que tenemos y su estado’, etc), visualizar las respuestas de la IA, poder descargar las respuestas de la IA en archivos de diferentes formatos (pdf, presentación, docx, etc)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 junio 2026: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 debe de poder elegir la profundidad de la búsqueda (n.º de páginas visitadas en un búsqueda)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debes de poder darle una fuente en concreto para que investigue (en prompt, en un campo o en ambos?)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LibreOffice/26.2.3.2$Windows_X86_64 LibreOffice_project/70e089b17412e4cb7773e41413306b17a2328c34</Application>
  <AppVersion>15.0000</AppVersion>
  <Pages>3</Pages>
  <Words>378</Words>
  <Characters>2094</Characters>
  <CharactersWithSpaces>2465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2026-05-26T20:24:29Z</dcterms:created>
  <dc:creator/>
  <dc:description/>
  <dc:language>es-ES</dc:language>
  <cp:lastModifiedBy/>
  <dcterms:modified xsi:type="dcterms:W3CDTF">2026-06-03T20:03:28Z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