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75E" w:rsidRDefault="00E9075E" w:rsidP="00F41DAB">
      <w:pPr>
        <w:jc w:val="center"/>
        <w:rPr>
          <w:b/>
          <w:bCs/>
          <w:sz w:val="32"/>
          <w:szCs w:val="32"/>
        </w:rPr>
      </w:pPr>
    </w:p>
    <w:p w:rsidR="00512D6E" w:rsidRDefault="00F41DAB" w:rsidP="00F41DAB">
      <w:pPr>
        <w:jc w:val="center"/>
        <w:rPr>
          <w:b/>
          <w:bCs/>
          <w:sz w:val="32"/>
          <w:szCs w:val="32"/>
        </w:rPr>
      </w:pPr>
      <w:r w:rsidRPr="00F41DAB">
        <w:rPr>
          <w:b/>
          <w:bCs/>
          <w:sz w:val="32"/>
          <w:szCs w:val="32"/>
        </w:rPr>
        <w:t>Лабораторно-практичне заняття 2</w:t>
      </w:r>
    </w:p>
    <w:p w:rsidR="00F41DAB" w:rsidRPr="00F41DAB" w:rsidRDefault="00A862C1" w:rsidP="00F41DAB">
      <w:pPr>
        <w:jc w:val="center"/>
        <w:rPr>
          <w:sz w:val="28"/>
          <w:szCs w:val="28"/>
        </w:rPr>
      </w:pPr>
      <w:r>
        <w:rPr>
          <w:sz w:val="28"/>
          <w:szCs w:val="28"/>
        </w:rPr>
        <w:t xml:space="preserve">Виконав студент групи КН-11 Кіх Роман </w:t>
      </w:r>
    </w:p>
    <w:p w:rsidR="00F41DAB" w:rsidRPr="00F41DAB" w:rsidRDefault="00F41DAB" w:rsidP="00F41DAB">
      <w:pPr>
        <w:rPr>
          <w:sz w:val="28"/>
          <w:szCs w:val="28"/>
        </w:rPr>
      </w:pPr>
      <w:r w:rsidRPr="00F41DAB">
        <w:rPr>
          <w:b/>
          <w:bCs/>
          <w:sz w:val="28"/>
          <w:szCs w:val="28"/>
        </w:rPr>
        <w:t>Тема:</w:t>
      </w:r>
      <w:r w:rsidRPr="00F41DAB">
        <w:rPr>
          <w:sz w:val="28"/>
          <w:szCs w:val="28"/>
        </w:rPr>
        <w:t xml:space="preserve"> Microsoft Word. Створення науково-технічних документів. </w:t>
      </w:r>
    </w:p>
    <w:p w:rsidR="00F41DAB" w:rsidRDefault="00F41DAB" w:rsidP="00F41DAB">
      <w:pPr>
        <w:rPr>
          <w:sz w:val="28"/>
          <w:szCs w:val="28"/>
        </w:rPr>
      </w:pPr>
      <w:r w:rsidRPr="00F41DAB">
        <w:rPr>
          <w:b/>
          <w:bCs/>
          <w:sz w:val="28"/>
          <w:szCs w:val="28"/>
        </w:rPr>
        <w:t>Мета:</w:t>
      </w:r>
      <w:r w:rsidRPr="00F41DAB">
        <w:rPr>
          <w:sz w:val="28"/>
          <w:szCs w:val="28"/>
        </w:rPr>
        <w:t xml:space="preserve"> Створювати у текстовому документі таблиці, діаграми, вводити математичні вирази та їх редагувати.</w:t>
      </w:r>
    </w:p>
    <w:p w:rsidR="00F41DAB" w:rsidRPr="00F41DAB" w:rsidRDefault="00F41DAB" w:rsidP="00F41DAB">
      <w:pPr>
        <w:jc w:val="center"/>
        <w:rPr>
          <w:b/>
          <w:bCs/>
          <w:sz w:val="28"/>
          <w:szCs w:val="28"/>
        </w:rPr>
      </w:pPr>
      <w:r w:rsidRPr="00F41DAB">
        <w:rPr>
          <w:b/>
          <w:bCs/>
          <w:sz w:val="28"/>
          <w:szCs w:val="28"/>
        </w:rPr>
        <w:t>Вибори</w:t>
      </w:r>
    </w:p>
    <w:tbl>
      <w:tblPr>
        <w:tblStyle w:val="a3"/>
        <w:tblW w:w="0" w:type="auto"/>
        <w:tblInd w:w="-284" w:type="dxa"/>
        <w:tblLook w:val="04A0"/>
      </w:tblPr>
      <w:tblGrid>
        <w:gridCol w:w="1925"/>
        <w:gridCol w:w="1926"/>
        <w:gridCol w:w="1926"/>
        <w:gridCol w:w="1926"/>
        <w:gridCol w:w="1926"/>
      </w:tblGrid>
      <w:tr w:rsidR="00F41DAB" w:rsidTr="00E9075E">
        <w:tc>
          <w:tcPr>
            <w:tcW w:w="1925" w:type="dxa"/>
          </w:tcPr>
          <w:p w:rsidR="00F41DAB" w:rsidRDefault="00F41DAB" w:rsidP="00F41DAB">
            <w:pPr>
              <w:jc w:val="center"/>
              <w:rPr>
                <w:sz w:val="28"/>
                <w:szCs w:val="28"/>
              </w:rPr>
            </w:pPr>
            <w:r>
              <w:rPr>
                <w:sz w:val="28"/>
                <w:szCs w:val="28"/>
              </w:rPr>
              <w:t>Прізвище</w:t>
            </w:r>
          </w:p>
        </w:tc>
        <w:tc>
          <w:tcPr>
            <w:tcW w:w="1926" w:type="dxa"/>
          </w:tcPr>
          <w:p w:rsidR="00F41DAB" w:rsidRDefault="00F41DAB" w:rsidP="00F41DAB">
            <w:pPr>
              <w:jc w:val="center"/>
              <w:rPr>
                <w:sz w:val="28"/>
                <w:szCs w:val="28"/>
              </w:rPr>
            </w:pPr>
            <w:r>
              <w:rPr>
                <w:sz w:val="28"/>
                <w:szCs w:val="28"/>
              </w:rPr>
              <w:t>Іваненко</w:t>
            </w:r>
          </w:p>
        </w:tc>
        <w:tc>
          <w:tcPr>
            <w:tcW w:w="1926" w:type="dxa"/>
          </w:tcPr>
          <w:p w:rsidR="00F41DAB" w:rsidRDefault="00F41DAB" w:rsidP="00F41DAB">
            <w:pPr>
              <w:jc w:val="center"/>
              <w:rPr>
                <w:sz w:val="28"/>
                <w:szCs w:val="28"/>
              </w:rPr>
            </w:pPr>
            <w:r>
              <w:rPr>
                <w:sz w:val="28"/>
                <w:szCs w:val="28"/>
              </w:rPr>
              <w:t>Петренко</w:t>
            </w:r>
          </w:p>
        </w:tc>
        <w:tc>
          <w:tcPr>
            <w:tcW w:w="1926" w:type="dxa"/>
          </w:tcPr>
          <w:p w:rsidR="00F41DAB" w:rsidRDefault="00F41DAB" w:rsidP="00F41DAB">
            <w:pPr>
              <w:jc w:val="center"/>
              <w:rPr>
                <w:sz w:val="28"/>
                <w:szCs w:val="28"/>
              </w:rPr>
            </w:pPr>
            <w:r>
              <w:rPr>
                <w:sz w:val="28"/>
                <w:szCs w:val="28"/>
              </w:rPr>
              <w:t>Сидоренко</w:t>
            </w:r>
          </w:p>
        </w:tc>
        <w:tc>
          <w:tcPr>
            <w:tcW w:w="1926" w:type="dxa"/>
          </w:tcPr>
          <w:p w:rsidR="00F41DAB" w:rsidRDefault="00F41DAB" w:rsidP="00F41DAB">
            <w:pPr>
              <w:jc w:val="center"/>
              <w:rPr>
                <w:sz w:val="28"/>
                <w:szCs w:val="28"/>
              </w:rPr>
            </w:pPr>
            <w:r>
              <w:rPr>
                <w:sz w:val="28"/>
                <w:szCs w:val="28"/>
              </w:rPr>
              <w:t>Шевченко</w:t>
            </w:r>
          </w:p>
        </w:tc>
      </w:tr>
      <w:tr w:rsidR="00F41DAB" w:rsidTr="00E9075E">
        <w:tc>
          <w:tcPr>
            <w:tcW w:w="1925" w:type="dxa"/>
          </w:tcPr>
          <w:p w:rsidR="00F41DAB" w:rsidRDefault="00F41DAB" w:rsidP="00F41DAB">
            <w:pPr>
              <w:jc w:val="center"/>
              <w:rPr>
                <w:sz w:val="28"/>
                <w:szCs w:val="28"/>
              </w:rPr>
            </w:pPr>
            <w:r>
              <w:rPr>
                <w:sz w:val="28"/>
                <w:szCs w:val="28"/>
              </w:rPr>
              <w:t>Вересень</w:t>
            </w:r>
          </w:p>
        </w:tc>
        <w:tc>
          <w:tcPr>
            <w:tcW w:w="1926" w:type="dxa"/>
          </w:tcPr>
          <w:p w:rsidR="00F41DAB" w:rsidRDefault="00F41DAB" w:rsidP="00F41DAB">
            <w:pPr>
              <w:jc w:val="center"/>
              <w:rPr>
                <w:sz w:val="28"/>
                <w:szCs w:val="28"/>
              </w:rPr>
            </w:pPr>
            <w:r>
              <w:rPr>
                <w:sz w:val="28"/>
                <w:szCs w:val="28"/>
              </w:rPr>
              <w:t>20</w:t>
            </w:r>
          </w:p>
        </w:tc>
        <w:tc>
          <w:tcPr>
            <w:tcW w:w="1926" w:type="dxa"/>
          </w:tcPr>
          <w:p w:rsidR="00F41DAB" w:rsidRDefault="00F41DAB" w:rsidP="00F41DAB">
            <w:pPr>
              <w:jc w:val="center"/>
              <w:rPr>
                <w:sz w:val="28"/>
                <w:szCs w:val="28"/>
              </w:rPr>
            </w:pPr>
            <w:r>
              <w:rPr>
                <w:sz w:val="28"/>
                <w:szCs w:val="28"/>
              </w:rPr>
              <w:t>30</w:t>
            </w:r>
          </w:p>
        </w:tc>
        <w:tc>
          <w:tcPr>
            <w:tcW w:w="1926" w:type="dxa"/>
          </w:tcPr>
          <w:p w:rsidR="00F41DAB" w:rsidRDefault="00F41DAB" w:rsidP="00F41DAB">
            <w:pPr>
              <w:jc w:val="center"/>
              <w:rPr>
                <w:sz w:val="28"/>
                <w:szCs w:val="28"/>
              </w:rPr>
            </w:pPr>
            <w:r>
              <w:rPr>
                <w:sz w:val="28"/>
                <w:szCs w:val="28"/>
              </w:rPr>
              <w:t>40</w:t>
            </w:r>
          </w:p>
        </w:tc>
        <w:tc>
          <w:tcPr>
            <w:tcW w:w="1926" w:type="dxa"/>
          </w:tcPr>
          <w:p w:rsidR="00F41DAB" w:rsidRDefault="00F41DAB" w:rsidP="00F41DAB">
            <w:pPr>
              <w:jc w:val="center"/>
              <w:rPr>
                <w:sz w:val="28"/>
                <w:szCs w:val="28"/>
              </w:rPr>
            </w:pPr>
            <w:r>
              <w:rPr>
                <w:sz w:val="28"/>
                <w:szCs w:val="28"/>
              </w:rPr>
              <w:t>10</w:t>
            </w:r>
          </w:p>
        </w:tc>
      </w:tr>
      <w:tr w:rsidR="00F41DAB" w:rsidTr="00E9075E">
        <w:tc>
          <w:tcPr>
            <w:tcW w:w="1925" w:type="dxa"/>
          </w:tcPr>
          <w:p w:rsidR="00F41DAB" w:rsidRDefault="00F41DAB" w:rsidP="00F41DAB">
            <w:pPr>
              <w:jc w:val="center"/>
              <w:rPr>
                <w:sz w:val="28"/>
                <w:szCs w:val="28"/>
              </w:rPr>
            </w:pPr>
            <w:r>
              <w:rPr>
                <w:sz w:val="28"/>
                <w:szCs w:val="28"/>
              </w:rPr>
              <w:t>Жовтень</w:t>
            </w:r>
          </w:p>
        </w:tc>
        <w:tc>
          <w:tcPr>
            <w:tcW w:w="1926" w:type="dxa"/>
          </w:tcPr>
          <w:p w:rsidR="00F41DAB" w:rsidRDefault="00F41DAB" w:rsidP="00F41DAB">
            <w:pPr>
              <w:jc w:val="center"/>
              <w:rPr>
                <w:sz w:val="28"/>
                <w:szCs w:val="28"/>
              </w:rPr>
            </w:pPr>
            <w:r>
              <w:rPr>
                <w:sz w:val="28"/>
                <w:szCs w:val="28"/>
              </w:rPr>
              <w:t>30</w:t>
            </w:r>
          </w:p>
        </w:tc>
        <w:tc>
          <w:tcPr>
            <w:tcW w:w="1926" w:type="dxa"/>
          </w:tcPr>
          <w:p w:rsidR="00F41DAB" w:rsidRDefault="00F41DAB" w:rsidP="00F41DAB">
            <w:pPr>
              <w:jc w:val="center"/>
              <w:rPr>
                <w:sz w:val="28"/>
                <w:szCs w:val="28"/>
              </w:rPr>
            </w:pPr>
            <w:r>
              <w:rPr>
                <w:sz w:val="28"/>
                <w:szCs w:val="28"/>
              </w:rPr>
              <w:t>25</w:t>
            </w:r>
          </w:p>
        </w:tc>
        <w:tc>
          <w:tcPr>
            <w:tcW w:w="1926" w:type="dxa"/>
          </w:tcPr>
          <w:p w:rsidR="00F41DAB" w:rsidRDefault="00F41DAB" w:rsidP="00F41DAB">
            <w:pPr>
              <w:jc w:val="center"/>
              <w:rPr>
                <w:sz w:val="28"/>
                <w:szCs w:val="28"/>
              </w:rPr>
            </w:pPr>
            <w:r>
              <w:rPr>
                <w:sz w:val="28"/>
                <w:szCs w:val="28"/>
              </w:rPr>
              <w:t>40</w:t>
            </w:r>
          </w:p>
        </w:tc>
        <w:tc>
          <w:tcPr>
            <w:tcW w:w="1926" w:type="dxa"/>
          </w:tcPr>
          <w:p w:rsidR="00F41DAB" w:rsidRDefault="00F41DAB" w:rsidP="00F41DAB">
            <w:pPr>
              <w:jc w:val="center"/>
              <w:rPr>
                <w:sz w:val="28"/>
                <w:szCs w:val="28"/>
              </w:rPr>
            </w:pPr>
            <w:r>
              <w:rPr>
                <w:sz w:val="28"/>
                <w:szCs w:val="28"/>
              </w:rPr>
              <w:t>5</w:t>
            </w:r>
          </w:p>
        </w:tc>
      </w:tr>
      <w:tr w:rsidR="00F41DAB" w:rsidTr="00E9075E">
        <w:tc>
          <w:tcPr>
            <w:tcW w:w="1925" w:type="dxa"/>
          </w:tcPr>
          <w:p w:rsidR="00F41DAB" w:rsidRDefault="00F41DAB" w:rsidP="00F41DAB">
            <w:pPr>
              <w:jc w:val="center"/>
              <w:rPr>
                <w:sz w:val="28"/>
                <w:szCs w:val="28"/>
              </w:rPr>
            </w:pPr>
            <w:r>
              <w:rPr>
                <w:sz w:val="28"/>
                <w:szCs w:val="28"/>
              </w:rPr>
              <w:t>Грудень</w:t>
            </w:r>
          </w:p>
        </w:tc>
        <w:tc>
          <w:tcPr>
            <w:tcW w:w="1926" w:type="dxa"/>
          </w:tcPr>
          <w:p w:rsidR="00F41DAB" w:rsidRDefault="00F41DAB" w:rsidP="00F41DAB">
            <w:pPr>
              <w:jc w:val="center"/>
              <w:rPr>
                <w:sz w:val="28"/>
                <w:szCs w:val="28"/>
              </w:rPr>
            </w:pPr>
            <w:r>
              <w:rPr>
                <w:sz w:val="28"/>
                <w:szCs w:val="28"/>
              </w:rPr>
              <w:t>30</w:t>
            </w:r>
          </w:p>
        </w:tc>
        <w:tc>
          <w:tcPr>
            <w:tcW w:w="1926" w:type="dxa"/>
          </w:tcPr>
          <w:p w:rsidR="00F41DAB" w:rsidRDefault="00F41DAB" w:rsidP="00F41DAB">
            <w:pPr>
              <w:jc w:val="center"/>
              <w:rPr>
                <w:sz w:val="28"/>
                <w:szCs w:val="28"/>
              </w:rPr>
            </w:pPr>
            <w:r>
              <w:rPr>
                <w:sz w:val="28"/>
                <w:szCs w:val="28"/>
              </w:rPr>
              <w:t>10</w:t>
            </w:r>
          </w:p>
        </w:tc>
        <w:tc>
          <w:tcPr>
            <w:tcW w:w="1926" w:type="dxa"/>
          </w:tcPr>
          <w:p w:rsidR="00F41DAB" w:rsidRDefault="00F41DAB" w:rsidP="00F41DAB">
            <w:pPr>
              <w:jc w:val="center"/>
              <w:rPr>
                <w:sz w:val="28"/>
                <w:szCs w:val="28"/>
              </w:rPr>
            </w:pPr>
            <w:r>
              <w:rPr>
                <w:sz w:val="28"/>
                <w:szCs w:val="28"/>
              </w:rPr>
              <w:t>50</w:t>
            </w:r>
          </w:p>
        </w:tc>
        <w:tc>
          <w:tcPr>
            <w:tcW w:w="1926" w:type="dxa"/>
          </w:tcPr>
          <w:p w:rsidR="00F41DAB" w:rsidRDefault="00F41DAB" w:rsidP="00F41DAB">
            <w:pPr>
              <w:jc w:val="center"/>
              <w:rPr>
                <w:sz w:val="28"/>
                <w:szCs w:val="28"/>
              </w:rPr>
            </w:pPr>
            <w:r>
              <w:rPr>
                <w:sz w:val="28"/>
                <w:szCs w:val="28"/>
              </w:rPr>
              <w:t>10</w:t>
            </w:r>
          </w:p>
        </w:tc>
      </w:tr>
    </w:tbl>
    <w:p w:rsidR="00F41DAB" w:rsidRDefault="00F41DAB" w:rsidP="00F41DAB">
      <w:pPr>
        <w:rPr>
          <w:sz w:val="28"/>
          <w:szCs w:val="28"/>
        </w:rPr>
      </w:pPr>
    </w:p>
    <w:p w:rsidR="00F41DAB" w:rsidRPr="00B83F0A" w:rsidRDefault="00B83F0A" w:rsidP="00B83F0A">
      <w:pPr>
        <w:rPr>
          <w:b/>
          <w:bCs/>
          <w:color w:val="FF0000"/>
          <w:sz w:val="28"/>
          <w:szCs w:val="28"/>
        </w:rPr>
      </w:pPr>
      <w:r>
        <w:rPr>
          <w:b/>
          <w:bCs/>
          <w:sz w:val="28"/>
          <w:szCs w:val="28"/>
        </w:rPr>
        <w:t xml:space="preserve">                                               </w:t>
      </w:r>
      <w:r w:rsidR="00F41DAB" w:rsidRPr="00F41DAB">
        <w:rPr>
          <w:b/>
          <w:bCs/>
          <w:sz w:val="28"/>
          <w:szCs w:val="28"/>
        </w:rPr>
        <w:t>Товари</w:t>
      </w:r>
    </w:p>
    <w:tbl>
      <w:tblPr>
        <w:tblStyle w:val="a3"/>
        <w:tblW w:w="0" w:type="auto"/>
        <w:tblCellSpacing w:w="20" w:type="dxa"/>
        <w:tblBorders>
          <w:top w:val="inset" w:sz="12" w:space="0" w:color="FF0000"/>
          <w:left w:val="inset" w:sz="12" w:space="0" w:color="FF0000"/>
          <w:bottom w:val="inset" w:sz="12" w:space="0" w:color="FF0000"/>
          <w:right w:val="inset" w:sz="12" w:space="0" w:color="FF0000"/>
          <w:insideH w:val="inset" w:sz="12" w:space="0" w:color="FF0000"/>
          <w:insideV w:val="inset" w:sz="12" w:space="0" w:color="FF0000"/>
        </w:tblBorders>
        <w:tblLook w:val="04A0"/>
      </w:tblPr>
      <w:tblGrid>
        <w:gridCol w:w="1632"/>
        <w:gridCol w:w="1686"/>
        <w:gridCol w:w="1654"/>
        <w:gridCol w:w="1673"/>
      </w:tblGrid>
      <w:tr w:rsidR="00B962F0" w:rsidTr="00B962F0">
        <w:trPr>
          <w:trHeight w:val="640"/>
          <w:tblCellSpacing w:w="20" w:type="dxa"/>
        </w:trPr>
        <w:tc>
          <w:tcPr>
            <w:tcW w:w="1572" w:type="dxa"/>
            <w:shd w:val="clear" w:color="auto" w:fill="auto"/>
          </w:tcPr>
          <w:p w:rsidR="00B962F0" w:rsidRDefault="00B962F0" w:rsidP="00B83F0A">
            <w:pPr>
              <w:rPr>
                <w:sz w:val="28"/>
                <w:szCs w:val="28"/>
              </w:rPr>
            </w:pPr>
            <w:r>
              <w:rPr>
                <w:sz w:val="28"/>
                <w:szCs w:val="28"/>
              </w:rPr>
              <w:t>Назва</w:t>
            </w:r>
          </w:p>
        </w:tc>
        <w:tc>
          <w:tcPr>
            <w:tcW w:w="1646" w:type="dxa"/>
            <w:shd w:val="clear" w:color="auto" w:fill="auto"/>
          </w:tcPr>
          <w:p w:rsidR="00B962F0" w:rsidRDefault="00B962F0" w:rsidP="00B83F0A">
            <w:pPr>
              <w:rPr>
                <w:sz w:val="28"/>
                <w:szCs w:val="28"/>
              </w:rPr>
            </w:pPr>
            <w:r>
              <w:rPr>
                <w:sz w:val="28"/>
                <w:szCs w:val="28"/>
              </w:rPr>
              <w:t>Процесор</w:t>
            </w:r>
          </w:p>
        </w:tc>
        <w:tc>
          <w:tcPr>
            <w:tcW w:w="1614" w:type="dxa"/>
            <w:shd w:val="clear" w:color="auto" w:fill="auto"/>
          </w:tcPr>
          <w:p w:rsidR="00B962F0" w:rsidRDefault="00B962F0" w:rsidP="00B83F0A">
            <w:pPr>
              <w:rPr>
                <w:sz w:val="28"/>
                <w:szCs w:val="28"/>
              </w:rPr>
            </w:pPr>
            <w:r>
              <w:rPr>
                <w:sz w:val="28"/>
                <w:szCs w:val="28"/>
              </w:rPr>
              <w:t>Монітор</w:t>
            </w:r>
          </w:p>
        </w:tc>
        <w:tc>
          <w:tcPr>
            <w:tcW w:w="1613" w:type="dxa"/>
            <w:shd w:val="clear" w:color="auto" w:fill="auto"/>
          </w:tcPr>
          <w:p w:rsidR="00B962F0" w:rsidRPr="00B83F0A" w:rsidRDefault="00B962F0" w:rsidP="00B83F0A">
            <w:pPr>
              <w:rPr>
                <w:sz w:val="28"/>
                <w:szCs w:val="28"/>
              </w:rPr>
            </w:pPr>
            <w:r w:rsidRPr="00B83F0A">
              <w:rPr>
                <w:sz w:val="28"/>
                <w:szCs w:val="28"/>
              </w:rPr>
              <w:t>Принтер</w:t>
            </w:r>
          </w:p>
        </w:tc>
      </w:tr>
      <w:tr w:rsidR="00B962F0" w:rsidTr="00B962F0">
        <w:trPr>
          <w:trHeight w:val="575"/>
          <w:tblCellSpacing w:w="20" w:type="dxa"/>
        </w:trPr>
        <w:tc>
          <w:tcPr>
            <w:tcW w:w="1572" w:type="dxa"/>
            <w:shd w:val="clear" w:color="auto" w:fill="auto"/>
          </w:tcPr>
          <w:p w:rsidR="00B962F0" w:rsidRPr="00F41DAB" w:rsidRDefault="00B962F0" w:rsidP="00B83F0A">
            <w:pPr>
              <w:rPr>
                <w:sz w:val="28"/>
                <w:szCs w:val="28"/>
                <w:lang w:val="en-US"/>
              </w:rPr>
            </w:pPr>
            <w:r>
              <w:rPr>
                <w:sz w:val="28"/>
                <w:szCs w:val="28"/>
              </w:rPr>
              <w:t>Ціна у</w:t>
            </w:r>
            <w:r>
              <w:rPr>
                <w:sz w:val="28"/>
                <w:szCs w:val="28"/>
                <w:lang w:val="en-US"/>
              </w:rPr>
              <w:t>.o.</w:t>
            </w:r>
          </w:p>
        </w:tc>
        <w:tc>
          <w:tcPr>
            <w:tcW w:w="1646" w:type="dxa"/>
            <w:shd w:val="clear" w:color="auto" w:fill="auto"/>
          </w:tcPr>
          <w:p w:rsidR="00B962F0" w:rsidRDefault="00B962F0" w:rsidP="00B83F0A">
            <w:pPr>
              <w:jc w:val="center"/>
              <w:rPr>
                <w:sz w:val="28"/>
                <w:szCs w:val="28"/>
              </w:rPr>
            </w:pPr>
            <w:r>
              <w:rPr>
                <w:sz w:val="28"/>
                <w:szCs w:val="28"/>
              </w:rPr>
              <w:t>80</w:t>
            </w:r>
          </w:p>
        </w:tc>
        <w:tc>
          <w:tcPr>
            <w:tcW w:w="1614" w:type="dxa"/>
            <w:shd w:val="clear" w:color="auto" w:fill="auto"/>
          </w:tcPr>
          <w:p w:rsidR="00B962F0" w:rsidRDefault="00B962F0" w:rsidP="00B83F0A">
            <w:pPr>
              <w:jc w:val="center"/>
              <w:rPr>
                <w:sz w:val="28"/>
                <w:szCs w:val="28"/>
              </w:rPr>
            </w:pPr>
            <w:r>
              <w:rPr>
                <w:sz w:val="28"/>
                <w:szCs w:val="28"/>
              </w:rPr>
              <w:t>150</w:t>
            </w:r>
          </w:p>
        </w:tc>
        <w:tc>
          <w:tcPr>
            <w:tcW w:w="1613" w:type="dxa"/>
            <w:shd w:val="clear" w:color="auto" w:fill="auto"/>
          </w:tcPr>
          <w:p w:rsidR="00B962F0" w:rsidRPr="00B83F0A" w:rsidRDefault="00B962F0" w:rsidP="00B83F0A">
            <w:pPr>
              <w:jc w:val="center"/>
              <w:rPr>
                <w:sz w:val="28"/>
                <w:szCs w:val="28"/>
              </w:rPr>
            </w:pPr>
            <w:r w:rsidRPr="00B83F0A">
              <w:rPr>
                <w:sz w:val="28"/>
                <w:szCs w:val="28"/>
              </w:rPr>
              <w:t>160</w:t>
            </w:r>
          </w:p>
        </w:tc>
      </w:tr>
      <w:tr w:rsidR="00B962F0" w:rsidTr="00B962F0">
        <w:trPr>
          <w:trHeight w:val="755"/>
          <w:tblCellSpacing w:w="20" w:type="dxa"/>
        </w:trPr>
        <w:tc>
          <w:tcPr>
            <w:tcW w:w="1572" w:type="dxa"/>
            <w:shd w:val="clear" w:color="auto" w:fill="auto"/>
          </w:tcPr>
          <w:p w:rsidR="00B962F0" w:rsidRPr="00F41DAB" w:rsidRDefault="00B962F0" w:rsidP="00B83F0A">
            <w:pPr>
              <w:rPr>
                <w:sz w:val="28"/>
                <w:szCs w:val="28"/>
              </w:rPr>
            </w:pPr>
            <w:r>
              <w:rPr>
                <w:sz w:val="28"/>
                <w:szCs w:val="28"/>
              </w:rPr>
              <w:t>НДС</w:t>
            </w:r>
          </w:p>
        </w:tc>
        <w:tc>
          <w:tcPr>
            <w:tcW w:w="1646" w:type="dxa"/>
            <w:shd w:val="clear" w:color="auto" w:fill="auto"/>
          </w:tcPr>
          <w:p w:rsidR="00B962F0" w:rsidRDefault="00B962F0" w:rsidP="00B83F0A">
            <w:pPr>
              <w:jc w:val="center"/>
              <w:rPr>
                <w:sz w:val="28"/>
                <w:szCs w:val="28"/>
              </w:rPr>
            </w:pPr>
            <w:r>
              <w:rPr>
                <w:sz w:val="28"/>
                <w:szCs w:val="28"/>
              </w:rPr>
              <w:t>16</w:t>
            </w:r>
          </w:p>
        </w:tc>
        <w:tc>
          <w:tcPr>
            <w:tcW w:w="1614" w:type="dxa"/>
            <w:shd w:val="clear" w:color="auto" w:fill="auto"/>
          </w:tcPr>
          <w:p w:rsidR="00B962F0" w:rsidRPr="00B83F0A" w:rsidRDefault="00B962F0" w:rsidP="00B83F0A">
            <w:pPr>
              <w:tabs>
                <w:tab w:val="left" w:pos="570"/>
                <w:tab w:val="center" w:pos="738"/>
              </w:tabs>
              <w:jc w:val="center"/>
              <w:rPr>
                <w:sz w:val="28"/>
                <w:szCs w:val="28"/>
              </w:rPr>
            </w:pPr>
            <w:r w:rsidRPr="00B83F0A">
              <w:rPr>
                <w:sz w:val="28"/>
                <w:szCs w:val="28"/>
              </w:rPr>
              <w:t>30</w:t>
            </w:r>
          </w:p>
        </w:tc>
        <w:tc>
          <w:tcPr>
            <w:tcW w:w="1613" w:type="dxa"/>
            <w:shd w:val="clear" w:color="auto" w:fill="auto"/>
          </w:tcPr>
          <w:p w:rsidR="00B962F0" w:rsidRPr="00B83F0A" w:rsidRDefault="00B962F0" w:rsidP="00B83F0A">
            <w:pPr>
              <w:jc w:val="center"/>
              <w:rPr>
                <w:sz w:val="28"/>
                <w:szCs w:val="28"/>
              </w:rPr>
            </w:pPr>
            <w:r w:rsidRPr="00B83F0A">
              <w:rPr>
                <w:sz w:val="28"/>
                <w:szCs w:val="28"/>
              </w:rPr>
              <w:t>32</w:t>
            </w:r>
          </w:p>
        </w:tc>
      </w:tr>
      <w:tr w:rsidR="00B962F0" w:rsidTr="00B962F0">
        <w:trPr>
          <w:trHeight w:val="755"/>
          <w:tblCellSpacing w:w="20" w:type="dxa"/>
        </w:trPr>
        <w:tc>
          <w:tcPr>
            <w:tcW w:w="1572" w:type="dxa"/>
            <w:shd w:val="clear" w:color="auto" w:fill="auto"/>
          </w:tcPr>
          <w:p w:rsidR="00B962F0" w:rsidRDefault="00B962F0" w:rsidP="00B83F0A">
            <w:pPr>
              <w:rPr>
                <w:sz w:val="28"/>
                <w:szCs w:val="28"/>
              </w:rPr>
            </w:pPr>
            <w:r>
              <w:rPr>
                <w:sz w:val="28"/>
                <w:szCs w:val="28"/>
              </w:rPr>
              <w:t>Сума</w:t>
            </w:r>
          </w:p>
        </w:tc>
        <w:tc>
          <w:tcPr>
            <w:tcW w:w="1646" w:type="dxa"/>
            <w:shd w:val="clear" w:color="auto" w:fill="auto"/>
          </w:tcPr>
          <w:p w:rsidR="00B962F0" w:rsidRDefault="00B962F0" w:rsidP="00B83F0A">
            <w:pPr>
              <w:jc w:val="center"/>
              <w:rPr>
                <w:sz w:val="28"/>
                <w:szCs w:val="28"/>
              </w:rPr>
            </w:pPr>
            <w:r>
              <w:rPr>
                <w:sz w:val="28"/>
                <w:szCs w:val="28"/>
              </w:rPr>
              <w:t>96</w:t>
            </w:r>
          </w:p>
        </w:tc>
        <w:tc>
          <w:tcPr>
            <w:tcW w:w="1614" w:type="dxa"/>
            <w:shd w:val="clear" w:color="auto" w:fill="auto"/>
          </w:tcPr>
          <w:p w:rsidR="00B962F0" w:rsidRPr="00B83F0A" w:rsidRDefault="00B962F0" w:rsidP="00B83F0A">
            <w:pPr>
              <w:tabs>
                <w:tab w:val="left" w:pos="570"/>
                <w:tab w:val="center" w:pos="738"/>
              </w:tabs>
              <w:jc w:val="center"/>
              <w:rPr>
                <w:sz w:val="28"/>
                <w:szCs w:val="28"/>
              </w:rPr>
            </w:pPr>
            <w:r>
              <w:rPr>
                <w:sz w:val="28"/>
                <w:szCs w:val="28"/>
              </w:rPr>
              <w:t>180</w:t>
            </w:r>
          </w:p>
        </w:tc>
        <w:tc>
          <w:tcPr>
            <w:tcW w:w="1613" w:type="dxa"/>
            <w:shd w:val="clear" w:color="auto" w:fill="auto"/>
          </w:tcPr>
          <w:p w:rsidR="00B962F0" w:rsidRPr="00B83F0A" w:rsidRDefault="00B962F0" w:rsidP="00B83F0A">
            <w:pPr>
              <w:jc w:val="center"/>
              <w:rPr>
                <w:sz w:val="28"/>
                <w:szCs w:val="28"/>
              </w:rPr>
            </w:pPr>
            <w:r>
              <w:rPr>
                <w:sz w:val="28"/>
                <w:szCs w:val="28"/>
              </w:rPr>
              <w:t>192</w:t>
            </w:r>
          </w:p>
        </w:tc>
      </w:tr>
    </w:tbl>
    <w:p w:rsidR="00F41DAB" w:rsidRDefault="00F41DAB" w:rsidP="00F41DAB">
      <w:pPr>
        <w:rPr>
          <w:sz w:val="28"/>
          <w:szCs w:val="28"/>
        </w:rPr>
      </w:pPr>
    </w:p>
    <w:p w:rsidR="000F6D68" w:rsidRDefault="000F6D68" w:rsidP="00F41DAB">
      <w:pPr>
        <w:rPr>
          <w:sz w:val="28"/>
          <w:szCs w:val="28"/>
        </w:rPr>
      </w:pPr>
    </w:p>
    <w:tbl>
      <w:tblPr>
        <w:tblStyle w:val="a3"/>
        <w:tblW w:w="8214" w:type="dxa"/>
        <w:tblLook w:val="04A0"/>
      </w:tblPr>
      <w:tblGrid>
        <w:gridCol w:w="1352"/>
        <w:gridCol w:w="932"/>
        <w:gridCol w:w="941"/>
        <w:gridCol w:w="1361"/>
        <w:gridCol w:w="2437"/>
        <w:gridCol w:w="1191"/>
      </w:tblGrid>
      <w:tr w:rsidR="00E9075E" w:rsidRPr="00E9075E" w:rsidTr="00E9075E">
        <w:trPr>
          <w:trHeight w:val="286"/>
        </w:trPr>
        <w:tc>
          <w:tcPr>
            <w:tcW w:w="1352" w:type="dxa"/>
            <w:tcBorders>
              <w:bottom w:val="single" w:sz="4" w:space="0" w:color="FFFF00"/>
            </w:tcBorders>
            <w:shd w:val="clear" w:color="auto" w:fill="E7E6E6" w:themeFill="background2"/>
          </w:tcPr>
          <w:p w:rsidR="00E9075E" w:rsidRDefault="00E9075E" w:rsidP="003A7DB1">
            <w:pPr>
              <w:jc w:val="center"/>
              <w:rPr>
                <w:sz w:val="28"/>
                <w:szCs w:val="28"/>
              </w:rPr>
            </w:pPr>
            <w:r>
              <w:rPr>
                <w:sz w:val="28"/>
                <w:szCs w:val="28"/>
              </w:rPr>
              <w:t>Прізвище</w:t>
            </w:r>
          </w:p>
        </w:tc>
        <w:tc>
          <w:tcPr>
            <w:tcW w:w="932" w:type="dxa"/>
            <w:tcBorders>
              <w:bottom w:val="single" w:sz="4" w:space="0" w:color="FFFF00"/>
            </w:tcBorders>
            <w:shd w:val="clear" w:color="auto" w:fill="E7E6E6" w:themeFill="background2"/>
          </w:tcPr>
          <w:p w:rsidR="00E9075E" w:rsidRPr="00B962F0" w:rsidRDefault="00E9075E" w:rsidP="003A7DB1">
            <w:pPr>
              <w:jc w:val="center"/>
              <w:rPr>
                <w:sz w:val="28"/>
                <w:szCs w:val="28"/>
              </w:rPr>
            </w:pPr>
            <w:proofErr w:type="spellStart"/>
            <w:r>
              <w:rPr>
                <w:sz w:val="28"/>
                <w:szCs w:val="28"/>
              </w:rPr>
              <w:t>Ім</w:t>
            </w:r>
            <w:proofErr w:type="spellEnd"/>
            <w:r>
              <w:rPr>
                <w:sz w:val="28"/>
                <w:szCs w:val="28"/>
                <w:lang w:val="en-US"/>
              </w:rPr>
              <w:t>’</w:t>
            </w:r>
            <w:r>
              <w:rPr>
                <w:sz w:val="28"/>
                <w:szCs w:val="28"/>
              </w:rPr>
              <w:t>я</w:t>
            </w:r>
          </w:p>
        </w:tc>
        <w:tc>
          <w:tcPr>
            <w:tcW w:w="941" w:type="dxa"/>
            <w:tcBorders>
              <w:bottom w:val="single" w:sz="4" w:space="0" w:color="FFFF00"/>
            </w:tcBorders>
            <w:shd w:val="clear" w:color="auto" w:fill="E7E6E6" w:themeFill="background2"/>
          </w:tcPr>
          <w:p w:rsidR="00E9075E" w:rsidRDefault="00E9075E" w:rsidP="003A7DB1">
            <w:pPr>
              <w:jc w:val="center"/>
              <w:rPr>
                <w:sz w:val="28"/>
                <w:szCs w:val="28"/>
              </w:rPr>
            </w:pPr>
            <w:r>
              <w:rPr>
                <w:sz w:val="28"/>
                <w:szCs w:val="28"/>
              </w:rPr>
              <w:t>Місто</w:t>
            </w:r>
          </w:p>
        </w:tc>
        <w:tc>
          <w:tcPr>
            <w:tcW w:w="1361" w:type="dxa"/>
            <w:tcBorders>
              <w:bottom w:val="single" w:sz="4" w:space="0" w:color="FFFF00"/>
            </w:tcBorders>
            <w:shd w:val="clear" w:color="auto" w:fill="E7E6E6" w:themeFill="background2"/>
          </w:tcPr>
          <w:p w:rsidR="00E9075E" w:rsidRDefault="00E9075E" w:rsidP="003A7DB1">
            <w:pPr>
              <w:jc w:val="center"/>
              <w:rPr>
                <w:sz w:val="28"/>
                <w:szCs w:val="28"/>
              </w:rPr>
            </w:pPr>
            <w:r>
              <w:rPr>
                <w:sz w:val="28"/>
                <w:szCs w:val="28"/>
              </w:rPr>
              <w:t>Адреса</w:t>
            </w:r>
          </w:p>
        </w:tc>
        <w:tc>
          <w:tcPr>
            <w:tcW w:w="2437" w:type="dxa"/>
            <w:tcBorders>
              <w:bottom w:val="single" w:sz="4" w:space="0" w:color="FFFF00"/>
            </w:tcBorders>
            <w:shd w:val="clear" w:color="auto" w:fill="E7E6E6" w:themeFill="background2"/>
          </w:tcPr>
          <w:p w:rsidR="00E9075E" w:rsidRDefault="00E9075E" w:rsidP="003A7DB1">
            <w:pPr>
              <w:jc w:val="center"/>
              <w:rPr>
                <w:sz w:val="28"/>
                <w:szCs w:val="28"/>
              </w:rPr>
            </w:pPr>
            <w:r>
              <w:rPr>
                <w:sz w:val="28"/>
                <w:szCs w:val="28"/>
              </w:rPr>
              <w:t>Телефон</w:t>
            </w:r>
          </w:p>
        </w:tc>
        <w:tc>
          <w:tcPr>
            <w:tcW w:w="1191" w:type="dxa"/>
            <w:vMerge w:val="restart"/>
            <w:shd w:val="clear" w:color="auto" w:fill="FFFFFF" w:themeFill="background1"/>
          </w:tcPr>
          <w:p w:rsidR="00E9075E" w:rsidRPr="00E9075E" w:rsidRDefault="00E9075E" w:rsidP="003A7DB1">
            <w:pPr>
              <w:jc w:val="center"/>
              <w:rPr>
                <w:sz w:val="28"/>
                <w:szCs w:val="28"/>
              </w:rPr>
            </w:pPr>
            <w:r>
              <w:rPr>
                <w:sz w:val="28"/>
                <w:szCs w:val="28"/>
              </w:rPr>
              <w:t>Блокнот</w:t>
            </w:r>
          </w:p>
        </w:tc>
      </w:tr>
      <w:tr w:rsidR="00E9075E" w:rsidRPr="00E9075E" w:rsidTr="00E9075E">
        <w:trPr>
          <w:trHeight w:val="299"/>
        </w:trPr>
        <w:tc>
          <w:tcPr>
            <w:tcW w:w="1352" w:type="dxa"/>
            <w:tcBorders>
              <w:top w:val="single" w:sz="4" w:space="0" w:color="FFFF00"/>
              <w:left w:val="single" w:sz="4" w:space="0" w:color="FFFF00"/>
              <w:bottom w:val="single" w:sz="4" w:space="0" w:color="FFFF00"/>
              <w:right w:val="single" w:sz="4" w:space="0" w:color="FFFF00"/>
            </w:tcBorders>
          </w:tcPr>
          <w:p w:rsidR="00E9075E" w:rsidRDefault="00E9075E" w:rsidP="00E9075E">
            <w:pPr>
              <w:rPr>
                <w:sz w:val="28"/>
                <w:szCs w:val="28"/>
              </w:rPr>
            </w:pPr>
            <w:r>
              <w:rPr>
                <w:sz w:val="28"/>
                <w:szCs w:val="28"/>
              </w:rPr>
              <w:t>Іваненко</w:t>
            </w:r>
          </w:p>
        </w:tc>
        <w:tc>
          <w:tcPr>
            <w:tcW w:w="932" w:type="dxa"/>
            <w:tcBorders>
              <w:top w:val="single" w:sz="4" w:space="0" w:color="FFFF00"/>
              <w:left w:val="single" w:sz="4" w:space="0" w:color="FFFF00"/>
              <w:bottom w:val="single" w:sz="4" w:space="0" w:color="FFFF00"/>
              <w:right w:val="single" w:sz="4" w:space="0" w:color="FFFF00"/>
            </w:tcBorders>
          </w:tcPr>
          <w:p w:rsidR="00E9075E" w:rsidRDefault="00E9075E" w:rsidP="00E9075E">
            <w:pPr>
              <w:rPr>
                <w:sz w:val="28"/>
                <w:szCs w:val="28"/>
              </w:rPr>
            </w:pPr>
            <w:r>
              <w:rPr>
                <w:sz w:val="28"/>
                <w:szCs w:val="28"/>
              </w:rPr>
              <w:t>Іван</w:t>
            </w:r>
          </w:p>
        </w:tc>
        <w:tc>
          <w:tcPr>
            <w:tcW w:w="941" w:type="dxa"/>
            <w:tcBorders>
              <w:top w:val="single" w:sz="4" w:space="0" w:color="FFFF00"/>
              <w:left w:val="single" w:sz="4" w:space="0" w:color="FFFF00"/>
              <w:bottom w:val="single" w:sz="4" w:space="0" w:color="FFFF00"/>
              <w:right w:val="single" w:sz="4" w:space="0" w:color="FFFF00"/>
            </w:tcBorders>
          </w:tcPr>
          <w:p w:rsidR="00E9075E" w:rsidRDefault="00E9075E" w:rsidP="00E9075E">
            <w:pPr>
              <w:rPr>
                <w:sz w:val="28"/>
                <w:szCs w:val="28"/>
              </w:rPr>
            </w:pPr>
            <w:r>
              <w:rPr>
                <w:sz w:val="28"/>
                <w:szCs w:val="28"/>
              </w:rPr>
              <w:t>Одеса</w:t>
            </w:r>
          </w:p>
        </w:tc>
        <w:tc>
          <w:tcPr>
            <w:tcW w:w="1361" w:type="dxa"/>
            <w:tcBorders>
              <w:top w:val="single" w:sz="4" w:space="0" w:color="FFFF00"/>
              <w:left w:val="single" w:sz="4" w:space="0" w:color="FFFF00"/>
              <w:bottom w:val="single" w:sz="4" w:space="0" w:color="FFFF00"/>
              <w:right w:val="single" w:sz="4" w:space="0" w:color="FFFF00"/>
            </w:tcBorders>
          </w:tcPr>
          <w:p w:rsidR="00E9075E" w:rsidRDefault="00E9075E" w:rsidP="00E9075E">
            <w:pPr>
              <w:rPr>
                <w:sz w:val="28"/>
                <w:szCs w:val="28"/>
              </w:rPr>
            </w:pPr>
            <w:r>
              <w:rPr>
                <w:sz w:val="28"/>
                <w:szCs w:val="28"/>
              </w:rPr>
              <w:t>Львівська</w:t>
            </w:r>
          </w:p>
        </w:tc>
        <w:tc>
          <w:tcPr>
            <w:tcW w:w="2437" w:type="dxa"/>
            <w:tcBorders>
              <w:top w:val="single" w:sz="4" w:space="0" w:color="FFFF00"/>
              <w:left w:val="single" w:sz="4" w:space="0" w:color="FFFF00"/>
              <w:bottom w:val="single" w:sz="4" w:space="0" w:color="FFFF00"/>
            </w:tcBorders>
          </w:tcPr>
          <w:p w:rsidR="00E9075E" w:rsidRDefault="00E9075E" w:rsidP="00E9075E">
            <w:pPr>
              <w:rPr>
                <w:sz w:val="28"/>
                <w:szCs w:val="28"/>
              </w:rPr>
            </w:pPr>
            <w:r>
              <w:rPr>
                <w:sz w:val="28"/>
                <w:szCs w:val="28"/>
              </w:rPr>
              <w:t>88/22,667755</w:t>
            </w:r>
          </w:p>
        </w:tc>
        <w:tc>
          <w:tcPr>
            <w:tcW w:w="1191" w:type="dxa"/>
            <w:vMerge/>
            <w:shd w:val="clear" w:color="auto" w:fill="FFFFFF" w:themeFill="background1"/>
          </w:tcPr>
          <w:p w:rsidR="00E9075E" w:rsidRPr="00E9075E" w:rsidRDefault="00E9075E" w:rsidP="00E9075E">
            <w:pPr>
              <w:rPr>
                <w:sz w:val="28"/>
                <w:szCs w:val="28"/>
              </w:rPr>
            </w:pPr>
          </w:p>
        </w:tc>
      </w:tr>
      <w:tr w:rsidR="00E9075E" w:rsidRPr="00E9075E" w:rsidTr="00E9075E">
        <w:trPr>
          <w:trHeight w:val="286"/>
        </w:trPr>
        <w:tc>
          <w:tcPr>
            <w:tcW w:w="1352" w:type="dxa"/>
            <w:tcBorders>
              <w:top w:val="single" w:sz="4" w:space="0" w:color="FFFF00"/>
              <w:left w:val="single" w:sz="4" w:space="0" w:color="FFFF00"/>
              <w:bottom w:val="single" w:sz="4" w:space="0" w:color="FFFF00"/>
              <w:right w:val="single" w:sz="4" w:space="0" w:color="FFFF00"/>
            </w:tcBorders>
          </w:tcPr>
          <w:p w:rsidR="00E9075E" w:rsidRDefault="00E9075E" w:rsidP="00E9075E">
            <w:pPr>
              <w:rPr>
                <w:sz w:val="28"/>
                <w:szCs w:val="28"/>
              </w:rPr>
            </w:pPr>
            <w:r>
              <w:rPr>
                <w:sz w:val="28"/>
                <w:szCs w:val="28"/>
              </w:rPr>
              <w:t>Петренко</w:t>
            </w:r>
          </w:p>
        </w:tc>
        <w:tc>
          <w:tcPr>
            <w:tcW w:w="932" w:type="dxa"/>
            <w:tcBorders>
              <w:top w:val="single" w:sz="4" w:space="0" w:color="FFFF00"/>
              <w:left w:val="single" w:sz="4" w:space="0" w:color="FFFF00"/>
              <w:bottom w:val="single" w:sz="4" w:space="0" w:color="FFFF00"/>
              <w:right w:val="single" w:sz="4" w:space="0" w:color="FFFF00"/>
            </w:tcBorders>
          </w:tcPr>
          <w:p w:rsidR="00E9075E" w:rsidRDefault="00E9075E" w:rsidP="00E9075E">
            <w:pPr>
              <w:rPr>
                <w:sz w:val="28"/>
                <w:szCs w:val="28"/>
              </w:rPr>
            </w:pPr>
            <w:r>
              <w:rPr>
                <w:sz w:val="28"/>
                <w:szCs w:val="28"/>
              </w:rPr>
              <w:t>Петро</w:t>
            </w:r>
          </w:p>
        </w:tc>
        <w:tc>
          <w:tcPr>
            <w:tcW w:w="941" w:type="dxa"/>
            <w:tcBorders>
              <w:top w:val="single" w:sz="4" w:space="0" w:color="FFFF00"/>
              <w:left w:val="single" w:sz="4" w:space="0" w:color="FFFF00"/>
              <w:bottom w:val="single" w:sz="4" w:space="0" w:color="FFFF00"/>
              <w:right w:val="single" w:sz="4" w:space="0" w:color="FFFF00"/>
            </w:tcBorders>
          </w:tcPr>
          <w:p w:rsidR="00E9075E" w:rsidRDefault="00E9075E" w:rsidP="00E9075E">
            <w:pPr>
              <w:rPr>
                <w:sz w:val="28"/>
                <w:szCs w:val="28"/>
              </w:rPr>
            </w:pPr>
            <w:r>
              <w:rPr>
                <w:sz w:val="28"/>
                <w:szCs w:val="28"/>
              </w:rPr>
              <w:t>Львів</w:t>
            </w:r>
          </w:p>
        </w:tc>
        <w:tc>
          <w:tcPr>
            <w:tcW w:w="1361" w:type="dxa"/>
            <w:tcBorders>
              <w:top w:val="single" w:sz="4" w:space="0" w:color="FFFF00"/>
              <w:left w:val="single" w:sz="4" w:space="0" w:color="FFFF00"/>
              <w:bottom w:val="single" w:sz="4" w:space="0" w:color="FFFF00"/>
              <w:right w:val="single" w:sz="4" w:space="0" w:color="FFFF00"/>
            </w:tcBorders>
          </w:tcPr>
          <w:p w:rsidR="00E9075E" w:rsidRDefault="00E9075E" w:rsidP="00E9075E">
            <w:pPr>
              <w:rPr>
                <w:sz w:val="28"/>
                <w:szCs w:val="28"/>
              </w:rPr>
            </w:pPr>
            <w:r>
              <w:rPr>
                <w:sz w:val="28"/>
                <w:szCs w:val="28"/>
              </w:rPr>
              <w:t>Садова</w:t>
            </w:r>
          </w:p>
        </w:tc>
        <w:tc>
          <w:tcPr>
            <w:tcW w:w="2437" w:type="dxa"/>
            <w:tcBorders>
              <w:top w:val="single" w:sz="4" w:space="0" w:color="FFFF00"/>
              <w:left w:val="single" w:sz="4" w:space="0" w:color="FFFF00"/>
              <w:bottom w:val="single" w:sz="4" w:space="0" w:color="FFFF00"/>
            </w:tcBorders>
          </w:tcPr>
          <w:p w:rsidR="00E9075E" w:rsidRDefault="00E9075E" w:rsidP="00E9075E">
            <w:pPr>
              <w:rPr>
                <w:sz w:val="28"/>
                <w:szCs w:val="28"/>
              </w:rPr>
            </w:pPr>
            <w:r>
              <w:rPr>
                <w:sz w:val="28"/>
                <w:szCs w:val="28"/>
              </w:rPr>
              <w:t>11/44,334455</w:t>
            </w:r>
          </w:p>
        </w:tc>
        <w:tc>
          <w:tcPr>
            <w:tcW w:w="1191" w:type="dxa"/>
            <w:vMerge/>
            <w:tcBorders>
              <w:bottom w:val="single" w:sz="4" w:space="0" w:color="FFFF00"/>
            </w:tcBorders>
            <w:shd w:val="clear" w:color="auto" w:fill="FFFFFF" w:themeFill="background1"/>
          </w:tcPr>
          <w:p w:rsidR="00E9075E" w:rsidRPr="00E9075E" w:rsidRDefault="00E9075E" w:rsidP="00E9075E">
            <w:pPr>
              <w:rPr>
                <w:sz w:val="28"/>
                <w:szCs w:val="28"/>
              </w:rPr>
            </w:pPr>
          </w:p>
        </w:tc>
      </w:tr>
    </w:tbl>
    <w:p w:rsidR="00B962F0" w:rsidRDefault="00B962F0" w:rsidP="00B962F0">
      <w:pPr>
        <w:rPr>
          <w:sz w:val="28"/>
          <w:szCs w:val="28"/>
          <w:lang w:val="en-US"/>
        </w:rPr>
      </w:pPr>
    </w:p>
    <w:p w:rsidR="00E9075E" w:rsidRDefault="00E9075E" w:rsidP="00B962F0">
      <w:pPr>
        <w:rPr>
          <w:sz w:val="28"/>
          <w:szCs w:val="28"/>
          <w:lang w:val="en-US"/>
        </w:rPr>
      </w:pPr>
    </w:p>
    <w:p w:rsidR="00E9075E" w:rsidRDefault="00E9075E" w:rsidP="00B962F0">
      <w:pPr>
        <w:rPr>
          <w:sz w:val="28"/>
          <w:szCs w:val="28"/>
          <w:lang w:val="en-US"/>
        </w:rPr>
      </w:pPr>
    </w:p>
    <w:p w:rsidR="00E9075E" w:rsidRDefault="00E9075E" w:rsidP="00B962F0">
      <w:pPr>
        <w:rPr>
          <w:sz w:val="28"/>
          <w:szCs w:val="28"/>
          <w:lang w:val="en-US"/>
        </w:rPr>
      </w:pPr>
    </w:p>
    <w:p w:rsidR="00E9075E" w:rsidRDefault="00E9075E" w:rsidP="00B962F0">
      <w:pPr>
        <w:rPr>
          <w:sz w:val="28"/>
          <w:szCs w:val="28"/>
          <w:lang w:val="en-US"/>
        </w:rPr>
      </w:pPr>
    </w:p>
    <w:p w:rsidR="00E9075E" w:rsidRDefault="00E9075E" w:rsidP="00B962F0">
      <w:pPr>
        <w:rPr>
          <w:sz w:val="28"/>
          <w:szCs w:val="28"/>
          <w:lang w:val="en-US"/>
        </w:rPr>
      </w:pPr>
    </w:p>
    <w:p w:rsidR="00E9075E" w:rsidRDefault="00E9075E" w:rsidP="00B962F0">
      <w:pPr>
        <w:rPr>
          <w:sz w:val="28"/>
          <w:szCs w:val="28"/>
          <w:lang w:val="en-US"/>
        </w:rPr>
      </w:pPr>
    </w:p>
    <w:p w:rsidR="00E9075E" w:rsidRDefault="00E9075E" w:rsidP="00B962F0">
      <w:pPr>
        <w:rPr>
          <w:sz w:val="28"/>
          <w:szCs w:val="28"/>
          <w:lang w:val="en-US"/>
        </w:rPr>
      </w:pPr>
    </w:p>
    <w:p w:rsidR="00E9075E" w:rsidRDefault="00E9075E" w:rsidP="00B962F0">
      <w:pPr>
        <w:rPr>
          <w:sz w:val="28"/>
          <w:szCs w:val="28"/>
          <w:lang w:val="en-US"/>
        </w:rPr>
      </w:pPr>
      <w:r>
        <w:rPr>
          <w:noProof/>
          <w:sz w:val="28"/>
          <w:szCs w:val="28"/>
          <w:lang w:val="ru-RU" w:eastAsia="ru-RU"/>
        </w:rPr>
        <w:drawing>
          <wp:inline distT="0" distB="0" distL="0" distR="0">
            <wp:extent cx="5486400" cy="3200400"/>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B4791" w:rsidRDefault="000B4791" w:rsidP="00B962F0">
      <w:pPr>
        <w:rPr>
          <w:sz w:val="28"/>
          <w:szCs w:val="28"/>
          <w:lang w:val="en-US"/>
        </w:rPr>
      </w:pPr>
      <w:r>
        <w:rPr>
          <w:noProof/>
          <w:sz w:val="28"/>
          <w:szCs w:val="28"/>
          <w:lang w:val="ru-RU" w:eastAsia="ru-RU"/>
        </w:rPr>
        <w:drawing>
          <wp:inline distT="0" distB="0" distL="0" distR="0">
            <wp:extent cx="5486400" cy="3200400"/>
            <wp:effectExtent l="0" t="0" r="0"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B4791" w:rsidRDefault="000B4791" w:rsidP="00B962F0">
      <w:pPr>
        <w:rPr>
          <w:sz w:val="28"/>
          <w:szCs w:val="28"/>
          <w:lang w:val="en-US"/>
        </w:rPr>
      </w:pPr>
    </w:p>
    <w:p w:rsidR="000B4791" w:rsidRDefault="000B4791" w:rsidP="00B962F0">
      <w:pPr>
        <w:rPr>
          <w:sz w:val="28"/>
          <w:szCs w:val="28"/>
          <w:lang w:val="en-US"/>
        </w:rPr>
      </w:pPr>
    </w:p>
    <w:p w:rsidR="000B4791" w:rsidRDefault="000B4791" w:rsidP="00B962F0">
      <w:pPr>
        <w:rPr>
          <w:sz w:val="28"/>
          <w:szCs w:val="28"/>
          <w:lang w:val="en-US"/>
        </w:rPr>
      </w:pPr>
    </w:p>
    <w:p w:rsidR="000B4791" w:rsidRDefault="000B4791" w:rsidP="00B962F0">
      <w:pPr>
        <w:rPr>
          <w:sz w:val="28"/>
          <w:szCs w:val="28"/>
          <w:lang w:val="en-US"/>
        </w:rPr>
      </w:pPr>
    </w:p>
    <w:p w:rsidR="000B4791" w:rsidRDefault="000B4791" w:rsidP="00B962F0">
      <w:pPr>
        <w:rPr>
          <w:sz w:val="28"/>
          <w:szCs w:val="28"/>
          <w:lang w:val="en-US"/>
        </w:rPr>
      </w:pPr>
    </w:p>
    <w:p w:rsidR="000B4791" w:rsidRDefault="000B4791" w:rsidP="00B962F0">
      <w:pPr>
        <w:rPr>
          <w:sz w:val="28"/>
          <w:szCs w:val="28"/>
          <w:lang w:val="en-US"/>
        </w:rPr>
      </w:pPr>
    </w:p>
    <w:p w:rsidR="000B4791" w:rsidRDefault="000B4791" w:rsidP="00B962F0">
      <w:pPr>
        <w:rPr>
          <w:sz w:val="28"/>
          <w:szCs w:val="28"/>
          <w:lang w:val="en-US"/>
        </w:rPr>
      </w:pPr>
    </w:p>
    <w:p w:rsidR="000B4791" w:rsidRDefault="000B4791" w:rsidP="00B962F0">
      <w:pPr>
        <w:rPr>
          <w:sz w:val="28"/>
          <w:szCs w:val="28"/>
          <w:lang w:val="en-US"/>
        </w:rPr>
      </w:pPr>
    </w:p>
    <w:p w:rsidR="000B4791" w:rsidRDefault="000B4791" w:rsidP="00B962F0">
      <w:pPr>
        <w:rPr>
          <w:sz w:val="28"/>
          <w:szCs w:val="28"/>
          <w:lang w:val="en-US"/>
        </w:rPr>
      </w:pPr>
    </w:p>
    <w:p w:rsidR="000B4791" w:rsidRDefault="000B4791" w:rsidP="00B962F0">
      <w:pPr>
        <w:rPr>
          <w:sz w:val="28"/>
          <w:szCs w:val="28"/>
          <w:lang w:val="en-US"/>
        </w:rPr>
      </w:pPr>
    </w:p>
    <w:p w:rsidR="000B4791" w:rsidRDefault="000B4791" w:rsidP="000B4791">
      <w:pPr>
        <w:jc w:val="center"/>
        <w:rPr>
          <w:b/>
          <w:bCs/>
          <w:sz w:val="28"/>
          <w:szCs w:val="28"/>
        </w:rPr>
      </w:pPr>
      <w:r w:rsidRPr="000B4791">
        <w:rPr>
          <w:b/>
          <w:bCs/>
          <w:sz w:val="28"/>
          <w:szCs w:val="28"/>
        </w:rPr>
        <w:t>Математика</w:t>
      </w:r>
    </w:p>
    <w:p w:rsidR="000B4791" w:rsidRDefault="000B4791" w:rsidP="00C26CBF">
      <w:pPr>
        <w:rPr>
          <w:b/>
          <w:bCs/>
          <w:sz w:val="28"/>
          <w:szCs w:val="28"/>
        </w:rPr>
      </w:pPr>
    </w:p>
    <w:p w:rsidR="000B4791" w:rsidRPr="00A44587" w:rsidRDefault="00D047A3" w:rsidP="00C26CBF">
      <w:pPr>
        <w:rPr>
          <w:rFonts w:eastAsiaTheme="minorEastAsia"/>
          <w:b/>
          <w:bCs/>
          <w:sz w:val="28"/>
          <w:szCs w:val="28"/>
          <w:lang w:val="en-US"/>
        </w:rPr>
      </w:pPr>
      <m:oMathPara>
        <m:oMath>
          <m:func>
            <m:funcPr>
              <m:ctrlPr>
                <w:rPr>
                  <w:rFonts w:ascii="Cambria Math" w:hAnsi="Cambria Math"/>
                  <w:b/>
                  <w:bCs/>
                  <w:i/>
                  <w:sz w:val="28"/>
                  <w:szCs w:val="28"/>
                  <w:lang w:val="en-US"/>
                </w:rPr>
              </m:ctrlPr>
            </m:funcPr>
            <m:fName>
              <m:r>
                <m:rPr>
                  <m:sty m:val="b"/>
                </m:rPr>
                <w:rPr>
                  <w:rFonts w:ascii="Cambria Math" w:hAnsi="Cambria Math"/>
                  <w:sz w:val="28"/>
                  <w:szCs w:val="28"/>
                  <w:lang w:val="en-US"/>
                </w:rPr>
                <m:t>cos</m:t>
              </m:r>
            </m:fName>
            <m:e>
              <m:r>
                <m:rPr>
                  <m:sty m:val="bi"/>
                </m:rPr>
                <w:rPr>
                  <w:rFonts w:ascii="Cambria Math" w:hAnsi="Cambria Math"/>
                  <w:sz w:val="28"/>
                  <w:szCs w:val="28"/>
                  <w:lang w:val="en-US"/>
                </w:rPr>
                <m:t>2</m:t>
              </m:r>
            </m:e>
          </m:func>
          <m:r>
            <m:rPr>
              <m:sty m:val="bi"/>
            </m:rPr>
            <w:rPr>
              <w:rFonts w:ascii="Cambria Math" w:hAnsi="Cambria Math"/>
              <w:sz w:val="28"/>
              <w:szCs w:val="28"/>
              <w:lang w:val="en-US"/>
            </w:rPr>
            <m:t>α+</m:t>
          </m:r>
          <m:func>
            <m:funcPr>
              <m:ctrlPr>
                <w:rPr>
                  <w:rFonts w:ascii="Cambria Math" w:hAnsi="Cambria Math"/>
                  <w:b/>
                  <w:bCs/>
                  <w:i/>
                  <w:sz w:val="28"/>
                  <w:szCs w:val="28"/>
                  <w:lang w:val="en-US"/>
                </w:rPr>
              </m:ctrlPr>
            </m:funcPr>
            <m:fName>
              <m:r>
                <m:rPr>
                  <m:sty m:val="b"/>
                </m:rPr>
                <w:rPr>
                  <w:rFonts w:ascii="Cambria Math" w:hAnsi="Cambria Math"/>
                  <w:sz w:val="28"/>
                  <w:szCs w:val="28"/>
                  <w:lang w:val="en-US"/>
                </w:rPr>
                <m:t>cos</m:t>
              </m:r>
            </m:fName>
            <m:e>
              <m:r>
                <m:rPr>
                  <m:sty m:val="bi"/>
                </m:rPr>
                <w:rPr>
                  <w:rFonts w:ascii="Cambria Math" w:hAnsi="Cambria Math"/>
                  <w:sz w:val="28"/>
                  <w:szCs w:val="28"/>
                  <w:lang w:val="en-US"/>
                </w:rPr>
                <m:t>2</m:t>
              </m:r>
            </m:e>
          </m:func>
          <m:d>
            <m:dPr>
              <m:ctrlPr>
                <w:rPr>
                  <w:rFonts w:ascii="Cambria Math" w:hAnsi="Cambria Math"/>
                  <w:b/>
                  <w:bCs/>
                  <w:i/>
                  <w:sz w:val="28"/>
                  <w:szCs w:val="28"/>
                  <w:lang w:val="en-US"/>
                </w:rPr>
              </m:ctrlPr>
            </m:dPr>
            <m:e>
              <m:r>
                <m:rPr>
                  <m:sty m:val="bi"/>
                </m:rPr>
                <w:rPr>
                  <w:rFonts w:ascii="Cambria Math" w:hAnsi="Cambria Math"/>
                  <w:sz w:val="28"/>
                  <w:szCs w:val="28"/>
                  <w:lang w:val="en-US"/>
                </w:rPr>
                <m:t>β-α</m:t>
              </m:r>
            </m:e>
          </m:d>
          <m:r>
            <m:rPr>
              <m:sty m:val="bi"/>
            </m:rPr>
            <w:rPr>
              <w:rFonts w:ascii="Cambria Math" w:hAnsi="Cambria Math"/>
              <w:sz w:val="28"/>
              <w:szCs w:val="28"/>
              <w:lang w:val="en-US"/>
            </w:rPr>
            <m:t>-2</m:t>
          </m:r>
          <m:r>
            <m:rPr>
              <m:sty m:val="bi"/>
            </m:rPr>
            <w:rPr>
              <w:rFonts w:ascii="Cambria Math" w:hAnsi="Cambria Math"/>
              <w:sz w:val="28"/>
              <w:szCs w:val="28"/>
              <w:lang w:val="en-US"/>
            </w:rPr>
            <m:t>cosαcosβcos</m:t>
          </m:r>
          <m:d>
            <m:dPr>
              <m:ctrlPr>
                <w:rPr>
                  <w:rFonts w:ascii="Cambria Math" w:hAnsi="Cambria Math"/>
                  <w:b/>
                  <w:bCs/>
                  <w:i/>
                  <w:sz w:val="28"/>
                  <w:szCs w:val="28"/>
                  <w:lang w:val="en-US"/>
                </w:rPr>
              </m:ctrlPr>
            </m:dPr>
            <m:e>
              <m:r>
                <m:rPr>
                  <m:sty m:val="bi"/>
                </m:rPr>
                <w:rPr>
                  <w:rFonts w:ascii="Cambria Math" w:hAnsi="Cambria Math"/>
                  <w:sz w:val="28"/>
                  <w:szCs w:val="28"/>
                  <w:lang w:val="en-US"/>
                </w:rPr>
                <m:t>α-β</m:t>
              </m:r>
            </m:e>
          </m:d>
          <m:r>
            <m:rPr>
              <m:sty m:val="bi"/>
            </m:rPr>
            <w:rPr>
              <w:rFonts w:ascii="Cambria Math" w:hAnsi="Cambria Math"/>
              <w:sz w:val="28"/>
              <w:szCs w:val="28"/>
              <w:lang w:val="en-US"/>
            </w:rPr>
            <m:t>=</m:t>
          </m:r>
          <m:func>
            <m:funcPr>
              <m:ctrlPr>
                <w:rPr>
                  <w:rFonts w:ascii="Cambria Math" w:hAnsi="Cambria Math"/>
                  <w:b/>
                  <w:bCs/>
                  <w:i/>
                  <w:sz w:val="28"/>
                  <w:szCs w:val="28"/>
                  <w:lang w:val="en-US"/>
                </w:rPr>
              </m:ctrlPr>
            </m:funcPr>
            <m:fName>
              <m:r>
                <m:rPr>
                  <m:sty m:val="b"/>
                </m:rPr>
                <w:rPr>
                  <w:rFonts w:ascii="Cambria Math" w:hAnsi="Cambria Math"/>
                  <w:sz w:val="28"/>
                  <w:szCs w:val="28"/>
                  <w:lang w:val="en-US"/>
                </w:rPr>
                <m:t>sin</m:t>
              </m:r>
            </m:fName>
            <m:e>
              <m:r>
                <m:rPr>
                  <m:sty m:val="bi"/>
                </m:rPr>
                <w:rPr>
                  <w:rFonts w:ascii="Cambria Math" w:hAnsi="Cambria Math"/>
                  <w:sz w:val="28"/>
                  <w:szCs w:val="28"/>
                  <w:lang w:val="en-US"/>
                </w:rPr>
                <m:t>2</m:t>
              </m:r>
            </m:e>
          </m:func>
          <m:r>
            <m:rPr>
              <m:sty m:val="bi"/>
            </m:rPr>
            <w:rPr>
              <w:rFonts w:ascii="Cambria Math" w:hAnsi="Cambria Math"/>
              <w:sz w:val="28"/>
              <w:szCs w:val="28"/>
              <w:lang w:val="en-US"/>
            </w:rPr>
            <m:t>β=-cos</m:t>
          </m:r>
          <m:r>
            <m:rPr>
              <m:sty m:val="bi"/>
            </m:rPr>
            <w:rPr>
              <w:rFonts w:ascii="Cambria Math" w:hAnsi="Cambria Math"/>
              <w:sz w:val="28"/>
              <w:szCs w:val="28"/>
              <w:lang w:val="en-US"/>
            </w:rPr>
            <m:t>2</m:t>
          </m:r>
          <m:r>
            <m:rPr>
              <m:sty m:val="bi"/>
            </m:rPr>
            <w:rPr>
              <w:rFonts w:ascii="Cambria Math" w:hAnsi="Cambria Math"/>
              <w:sz w:val="28"/>
              <w:szCs w:val="28"/>
              <w:lang w:val="en-US"/>
            </w:rPr>
            <m:t>βcos</m:t>
          </m:r>
          <m:r>
            <m:rPr>
              <m:sty m:val="bi"/>
            </m:rPr>
            <w:rPr>
              <w:rFonts w:ascii="Cambria Math" w:hAnsi="Cambria Math"/>
              <w:sz w:val="28"/>
              <w:szCs w:val="28"/>
              <w:lang w:val="en-US"/>
            </w:rPr>
            <m:t>2</m:t>
          </m:r>
          <m:r>
            <m:rPr>
              <m:sty m:val="bi"/>
            </m:rPr>
            <w:rPr>
              <w:rFonts w:ascii="Cambria Math" w:hAnsi="Cambria Math"/>
              <w:sz w:val="28"/>
              <w:szCs w:val="28"/>
              <w:lang w:val="en-US"/>
            </w:rPr>
            <m:t>α+1-cos</m:t>
          </m:r>
          <m:r>
            <m:rPr>
              <m:sty m:val="bi"/>
            </m:rPr>
            <w:rPr>
              <w:rFonts w:ascii="Cambria Math" w:hAnsi="Cambria Math"/>
              <w:sz w:val="28"/>
              <w:szCs w:val="28"/>
              <w:lang w:val="en-US"/>
            </w:rPr>
            <m:t>2</m:t>
          </m:r>
          <m:r>
            <m:rPr>
              <m:sty m:val="bi"/>
            </m:rPr>
            <w:rPr>
              <w:rFonts w:ascii="Cambria Math" w:hAnsi="Cambria Math"/>
              <w:sz w:val="28"/>
              <w:szCs w:val="28"/>
              <w:lang w:val="en-US"/>
            </w:rPr>
            <m:t>β+cos</m:t>
          </m:r>
          <m:r>
            <m:rPr>
              <m:sty m:val="bi"/>
            </m:rPr>
            <w:rPr>
              <w:rFonts w:ascii="Cambria Math" w:hAnsi="Cambria Math"/>
              <w:sz w:val="28"/>
              <w:szCs w:val="28"/>
              <w:lang w:val="en-US"/>
            </w:rPr>
            <m:t>2</m:t>
          </m:r>
          <m:r>
            <m:rPr>
              <m:sty m:val="bi"/>
            </m:rPr>
            <w:rPr>
              <w:rFonts w:ascii="Cambria Math" w:hAnsi="Cambria Math"/>
              <w:sz w:val="28"/>
              <w:szCs w:val="28"/>
              <w:lang w:val="en-US"/>
            </w:rPr>
            <m:t>βcos</m:t>
          </m:r>
          <m:r>
            <m:rPr>
              <m:sty m:val="bi"/>
            </m:rPr>
            <w:rPr>
              <w:rFonts w:ascii="Cambria Math" w:hAnsi="Cambria Math"/>
              <w:sz w:val="28"/>
              <w:szCs w:val="28"/>
              <w:lang w:val="en-US"/>
            </w:rPr>
            <m:t>2</m:t>
          </m:r>
          <m:r>
            <m:rPr>
              <m:sty m:val="bi"/>
            </m:rPr>
            <w:rPr>
              <w:rFonts w:ascii="Cambria Math" w:hAnsi="Cambria Math"/>
              <w:sz w:val="28"/>
              <w:szCs w:val="28"/>
              <w:lang w:val="en-US"/>
            </w:rPr>
            <m:t>α=1-cos</m:t>
          </m:r>
          <m:r>
            <m:rPr>
              <m:sty m:val="bi"/>
            </m:rPr>
            <w:rPr>
              <w:rFonts w:ascii="Cambria Math" w:hAnsi="Cambria Math"/>
              <w:sz w:val="28"/>
              <w:szCs w:val="28"/>
              <w:lang w:val="en-US"/>
            </w:rPr>
            <m:t>2β=</m:t>
          </m:r>
          <m:func>
            <m:funcPr>
              <m:ctrlPr>
                <w:rPr>
                  <w:rFonts w:ascii="Cambria Math" w:hAnsi="Cambria Math"/>
                  <w:b/>
                  <w:bCs/>
                  <w:i/>
                  <w:sz w:val="28"/>
                  <w:szCs w:val="28"/>
                  <w:lang w:val="en-US"/>
                </w:rPr>
              </m:ctrlPr>
            </m:funcPr>
            <m:fName>
              <m:r>
                <m:rPr>
                  <m:sty m:val="b"/>
                </m:rPr>
                <w:rPr>
                  <w:rFonts w:ascii="Cambria Math" w:hAnsi="Cambria Math"/>
                  <w:sz w:val="28"/>
                  <w:szCs w:val="28"/>
                  <w:lang w:val="en-US"/>
                </w:rPr>
                <m:t>sin</m:t>
              </m:r>
            </m:fName>
            <m:e>
              <m:r>
                <m:rPr>
                  <m:sty m:val="bi"/>
                </m:rPr>
                <w:rPr>
                  <w:rFonts w:ascii="Cambria Math" w:hAnsi="Cambria Math"/>
                  <w:sz w:val="28"/>
                  <w:szCs w:val="28"/>
                  <w:lang w:val="en-US"/>
                </w:rPr>
                <m:t>2</m:t>
              </m:r>
            </m:e>
          </m:func>
          <m:r>
            <m:rPr>
              <m:sty m:val="bi"/>
            </m:rPr>
            <w:rPr>
              <w:rFonts w:ascii="Cambria Math" w:hAnsi="Cambria Math"/>
              <w:sz w:val="28"/>
              <w:szCs w:val="28"/>
              <w:lang w:val="en-US"/>
            </w:rPr>
            <m:t>β</m:t>
          </m:r>
        </m:oMath>
      </m:oMathPara>
    </w:p>
    <w:p w:rsidR="00A44587" w:rsidRPr="00CB1CAB" w:rsidRDefault="00D047A3" w:rsidP="00C26CBF">
      <w:pPr>
        <w:rPr>
          <w:rFonts w:eastAsiaTheme="minorEastAsia"/>
          <w:b/>
          <w:bCs/>
          <w:sz w:val="28"/>
          <w:szCs w:val="28"/>
          <w:lang w:val="en-US"/>
        </w:rPr>
      </w:pPr>
      <m:oMathPara>
        <m:oMath>
          <m:func>
            <m:funcPr>
              <m:ctrlPr>
                <w:rPr>
                  <w:rFonts w:ascii="Cambria Math" w:eastAsiaTheme="minorEastAsia" w:hAnsi="Cambria Math"/>
                  <w:b/>
                  <w:bCs/>
                  <w:i/>
                  <w:sz w:val="28"/>
                  <w:szCs w:val="28"/>
                  <w:lang w:val="en-US"/>
                </w:rPr>
              </m:ctrlPr>
            </m:funcPr>
            <m:fName>
              <m:r>
                <m:rPr>
                  <m:sty m:val="b"/>
                </m:rPr>
                <w:rPr>
                  <w:rFonts w:ascii="Cambria Math" w:hAnsi="Cambria Math"/>
                  <w:sz w:val="28"/>
                  <w:szCs w:val="28"/>
                  <w:lang w:val="en-US"/>
                </w:rPr>
                <m:t>sin</m:t>
              </m:r>
            </m:fName>
            <m:e>
              <m:r>
                <m:rPr>
                  <m:sty m:val="bi"/>
                </m:rPr>
                <w:rPr>
                  <w:rFonts w:ascii="Cambria Math" w:eastAsiaTheme="minorEastAsia" w:hAnsi="Cambria Math"/>
                  <w:sz w:val="28"/>
                  <w:szCs w:val="28"/>
                  <w:lang w:val="en-US"/>
                </w:rPr>
                <m:t>2</m:t>
              </m:r>
            </m:e>
          </m:func>
          <m:d>
            <m:dPr>
              <m:ctrlPr>
                <w:rPr>
                  <w:rFonts w:ascii="Cambria Math" w:eastAsiaTheme="minorEastAsia" w:hAnsi="Cambria Math"/>
                  <w:b/>
                  <w:bCs/>
                  <w:i/>
                  <w:sz w:val="28"/>
                  <w:szCs w:val="28"/>
                  <w:lang w:val="en-US"/>
                </w:rPr>
              </m:ctrlPr>
            </m:dPr>
            <m:e>
              <m:f>
                <m:fPr>
                  <m:ctrlPr>
                    <w:rPr>
                      <w:rFonts w:ascii="Cambria Math" w:eastAsiaTheme="minorEastAsia" w:hAnsi="Cambria Math"/>
                      <w:b/>
                      <w:bCs/>
                      <w:i/>
                      <w:sz w:val="28"/>
                      <w:szCs w:val="28"/>
                      <w:lang w:val="en-US"/>
                    </w:rPr>
                  </m:ctrlPr>
                </m:fPr>
                <m:num>
                  <m:r>
                    <m:rPr>
                      <m:sty m:val="bi"/>
                    </m:rPr>
                    <w:rPr>
                      <w:rFonts w:ascii="Cambria Math" w:eastAsiaTheme="minorEastAsia" w:hAnsi="Cambria Math"/>
                      <w:sz w:val="28"/>
                      <w:szCs w:val="28"/>
                      <w:lang w:val="en-US"/>
                    </w:rPr>
                    <m:t>π</m:t>
                  </m:r>
                </m:num>
                <m:den>
                  <m:r>
                    <m:rPr>
                      <m:sty m:val="bi"/>
                    </m:rPr>
                    <w:rPr>
                      <w:rFonts w:ascii="Cambria Math" w:eastAsiaTheme="minorEastAsia" w:hAnsi="Cambria Math"/>
                      <w:sz w:val="28"/>
                      <w:szCs w:val="28"/>
                      <w:lang w:val="en-US"/>
                    </w:rPr>
                    <m:t>8</m:t>
                  </m:r>
                </m:den>
              </m:f>
              <m:r>
                <m:rPr>
                  <m:sty m:val="bi"/>
                </m:rPr>
                <w:rPr>
                  <w:rFonts w:ascii="Cambria Math" w:eastAsiaTheme="minorEastAsia" w:hAnsi="Cambria Math"/>
                  <w:sz w:val="28"/>
                  <w:szCs w:val="28"/>
                  <w:lang w:val="en-US"/>
                </w:rPr>
                <m:t>+α</m:t>
              </m:r>
            </m:e>
          </m:d>
          <m:r>
            <m:rPr>
              <m:sty m:val="bi"/>
            </m:rPr>
            <w:rPr>
              <w:rFonts w:ascii="Cambria Math" w:eastAsiaTheme="minorEastAsia" w:hAnsi="Cambria Math"/>
              <w:sz w:val="28"/>
              <w:szCs w:val="28"/>
              <w:lang w:val="en-US"/>
            </w:rPr>
            <m:t>-sin</m:t>
          </m:r>
          <m:r>
            <m:rPr>
              <m:sty m:val="bi"/>
            </m:rPr>
            <w:rPr>
              <w:rFonts w:ascii="Cambria Math" w:eastAsiaTheme="minorEastAsia" w:hAnsi="Cambria Math"/>
              <w:sz w:val="28"/>
              <w:szCs w:val="28"/>
              <w:lang w:val="en-US"/>
            </w:rPr>
            <m:t>2</m:t>
          </m:r>
          <m:d>
            <m:dPr>
              <m:ctrlPr>
                <w:rPr>
                  <w:rFonts w:ascii="Cambria Math" w:eastAsiaTheme="minorEastAsia" w:hAnsi="Cambria Math"/>
                  <w:b/>
                  <w:bCs/>
                  <w:i/>
                  <w:sz w:val="28"/>
                  <w:szCs w:val="28"/>
                  <w:lang w:val="en-US"/>
                </w:rPr>
              </m:ctrlPr>
            </m:dPr>
            <m:e>
              <m:f>
                <m:fPr>
                  <m:ctrlPr>
                    <w:rPr>
                      <w:rFonts w:ascii="Cambria Math" w:eastAsiaTheme="minorEastAsia" w:hAnsi="Cambria Math"/>
                      <w:b/>
                      <w:bCs/>
                      <w:i/>
                      <w:sz w:val="28"/>
                      <w:szCs w:val="28"/>
                      <w:lang w:val="en-US"/>
                    </w:rPr>
                  </m:ctrlPr>
                </m:fPr>
                <m:num>
                  <m:r>
                    <m:rPr>
                      <m:sty m:val="bi"/>
                    </m:rPr>
                    <w:rPr>
                      <w:rFonts w:ascii="Cambria Math" w:eastAsiaTheme="minorEastAsia" w:hAnsi="Cambria Math"/>
                      <w:sz w:val="28"/>
                      <w:szCs w:val="28"/>
                      <w:lang w:val="en-US"/>
                    </w:rPr>
                    <m:t>π</m:t>
                  </m:r>
                </m:num>
                <m:den>
                  <m:r>
                    <m:rPr>
                      <m:sty m:val="bi"/>
                    </m:rPr>
                    <w:rPr>
                      <w:rFonts w:ascii="Cambria Math" w:eastAsiaTheme="minorEastAsia" w:hAnsi="Cambria Math"/>
                      <w:sz w:val="28"/>
                      <w:szCs w:val="28"/>
                      <w:lang w:val="en-US"/>
                    </w:rPr>
                    <m:t>8</m:t>
                  </m:r>
                </m:den>
              </m:f>
              <m:r>
                <m:rPr>
                  <m:sty m:val="bi"/>
                </m:rPr>
                <w:rPr>
                  <w:rFonts w:ascii="Cambria Math" w:eastAsiaTheme="minorEastAsia" w:hAnsi="Cambria Math"/>
                  <w:sz w:val="28"/>
                  <w:szCs w:val="28"/>
                  <w:lang w:val="en-US"/>
                </w:rPr>
                <m:t>-α</m:t>
              </m:r>
            </m:e>
          </m:d>
          <m:r>
            <m:rPr>
              <m:sty m:val="bi"/>
            </m:rPr>
            <w:rPr>
              <w:rFonts w:ascii="Cambria Math" w:eastAsiaTheme="minorEastAsia" w:hAnsi="Cambria Math"/>
              <w:sz w:val="28"/>
              <w:szCs w:val="28"/>
              <w:lang w:val="en-US"/>
            </w:rPr>
            <m:t>=sin</m:t>
          </m:r>
          <m:r>
            <m:rPr>
              <m:sty m:val="bi"/>
            </m:rPr>
            <w:rPr>
              <w:rFonts w:ascii="Cambria Math" w:eastAsiaTheme="minorEastAsia" w:hAnsi="Cambria Math"/>
              <w:sz w:val="28"/>
              <w:szCs w:val="28"/>
              <w:lang w:val="en-US"/>
            </w:rPr>
            <m:t>2</m:t>
          </m:r>
          <m:r>
            <m:rPr>
              <m:sty m:val="bi"/>
            </m:rPr>
            <w:rPr>
              <w:rFonts w:ascii="Cambria Math" w:eastAsiaTheme="minorEastAsia" w:hAnsi="Cambria Math"/>
              <w:sz w:val="28"/>
              <w:szCs w:val="28"/>
              <w:lang w:val="en-US"/>
            </w:rPr>
            <m:t>α</m:t>
          </m:r>
          <m:rad>
            <m:radPr>
              <m:degHide m:val="on"/>
              <m:ctrlPr>
                <w:rPr>
                  <w:rFonts w:ascii="Cambria Math" w:eastAsiaTheme="minorEastAsia" w:hAnsi="Cambria Math"/>
                  <w:b/>
                  <w:bCs/>
                  <w:i/>
                  <w:sz w:val="28"/>
                  <w:szCs w:val="28"/>
                  <w:lang w:val="en-US"/>
                </w:rPr>
              </m:ctrlPr>
            </m:radPr>
            <m:deg/>
            <m:e>
              <m:r>
                <m:rPr>
                  <m:sty m:val="bi"/>
                </m:rPr>
                <w:rPr>
                  <w:rFonts w:ascii="Cambria Math" w:eastAsiaTheme="minorEastAsia" w:hAnsi="Cambria Math"/>
                  <w:sz w:val="28"/>
                  <w:szCs w:val="28"/>
                  <w:lang w:val="en-US"/>
                </w:rPr>
                <m:t>2</m:t>
              </m:r>
            </m:e>
          </m:rad>
          <m:r>
            <m:rPr>
              <m:sty m:val="bi"/>
            </m:rPr>
            <w:rPr>
              <w:rFonts w:ascii="Cambria Math" w:eastAsiaTheme="minorEastAsia" w:hAnsi="Cambria Math"/>
              <w:sz w:val="28"/>
              <w:szCs w:val="28"/>
              <w:lang w:val="en-US"/>
            </w:rPr>
            <m:t>=a=</m:t>
          </m:r>
          <m:f>
            <m:fPr>
              <m:ctrlPr>
                <w:rPr>
                  <w:rFonts w:ascii="Cambria Math" w:eastAsiaTheme="minorEastAsia" w:hAnsi="Cambria Math"/>
                  <w:b/>
                  <w:bCs/>
                  <w:i/>
                  <w:sz w:val="28"/>
                  <w:szCs w:val="28"/>
                  <w:lang w:val="en-US"/>
                </w:rPr>
              </m:ctrlPr>
            </m:fPr>
            <m:num>
              <m:r>
                <m:rPr>
                  <m:sty m:val="bi"/>
                </m:rPr>
                <w:rPr>
                  <w:rFonts w:ascii="Cambria Math" w:eastAsiaTheme="minorEastAsia" w:hAnsi="Cambria Math"/>
                  <w:sz w:val="28"/>
                  <w:szCs w:val="28"/>
                  <w:lang w:val="en-US"/>
                </w:rPr>
                <m:t>kπ</m:t>
              </m:r>
            </m:num>
            <m:den>
              <m:r>
                <m:rPr>
                  <m:sty m:val="bi"/>
                </m:rPr>
                <w:rPr>
                  <w:rFonts w:ascii="Cambria Math" w:eastAsiaTheme="minorEastAsia" w:hAnsi="Cambria Math"/>
                  <w:sz w:val="28"/>
                  <w:szCs w:val="28"/>
                  <w:lang w:val="en-US"/>
                </w:rPr>
                <m:t>2</m:t>
              </m:r>
            </m:den>
          </m:f>
          <m:r>
            <m:rPr>
              <m:sty m:val="bi"/>
            </m:rPr>
            <w:rPr>
              <w:rFonts w:ascii="Cambria Math" w:eastAsiaTheme="minorEastAsia" w:hAnsi="Cambria Math"/>
              <w:sz w:val="28"/>
              <w:szCs w:val="28"/>
              <w:lang w:val="en-US"/>
            </w:rPr>
            <m:t>, kϵZ</m:t>
          </m:r>
        </m:oMath>
      </m:oMathPara>
    </w:p>
    <w:p w:rsidR="00CB1CAB" w:rsidRPr="001C1E01" w:rsidRDefault="00D047A3" w:rsidP="00C26CBF">
      <w:pPr>
        <w:rPr>
          <w:rFonts w:eastAsiaTheme="minorEastAsia"/>
          <w:b/>
          <w:bCs/>
          <w:sz w:val="28"/>
          <w:szCs w:val="28"/>
          <w:lang w:val="en-US"/>
        </w:rPr>
      </w:pPr>
      <m:oMathPara>
        <m:oMath>
          <m:func>
            <m:funcPr>
              <m:ctrlPr>
                <w:rPr>
                  <w:rFonts w:ascii="Cambria Math" w:eastAsiaTheme="minorEastAsia" w:hAnsi="Cambria Math"/>
                  <w:b/>
                  <w:bCs/>
                  <w:i/>
                  <w:sz w:val="28"/>
                  <w:szCs w:val="28"/>
                  <w:lang w:val="en-US"/>
                </w:rPr>
              </m:ctrlPr>
            </m:funcPr>
            <m:fName>
              <m:sSub>
                <m:sSubPr>
                  <m:ctrlPr>
                    <w:rPr>
                      <w:rFonts w:ascii="Cambria Math" w:eastAsiaTheme="minorEastAsia" w:hAnsi="Cambria Math"/>
                      <w:b/>
                      <w:bCs/>
                      <w:i/>
                      <w:sz w:val="28"/>
                      <w:szCs w:val="28"/>
                      <w:lang w:val="en-US"/>
                    </w:rPr>
                  </m:ctrlPr>
                </m:sSubPr>
                <m:e>
                  <m:r>
                    <m:rPr>
                      <m:sty m:val="b"/>
                    </m:rPr>
                    <w:rPr>
                      <w:rFonts w:ascii="Cambria Math" w:hAnsi="Cambria Math"/>
                      <w:sz w:val="28"/>
                      <w:szCs w:val="28"/>
                      <w:lang w:val="en-US"/>
                    </w:rPr>
                    <m:t>log</m:t>
                  </m:r>
                </m:e>
                <m:sub>
                  <m:r>
                    <m:rPr>
                      <m:sty m:val="bi"/>
                    </m:rPr>
                    <w:rPr>
                      <w:rFonts w:ascii="Cambria Math" w:eastAsiaTheme="minorEastAsia" w:hAnsi="Cambria Math"/>
                      <w:sz w:val="28"/>
                      <w:szCs w:val="28"/>
                      <w:lang w:val="en-US"/>
                    </w:rPr>
                    <m:t>2</m:t>
                  </m:r>
                </m:sub>
              </m:sSub>
            </m:fName>
            <m:e>
              <m:r>
                <m:rPr>
                  <m:sty m:val="bi"/>
                </m:rPr>
                <w:rPr>
                  <w:rFonts w:ascii="Cambria Math" w:eastAsiaTheme="minorEastAsia" w:hAnsi="Cambria Math"/>
                  <w:sz w:val="28"/>
                  <w:szCs w:val="28"/>
                  <w:lang w:val="en-US"/>
                </w:rPr>
                <m:t>x</m:t>
              </m:r>
            </m:e>
          </m:func>
          <m:func>
            <m:funcPr>
              <m:ctrlPr>
                <w:rPr>
                  <w:rFonts w:ascii="Cambria Math" w:eastAsiaTheme="minorEastAsia" w:hAnsi="Cambria Math"/>
                  <w:b/>
                  <w:bCs/>
                  <w:i/>
                  <w:sz w:val="28"/>
                  <w:szCs w:val="28"/>
                  <w:lang w:val="en-US"/>
                </w:rPr>
              </m:ctrlPr>
            </m:funcPr>
            <m:fName>
              <m:sSub>
                <m:sSubPr>
                  <m:ctrlPr>
                    <w:rPr>
                      <w:rFonts w:ascii="Cambria Math" w:eastAsiaTheme="minorEastAsia" w:hAnsi="Cambria Math"/>
                      <w:b/>
                      <w:bCs/>
                      <w:i/>
                      <w:sz w:val="28"/>
                      <w:szCs w:val="28"/>
                      <w:lang w:val="en-US"/>
                    </w:rPr>
                  </m:ctrlPr>
                </m:sSubPr>
                <m:e>
                  <m:r>
                    <m:rPr>
                      <m:sty m:val="b"/>
                    </m:rPr>
                    <w:rPr>
                      <w:rFonts w:ascii="Cambria Math" w:hAnsi="Cambria Math"/>
                      <w:sz w:val="28"/>
                      <w:szCs w:val="28"/>
                      <w:lang w:val="en-US"/>
                    </w:rPr>
                    <m:t>log</m:t>
                  </m:r>
                </m:e>
                <m:sub>
                  <m:r>
                    <m:rPr>
                      <m:sty m:val="bi"/>
                    </m:rPr>
                    <w:rPr>
                      <w:rFonts w:ascii="Cambria Math" w:eastAsiaTheme="minorEastAsia" w:hAnsi="Cambria Math"/>
                      <w:sz w:val="28"/>
                      <w:szCs w:val="28"/>
                      <w:lang w:val="en-US"/>
                    </w:rPr>
                    <m:t>2</m:t>
                  </m:r>
                </m:sub>
              </m:sSub>
            </m:fName>
            <m:e>
              <m:d>
                <m:dPr>
                  <m:ctrlPr>
                    <w:rPr>
                      <w:rFonts w:ascii="Cambria Math" w:eastAsiaTheme="minorEastAsia" w:hAnsi="Cambria Math"/>
                      <w:b/>
                      <w:bCs/>
                      <w:i/>
                      <w:sz w:val="28"/>
                      <w:szCs w:val="28"/>
                      <w:lang w:val="en-US"/>
                    </w:rPr>
                  </m:ctrlPr>
                </m:dPr>
                <m:e>
                  <m:r>
                    <m:rPr>
                      <m:sty m:val="bi"/>
                    </m:rPr>
                    <w:rPr>
                      <w:rFonts w:ascii="Cambria Math" w:eastAsiaTheme="minorEastAsia" w:hAnsi="Cambria Math"/>
                      <w:sz w:val="28"/>
                      <w:szCs w:val="28"/>
                      <w:lang w:val="en-US"/>
                    </w:rPr>
                    <m:t>x-3</m:t>
                  </m:r>
                </m:e>
              </m:d>
            </m:e>
          </m:func>
          <m:r>
            <m:rPr>
              <m:sty m:val="bi"/>
            </m:rPr>
            <w:rPr>
              <w:rFonts w:ascii="Cambria Math" w:eastAsiaTheme="minorEastAsia" w:hAnsi="Cambria Math"/>
              <w:sz w:val="28"/>
              <w:szCs w:val="28"/>
              <w:lang w:val="en-US"/>
            </w:rPr>
            <m:t>+1=</m:t>
          </m:r>
          <m:func>
            <m:funcPr>
              <m:ctrlPr>
                <w:rPr>
                  <w:rFonts w:ascii="Cambria Math" w:eastAsiaTheme="minorEastAsia" w:hAnsi="Cambria Math"/>
                  <w:b/>
                  <w:bCs/>
                  <w:i/>
                  <w:sz w:val="28"/>
                  <w:szCs w:val="28"/>
                  <w:lang w:val="en-US"/>
                </w:rPr>
              </m:ctrlPr>
            </m:funcPr>
            <m:fName>
              <m:sSub>
                <m:sSubPr>
                  <m:ctrlPr>
                    <w:rPr>
                      <w:rFonts w:ascii="Cambria Math" w:eastAsiaTheme="minorEastAsia" w:hAnsi="Cambria Math"/>
                      <w:b/>
                      <w:bCs/>
                      <w:i/>
                      <w:sz w:val="28"/>
                      <w:szCs w:val="28"/>
                      <w:lang w:val="en-US"/>
                    </w:rPr>
                  </m:ctrlPr>
                </m:sSubPr>
                <m:e>
                  <m:r>
                    <m:rPr>
                      <m:sty m:val="b"/>
                    </m:rPr>
                    <w:rPr>
                      <w:rFonts w:ascii="Cambria Math" w:hAnsi="Cambria Math"/>
                      <w:sz w:val="28"/>
                      <w:szCs w:val="28"/>
                      <w:lang w:val="en-US"/>
                    </w:rPr>
                    <m:t>log</m:t>
                  </m:r>
                </m:e>
                <m:sub>
                  <m:r>
                    <m:rPr>
                      <m:sty m:val="bi"/>
                    </m:rPr>
                    <w:rPr>
                      <w:rFonts w:ascii="Cambria Math" w:eastAsiaTheme="minorEastAsia" w:hAnsi="Cambria Math"/>
                      <w:sz w:val="28"/>
                      <w:szCs w:val="28"/>
                      <w:lang w:val="en-US"/>
                    </w:rPr>
                    <m:t>2</m:t>
                  </m:r>
                </m:sub>
              </m:sSub>
            </m:fName>
            <m:e>
              <m:sSup>
                <m:sSupPr>
                  <m:ctrlPr>
                    <w:rPr>
                      <w:rFonts w:ascii="Cambria Math" w:eastAsiaTheme="minorEastAsia" w:hAnsi="Cambria Math"/>
                      <w:b/>
                      <w:bCs/>
                      <w:i/>
                      <w:sz w:val="28"/>
                      <w:szCs w:val="28"/>
                      <w:lang w:val="en-US"/>
                    </w:rPr>
                  </m:ctrlPr>
                </m:sSupPr>
                <m:e>
                  <m:r>
                    <m:rPr>
                      <m:sty m:val="bi"/>
                    </m:rPr>
                    <w:rPr>
                      <w:rFonts w:ascii="Cambria Math" w:eastAsiaTheme="minorEastAsia" w:hAnsi="Cambria Math"/>
                      <w:sz w:val="28"/>
                      <w:szCs w:val="28"/>
                      <w:lang w:val="en-US"/>
                    </w:rPr>
                    <m:t>(x</m:t>
                  </m:r>
                </m:e>
                <m:sup>
                  <m:r>
                    <m:rPr>
                      <m:sty m:val="bi"/>
                    </m:rPr>
                    <w:rPr>
                      <w:rFonts w:ascii="Cambria Math" w:eastAsiaTheme="minorEastAsia" w:hAnsi="Cambria Math"/>
                      <w:sz w:val="28"/>
                      <w:szCs w:val="28"/>
                      <w:lang w:val="en-US"/>
                    </w:rPr>
                    <m:t>2</m:t>
                  </m:r>
                </m:sup>
              </m:sSup>
              <m:r>
                <m:rPr>
                  <m:sty m:val="bi"/>
                </m:rPr>
                <w:rPr>
                  <w:rFonts w:ascii="Cambria Math" w:eastAsiaTheme="minorEastAsia" w:hAnsi="Cambria Math"/>
                  <w:sz w:val="28"/>
                  <w:szCs w:val="28"/>
                  <w:lang w:val="en-US"/>
                </w:rPr>
                <m:t>-3</m:t>
              </m:r>
              <m:r>
                <m:rPr>
                  <m:sty m:val="bi"/>
                </m:rPr>
                <w:rPr>
                  <w:rFonts w:ascii="Cambria Math" w:eastAsiaTheme="minorEastAsia" w:hAnsi="Cambria Math"/>
                  <w:sz w:val="28"/>
                  <w:szCs w:val="28"/>
                  <w:lang w:val="en-US"/>
                </w:rPr>
                <m:t>x)</m:t>
              </m:r>
            </m:e>
          </m:func>
        </m:oMath>
      </m:oMathPara>
    </w:p>
    <w:p w:rsidR="001C1E01" w:rsidRPr="009B1C6E" w:rsidRDefault="00D047A3" w:rsidP="00C26CBF">
      <w:pPr>
        <w:rPr>
          <w:rFonts w:eastAsiaTheme="minorEastAsia"/>
          <w:b/>
          <w:bCs/>
          <w:sz w:val="28"/>
          <w:szCs w:val="28"/>
          <w:lang w:val="en-US"/>
        </w:rPr>
      </w:pPr>
      <m:oMathPara>
        <m:oMath>
          <m:sSup>
            <m:sSupPr>
              <m:ctrlPr>
                <w:rPr>
                  <w:rFonts w:ascii="Cambria Math" w:eastAsiaTheme="minorEastAsia" w:hAnsi="Cambria Math"/>
                  <w:b/>
                  <w:bCs/>
                  <w:i/>
                  <w:sz w:val="28"/>
                  <w:szCs w:val="28"/>
                  <w:lang w:val="en-US"/>
                </w:rPr>
              </m:ctrlPr>
            </m:sSupPr>
            <m:e>
              <m:r>
                <m:rPr>
                  <m:sty m:val="bi"/>
                </m:rPr>
                <w:rPr>
                  <w:rFonts w:ascii="Cambria Math" w:eastAsiaTheme="minorEastAsia" w:hAnsi="Cambria Math"/>
                  <w:sz w:val="28"/>
                  <w:szCs w:val="28"/>
                  <w:lang w:val="en-US"/>
                </w:rPr>
                <m:t>m</m:t>
              </m:r>
            </m:e>
            <m:sup>
              <m:r>
                <m:rPr>
                  <m:sty m:val="bi"/>
                </m:rPr>
                <w:rPr>
                  <w:rFonts w:ascii="Cambria Math" w:eastAsiaTheme="minorEastAsia" w:hAnsi="Cambria Math"/>
                  <w:sz w:val="28"/>
                  <w:szCs w:val="28"/>
                  <w:lang w:val="en-US"/>
                </w:rPr>
                <m:t>1+</m:t>
              </m:r>
              <m:func>
                <m:funcPr>
                  <m:ctrlPr>
                    <w:rPr>
                      <w:rFonts w:ascii="Cambria Math" w:eastAsiaTheme="minorEastAsia" w:hAnsi="Cambria Math"/>
                      <w:b/>
                      <w:bCs/>
                      <w:i/>
                      <w:sz w:val="28"/>
                      <w:szCs w:val="28"/>
                      <w:lang w:val="en-US"/>
                    </w:rPr>
                  </m:ctrlPr>
                </m:funcPr>
                <m:fName>
                  <m:sSub>
                    <m:sSubPr>
                      <m:ctrlPr>
                        <w:rPr>
                          <w:rFonts w:ascii="Cambria Math" w:eastAsiaTheme="minorEastAsia" w:hAnsi="Cambria Math"/>
                          <w:b/>
                          <w:bCs/>
                          <w:i/>
                          <w:sz w:val="28"/>
                          <w:szCs w:val="28"/>
                          <w:lang w:val="en-US"/>
                        </w:rPr>
                      </m:ctrlPr>
                    </m:sSubPr>
                    <m:e>
                      <m:r>
                        <m:rPr>
                          <m:sty m:val="b"/>
                        </m:rPr>
                        <w:rPr>
                          <w:rFonts w:ascii="Cambria Math" w:hAnsi="Cambria Math"/>
                          <w:sz w:val="28"/>
                          <w:szCs w:val="28"/>
                          <w:lang w:val="en-US"/>
                        </w:rPr>
                        <m:t>log</m:t>
                      </m:r>
                    </m:e>
                    <m:sub>
                      <m:r>
                        <m:rPr>
                          <m:sty m:val="bi"/>
                        </m:rPr>
                        <w:rPr>
                          <w:rFonts w:ascii="Cambria Math" w:eastAsiaTheme="minorEastAsia" w:hAnsi="Cambria Math"/>
                          <w:sz w:val="28"/>
                          <w:szCs w:val="28"/>
                          <w:lang w:val="en-US"/>
                        </w:rPr>
                        <m:t>3</m:t>
                      </m:r>
                    </m:sub>
                  </m:sSub>
                </m:fName>
                <m:e>
                  <m:r>
                    <m:rPr>
                      <m:sty m:val="bi"/>
                    </m:rPr>
                    <w:rPr>
                      <w:rFonts w:ascii="Cambria Math" w:eastAsiaTheme="minorEastAsia" w:hAnsi="Cambria Math"/>
                      <w:sz w:val="28"/>
                      <w:szCs w:val="28"/>
                      <w:lang w:val="en-US"/>
                    </w:rPr>
                    <m:t>x</m:t>
                  </m:r>
                </m:e>
              </m:func>
            </m:sup>
          </m:sSup>
          <m:sSup>
            <m:sSupPr>
              <m:ctrlPr>
                <w:rPr>
                  <w:rFonts w:ascii="Cambria Math" w:eastAsiaTheme="minorEastAsia" w:hAnsi="Cambria Math"/>
                  <w:b/>
                  <w:bCs/>
                  <w:i/>
                  <w:sz w:val="28"/>
                  <w:szCs w:val="28"/>
                  <w:lang w:val="en-US"/>
                </w:rPr>
              </m:ctrlPr>
            </m:sSupPr>
            <m:e>
              <m:r>
                <m:rPr>
                  <m:sty m:val="bi"/>
                </m:rPr>
                <w:rPr>
                  <w:rFonts w:ascii="Cambria Math" w:eastAsiaTheme="minorEastAsia" w:hAnsi="Cambria Math"/>
                  <w:sz w:val="28"/>
                  <w:szCs w:val="28"/>
                  <w:lang w:val="en-US"/>
                </w:rPr>
                <m:t>m</m:t>
              </m:r>
            </m:e>
            <m:sup>
              <m:func>
                <m:funcPr>
                  <m:ctrlPr>
                    <w:rPr>
                      <w:rFonts w:ascii="Cambria Math" w:eastAsiaTheme="minorEastAsia" w:hAnsi="Cambria Math"/>
                      <w:b/>
                      <w:bCs/>
                      <w:i/>
                      <w:sz w:val="28"/>
                      <w:szCs w:val="28"/>
                      <w:lang w:val="en-US"/>
                    </w:rPr>
                  </m:ctrlPr>
                </m:funcPr>
                <m:fName>
                  <m:sSub>
                    <m:sSubPr>
                      <m:ctrlPr>
                        <w:rPr>
                          <w:rFonts w:ascii="Cambria Math" w:eastAsiaTheme="minorEastAsia" w:hAnsi="Cambria Math"/>
                          <w:b/>
                          <w:bCs/>
                          <w:i/>
                          <w:sz w:val="28"/>
                          <w:szCs w:val="28"/>
                          <w:lang w:val="en-US"/>
                        </w:rPr>
                      </m:ctrlPr>
                    </m:sSubPr>
                    <m:e>
                      <m:r>
                        <m:rPr>
                          <m:sty m:val="b"/>
                        </m:rPr>
                        <w:rPr>
                          <w:rFonts w:ascii="Cambria Math" w:hAnsi="Cambria Math"/>
                          <w:sz w:val="28"/>
                          <w:szCs w:val="28"/>
                          <w:lang w:val="en-US"/>
                        </w:rPr>
                        <m:t>1-log</m:t>
                      </m:r>
                    </m:e>
                    <m:sub>
                      <m:r>
                        <m:rPr>
                          <m:sty m:val="bi"/>
                        </m:rPr>
                        <w:rPr>
                          <w:rFonts w:ascii="Cambria Math" w:eastAsiaTheme="minorEastAsia" w:hAnsi="Cambria Math"/>
                          <w:sz w:val="28"/>
                          <w:szCs w:val="28"/>
                          <w:lang w:val="en-US"/>
                        </w:rPr>
                        <m:t>3</m:t>
                      </m:r>
                    </m:sub>
                  </m:sSub>
                </m:fName>
                <m:e>
                  <m:r>
                    <m:rPr>
                      <m:sty m:val="bi"/>
                    </m:rPr>
                    <w:rPr>
                      <w:rFonts w:ascii="Cambria Math" w:eastAsiaTheme="minorEastAsia" w:hAnsi="Cambria Math"/>
                      <w:sz w:val="28"/>
                      <w:szCs w:val="28"/>
                      <w:lang w:val="en-US"/>
                    </w:rPr>
                    <m:t>x</m:t>
                  </m:r>
                </m:e>
              </m:func>
            </m:sup>
          </m:sSup>
          <m:r>
            <m:rPr>
              <m:sty m:val="bi"/>
            </m:rPr>
            <w:rPr>
              <w:rFonts w:ascii="Cambria Math" w:eastAsiaTheme="minorEastAsia" w:hAnsi="Cambria Math"/>
              <w:sz w:val="28"/>
              <w:szCs w:val="28"/>
              <w:lang w:val="en-US"/>
            </w:rPr>
            <m:t>=</m:t>
          </m:r>
          <m:sSup>
            <m:sSupPr>
              <m:ctrlPr>
                <w:rPr>
                  <w:rFonts w:ascii="Cambria Math" w:eastAsiaTheme="minorEastAsia" w:hAnsi="Cambria Math"/>
                  <w:b/>
                  <w:bCs/>
                  <w:i/>
                  <w:sz w:val="28"/>
                  <w:szCs w:val="28"/>
                  <w:lang w:val="en-US"/>
                </w:rPr>
              </m:ctrlPr>
            </m:sSupPr>
            <m:e>
              <m:r>
                <m:rPr>
                  <m:sty m:val="bi"/>
                </m:rPr>
                <w:rPr>
                  <w:rFonts w:ascii="Cambria Math" w:eastAsiaTheme="minorEastAsia" w:hAnsi="Cambria Math"/>
                  <w:sz w:val="28"/>
                  <w:szCs w:val="28"/>
                  <w:lang w:val="en-US"/>
                </w:rPr>
                <m:t>m</m:t>
              </m:r>
            </m:e>
            <m:sup>
              <m:r>
                <m:rPr>
                  <m:sty m:val="bi"/>
                </m:rPr>
                <w:rPr>
                  <w:rFonts w:ascii="Cambria Math" w:eastAsiaTheme="minorEastAsia" w:hAnsi="Cambria Math"/>
                  <w:sz w:val="28"/>
                  <w:szCs w:val="28"/>
                  <w:lang w:val="en-US"/>
                </w:rPr>
                <m:t>2</m:t>
              </m:r>
            </m:sup>
          </m:sSup>
          <m:r>
            <m:rPr>
              <m:sty m:val="bi"/>
            </m:rPr>
            <w:rPr>
              <w:rFonts w:ascii="Cambria Math" w:eastAsiaTheme="minorEastAsia" w:hAnsi="Cambria Math"/>
              <w:sz w:val="28"/>
              <w:szCs w:val="28"/>
              <w:lang w:val="en-US"/>
            </w:rPr>
            <m:t>+1 (m</m:t>
          </m:r>
          <m:r>
            <w:rPr>
              <w:rFonts w:ascii="Cambria Math" w:eastAsiaTheme="minorEastAsia" w:hAnsi="Cambria Math"/>
              <w:sz w:val="28"/>
              <w:szCs w:val="28"/>
              <w:lang w:val="en-US"/>
            </w:rPr>
            <m:t>&gt;0, m≠1)</m:t>
          </m:r>
        </m:oMath>
      </m:oMathPara>
    </w:p>
    <w:p w:rsidR="009B1C6E" w:rsidRDefault="009B1C6E" w:rsidP="000B4791">
      <w:pPr>
        <w:rPr>
          <w:rFonts w:eastAsiaTheme="minorEastAsia"/>
          <w:b/>
          <w:bCs/>
          <w:sz w:val="28"/>
          <w:szCs w:val="28"/>
          <w:lang w:val="en-US"/>
        </w:rPr>
      </w:pPr>
    </w:p>
    <w:p w:rsidR="00EC122E" w:rsidRDefault="009C55CB" w:rsidP="000B4791">
      <w:pPr>
        <w:rPr>
          <w:rFonts w:eastAsiaTheme="minorEastAsia"/>
          <w:b/>
          <w:bCs/>
          <w:sz w:val="28"/>
          <w:szCs w:val="28"/>
          <w:lang w:val="en-US"/>
        </w:rPr>
      </w:pPr>
      <m:oMathPara>
        <m:oMath>
          <m:r>
            <m:rPr>
              <m:sty m:val="bi"/>
            </m:rPr>
            <w:rPr>
              <w:rFonts w:ascii="Cambria Math" w:eastAsiaTheme="minorEastAsia" w:hAnsi="Cambria Math"/>
              <w:sz w:val="28"/>
              <w:szCs w:val="28"/>
              <w:lang w:val="en-US"/>
            </w:rPr>
            <m:t>y=</m:t>
          </m:r>
          <m:f>
            <m:fPr>
              <m:ctrlPr>
                <w:rPr>
                  <w:rFonts w:ascii="Cambria Math" w:eastAsiaTheme="minorEastAsia" w:hAnsi="Cambria Math"/>
                  <w:b/>
                  <w:bCs/>
                  <w:i/>
                  <w:sz w:val="28"/>
                  <w:szCs w:val="28"/>
                  <w:lang w:val="en-US"/>
                </w:rPr>
              </m:ctrlPr>
            </m:fPr>
            <m:num>
              <m:r>
                <m:rPr>
                  <m:sty m:val="bi"/>
                </m:rPr>
                <w:rPr>
                  <w:rFonts w:ascii="Cambria Math" w:eastAsiaTheme="minorEastAsia" w:hAnsi="Cambria Math"/>
                  <w:sz w:val="28"/>
                  <w:szCs w:val="28"/>
                  <w:lang w:val="en-US"/>
                </w:rPr>
                <m:t>x</m:t>
              </m:r>
              <m:sSup>
                <m:sSupPr>
                  <m:ctrlPr>
                    <w:rPr>
                      <w:rFonts w:ascii="Cambria Math" w:eastAsiaTheme="minorEastAsia" w:hAnsi="Cambria Math"/>
                      <w:b/>
                      <w:bCs/>
                      <w:i/>
                      <w:sz w:val="28"/>
                      <w:szCs w:val="28"/>
                      <w:lang w:val="en-US"/>
                    </w:rPr>
                  </m:ctrlPr>
                </m:sSupPr>
                <m:e>
                  <m:r>
                    <m:rPr>
                      <m:sty m:val="bi"/>
                    </m:rPr>
                    <w:rPr>
                      <w:rFonts w:ascii="Cambria Math" w:eastAsiaTheme="minorEastAsia" w:hAnsi="Cambria Math"/>
                      <w:sz w:val="28"/>
                      <w:szCs w:val="28"/>
                      <w:lang w:val="en-US"/>
                    </w:rPr>
                    <m:t>e</m:t>
                  </m:r>
                </m:e>
                <m:sup>
                  <m:r>
                    <m:rPr>
                      <m:sty m:val="bi"/>
                    </m:rPr>
                    <w:rPr>
                      <w:rFonts w:ascii="Cambria Math" w:eastAsiaTheme="minorEastAsia" w:hAnsi="Cambria Math"/>
                      <w:sz w:val="28"/>
                      <w:szCs w:val="28"/>
                      <w:lang w:val="en-US"/>
                    </w:rPr>
                    <m:t>-</m:t>
                  </m:r>
                  <m:rad>
                    <m:radPr>
                      <m:degHide m:val="on"/>
                      <m:ctrlPr>
                        <w:rPr>
                          <w:rFonts w:ascii="Cambria Math" w:eastAsiaTheme="minorEastAsia" w:hAnsi="Cambria Math"/>
                          <w:b/>
                          <w:bCs/>
                          <w:i/>
                          <w:sz w:val="28"/>
                          <w:szCs w:val="28"/>
                          <w:lang w:val="en-US"/>
                        </w:rPr>
                      </m:ctrlPr>
                    </m:radPr>
                    <m:deg/>
                    <m:e>
                      <m:r>
                        <m:rPr>
                          <m:sty m:val="bi"/>
                        </m:rPr>
                        <w:rPr>
                          <w:rFonts w:ascii="Cambria Math" w:eastAsiaTheme="minorEastAsia" w:hAnsi="Cambria Math"/>
                          <w:sz w:val="28"/>
                          <w:szCs w:val="28"/>
                          <w:lang w:val="en-US"/>
                        </w:rPr>
                        <m:t>x</m:t>
                      </m:r>
                    </m:e>
                  </m:rad>
                </m:sup>
              </m:sSup>
              <m:r>
                <m:rPr>
                  <m:sty m:val="bi"/>
                </m:rPr>
                <w:rPr>
                  <w:rFonts w:ascii="Cambria Math" w:eastAsiaTheme="minorEastAsia" w:hAnsi="Cambria Math"/>
                  <w:sz w:val="28"/>
                  <w:szCs w:val="28"/>
                  <w:lang w:val="en-US"/>
                </w:rPr>
                <m:t>+9</m:t>
              </m:r>
              <m:r>
                <m:rPr>
                  <m:sty m:val="bi"/>
                </m:rPr>
                <w:rPr>
                  <w:rFonts w:ascii="Cambria Math" w:eastAsiaTheme="minorEastAsia" w:hAnsi="Cambria Math"/>
                  <w:sz w:val="28"/>
                  <w:szCs w:val="28"/>
                  <w:lang w:val="en-US"/>
                </w:rPr>
                <m:t>b</m:t>
              </m:r>
              <m:sSup>
                <m:sSupPr>
                  <m:ctrlPr>
                    <w:rPr>
                      <w:rFonts w:ascii="Cambria Math" w:eastAsiaTheme="minorEastAsia" w:hAnsi="Cambria Math"/>
                      <w:b/>
                      <w:bCs/>
                      <w:i/>
                      <w:sz w:val="28"/>
                      <w:szCs w:val="28"/>
                      <w:lang w:val="en-US"/>
                    </w:rPr>
                  </m:ctrlPr>
                </m:sSupPr>
                <m:e>
                  <m:r>
                    <m:rPr>
                      <m:sty m:val="bi"/>
                    </m:rPr>
                    <w:rPr>
                      <w:rFonts w:ascii="Cambria Math" w:eastAsiaTheme="minorEastAsia" w:hAnsi="Cambria Math"/>
                      <w:sz w:val="28"/>
                      <w:szCs w:val="28"/>
                      <w:lang w:val="en-US"/>
                    </w:rPr>
                    <m:t>(x+c)</m:t>
                  </m:r>
                </m:e>
                <m:sup>
                  <m:r>
                    <m:rPr>
                      <m:sty m:val="bi"/>
                    </m:rPr>
                    <w:rPr>
                      <w:rFonts w:ascii="Cambria Math" w:eastAsiaTheme="minorEastAsia" w:hAnsi="Cambria Math"/>
                      <w:sz w:val="28"/>
                      <w:szCs w:val="28"/>
                      <w:lang w:val="en-US"/>
                    </w:rPr>
                    <m:t>2</m:t>
                  </m:r>
                </m:sup>
              </m:sSup>
            </m:num>
            <m:den>
              <m:f>
                <m:fPr>
                  <m:ctrlPr>
                    <w:rPr>
                      <w:rFonts w:ascii="Cambria Math" w:eastAsiaTheme="minorEastAsia" w:hAnsi="Cambria Math"/>
                      <w:b/>
                      <w:bCs/>
                      <w:i/>
                      <w:sz w:val="28"/>
                      <w:szCs w:val="28"/>
                      <w:lang w:val="en-US"/>
                    </w:rPr>
                  </m:ctrlPr>
                </m:fPr>
                <m:num>
                  <m:r>
                    <m:rPr>
                      <m:sty m:val="bi"/>
                    </m:rPr>
                    <w:rPr>
                      <w:rFonts w:ascii="Cambria Math" w:eastAsiaTheme="minorEastAsia" w:hAnsi="Cambria Math"/>
                      <w:sz w:val="28"/>
                      <w:szCs w:val="28"/>
                      <w:lang w:val="en-US"/>
                    </w:rPr>
                    <m:t>a</m:t>
                  </m:r>
                </m:num>
                <m:den>
                  <m:r>
                    <m:rPr>
                      <m:sty m:val="bi"/>
                    </m:rPr>
                    <w:rPr>
                      <w:rFonts w:ascii="Cambria Math" w:eastAsiaTheme="minorEastAsia" w:hAnsi="Cambria Math"/>
                      <w:sz w:val="28"/>
                      <w:szCs w:val="28"/>
                      <w:lang w:val="en-US"/>
                    </w:rPr>
                    <m:t>bc</m:t>
                  </m:r>
                </m:den>
              </m:f>
              <m:r>
                <m:rPr>
                  <m:sty m:val="bi"/>
                </m:rPr>
                <w:rPr>
                  <w:rFonts w:ascii="Cambria Math" w:eastAsiaTheme="minorEastAsia" w:hAnsi="Cambria Math"/>
                  <w:sz w:val="28"/>
                  <w:szCs w:val="28"/>
                  <w:lang w:val="en-US"/>
                </w:rPr>
                <m:t>+9.7</m:t>
              </m:r>
              <m:r>
                <m:rPr>
                  <m:sty m:val="bi"/>
                </m:rPr>
                <w:rPr>
                  <w:rFonts w:ascii="Cambria Math" w:eastAsiaTheme="minorEastAsia" w:hAnsi="Cambria Math"/>
                  <w:sz w:val="28"/>
                  <w:szCs w:val="28"/>
                  <w:lang w:val="en-US"/>
                </w:rPr>
                <m:t>x</m:t>
              </m:r>
            </m:den>
          </m:f>
        </m:oMath>
      </m:oMathPara>
    </w:p>
    <w:p w:rsidR="00AE4FE9" w:rsidRPr="00A86CA5" w:rsidRDefault="00AE4FE9" w:rsidP="000B4791">
      <w:pPr>
        <w:rPr>
          <w:rFonts w:eastAsiaTheme="minorEastAsia"/>
          <w:b/>
          <w:bCs/>
          <w:sz w:val="28"/>
          <w:szCs w:val="28"/>
          <w:lang w:val="en-US"/>
        </w:rPr>
      </w:pPr>
    </w:p>
    <w:p w:rsidR="00A86CA5" w:rsidRDefault="00A86CA5" w:rsidP="000B4791">
      <w:pPr>
        <w:rPr>
          <w:rFonts w:eastAsiaTheme="minorEastAsia"/>
          <w:b/>
          <w:bCs/>
          <w:sz w:val="28"/>
          <w:szCs w:val="28"/>
          <w:lang w:val="en-US"/>
        </w:rPr>
      </w:pPr>
    </w:p>
    <w:p w:rsidR="00A86CA5" w:rsidRPr="009C55CB" w:rsidRDefault="00B52F60" w:rsidP="009C55CB">
      <w:pPr>
        <w:jc w:val="center"/>
        <w:rPr>
          <w:rFonts w:eastAsiaTheme="minorEastAsia"/>
          <w:b/>
          <w:bCs/>
          <w:sz w:val="28"/>
          <w:szCs w:val="28"/>
          <w:lang w:val="en-US"/>
        </w:rPr>
      </w:pPr>
      <m:oMathPara>
        <m:oMath>
          <m:r>
            <m:rPr>
              <m:sty m:val="bi"/>
            </m:rPr>
            <w:rPr>
              <w:rFonts w:ascii="Cambria Math" w:eastAsiaTheme="minorEastAsia" w:hAnsi="Cambria Math"/>
              <w:sz w:val="28"/>
              <w:szCs w:val="28"/>
              <w:lang w:val="en-US"/>
            </w:rPr>
            <m:t>y=</m:t>
          </m:r>
          <m:d>
            <m:dPr>
              <m:begChr m:val="{"/>
              <m:endChr m:val=""/>
              <m:ctrlPr>
                <w:rPr>
                  <w:rFonts w:ascii="Cambria Math" w:eastAsiaTheme="minorEastAsia" w:hAnsi="Cambria Math"/>
                  <w:b/>
                  <w:bCs/>
                  <w:i/>
                  <w:sz w:val="28"/>
                  <w:szCs w:val="28"/>
                  <w:lang w:val="en-US"/>
                </w:rPr>
              </m:ctrlPr>
            </m:dPr>
            <m:e>
              <m:eqArr>
                <m:eqArrPr>
                  <m:ctrlPr>
                    <w:rPr>
                      <w:rFonts w:ascii="Cambria Math" w:eastAsiaTheme="minorEastAsia" w:hAnsi="Cambria Math"/>
                      <w:b/>
                      <w:bCs/>
                      <w:i/>
                      <w:sz w:val="28"/>
                      <w:szCs w:val="28"/>
                      <w:lang w:val="en-US"/>
                    </w:rPr>
                  </m:ctrlPr>
                </m:eqArrPr>
                <m:e>
                  <m:r>
                    <m:rPr>
                      <m:sty m:val="bi"/>
                    </m:rPr>
                    <w:rPr>
                      <w:rFonts w:ascii="Cambria Math" w:eastAsiaTheme="minorEastAsia" w:hAnsi="Cambria Math"/>
                      <w:sz w:val="28"/>
                      <w:szCs w:val="28"/>
                      <w:lang w:val="en-US"/>
                    </w:rPr>
                    <m:t>(</m:t>
                  </m:r>
                  <m:sSup>
                    <m:sSupPr>
                      <m:ctrlPr>
                        <w:rPr>
                          <w:rFonts w:ascii="Cambria Math" w:eastAsiaTheme="minorEastAsia" w:hAnsi="Cambria Math"/>
                          <w:b/>
                          <w:bCs/>
                          <w:i/>
                          <w:sz w:val="28"/>
                          <w:szCs w:val="28"/>
                          <w:lang w:val="en-US"/>
                        </w:rPr>
                      </m:ctrlPr>
                    </m:sSupPr>
                    <m:e>
                      <m:r>
                        <m:rPr>
                          <m:sty m:val="bi"/>
                        </m:rPr>
                        <w:rPr>
                          <w:rFonts w:ascii="Cambria Math" w:eastAsiaTheme="minorEastAsia" w:hAnsi="Cambria Math"/>
                          <w:sz w:val="28"/>
                          <w:szCs w:val="28"/>
                          <w:lang w:val="en-US"/>
                        </w:rPr>
                        <m:t>ln</m:t>
                      </m:r>
                    </m:e>
                    <m:sup>
                      <m:r>
                        <m:rPr>
                          <m:sty m:val="bi"/>
                        </m:rPr>
                        <w:rPr>
                          <w:rFonts w:ascii="Cambria Math" w:eastAsiaTheme="minorEastAsia" w:hAnsi="Cambria Math"/>
                          <w:sz w:val="28"/>
                          <w:szCs w:val="28"/>
                          <w:lang w:val="en-US"/>
                        </w:rPr>
                        <m:t>3</m:t>
                      </m:r>
                    </m:sup>
                  </m:sSup>
                  <m:r>
                    <m:rPr>
                      <m:sty m:val="bi"/>
                    </m:rPr>
                    <w:rPr>
                      <w:rFonts w:ascii="Cambria Math" w:eastAsiaTheme="minorEastAsia" w:hAnsi="Cambria Math"/>
                      <w:sz w:val="28"/>
                      <w:szCs w:val="28"/>
                      <w:lang w:val="en-US"/>
                    </w:rPr>
                    <m:t>α+β)/</m:t>
                  </m:r>
                  <m:rad>
                    <m:radPr>
                      <m:degHide m:val="on"/>
                      <m:ctrlPr>
                        <w:rPr>
                          <w:rFonts w:ascii="Cambria Math" w:eastAsiaTheme="minorEastAsia" w:hAnsi="Cambria Math"/>
                          <w:b/>
                          <w:bCs/>
                          <w:i/>
                          <w:sz w:val="28"/>
                          <w:szCs w:val="28"/>
                          <w:lang w:val="en-US"/>
                        </w:rPr>
                      </m:ctrlPr>
                    </m:radPr>
                    <m:deg/>
                    <m:e>
                      <m:r>
                        <m:rPr>
                          <m:sty m:val="bi"/>
                        </m:rPr>
                        <w:rPr>
                          <w:rFonts w:ascii="Cambria Math" w:eastAsiaTheme="minorEastAsia" w:hAnsi="Cambria Math"/>
                          <w:sz w:val="28"/>
                          <w:szCs w:val="28"/>
                          <w:lang w:val="en-US"/>
                        </w:rPr>
                        <m:t>γ+t</m:t>
                      </m:r>
                    </m:e>
                  </m:rad>
                </m:e>
                <m:e>
                  <m:rad>
                    <m:radPr>
                      <m:degHide m:val="on"/>
                      <m:ctrlPr>
                        <w:rPr>
                          <w:rFonts w:ascii="Cambria Math" w:eastAsiaTheme="minorEastAsia" w:hAnsi="Cambria Math"/>
                          <w:b/>
                          <w:bCs/>
                          <w:i/>
                          <w:sz w:val="28"/>
                          <w:szCs w:val="28"/>
                          <w:lang w:val="en-US"/>
                        </w:rPr>
                      </m:ctrlPr>
                    </m:radPr>
                    <m:deg/>
                    <m:e>
                      <m:r>
                        <m:rPr>
                          <m:sty m:val="bi"/>
                        </m:rPr>
                        <w:rPr>
                          <w:rFonts w:ascii="Cambria Math" w:eastAsiaTheme="minorEastAsia" w:hAnsi="Cambria Math"/>
                          <w:sz w:val="28"/>
                          <w:szCs w:val="28"/>
                          <w:lang w:val="en-US"/>
                        </w:rPr>
                        <m:t>α+t</m:t>
                      </m:r>
                    </m:e>
                  </m:rad>
                  <m:r>
                    <m:rPr>
                      <m:sty m:val="bi"/>
                    </m:rPr>
                    <w:rPr>
                      <w:rFonts w:ascii="Cambria Math" w:eastAsiaTheme="minorEastAsia" w:hAnsi="Cambria Math"/>
                      <w:sz w:val="28"/>
                      <w:szCs w:val="28"/>
                      <w:lang w:val="en-US"/>
                    </w:rPr>
                    <m:t>+1/</m:t>
                  </m:r>
                  <m:sSup>
                    <m:sSupPr>
                      <m:ctrlPr>
                        <w:rPr>
                          <w:rFonts w:ascii="Cambria Math" w:eastAsiaTheme="minorEastAsia" w:hAnsi="Cambria Math"/>
                          <w:b/>
                          <w:bCs/>
                          <w:i/>
                          <w:sz w:val="28"/>
                          <w:szCs w:val="28"/>
                          <w:lang w:val="en-US"/>
                        </w:rPr>
                      </m:ctrlPr>
                    </m:sSupPr>
                    <m:e>
                      <m:r>
                        <m:rPr>
                          <m:sty m:val="bi"/>
                        </m:rPr>
                        <w:rPr>
                          <w:rFonts w:ascii="Cambria Math" w:eastAsiaTheme="minorEastAsia" w:hAnsi="Cambria Math"/>
                          <w:sz w:val="28"/>
                          <w:szCs w:val="28"/>
                          <w:lang w:val="en-US"/>
                        </w:rPr>
                        <m:t>α</m:t>
                      </m:r>
                    </m:e>
                    <m:sup>
                      <m:r>
                        <m:rPr>
                          <m:sty m:val="bi"/>
                        </m:rPr>
                        <w:rPr>
                          <w:rFonts w:ascii="Cambria Math" w:eastAsiaTheme="minorEastAsia" w:hAnsi="Cambria Math"/>
                          <w:sz w:val="28"/>
                          <w:szCs w:val="28"/>
                          <w:lang w:val="en-US"/>
                        </w:rPr>
                        <m:t>γ</m:t>
                      </m:r>
                    </m:sup>
                  </m:sSup>
                </m:e>
                <m:e>
                  <m:r>
                    <m:rPr>
                      <m:sty m:val="bi"/>
                    </m:rPr>
                    <w:rPr>
                      <w:rFonts w:ascii="Cambria Math" w:eastAsiaTheme="minorEastAsia" w:hAnsi="Cambria Math"/>
                      <w:sz w:val="28"/>
                      <w:szCs w:val="28"/>
                      <w:lang w:val="en-US"/>
                    </w:rPr>
                    <m:t>cosα+t</m:t>
                  </m:r>
                  <m:func>
                    <m:funcPr>
                      <m:ctrlPr>
                        <w:rPr>
                          <w:rFonts w:ascii="Cambria Math" w:eastAsiaTheme="minorEastAsia" w:hAnsi="Cambria Math"/>
                          <w:b/>
                          <w:bCs/>
                          <w:i/>
                          <w:sz w:val="28"/>
                          <w:szCs w:val="28"/>
                          <w:lang w:val="en-US"/>
                        </w:rPr>
                      </m:ctrlPr>
                    </m:funcPr>
                    <m:fName>
                      <m:r>
                        <m:rPr>
                          <m:sty m:val="b"/>
                        </m:rPr>
                        <w:rPr>
                          <w:rFonts w:ascii="Cambria Math" w:hAnsi="Cambria Math"/>
                          <w:sz w:val="28"/>
                          <w:szCs w:val="28"/>
                          <w:lang w:val="en-US"/>
                        </w:rPr>
                        <m:t>sin</m:t>
                      </m:r>
                    </m:fName>
                    <m:e>
                      <m:r>
                        <m:rPr>
                          <m:sty m:val="bi"/>
                        </m:rPr>
                        <w:rPr>
                          <w:rFonts w:ascii="Cambria Math" w:eastAsiaTheme="minorEastAsia" w:hAnsi="Cambria Math"/>
                          <w:sz w:val="28"/>
                          <w:szCs w:val="28"/>
                          <w:lang w:val="en-US"/>
                        </w:rPr>
                        <m:t>2</m:t>
                      </m:r>
                    </m:e>
                  </m:func>
                  <m:r>
                    <m:rPr>
                      <m:sty m:val="bi"/>
                    </m:rPr>
                    <w:rPr>
                      <w:rFonts w:ascii="Cambria Math" w:eastAsiaTheme="minorEastAsia" w:hAnsi="Cambria Math"/>
                      <w:sz w:val="28"/>
                      <w:szCs w:val="28"/>
                      <w:lang w:val="en-US"/>
                    </w:rPr>
                    <m:t>β</m:t>
                  </m:r>
                </m:e>
              </m:eqArr>
            </m:e>
          </m:d>
        </m:oMath>
      </m:oMathPara>
    </w:p>
    <w:p w:rsidR="009C55CB" w:rsidRDefault="009C55CB" w:rsidP="009C55CB">
      <w:pPr>
        <w:jc w:val="center"/>
        <w:rPr>
          <w:rFonts w:eastAsiaTheme="minorEastAsia"/>
          <w:b/>
          <w:bCs/>
          <w:sz w:val="28"/>
          <w:szCs w:val="28"/>
          <w:lang w:val="en-US"/>
        </w:rPr>
      </w:pPr>
    </w:p>
    <w:p w:rsidR="009C55CB" w:rsidRDefault="00D047A3" w:rsidP="009C55CB">
      <w:pPr>
        <w:jc w:val="center"/>
        <w:rPr>
          <w:rFonts w:eastAsiaTheme="minorEastAsia"/>
          <w:b/>
          <w:bCs/>
          <w:sz w:val="28"/>
          <w:szCs w:val="28"/>
          <w:lang w:val="en-US"/>
        </w:rPr>
      </w:pPr>
      <m:oMathPara>
        <m:oMath>
          <m:nary>
            <m:naryPr>
              <m:limLoc m:val="subSup"/>
              <m:ctrlPr>
                <w:rPr>
                  <w:rFonts w:ascii="Cambria Math" w:eastAsiaTheme="minorEastAsia" w:hAnsi="Cambria Math"/>
                  <w:b/>
                  <w:bCs/>
                  <w:i/>
                  <w:sz w:val="28"/>
                  <w:szCs w:val="28"/>
                  <w:lang w:val="en-US"/>
                </w:rPr>
              </m:ctrlPr>
            </m:naryPr>
            <m:sub>
              <m:r>
                <m:rPr>
                  <m:sty m:val="bi"/>
                </m:rPr>
                <w:rPr>
                  <w:rFonts w:ascii="Cambria Math" w:eastAsiaTheme="minorEastAsia" w:hAnsi="Cambria Math"/>
                  <w:sz w:val="28"/>
                  <w:szCs w:val="28"/>
                  <w:lang w:val="en-US"/>
                </w:rPr>
                <m:t>0</m:t>
              </m:r>
            </m:sub>
            <m:sup>
              <m:r>
                <m:rPr>
                  <m:sty m:val="bi"/>
                </m:rPr>
                <w:rPr>
                  <w:rFonts w:ascii="Cambria Math" w:eastAsiaTheme="minorEastAsia" w:hAnsi="Cambria Math"/>
                  <w:sz w:val="28"/>
                  <w:szCs w:val="28"/>
                  <w:lang w:val="en-US"/>
                </w:rPr>
                <m:t>7/3</m:t>
              </m:r>
            </m:sup>
            <m:e>
              <m:f>
                <m:fPr>
                  <m:ctrlPr>
                    <w:rPr>
                      <w:rFonts w:ascii="Cambria Math" w:eastAsiaTheme="minorEastAsia" w:hAnsi="Cambria Math"/>
                      <w:b/>
                      <w:bCs/>
                      <w:i/>
                      <w:sz w:val="28"/>
                      <w:szCs w:val="28"/>
                      <w:lang w:val="en-US"/>
                    </w:rPr>
                  </m:ctrlPr>
                </m:fPr>
                <m:num>
                  <m:r>
                    <m:rPr>
                      <m:sty m:val="bi"/>
                    </m:rPr>
                    <w:rPr>
                      <w:rFonts w:ascii="Cambria Math" w:eastAsiaTheme="minorEastAsia" w:hAnsi="Cambria Math"/>
                      <w:sz w:val="28"/>
                      <w:szCs w:val="28"/>
                      <w:lang w:val="en-US"/>
                    </w:rPr>
                    <m:t>x+1</m:t>
                  </m:r>
                </m:num>
                <m:den>
                  <m:rad>
                    <m:radPr>
                      <m:degHide m:val="on"/>
                      <m:ctrlPr>
                        <w:rPr>
                          <w:rFonts w:ascii="Cambria Math" w:eastAsiaTheme="minorEastAsia" w:hAnsi="Cambria Math"/>
                          <w:b/>
                          <w:bCs/>
                          <w:i/>
                          <w:sz w:val="28"/>
                          <w:szCs w:val="28"/>
                          <w:lang w:val="en-US"/>
                        </w:rPr>
                      </m:ctrlPr>
                    </m:radPr>
                    <m:deg/>
                    <m:e>
                      <m:r>
                        <m:rPr>
                          <m:sty m:val="bi"/>
                        </m:rPr>
                        <w:rPr>
                          <w:rFonts w:ascii="Cambria Math" w:eastAsiaTheme="minorEastAsia" w:hAnsi="Cambria Math"/>
                          <w:sz w:val="28"/>
                          <w:szCs w:val="28"/>
                          <w:lang w:val="en-US"/>
                        </w:rPr>
                        <m:t>3</m:t>
                      </m:r>
                      <m:r>
                        <m:rPr>
                          <m:sty m:val="bi"/>
                        </m:rPr>
                        <w:rPr>
                          <w:rFonts w:ascii="Cambria Math" w:eastAsiaTheme="minorEastAsia" w:hAnsi="Cambria Math"/>
                          <w:sz w:val="28"/>
                          <w:szCs w:val="28"/>
                          <w:lang w:val="en-US"/>
                        </w:rPr>
                        <m:t>x+1</m:t>
                      </m:r>
                    </m:e>
                  </m:rad>
                </m:den>
              </m:f>
            </m:e>
          </m:nary>
          <m:r>
            <m:rPr>
              <m:sty m:val="bi"/>
            </m:rPr>
            <w:rPr>
              <w:rFonts w:ascii="Cambria Math" w:eastAsiaTheme="minorEastAsia" w:hAnsi="Cambria Math"/>
              <w:sz w:val="28"/>
              <w:szCs w:val="28"/>
              <w:lang w:val="en-US"/>
            </w:rPr>
            <m:t xml:space="preserve">dx= </m:t>
          </m:r>
          <m:f>
            <m:fPr>
              <m:ctrlPr>
                <w:rPr>
                  <w:rFonts w:ascii="Cambria Math" w:eastAsiaTheme="minorEastAsia" w:hAnsi="Cambria Math"/>
                  <w:b/>
                  <w:bCs/>
                  <w:i/>
                  <w:sz w:val="28"/>
                  <w:szCs w:val="28"/>
                  <w:lang w:val="en-US"/>
                </w:rPr>
              </m:ctrlPr>
            </m:fPr>
            <m:num>
              <m:r>
                <m:rPr>
                  <m:sty m:val="bi"/>
                </m:rPr>
                <w:rPr>
                  <w:rFonts w:ascii="Cambria Math" w:eastAsiaTheme="minorEastAsia" w:hAnsi="Cambria Math"/>
                  <w:sz w:val="28"/>
                  <w:szCs w:val="28"/>
                  <w:lang w:val="en-US"/>
                </w:rPr>
                <m:t>56</m:t>
              </m:r>
              <m:rad>
                <m:radPr>
                  <m:degHide m:val="on"/>
                  <m:ctrlPr>
                    <w:rPr>
                      <w:rFonts w:ascii="Cambria Math" w:eastAsiaTheme="minorEastAsia" w:hAnsi="Cambria Math"/>
                      <w:b/>
                      <w:bCs/>
                      <w:i/>
                      <w:sz w:val="28"/>
                      <w:szCs w:val="28"/>
                      <w:lang w:val="en-US"/>
                    </w:rPr>
                  </m:ctrlPr>
                </m:radPr>
                <m:deg/>
                <m:e>
                  <m:r>
                    <m:rPr>
                      <m:sty m:val="bi"/>
                    </m:rPr>
                    <w:rPr>
                      <w:rFonts w:ascii="Cambria Math" w:eastAsiaTheme="minorEastAsia" w:hAnsi="Cambria Math"/>
                      <w:sz w:val="28"/>
                      <w:szCs w:val="28"/>
                      <w:lang w:val="en-US"/>
                    </w:rPr>
                    <m:t>2</m:t>
                  </m:r>
                </m:e>
              </m:rad>
              <m:r>
                <m:rPr>
                  <m:sty m:val="bi"/>
                </m:rPr>
                <w:rPr>
                  <w:rFonts w:ascii="Cambria Math" w:eastAsiaTheme="minorEastAsia" w:hAnsi="Cambria Math"/>
                  <w:sz w:val="28"/>
                  <w:szCs w:val="28"/>
                  <w:lang w:val="en-US"/>
                </w:rPr>
                <m:t>-14</m:t>
              </m:r>
            </m:num>
            <m:den>
              <m:r>
                <m:rPr>
                  <m:sty m:val="bi"/>
                </m:rPr>
                <w:rPr>
                  <w:rFonts w:ascii="Cambria Math" w:eastAsiaTheme="minorEastAsia" w:hAnsi="Cambria Math"/>
                  <w:sz w:val="28"/>
                  <w:szCs w:val="28"/>
                  <w:lang w:val="en-US"/>
                </w:rPr>
                <m:t>27</m:t>
              </m:r>
            </m:den>
          </m:f>
          <m:r>
            <m:rPr>
              <m:sty m:val="bi"/>
            </m:rPr>
            <w:rPr>
              <w:rFonts w:ascii="Cambria Math" w:eastAsiaTheme="minorEastAsia" w:hAnsi="Cambria Math"/>
              <w:sz w:val="28"/>
              <w:szCs w:val="28"/>
              <w:lang w:val="en-US"/>
            </w:rPr>
            <m:t>≈2.41467</m:t>
          </m:r>
        </m:oMath>
      </m:oMathPara>
    </w:p>
    <w:p w:rsidR="005608AC" w:rsidRDefault="005608AC" w:rsidP="000B4791">
      <w:pPr>
        <w:rPr>
          <w:rFonts w:eastAsiaTheme="minorEastAsia"/>
          <w:b/>
          <w:bCs/>
          <w:sz w:val="28"/>
          <w:szCs w:val="28"/>
          <w:lang w:val="en-US"/>
        </w:rPr>
      </w:pPr>
    </w:p>
    <w:p w:rsidR="005608AC" w:rsidRDefault="005608AC" w:rsidP="000B4791">
      <w:pPr>
        <w:rPr>
          <w:rFonts w:eastAsiaTheme="minorEastAsia"/>
          <w:b/>
          <w:bCs/>
          <w:sz w:val="28"/>
          <w:szCs w:val="28"/>
          <w:lang w:val="en-US"/>
        </w:rPr>
      </w:pPr>
    </w:p>
    <w:p w:rsidR="005608AC" w:rsidRDefault="005608AC" w:rsidP="000B4791">
      <w:pPr>
        <w:rPr>
          <w:rFonts w:eastAsiaTheme="minorEastAsia"/>
          <w:b/>
          <w:bCs/>
          <w:sz w:val="28"/>
          <w:szCs w:val="28"/>
          <w:lang w:val="en-US"/>
        </w:rPr>
      </w:pPr>
    </w:p>
    <w:p w:rsidR="00727FA4" w:rsidRDefault="00727FA4" w:rsidP="000B4791">
      <w:pPr>
        <w:rPr>
          <w:rFonts w:eastAsiaTheme="minorEastAsia"/>
          <w:b/>
          <w:bCs/>
          <w:sz w:val="28"/>
          <w:szCs w:val="28"/>
          <w:lang w:val="en-US"/>
        </w:rPr>
      </w:pPr>
    </w:p>
    <w:p w:rsidR="00727FA4" w:rsidRDefault="00727FA4" w:rsidP="000B4791">
      <w:pPr>
        <w:rPr>
          <w:rFonts w:eastAsiaTheme="minorEastAsia"/>
          <w:b/>
          <w:bCs/>
          <w:sz w:val="28"/>
          <w:szCs w:val="28"/>
          <w:lang w:val="en-US"/>
        </w:rPr>
      </w:pPr>
    </w:p>
    <w:p w:rsidR="00727FA4" w:rsidRDefault="00727FA4" w:rsidP="000B4791">
      <w:pPr>
        <w:rPr>
          <w:rFonts w:eastAsiaTheme="minorEastAsia"/>
          <w:b/>
          <w:bCs/>
          <w:sz w:val="28"/>
          <w:szCs w:val="28"/>
          <w:lang w:val="en-US"/>
        </w:rPr>
      </w:pPr>
    </w:p>
    <w:p w:rsidR="00727FA4" w:rsidRDefault="00727FA4" w:rsidP="000B4791">
      <w:pPr>
        <w:rPr>
          <w:rFonts w:eastAsiaTheme="minorEastAsia"/>
          <w:b/>
          <w:bCs/>
          <w:sz w:val="28"/>
          <w:szCs w:val="28"/>
          <w:lang w:val="en-US"/>
        </w:rPr>
      </w:pPr>
    </w:p>
    <w:p w:rsidR="00727FA4" w:rsidRDefault="00727FA4" w:rsidP="000B4791">
      <w:pPr>
        <w:rPr>
          <w:rFonts w:eastAsiaTheme="minorEastAsia"/>
          <w:b/>
          <w:bCs/>
          <w:sz w:val="28"/>
          <w:szCs w:val="28"/>
          <w:lang w:val="en-US"/>
        </w:rPr>
      </w:pPr>
    </w:p>
    <w:p w:rsidR="00727FA4" w:rsidRDefault="00727FA4" w:rsidP="000B4791">
      <w:pPr>
        <w:rPr>
          <w:rFonts w:eastAsiaTheme="minorEastAsia"/>
          <w:b/>
          <w:bCs/>
          <w:sz w:val="28"/>
          <w:szCs w:val="28"/>
          <w:lang w:val="en-US"/>
        </w:rPr>
      </w:pPr>
    </w:p>
    <w:p w:rsidR="00727FA4" w:rsidRDefault="00727FA4" w:rsidP="000B4791">
      <w:pPr>
        <w:rPr>
          <w:rFonts w:eastAsiaTheme="minorEastAsia"/>
          <w:b/>
          <w:bCs/>
          <w:sz w:val="28"/>
          <w:szCs w:val="28"/>
          <w:lang w:val="en-US"/>
        </w:rPr>
      </w:pPr>
      <w:proofErr w:type="spellStart"/>
      <w:r w:rsidRPr="00727FA4">
        <w:rPr>
          <w:rFonts w:eastAsiaTheme="minorEastAsia"/>
          <w:b/>
          <w:bCs/>
          <w:sz w:val="28"/>
          <w:szCs w:val="28"/>
          <w:lang w:val="en-US"/>
        </w:rPr>
        <w:t>Контрольні</w:t>
      </w:r>
      <w:proofErr w:type="spellEnd"/>
      <w:r w:rsidRPr="00727FA4">
        <w:rPr>
          <w:rFonts w:eastAsiaTheme="minorEastAsia"/>
          <w:b/>
          <w:bCs/>
          <w:sz w:val="28"/>
          <w:szCs w:val="28"/>
          <w:lang w:val="en-US"/>
        </w:rPr>
        <w:t xml:space="preserve"> </w:t>
      </w:r>
      <w:proofErr w:type="spellStart"/>
      <w:r w:rsidRPr="00727FA4">
        <w:rPr>
          <w:rFonts w:eastAsiaTheme="minorEastAsia"/>
          <w:b/>
          <w:bCs/>
          <w:sz w:val="28"/>
          <w:szCs w:val="28"/>
          <w:lang w:val="en-US"/>
        </w:rPr>
        <w:t>запитання</w:t>
      </w:r>
      <w:proofErr w:type="spellEnd"/>
      <w:r w:rsidRPr="00727FA4">
        <w:rPr>
          <w:rFonts w:eastAsiaTheme="minorEastAsia"/>
          <w:b/>
          <w:bCs/>
          <w:sz w:val="28"/>
          <w:szCs w:val="28"/>
          <w:lang w:val="en-US"/>
        </w:rPr>
        <w:t>:</w:t>
      </w:r>
    </w:p>
    <w:p w:rsidR="00727FA4" w:rsidRDefault="00727FA4" w:rsidP="000B4791">
      <w:pPr>
        <w:rPr>
          <w:rFonts w:eastAsiaTheme="minorEastAsia"/>
          <w:b/>
          <w:bCs/>
          <w:sz w:val="28"/>
          <w:szCs w:val="28"/>
          <w:lang w:val="en-US"/>
        </w:rPr>
      </w:pPr>
    </w:p>
    <w:p w:rsidR="00F966B6" w:rsidRPr="00F966B6" w:rsidRDefault="00F966B6" w:rsidP="00F966B6">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Times New Roman" w:eastAsia="Times New Roman" w:hAnsi="Times New Roman" w:cs="Times New Roman"/>
          <w:kern w:val="0"/>
          <w:sz w:val="24"/>
          <w:szCs w:val="24"/>
          <w:lang w:eastAsia="uk-UA"/>
        </w:rPr>
      </w:pPr>
      <w:r w:rsidRPr="00F966B6">
        <w:rPr>
          <w:rFonts w:ascii="Times New Roman" w:eastAsia="Times New Roman" w:hAnsi="Times New Roman" w:cs="Times New Roman"/>
          <w:kern w:val="0"/>
          <w:sz w:val="24"/>
          <w:szCs w:val="24"/>
          <w:lang w:eastAsia="uk-UA"/>
        </w:rPr>
        <w:t xml:space="preserve">Створення таблиць може здійснюватися за допомогою різноманітних програм, таких як Microsoft Excel, </w:t>
      </w:r>
      <w:proofErr w:type="spellStart"/>
      <w:r w:rsidRPr="00F966B6">
        <w:rPr>
          <w:rFonts w:ascii="Times New Roman" w:eastAsia="Times New Roman" w:hAnsi="Times New Roman" w:cs="Times New Roman"/>
          <w:kern w:val="0"/>
          <w:sz w:val="24"/>
          <w:szCs w:val="24"/>
          <w:lang w:eastAsia="uk-UA"/>
        </w:rPr>
        <w:t>Google</w:t>
      </w:r>
      <w:proofErr w:type="spellEnd"/>
      <w:r w:rsidRPr="00F966B6">
        <w:rPr>
          <w:rFonts w:ascii="Times New Roman" w:eastAsia="Times New Roman" w:hAnsi="Times New Roman" w:cs="Times New Roman"/>
          <w:kern w:val="0"/>
          <w:sz w:val="24"/>
          <w:szCs w:val="24"/>
          <w:lang w:eastAsia="uk-UA"/>
        </w:rPr>
        <w:t xml:space="preserve"> </w:t>
      </w:r>
      <w:proofErr w:type="spellStart"/>
      <w:r w:rsidRPr="00F966B6">
        <w:rPr>
          <w:rFonts w:ascii="Times New Roman" w:eastAsia="Times New Roman" w:hAnsi="Times New Roman" w:cs="Times New Roman"/>
          <w:kern w:val="0"/>
          <w:sz w:val="24"/>
          <w:szCs w:val="24"/>
          <w:lang w:eastAsia="uk-UA"/>
        </w:rPr>
        <w:t>Sheets</w:t>
      </w:r>
      <w:proofErr w:type="spellEnd"/>
      <w:r w:rsidRPr="00F966B6">
        <w:rPr>
          <w:rFonts w:ascii="Times New Roman" w:eastAsia="Times New Roman" w:hAnsi="Times New Roman" w:cs="Times New Roman"/>
          <w:kern w:val="0"/>
          <w:sz w:val="24"/>
          <w:szCs w:val="24"/>
          <w:lang w:eastAsia="uk-UA"/>
        </w:rPr>
        <w:t xml:space="preserve">, </w:t>
      </w:r>
      <w:proofErr w:type="spellStart"/>
      <w:r w:rsidRPr="00F966B6">
        <w:rPr>
          <w:rFonts w:ascii="Times New Roman" w:eastAsia="Times New Roman" w:hAnsi="Times New Roman" w:cs="Times New Roman"/>
          <w:kern w:val="0"/>
          <w:sz w:val="24"/>
          <w:szCs w:val="24"/>
          <w:lang w:eastAsia="uk-UA"/>
        </w:rPr>
        <w:t>LibreOffice</w:t>
      </w:r>
      <w:proofErr w:type="spellEnd"/>
      <w:r w:rsidRPr="00F966B6">
        <w:rPr>
          <w:rFonts w:ascii="Times New Roman" w:eastAsia="Times New Roman" w:hAnsi="Times New Roman" w:cs="Times New Roman"/>
          <w:kern w:val="0"/>
          <w:sz w:val="24"/>
          <w:szCs w:val="24"/>
          <w:lang w:eastAsia="uk-UA"/>
        </w:rPr>
        <w:t xml:space="preserve"> </w:t>
      </w:r>
      <w:proofErr w:type="spellStart"/>
      <w:r w:rsidRPr="00F966B6">
        <w:rPr>
          <w:rFonts w:ascii="Times New Roman" w:eastAsia="Times New Roman" w:hAnsi="Times New Roman" w:cs="Times New Roman"/>
          <w:kern w:val="0"/>
          <w:sz w:val="24"/>
          <w:szCs w:val="24"/>
          <w:lang w:eastAsia="uk-UA"/>
        </w:rPr>
        <w:t>Calc</w:t>
      </w:r>
      <w:proofErr w:type="spellEnd"/>
      <w:r w:rsidRPr="00F966B6">
        <w:rPr>
          <w:rFonts w:ascii="Times New Roman" w:eastAsia="Times New Roman" w:hAnsi="Times New Roman" w:cs="Times New Roman"/>
          <w:kern w:val="0"/>
          <w:sz w:val="24"/>
          <w:szCs w:val="24"/>
          <w:lang w:eastAsia="uk-UA"/>
        </w:rPr>
        <w:t xml:space="preserve"> та інші. Також можна створювати таблиці в текстових редакторах, використовуючи символи табуляції та пробіли для розділення клітинок.</w:t>
      </w:r>
    </w:p>
    <w:p w:rsidR="00F966B6" w:rsidRPr="00F966B6" w:rsidRDefault="00F966B6" w:rsidP="00F966B6">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Times New Roman" w:eastAsia="Times New Roman" w:hAnsi="Times New Roman" w:cs="Times New Roman"/>
          <w:kern w:val="0"/>
          <w:sz w:val="24"/>
          <w:szCs w:val="24"/>
          <w:lang w:eastAsia="uk-UA"/>
        </w:rPr>
      </w:pPr>
      <w:r w:rsidRPr="00F966B6">
        <w:rPr>
          <w:rFonts w:ascii="Times New Roman" w:eastAsia="Times New Roman" w:hAnsi="Times New Roman" w:cs="Times New Roman"/>
          <w:kern w:val="0"/>
          <w:sz w:val="24"/>
          <w:szCs w:val="24"/>
          <w:lang w:eastAsia="uk-UA"/>
        </w:rPr>
        <w:t>Для зміни розташування меж клітинок можна використовувати функцію злиття та розбиття комірок. Для злиття клітинок необхідно виділити декілька сусідніх клітинок, натиснути праву кнопку миші та вибрати опцію "Об'єднати комірки". Для розбиття комірки на декілька менших необхідно натиснути праву кнопку миші та вибрати опцію "Розбити комірку".</w:t>
      </w:r>
    </w:p>
    <w:p w:rsidR="00F966B6" w:rsidRPr="00F966B6" w:rsidRDefault="00F966B6" w:rsidP="00F966B6">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Times New Roman" w:eastAsia="Times New Roman" w:hAnsi="Times New Roman" w:cs="Times New Roman"/>
          <w:kern w:val="0"/>
          <w:sz w:val="24"/>
          <w:szCs w:val="24"/>
          <w:lang w:eastAsia="uk-UA"/>
        </w:rPr>
      </w:pPr>
      <w:r w:rsidRPr="00F966B6">
        <w:rPr>
          <w:rFonts w:ascii="Times New Roman" w:eastAsia="Times New Roman" w:hAnsi="Times New Roman" w:cs="Times New Roman"/>
          <w:kern w:val="0"/>
          <w:sz w:val="24"/>
          <w:szCs w:val="24"/>
          <w:lang w:eastAsia="uk-UA"/>
        </w:rPr>
        <w:t>Щоб об'єднати декілька клітинок в одну, необхідно виділити їх та вибрати опцію "Об'єднати комірки" у контекстному меню.</w:t>
      </w:r>
    </w:p>
    <w:p w:rsidR="00F966B6" w:rsidRPr="00F966B6" w:rsidRDefault="00F966B6" w:rsidP="00F966B6">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Times New Roman" w:eastAsia="Times New Roman" w:hAnsi="Times New Roman" w:cs="Times New Roman"/>
          <w:kern w:val="0"/>
          <w:sz w:val="24"/>
          <w:szCs w:val="24"/>
          <w:lang w:eastAsia="uk-UA"/>
        </w:rPr>
      </w:pPr>
      <w:r w:rsidRPr="00F966B6">
        <w:rPr>
          <w:rFonts w:ascii="Times New Roman" w:eastAsia="Times New Roman" w:hAnsi="Times New Roman" w:cs="Times New Roman"/>
          <w:kern w:val="0"/>
          <w:sz w:val="24"/>
          <w:szCs w:val="24"/>
          <w:lang w:eastAsia="uk-UA"/>
        </w:rPr>
        <w:t>Для вирівнювання даних в клітинках можна використовувати опції "Вирівняти по лівому краю", "Вирівняти по правому краю", "Вирівняти по центру" та "Вирівняти за шириною".</w:t>
      </w:r>
    </w:p>
    <w:p w:rsidR="00F966B6" w:rsidRPr="00F966B6" w:rsidRDefault="00F966B6" w:rsidP="00F966B6">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Times New Roman" w:eastAsia="Times New Roman" w:hAnsi="Times New Roman" w:cs="Times New Roman"/>
          <w:kern w:val="0"/>
          <w:sz w:val="24"/>
          <w:szCs w:val="24"/>
          <w:lang w:eastAsia="uk-UA"/>
        </w:rPr>
      </w:pPr>
      <w:r w:rsidRPr="00F966B6">
        <w:rPr>
          <w:rFonts w:ascii="Times New Roman" w:eastAsia="Times New Roman" w:hAnsi="Times New Roman" w:cs="Times New Roman"/>
          <w:kern w:val="0"/>
          <w:sz w:val="24"/>
          <w:szCs w:val="24"/>
          <w:lang w:eastAsia="uk-UA"/>
        </w:rPr>
        <w:t xml:space="preserve">Для зміни ширини та </w:t>
      </w:r>
      <w:proofErr w:type="spellStart"/>
      <w:r w:rsidRPr="00F966B6">
        <w:rPr>
          <w:rFonts w:ascii="Times New Roman" w:eastAsia="Times New Roman" w:hAnsi="Times New Roman" w:cs="Times New Roman"/>
          <w:kern w:val="0"/>
          <w:sz w:val="24"/>
          <w:szCs w:val="24"/>
          <w:lang w:eastAsia="uk-UA"/>
        </w:rPr>
        <w:t>коліру</w:t>
      </w:r>
      <w:proofErr w:type="spellEnd"/>
      <w:r w:rsidRPr="00F966B6">
        <w:rPr>
          <w:rFonts w:ascii="Times New Roman" w:eastAsia="Times New Roman" w:hAnsi="Times New Roman" w:cs="Times New Roman"/>
          <w:kern w:val="0"/>
          <w:sz w:val="24"/>
          <w:szCs w:val="24"/>
          <w:lang w:eastAsia="uk-UA"/>
        </w:rPr>
        <w:t xml:space="preserve"> рамок таблиці можна використовувати функцію форматування. В Microsoft Excel, наприклад, необхідно виділити таблицю та вибрати потрібні параметри у вкладці "Дизайн таблиці".</w:t>
      </w:r>
    </w:p>
    <w:p w:rsidR="00F966B6" w:rsidRDefault="00F966B6" w:rsidP="00F966B6">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Times New Roman" w:eastAsia="Times New Roman" w:hAnsi="Times New Roman" w:cs="Times New Roman"/>
          <w:kern w:val="0"/>
          <w:sz w:val="24"/>
          <w:szCs w:val="24"/>
          <w:lang w:eastAsia="uk-UA"/>
        </w:rPr>
      </w:pPr>
      <w:r w:rsidRPr="00F966B6">
        <w:rPr>
          <w:rFonts w:ascii="Times New Roman" w:eastAsia="Times New Roman" w:hAnsi="Times New Roman" w:cs="Times New Roman"/>
          <w:kern w:val="0"/>
          <w:sz w:val="24"/>
          <w:szCs w:val="24"/>
          <w:lang w:eastAsia="uk-UA"/>
        </w:rPr>
        <w:t>Щоб вставити діаграму для заданої таблиці, необхідно виділити дані у таблиці, вибрати опцію "Вставити діаграму" у контекстному меню та обрати необхідний тип діаграми.</w:t>
      </w:r>
    </w:p>
    <w:p w:rsidR="00027483" w:rsidRPr="00027483" w:rsidRDefault="00027483" w:rsidP="00027483">
      <w:pPr>
        <w:pStyle w:val="a5"/>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pPr>
      <w:r w:rsidRPr="00027483">
        <w:t>Для зміни розмірів діаграми потрібно виділити саму діаграму в Excel, а потім увести необхідні розміри в боковій панелі властивостей. Цю панель можна відкрити, натиснувши праву кнопку миші на виділеній діаграмі та вибравши пункт "Властивості діаграми". Відкриється бічна панель з різними настройками, включаючи розміри.</w:t>
      </w:r>
    </w:p>
    <w:p w:rsidR="00027483" w:rsidRPr="00027483" w:rsidRDefault="00027483" w:rsidP="00027483">
      <w:pPr>
        <w:pStyle w:val="a5"/>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pPr>
      <w:r w:rsidRPr="00027483">
        <w:t>Для упорядкування рядків в таблиці за конкретною ознакою можна використовувати функцію "Сортування". Для цього необхідно виділити весь діапазон таблиці, а потім натиснути на кнопку "Сортування та фільтрація" на вкладці "Домашня" в Excel. Далі потрібно вибрати ознаку, за якою потрібно впорядкувати таблицю, та вибрати порядок сортування (за зростанням чи спаданням).</w:t>
      </w:r>
    </w:p>
    <w:p w:rsidR="00027483" w:rsidRPr="00027483" w:rsidRDefault="00027483" w:rsidP="00027483">
      <w:pPr>
        <w:pStyle w:val="a5"/>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pPr>
      <w:r w:rsidRPr="00027483">
        <w:t>Щоб вставити рядок у таблицю, необхідно натиснути правою кнопкою миші на номері рядка, після якого потрібно вставити новий рядок. Потім обрати "Вставити" та вибрати, чи потрібно вставити рядок "Вище" або "Нижче". Новий порожній рядок з'явиться у таблиці.</w:t>
      </w:r>
    </w:p>
    <w:p w:rsidR="00F966B6" w:rsidRPr="00027483" w:rsidRDefault="00027483" w:rsidP="00027483">
      <w:pPr>
        <w:pStyle w:val="a5"/>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pPr>
      <w:r w:rsidRPr="00027483">
        <w:t xml:space="preserve">Для зміни формули в клітинці потрібно </w:t>
      </w:r>
      <w:proofErr w:type="spellStart"/>
      <w:r w:rsidRPr="00027483">
        <w:t>клікнути</w:t>
      </w:r>
      <w:proofErr w:type="spellEnd"/>
      <w:r w:rsidRPr="00027483">
        <w:t xml:space="preserve"> на клітинку з формулою, вибрати рядок формули у рядку формул на верхній панелі та змінити саму формулу. Після зміни формули потрібно натиснути клавішу </w:t>
      </w:r>
      <w:proofErr w:type="spellStart"/>
      <w:r w:rsidRPr="00027483">
        <w:t>Enter</w:t>
      </w:r>
      <w:proofErr w:type="spellEnd"/>
      <w:r w:rsidRPr="00027483">
        <w:t xml:space="preserve"> на клавіатурі, щоб зберегти зміни.</w:t>
      </w:r>
    </w:p>
    <w:p w:rsidR="00727FA4" w:rsidRPr="00F966B6" w:rsidRDefault="00727FA4" w:rsidP="000B4791">
      <w:pPr>
        <w:rPr>
          <w:rFonts w:eastAsiaTheme="minorEastAsia"/>
          <w:b/>
          <w:bCs/>
          <w:sz w:val="28"/>
          <w:szCs w:val="28"/>
        </w:rPr>
      </w:pPr>
    </w:p>
    <w:sectPr w:rsidR="00727FA4" w:rsidRPr="00F966B6" w:rsidSect="00E9075E">
      <w:pgSz w:w="11906" w:h="16838"/>
      <w:pgMar w:top="850" w:right="850" w:bottom="850" w:left="1417" w:header="708" w:footer="708" w:gutter="0"/>
      <w:pgBorders w:offsetFrom="page">
        <w:top w:val="apples" w:sz="31" w:space="24" w:color="auto"/>
        <w:left w:val="apples" w:sz="31" w:space="24" w:color="auto"/>
        <w:bottom w:val="apples" w:sz="31" w:space="24" w:color="auto"/>
        <w:right w:val="apples" w:sz="31"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285E31"/>
    <w:multiLevelType w:val="multilevel"/>
    <w:tmpl w:val="9BF80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ADA4908"/>
    <w:multiLevelType w:val="multilevel"/>
    <w:tmpl w:val="D976368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41DAB"/>
    <w:rsid w:val="00027483"/>
    <w:rsid w:val="000444D1"/>
    <w:rsid w:val="000B4791"/>
    <w:rsid w:val="000F04B3"/>
    <w:rsid w:val="000F6D68"/>
    <w:rsid w:val="00114DEA"/>
    <w:rsid w:val="00164F1C"/>
    <w:rsid w:val="001868B5"/>
    <w:rsid w:val="001C1E01"/>
    <w:rsid w:val="001C6BED"/>
    <w:rsid w:val="0025257F"/>
    <w:rsid w:val="002D4CC9"/>
    <w:rsid w:val="00345822"/>
    <w:rsid w:val="00354907"/>
    <w:rsid w:val="003A7DB1"/>
    <w:rsid w:val="003C1A17"/>
    <w:rsid w:val="00432040"/>
    <w:rsid w:val="004D4A1A"/>
    <w:rsid w:val="00512D6E"/>
    <w:rsid w:val="005608AC"/>
    <w:rsid w:val="005B7590"/>
    <w:rsid w:val="00665EDD"/>
    <w:rsid w:val="0069587A"/>
    <w:rsid w:val="00727FA4"/>
    <w:rsid w:val="0075235D"/>
    <w:rsid w:val="00770AF1"/>
    <w:rsid w:val="0080176A"/>
    <w:rsid w:val="00887790"/>
    <w:rsid w:val="008E2428"/>
    <w:rsid w:val="009320CF"/>
    <w:rsid w:val="009B1C6E"/>
    <w:rsid w:val="009C55CB"/>
    <w:rsid w:val="00A44587"/>
    <w:rsid w:val="00A81C03"/>
    <w:rsid w:val="00A862C1"/>
    <w:rsid w:val="00A86CA5"/>
    <w:rsid w:val="00AD1449"/>
    <w:rsid w:val="00AE4FE9"/>
    <w:rsid w:val="00B0783D"/>
    <w:rsid w:val="00B52F60"/>
    <w:rsid w:val="00B83F0A"/>
    <w:rsid w:val="00B962F0"/>
    <w:rsid w:val="00C00226"/>
    <w:rsid w:val="00C05CEF"/>
    <w:rsid w:val="00C26CBF"/>
    <w:rsid w:val="00C34C87"/>
    <w:rsid w:val="00CA7AE9"/>
    <w:rsid w:val="00CB1CAB"/>
    <w:rsid w:val="00D047A3"/>
    <w:rsid w:val="00DA28BE"/>
    <w:rsid w:val="00DC6088"/>
    <w:rsid w:val="00E52A87"/>
    <w:rsid w:val="00E66861"/>
    <w:rsid w:val="00E9075E"/>
    <w:rsid w:val="00E90A2A"/>
    <w:rsid w:val="00EC122E"/>
    <w:rsid w:val="00F41DAB"/>
    <w:rsid w:val="00F626CB"/>
    <w:rsid w:val="00F966B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47A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41D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Placeholder Text"/>
    <w:basedOn w:val="a0"/>
    <w:uiPriority w:val="99"/>
    <w:semiHidden/>
    <w:rsid w:val="00CA7AE9"/>
    <w:rPr>
      <w:color w:val="808080"/>
    </w:rPr>
  </w:style>
  <w:style w:type="paragraph" w:styleId="a5">
    <w:name w:val="Normal (Web)"/>
    <w:basedOn w:val="a"/>
    <w:uiPriority w:val="99"/>
    <w:unhideWhenUsed/>
    <w:rsid w:val="00027483"/>
    <w:pPr>
      <w:spacing w:before="100" w:beforeAutospacing="1" w:after="100" w:afterAutospacing="1" w:line="240" w:lineRule="auto"/>
    </w:pPr>
    <w:rPr>
      <w:rFonts w:ascii="Times New Roman" w:eastAsia="Times New Roman" w:hAnsi="Times New Roman" w:cs="Times New Roman"/>
      <w:kern w:val="0"/>
      <w:sz w:val="24"/>
      <w:szCs w:val="24"/>
      <w:lang w:eastAsia="uk-UA"/>
    </w:rPr>
  </w:style>
  <w:style w:type="paragraph" w:styleId="a6">
    <w:name w:val="Balloon Text"/>
    <w:basedOn w:val="a"/>
    <w:link w:val="a7"/>
    <w:uiPriority w:val="99"/>
    <w:semiHidden/>
    <w:unhideWhenUsed/>
    <w:rsid w:val="00A862C1"/>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A862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31422003">
      <w:bodyDiv w:val="1"/>
      <w:marLeft w:val="0"/>
      <w:marRight w:val="0"/>
      <w:marTop w:val="0"/>
      <w:marBottom w:val="0"/>
      <w:divBdr>
        <w:top w:val="none" w:sz="0" w:space="0" w:color="auto"/>
        <w:left w:val="none" w:sz="0" w:space="0" w:color="auto"/>
        <w:bottom w:val="none" w:sz="0" w:space="0" w:color="auto"/>
        <w:right w:val="none" w:sz="0" w:space="0" w:color="auto"/>
      </w:divBdr>
    </w:div>
    <w:div w:id="1546677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Office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_____Microsoft_Office_Excel2.xlsx"/></Relationships>
</file>

<file path=word/charts/chart1.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uk-UA"/>
              <a:t>Вибори</a:t>
            </a:r>
          </a:p>
        </c:rich>
      </c:tx>
      <c:layout>
        <c:manualLayout>
          <c:xMode val="edge"/>
          <c:yMode val="edge"/>
          <c:x val="0.45001148293963267"/>
          <c:y val="5.1587301587301577E-2"/>
        </c:manualLayout>
      </c:layout>
      <c:spPr>
        <a:noFill/>
        <a:ln>
          <a:noFill/>
        </a:ln>
        <a:effectLst/>
      </c:spPr>
    </c:title>
    <c:plotArea>
      <c:layout/>
      <c:lineChart>
        <c:grouping val="standard"/>
        <c:ser>
          <c:idx val="0"/>
          <c:order val="0"/>
          <c:tx>
            <c:strRef>
              <c:f>Лист1!$B$1</c:f>
              <c:strCache>
                <c:ptCount val="1"/>
                <c:pt idx="0">
                  <c:v>Петренко</c:v>
                </c:pt>
              </c:strCache>
            </c:strRef>
          </c:tx>
          <c:spPr>
            <a:ln w="28575" cap="rnd">
              <a:solidFill>
                <a:schemeClr val="accent1"/>
              </a:solidFill>
              <a:round/>
            </a:ln>
            <a:effectLst/>
          </c:spPr>
          <c:marker>
            <c:symbol val="none"/>
          </c:marker>
          <c:cat>
            <c:strRef>
              <c:f>Лист1!$A$2:$A$4</c:f>
              <c:strCache>
                <c:ptCount val="3"/>
                <c:pt idx="0">
                  <c:v>Вересень</c:v>
                </c:pt>
                <c:pt idx="1">
                  <c:v>Жовтень</c:v>
                </c:pt>
                <c:pt idx="2">
                  <c:v>Грудень</c:v>
                </c:pt>
              </c:strCache>
            </c:strRef>
          </c:cat>
          <c:val>
            <c:numRef>
              <c:f>Лист1!$B$2:$B$4</c:f>
              <c:numCache>
                <c:formatCode>General</c:formatCode>
                <c:ptCount val="3"/>
                <c:pt idx="0">
                  <c:v>30</c:v>
                </c:pt>
                <c:pt idx="1">
                  <c:v>25</c:v>
                </c:pt>
                <c:pt idx="2">
                  <c:v>10</c:v>
                </c:pt>
              </c:numCache>
            </c:numRef>
          </c:val>
          <c:extLst xmlns:c16r2="http://schemas.microsoft.com/office/drawing/2015/06/chart">
            <c:ext xmlns:c16="http://schemas.microsoft.com/office/drawing/2014/chart" uri="{C3380CC4-5D6E-409C-BE32-E72D297353CC}">
              <c16:uniqueId val="{00000000-B9A5-4F16-92DE-A50BE11B8D3F}"/>
            </c:ext>
          </c:extLst>
        </c:ser>
        <c:ser>
          <c:idx val="1"/>
          <c:order val="1"/>
          <c:tx>
            <c:strRef>
              <c:f>Лист1!$C$1</c:f>
              <c:strCache>
                <c:ptCount val="1"/>
                <c:pt idx="0">
                  <c:v>Сидоренко</c:v>
                </c:pt>
              </c:strCache>
            </c:strRef>
          </c:tx>
          <c:spPr>
            <a:ln w="28575" cap="rnd">
              <a:solidFill>
                <a:schemeClr val="accent2"/>
              </a:solidFill>
              <a:round/>
            </a:ln>
            <a:effectLst/>
          </c:spPr>
          <c:marker>
            <c:symbol val="none"/>
          </c:marker>
          <c:cat>
            <c:strRef>
              <c:f>Лист1!$A$2:$A$4</c:f>
              <c:strCache>
                <c:ptCount val="3"/>
                <c:pt idx="0">
                  <c:v>Вересень</c:v>
                </c:pt>
                <c:pt idx="1">
                  <c:v>Жовтень</c:v>
                </c:pt>
                <c:pt idx="2">
                  <c:v>Грудень</c:v>
                </c:pt>
              </c:strCache>
            </c:strRef>
          </c:cat>
          <c:val>
            <c:numRef>
              <c:f>Лист1!$C$2:$C$4</c:f>
              <c:numCache>
                <c:formatCode>General</c:formatCode>
                <c:ptCount val="3"/>
                <c:pt idx="0">
                  <c:v>40</c:v>
                </c:pt>
                <c:pt idx="1">
                  <c:v>40</c:v>
                </c:pt>
                <c:pt idx="2">
                  <c:v>50</c:v>
                </c:pt>
              </c:numCache>
            </c:numRef>
          </c:val>
          <c:extLst xmlns:c16r2="http://schemas.microsoft.com/office/drawing/2015/06/chart">
            <c:ext xmlns:c16="http://schemas.microsoft.com/office/drawing/2014/chart" uri="{C3380CC4-5D6E-409C-BE32-E72D297353CC}">
              <c16:uniqueId val="{00000001-B9A5-4F16-92DE-A50BE11B8D3F}"/>
            </c:ext>
          </c:extLst>
        </c:ser>
        <c:ser>
          <c:idx val="2"/>
          <c:order val="2"/>
          <c:tx>
            <c:strRef>
              <c:f>Лист1!$D$1</c:f>
              <c:strCache>
                <c:ptCount val="1"/>
                <c:pt idx="0">
                  <c:v>Шевченко</c:v>
                </c:pt>
              </c:strCache>
            </c:strRef>
          </c:tx>
          <c:spPr>
            <a:ln w="28575" cap="rnd">
              <a:solidFill>
                <a:schemeClr val="accent3"/>
              </a:solidFill>
              <a:round/>
            </a:ln>
            <a:effectLst/>
          </c:spPr>
          <c:marker>
            <c:symbol val="none"/>
          </c:marker>
          <c:cat>
            <c:strRef>
              <c:f>Лист1!$A$2:$A$4</c:f>
              <c:strCache>
                <c:ptCount val="3"/>
                <c:pt idx="0">
                  <c:v>Вересень</c:v>
                </c:pt>
                <c:pt idx="1">
                  <c:v>Жовтень</c:v>
                </c:pt>
                <c:pt idx="2">
                  <c:v>Грудень</c:v>
                </c:pt>
              </c:strCache>
            </c:strRef>
          </c:cat>
          <c:val>
            <c:numRef>
              <c:f>Лист1!$D$2:$D$4</c:f>
              <c:numCache>
                <c:formatCode>General</c:formatCode>
                <c:ptCount val="3"/>
                <c:pt idx="0">
                  <c:v>10</c:v>
                </c:pt>
                <c:pt idx="1">
                  <c:v>5</c:v>
                </c:pt>
                <c:pt idx="2">
                  <c:v>10</c:v>
                </c:pt>
              </c:numCache>
            </c:numRef>
          </c:val>
          <c:extLst xmlns:c16r2="http://schemas.microsoft.com/office/drawing/2015/06/chart">
            <c:ext xmlns:c16="http://schemas.microsoft.com/office/drawing/2014/chart" uri="{C3380CC4-5D6E-409C-BE32-E72D297353CC}">
              <c16:uniqueId val="{00000002-B9A5-4F16-92DE-A50BE11B8D3F}"/>
            </c:ext>
          </c:extLst>
        </c:ser>
        <c:ser>
          <c:idx val="3"/>
          <c:order val="3"/>
          <c:tx>
            <c:strRef>
              <c:f>Лист1!$E$1</c:f>
              <c:strCache>
                <c:ptCount val="1"/>
                <c:pt idx="0">
                  <c:v>Іваненко</c:v>
                </c:pt>
              </c:strCache>
            </c:strRef>
          </c:tx>
          <c:spPr>
            <a:ln w="28575" cap="rnd">
              <a:solidFill>
                <a:schemeClr val="accent4"/>
              </a:solidFill>
              <a:round/>
            </a:ln>
            <a:effectLst/>
          </c:spPr>
          <c:marker>
            <c:symbol val="none"/>
          </c:marker>
          <c:cat>
            <c:strRef>
              <c:f>Лист1!$A$2:$A$4</c:f>
              <c:strCache>
                <c:ptCount val="3"/>
                <c:pt idx="0">
                  <c:v>Вересень</c:v>
                </c:pt>
                <c:pt idx="1">
                  <c:v>Жовтень</c:v>
                </c:pt>
                <c:pt idx="2">
                  <c:v>Грудень</c:v>
                </c:pt>
              </c:strCache>
            </c:strRef>
          </c:cat>
          <c:val>
            <c:numRef>
              <c:f>Лист1!$E$2:$E$4</c:f>
              <c:numCache>
                <c:formatCode>General</c:formatCode>
                <c:ptCount val="3"/>
                <c:pt idx="0">
                  <c:v>20</c:v>
                </c:pt>
                <c:pt idx="1">
                  <c:v>30</c:v>
                </c:pt>
                <c:pt idx="2">
                  <c:v>30</c:v>
                </c:pt>
              </c:numCache>
            </c:numRef>
          </c:val>
          <c:extLst xmlns:c16r2="http://schemas.microsoft.com/office/drawing/2015/06/chart">
            <c:ext xmlns:c16="http://schemas.microsoft.com/office/drawing/2014/chart" uri="{C3380CC4-5D6E-409C-BE32-E72D297353CC}">
              <c16:uniqueId val="{00000003-B9A5-4F16-92DE-A50BE11B8D3F}"/>
            </c:ext>
          </c:extLst>
        </c:ser>
        <c:marker val="1"/>
        <c:axId val="106591744"/>
        <c:axId val="106593280"/>
      </c:lineChart>
      <c:catAx>
        <c:axId val="106591744"/>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6593280"/>
        <c:crosses val="autoZero"/>
        <c:auto val="1"/>
        <c:lblAlgn val="ctr"/>
        <c:lblOffset val="100"/>
      </c:catAx>
      <c:valAx>
        <c:axId val="106593280"/>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6591744"/>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hart>
    <c:title>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view3D>
      <c:rotX val="3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pie3DChart>
        <c:varyColors val="1"/>
        <c:ser>
          <c:idx val="0"/>
          <c:order val="0"/>
          <c:tx>
            <c:strRef>
              <c:f>Лист1!$B$1</c:f>
              <c:strCache>
                <c:ptCount val="1"/>
                <c:pt idx="0">
                  <c:v>Сума</c:v>
                </c:pt>
              </c:strCache>
            </c:strRef>
          </c:tx>
          <c:dPt>
            <c:idx val="0"/>
            <c:spPr>
              <a:solidFill>
                <a:schemeClr val="accent1"/>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1-C8FE-4B09-895D-148F1E8EBD92}"/>
              </c:ext>
            </c:extLst>
          </c:dPt>
          <c:dPt>
            <c:idx val="1"/>
            <c:spPr>
              <a:solidFill>
                <a:schemeClr val="accent2"/>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3-C8FE-4B09-895D-148F1E8EBD92}"/>
              </c:ext>
            </c:extLst>
          </c:dPt>
          <c:dPt>
            <c:idx val="2"/>
            <c:spPr>
              <a:solidFill>
                <a:schemeClr val="accent3"/>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5-C8FE-4B09-895D-148F1E8EBD92}"/>
              </c:ext>
            </c:extLst>
          </c:dPt>
          <c:cat>
            <c:strRef>
              <c:f>Лист1!$A$2:$A$4</c:f>
              <c:strCache>
                <c:ptCount val="3"/>
                <c:pt idx="0">
                  <c:v>Процесор</c:v>
                </c:pt>
                <c:pt idx="1">
                  <c:v>Монітор</c:v>
                </c:pt>
                <c:pt idx="2">
                  <c:v>Принтер</c:v>
                </c:pt>
              </c:strCache>
            </c:strRef>
          </c:cat>
          <c:val>
            <c:numRef>
              <c:f>Лист1!$B$2:$B$4</c:f>
              <c:numCache>
                <c:formatCode>General</c:formatCode>
                <c:ptCount val="3"/>
                <c:pt idx="0">
                  <c:v>93</c:v>
                </c:pt>
                <c:pt idx="1">
                  <c:v>180</c:v>
                </c:pt>
                <c:pt idx="2">
                  <c:v>192</c:v>
                </c:pt>
              </c:numCache>
            </c:numRef>
          </c:val>
          <c:extLst xmlns:c16r2="http://schemas.microsoft.com/office/drawing/2015/06/chart">
            <c:ext xmlns:c16="http://schemas.microsoft.com/office/drawing/2014/chart" uri="{C3380CC4-5D6E-409C-BE32-E72D297353CC}">
              <c16:uniqueId val="{00000000-26D3-4395-A6FF-EAAA0295EBB1}"/>
            </c:ext>
          </c:extLst>
        </c:ser>
      </c:pie3DChart>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zero"/>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9A234-897C-4E57-AB7F-65516D513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557</Words>
  <Characters>3177</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2023-04-30T17:37:00Z</dcterms:created>
  <dcterms:modified xsi:type="dcterms:W3CDTF">2023-05-16T10:47:00Z</dcterms:modified>
</cp:coreProperties>
</file>