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some-useful-numeric-and-statistical-functions-include"/>
      <w:bookmarkEnd w:id="45"/>
      <w:r>
        <w:t xml:space="preserve">2.6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6" w:name="exercises-1"/>
      <w:bookmarkEnd w:id="46"/>
      <w:r>
        <w:t xml:space="preserve">2.7 Exercises</w:t>
      </w:r>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Heading2"/>
      </w:pPr>
      <w:bookmarkStart w:id="47" w:name="data-wrangling-and-group-by-calculations"/>
      <w:bookmarkEnd w:id="47"/>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8" w:name="grouping-and-summarising-data"/>
      <w:bookmarkEnd w:id="48"/>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 R code which uses the pipe operator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outputs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 which in this example, returns the mean number of previous convictions and counts of the ungrouped data:</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w:t>
      </w:r>
      <w:r>
        <w:rPr>
          <w:rStyle w:val="KeywordTok"/>
        </w:rPr>
        <w:t xml:space="preserve">mean</w:t>
      </w:r>
      <w:r>
        <w:rPr>
          <w:rStyle w:val="NormalTok"/>
        </w:rPr>
        <w:t xml:space="preserve">(PREV_CONVICTIONS),</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49" w:name="filter"/>
      <w:bookmarkEnd w:id="49"/>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&lt;fctr&gt;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bookmarkEnd w:id="50"/>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1" w:name="rename"/>
      <w:bookmarkEnd w:id="51"/>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bookmarkEnd w:id="52"/>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2"/>
      <w:bookmarkEnd w:id="54"/>
      <w:r>
        <w:t xml:space="preserve">3.6 Exercises</w:t>
      </w:r>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How many have heights of less than 2 metres, what are their (recorded) heights and gender(s)?</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bookmarkEnd w:id="55"/>
      <w:r>
        <w:t xml:space="preserve">4 Dates</w:t>
      </w:r>
    </w:p>
    <w:p>
      <w:pPr>
        <w:pStyle w:val="Heading3"/>
      </w:pPr>
      <w:bookmarkStart w:id="56" w:name="manipulating-dates"/>
      <w:bookmarkEnd w:id="56"/>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"2019-01-22"</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3"/>
      <w:bookmarkEnd w:id="57"/>
      <w:r>
        <w:t xml:space="preserve">4.2 Exercises</w:t>
      </w:r>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 or s3tools::read_using(FUN=read.csv, s3_path=</w:t>
      </w:r>
      <w:r>
        <w:t xml:space="preserve">“</w:t>
      </w:r>
      <w:r>
        <w:t xml:space="preserve">alpha-everyone/R_training_intro/FTSE_12_14.csv</w:t>
      </w:r>
      <w:r>
        <w:t xml:space="preserve">”</w:t>
      </w:r>
      <w:r>
        <w:t xml:space="preserve">)).</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8" w:name="merging-data-missing-values-and-exporting"/>
      <w:bookmarkEnd w:id="58"/>
      <w:r>
        <w:t xml:space="preserve">5 Merging data, missing values and exporting</w:t>
      </w:r>
    </w:p>
    <w:p>
      <w:pPr>
        <w:pStyle w:val="Heading3"/>
      </w:pPr>
      <w:bookmarkStart w:id="59" w:name="merging-datasets"/>
      <w:bookmarkEnd w:id="59"/>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0" w:name="handling-missing-values"/>
      <w:bookmarkEnd w:id="60"/>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1" w:name="exporting-data"/>
      <w:bookmarkEnd w:id="61"/>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4"/>
      <w:bookmarkEnd w:id="62"/>
      <w:r>
        <w:t xml:space="preserve">5.4 Exercises</w:t>
      </w:r>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use the is.na() function).</w:t>
      </w:r>
    </w:p>
    <w:p>
      <w:pPr>
        <w:pStyle w:val="Heading2"/>
      </w:pPr>
      <w:bookmarkStart w:id="63" w:name="extra-resources"/>
      <w:bookmarkEnd w:id="63"/>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4c6c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4f5c7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5110a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2019-01-22T17:05:33Z</dcterms:created>
  <dcterms:modified xsi:type="dcterms:W3CDTF">2019-01-22T17:05:33Z</dcterms:modified>
</cp:coreProperties>
</file>