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1AA72" w14:textId="2944F0CC" w:rsidR="00642EF0" w:rsidRPr="005A52B7" w:rsidRDefault="005A52B7" w:rsidP="005A52B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A52B7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</w:t>
      </w:r>
    </w:p>
    <w:p w14:paraId="54D68CA9" w14:textId="05885831" w:rsidR="005A52B7" w:rsidRDefault="005A52B7" w:rsidP="005A52B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A52B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</w:p>
    <w:p w14:paraId="756D1348" w14:textId="79CAF055" w:rsidR="005A52B7" w:rsidRDefault="005A52B7" w:rsidP="005A52B7">
      <w:pPr>
        <w:pStyle w:val="Heading2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5A52B7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5A52B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A52B7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  <w:r w:rsidRPr="005A52B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A52B7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7972E2F6" w14:textId="2CEE1276" w:rsidR="005A52B7" w:rsidRDefault="005A52B7" w:rsidP="002F11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, Enterprise Resource Planning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9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2F119E">
        <w:rPr>
          <w:rFonts w:ascii="Times New Roman" w:hAnsi="Times New Roman" w:cs="Times New Roman"/>
          <w:sz w:val="24"/>
          <w:szCs w:val="24"/>
        </w:rPr>
        <w:t>.</w:t>
      </w:r>
    </w:p>
    <w:p w14:paraId="4446F3FD" w14:textId="572480E0" w:rsidR="00C732CC" w:rsidRDefault="00C732CC" w:rsidP="002F11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</w:t>
      </w:r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TIK yang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, HRD,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material,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r w:rsidR="00B0108F">
        <w:rPr>
          <w:rFonts w:ascii="Times New Roman" w:hAnsi="Times New Roman" w:cs="Times New Roman"/>
          <w:i/>
          <w:iCs/>
          <w:sz w:val="24"/>
          <w:szCs w:val="24"/>
        </w:rPr>
        <w:t>cross function</w:t>
      </w:r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organisasibisa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8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0108F">
        <w:rPr>
          <w:rFonts w:ascii="Times New Roman" w:hAnsi="Times New Roman" w:cs="Times New Roman"/>
          <w:sz w:val="24"/>
          <w:szCs w:val="24"/>
        </w:rPr>
        <w:t>.</w:t>
      </w:r>
    </w:p>
    <w:p w14:paraId="2E70F3AF" w14:textId="2E423C58" w:rsidR="00B0108F" w:rsidRDefault="00B0108F" w:rsidP="002F11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Telkom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2008.</w:t>
      </w:r>
    </w:p>
    <w:p w14:paraId="3E11BF08" w14:textId="000267B3" w:rsidR="00B0108F" w:rsidRDefault="00B0108F" w:rsidP="002F11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untu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ERP dan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9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547C29">
        <w:rPr>
          <w:rFonts w:ascii="Times New Roman" w:hAnsi="Times New Roman" w:cs="Times New Roman"/>
          <w:sz w:val="24"/>
          <w:szCs w:val="24"/>
        </w:rPr>
        <w:t xml:space="preserve"> di </w:t>
      </w:r>
      <w:r w:rsidR="00547C29" w:rsidRPr="00547C29">
        <w:rPr>
          <w:rFonts w:ascii="Times New Roman" w:hAnsi="Times New Roman" w:cs="Times New Roman"/>
          <w:i/>
          <w:iCs/>
          <w:sz w:val="24"/>
          <w:szCs w:val="24"/>
        </w:rPr>
        <w:t>balanced Scorecard</w:t>
      </w:r>
      <w:r w:rsidR="00547C29">
        <w:rPr>
          <w:rFonts w:ascii="Times New Roman" w:hAnsi="Times New Roman" w:cs="Times New Roman"/>
          <w:sz w:val="24"/>
          <w:szCs w:val="24"/>
        </w:rPr>
        <w:t>(BSC).</w:t>
      </w:r>
    </w:p>
    <w:p w14:paraId="7750E7E9" w14:textId="4AB9F123" w:rsidR="00547C29" w:rsidRDefault="00547C29" w:rsidP="002F11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advance planning 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entry order customer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1EF68B" w14:textId="61F8FC3C" w:rsidR="00547C29" w:rsidRDefault="007667A0" w:rsidP="007667A0">
      <w:pPr>
        <w:pStyle w:val="Heading2"/>
        <w:numPr>
          <w:ilvl w:val="1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Makalah</w:t>
      </w:r>
      <w:proofErr w:type="spellEnd"/>
    </w:p>
    <w:p w14:paraId="5A649E6F" w14:textId="101DE05F" w:rsidR="00547C29" w:rsidRDefault="007667A0" w:rsidP="007667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3546C5" w14:textId="210B7F43" w:rsidR="007667A0" w:rsidRPr="004B5688" w:rsidRDefault="007667A0" w:rsidP="004B56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7667A0">
        <w:rPr>
          <w:rFonts w:ascii="Times New Roman" w:hAnsi="Times New Roman" w:cs="Times New Roman"/>
        </w:rPr>
        <w:t>emenuhi</w:t>
      </w:r>
      <w:proofErr w:type="spellEnd"/>
      <w:r w:rsidRPr="007667A0">
        <w:rPr>
          <w:rFonts w:ascii="Times New Roman" w:hAnsi="Times New Roman" w:cs="Times New Roman"/>
        </w:rPr>
        <w:t xml:space="preserve"> </w:t>
      </w:r>
      <w:proofErr w:type="spellStart"/>
      <w:r w:rsidRPr="007667A0">
        <w:rPr>
          <w:rFonts w:ascii="Times New Roman" w:hAnsi="Times New Roman" w:cs="Times New Roman"/>
        </w:rPr>
        <w:t>tugas</w:t>
      </w:r>
      <w:proofErr w:type="spellEnd"/>
      <w:r w:rsidRPr="007667A0">
        <w:rPr>
          <w:rFonts w:ascii="Times New Roman" w:hAnsi="Times New Roman" w:cs="Times New Roman"/>
        </w:rPr>
        <w:t xml:space="preserve"> </w:t>
      </w:r>
      <w:proofErr w:type="spellStart"/>
      <w:r w:rsidRPr="007667A0">
        <w:rPr>
          <w:rFonts w:ascii="Times New Roman" w:hAnsi="Times New Roman" w:cs="Times New Roman"/>
        </w:rPr>
        <w:t>dari</w:t>
      </w:r>
      <w:proofErr w:type="spellEnd"/>
      <w:r w:rsidRPr="007667A0">
        <w:rPr>
          <w:rFonts w:ascii="Times New Roman" w:hAnsi="Times New Roman" w:cs="Times New Roman"/>
        </w:rPr>
        <w:t xml:space="preserve"> </w:t>
      </w:r>
      <w:proofErr w:type="spellStart"/>
      <w:r w:rsidRPr="007667A0">
        <w:rPr>
          <w:rFonts w:ascii="Times New Roman" w:hAnsi="Times New Roman" w:cs="Times New Roman"/>
        </w:rPr>
        <w:t>mata</w:t>
      </w:r>
      <w:proofErr w:type="spellEnd"/>
      <w:r w:rsidRPr="007667A0">
        <w:rPr>
          <w:rFonts w:ascii="Times New Roman" w:hAnsi="Times New Roman" w:cs="Times New Roman"/>
        </w:rPr>
        <w:t xml:space="preserve"> </w:t>
      </w:r>
      <w:proofErr w:type="spellStart"/>
      <w:r w:rsidRPr="007667A0">
        <w:rPr>
          <w:rFonts w:ascii="Times New Roman" w:hAnsi="Times New Roman" w:cs="Times New Roman"/>
        </w:rPr>
        <w:t>kuliah</w:t>
      </w:r>
      <w:proofErr w:type="spellEnd"/>
      <w:r w:rsidRPr="007667A0">
        <w:rPr>
          <w:rFonts w:ascii="Times New Roman" w:hAnsi="Times New Roman" w:cs="Times New Roman"/>
        </w:rPr>
        <w:t xml:space="preserve"> </w:t>
      </w:r>
      <w:proofErr w:type="spellStart"/>
      <w:r w:rsidRPr="007667A0">
        <w:rPr>
          <w:rFonts w:ascii="Times New Roman" w:hAnsi="Times New Roman" w:cs="Times New Roman"/>
          <w:i/>
          <w:iCs/>
        </w:rPr>
        <w:t>Enterprice</w:t>
      </w:r>
      <w:proofErr w:type="spellEnd"/>
      <w:r w:rsidRPr="007667A0">
        <w:rPr>
          <w:rFonts w:ascii="Times New Roman" w:hAnsi="Times New Roman" w:cs="Times New Roman"/>
          <w:i/>
          <w:iCs/>
        </w:rPr>
        <w:t xml:space="preserve"> Resource Planning</w:t>
      </w:r>
      <w:r w:rsidRPr="007667A0">
        <w:rPr>
          <w:rFonts w:ascii="Times New Roman" w:hAnsi="Times New Roman" w:cs="Times New Roman"/>
        </w:rPr>
        <w:t>(ERP)</w:t>
      </w:r>
    </w:p>
    <w:p w14:paraId="1238ED9D" w14:textId="55FBB513" w:rsidR="007667A0" w:rsidRDefault="007667A0" w:rsidP="007667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</w:t>
      </w:r>
    </w:p>
    <w:p w14:paraId="345E8773" w14:textId="33DFA6A6" w:rsidR="004B5688" w:rsidRDefault="004B5688" w:rsidP="007667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</w:t>
      </w:r>
    </w:p>
    <w:p w14:paraId="26090419" w14:textId="42EF0C19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FECD4" w14:textId="631D615F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D69FA" w14:textId="5E478E4F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B5B84" w14:textId="6C62C997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CA2C3" w14:textId="3F5CE4E3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5AE55" w14:textId="5FBDD2DC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35EA" w14:textId="49D40C60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BABD2" w14:textId="7A2B752C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B09AD" w14:textId="23EF12E2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42445" w14:textId="0AE03F70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E7365" w14:textId="71CDBD02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8F553" w14:textId="2A487E3E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FEB90" w14:textId="759CC163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3D726" w14:textId="23517ABD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E6567" w14:textId="79E4D17E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5CE00" w14:textId="42FCC053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B0053" w14:textId="24F857A1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68F7B" w14:textId="3BFB5347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68C5B" w14:textId="7D33566C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7657F" w14:textId="264D8125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03147" w14:textId="334F1330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FDA39" w14:textId="3E83A8FB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66ACA" w14:textId="176BBDC6" w:rsidR="0063697D" w:rsidRDefault="0063697D" w:rsidP="006369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A4AF7" w14:textId="38109E77" w:rsidR="0063697D" w:rsidRPr="005A52B7" w:rsidRDefault="0063697D" w:rsidP="006369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A52B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</w:p>
    <w:p w14:paraId="186AAFB0" w14:textId="79BED6F1" w:rsidR="0063697D" w:rsidRDefault="0063697D" w:rsidP="0063697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TINJAUAN PUSTAKA</w:t>
      </w:r>
    </w:p>
    <w:p w14:paraId="2948E69F" w14:textId="7F3B1844" w:rsidR="0063697D" w:rsidRPr="00D214B9" w:rsidRDefault="0063697D" w:rsidP="0063697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Enterprice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Resource Planning</w:t>
      </w:r>
      <w:r>
        <w:rPr>
          <w:rFonts w:ascii="Times New Roman" w:hAnsi="Times New Roman" w:cs="Times New Roman"/>
          <w:sz w:val="24"/>
          <w:szCs w:val="24"/>
        </w:rPr>
        <w:t xml:space="preserve">(ERP)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1EDA26" w14:textId="686C7E89" w:rsidR="0063697D" w:rsidRDefault="00637BA2" w:rsidP="006369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ERP</w:t>
      </w:r>
    </w:p>
    <w:p w14:paraId="253F4DE6" w14:textId="6B592A40" w:rsidR="00637BA2" w:rsidRPr="00637BA2" w:rsidRDefault="00637BA2" w:rsidP="00637B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Enterprise Resource Planning</w:t>
      </w:r>
      <w:r>
        <w:rPr>
          <w:rFonts w:ascii="Times New Roman" w:hAnsi="Times New Roman" w:cs="Times New Roman"/>
          <w:sz w:val="24"/>
          <w:szCs w:val="24"/>
        </w:rPr>
        <w:t xml:space="preserve">(ERP) Pada UMKM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mengotomisasikan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CC212A0" w14:textId="23BEC1E4" w:rsidR="00D214B9" w:rsidRDefault="00D214B9" w:rsidP="006369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ERP</w:t>
      </w:r>
    </w:p>
    <w:p w14:paraId="55BFE0B6" w14:textId="53F04BBE" w:rsidR="00D214B9" w:rsidRPr="00B727E2" w:rsidRDefault="00D214B9" w:rsidP="00B727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7E2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Enterprise Resource Planning, Hall(2007:130) m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engatakan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bermodul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7E2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(</w:t>
      </w:r>
      <w:r w:rsidRPr="00B727E2">
        <w:rPr>
          <w:rFonts w:ascii="Times New Roman" w:hAnsi="Times New Roman" w:cs="Times New Roman"/>
          <w:i/>
          <w:iCs/>
          <w:sz w:val="24"/>
          <w:szCs w:val="24"/>
        </w:rPr>
        <w:t>manufacturing resource planning</w:t>
      </w:r>
      <w:r w:rsidRPr="00B727E2">
        <w:rPr>
          <w:rFonts w:ascii="Times New Roman" w:hAnsi="Times New Roman" w:cs="Times New Roman"/>
          <w:sz w:val="24"/>
          <w:szCs w:val="24"/>
        </w:rPr>
        <w:t>).</w:t>
      </w:r>
    </w:p>
    <w:p w14:paraId="5BFD1D25" w14:textId="6B8C5A1D" w:rsidR="00D214B9" w:rsidRDefault="00D214B9" w:rsidP="00B727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7E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727E2">
        <w:rPr>
          <w:rFonts w:ascii="Times New Roman" w:hAnsi="Times New Roman" w:cs="Times New Roman"/>
          <w:sz w:val="24"/>
          <w:szCs w:val="24"/>
        </w:rPr>
        <w:t xml:space="preserve"> David</w:t>
      </w:r>
      <w:r w:rsidR="00B727E2" w:rsidRPr="00B727E2">
        <w:rPr>
          <w:rFonts w:ascii="Times New Roman" w:hAnsi="Times New Roman" w:cs="Times New Roman"/>
          <w:sz w:val="24"/>
          <w:szCs w:val="24"/>
        </w:rPr>
        <w:t xml:space="preserve"> L (2000;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falahah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, 2007:3)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r w:rsidR="00B727E2" w:rsidRPr="00B727E2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E2" w:rsidRPr="00B727E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B727E2" w:rsidRPr="00B727E2">
        <w:rPr>
          <w:rFonts w:ascii="Times New Roman" w:hAnsi="Times New Roman" w:cs="Times New Roman"/>
          <w:sz w:val="24"/>
          <w:szCs w:val="24"/>
        </w:rPr>
        <w:t>.</w:t>
      </w:r>
    </w:p>
    <w:p w14:paraId="026A0040" w14:textId="5AECCD27" w:rsidR="00B727E2" w:rsidRPr="00B727E2" w:rsidRDefault="00B727E2" w:rsidP="00B727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Hillsgegberg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(2000)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095E3A9B" w14:textId="0B626420" w:rsidR="00D214B9" w:rsidRPr="00D214B9" w:rsidRDefault="00D214B9" w:rsidP="006369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</w:t>
      </w:r>
      <w:proofErr w:type="spellEnd"/>
    </w:p>
    <w:p w14:paraId="2E0A4A27" w14:textId="77777777" w:rsidR="002F119E" w:rsidRPr="005A52B7" w:rsidRDefault="002F119E" w:rsidP="002F11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166A94" w14:textId="77777777" w:rsidR="005A52B7" w:rsidRPr="005A52B7" w:rsidRDefault="005A52B7" w:rsidP="005A52B7"/>
    <w:p w14:paraId="43C876EE" w14:textId="4B86D293" w:rsidR="005A52B7" w:rsidRPr="005A52B7" w:rsidRDefault="005A52B7" w:rsidP="005A52B7"/>
    <w:sectPr w:rsidR="005A52B7" w:rsidRPr="005A52B7" w:rsidSect="002F119E">
      <w:pgSz w:w="11906" w:h="16838" w:code="9"/>
      <w:pgMar w:top="1701" w:right="1701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7B9A"/>
    <w:multiLevelType w:val="hybridMultilevel"/>
    <w:tmpl w:val="1B04B01A"/>
    <w:lvl w:ilvl="0" w:tplc="55BC8CEC">
      <w:start w:val="1"/>
      <w:numFmt w:val="decimal"/>
      <w:lvlText w:val="%1.1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667D"/>
    <w:multiLevelType w:val="hybridMultilevel"/>
    <w:tmpl w:val="914EF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01562"/>
    <w:multiLevelType w:val="hybridMultilevel"/>
    <w:tmpl w:val="6AD0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358F6"/>
    <w:multiLevelType w:val="hybridMultilevel"/>
    <w:tmpl w:val="499A2C66"/>
    <w:lvl w:ilvl="0" w:tplc="55BC8CEC">
      <w:start w:val="1"/>
      <w:numFmt w:val="decimal"/>
      <w:lvlText w:val="%1.1  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A69A0"/>
    <w:multiLevelType w:val="multilevel"/>
    <w:tmpl w:val="B518CE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B7"/>
    <w:rsid w:val="002F119E"/>
    <w:rsid w:val="004B5688"/>
    <w:rsid w:val="00547C29"/>
    <w:rsid w:val="005A52B7"/>
    <w:rsid w:val="0063697D"/>
    <w:rsid w:val="00637BA2"/>
    <w:rsid w:val="00642EF0"/>
    <w:rsid w:val="007667A0"/>
    <w:rsid w:val="0080237F"/>
    <w:rsid w:val="00B0108F"/>
    <w:rsid w:val="00B727E2"/>
    <w:rsid w:val="00C732CC"/>
    <w:rsid w:val="00D2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B637"/>
  <w15:chartTrackingRefBased/>
  <w15:docId w15:val="{B80CB9A8-CE5F-4E21-88C9-C256E8B6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52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5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</dc:creator>
  <cp:keywords/>
  <dc:description/>
  <cp:lastModifiedBy>KIKI</cp:lastModifiedBy>
  <cp:revision>4</cp:revision>
  <dcterms:created xsi:type="dcterms:W3CDTF">2021-01-22T11:01:00Z</dcterms:created>
  <dcterms:modified xsi:type="dcterms:W3CDTF">2021-01-23T00:41:00Z</dcterms:modified>
</cp:coreProperties>
</file>