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C8D58" w14:textId="77777777" w:rsidR="00767496" w:rsidRPr="00767496" w:rsidRDefault="00767496" w:rsidP="00767496">
      <w:pPr>
        <w:widowControl/>
        <w:spacing w:before="150" w:after="300"/>
        <w:jc w:val="left"/>
        <w:outlineLvl w:val="2"/>
        <w:rPr>
          <w:rFonts w:ascii="Raleway" w:eastAsia="宋体" w:hAnsi="Raleway" w:cs="宋体"/>
          <w:color w:val="282A2C"/>
          <w:kern w:val="0"/>
          <w:sz w:val="27"/>
          <w:szCs w:val="27"/>
          <w14:ligatures w14:val="none"/>
        </w:rPr>
      </w:pPr>
      <w:r w:rsidRPr="00767496">
        <w:rPr>
          <w:rFonts w:ascii="Raleway" w:eastAsia="宋体" w:hAnsi="Raleway" w:cs="宋体"/>
          <w:color w:val="282A2C"/>
          <w:kern w:val="0"/>
          <w:sz w:val="27"/>
          <w:szCs w:val="27"/>
          <w14:ligatures w14:val="none"/>
        </w:rPr>
        <w:t xml:space="preserve">Veri </w:t>
      </w:r>
      <w:proofErr w:type="spellStart"/>
      <w:r w:rsidRPr="00767496">
        <w:rPr>
          <w:rFonts w:ascii="Raleway" w:eastAsia="宋体" w:hAnsi="Raleway" w:cs="宋体"/>
          <w:color w:val="282A2C"/>
          <w:kern w:val="0"/>
          <w:sz w:val="27"/>
          <w:szCs w:val="27"/>
          <w14:ligatures w14:val="none"/>
        </w:rPr>
        <w:t>Sorumluları</w:t>
      </w:r>
      <w:proofErr w:type="spellEnd"/>
      <w:r w:rsidRPr="00767496">
        <w:rPr>
          <w:rFonts w:ascii="Raleway" w:eastAsia="宋体" w:hAnsi="Raleway" w:cs="宋体"/>
          <w:color w:val="282A2C"/>
          <w:kern w:val="0"/>
          <w:sz w:val="27"/>
          <w:szCs w:val="27"/>
          <w14:ligatures w14:val="none"/>
        </w:rPr>
        <w:t xml:space="preserve"> </w:t>
      </w:r>
      <w:proofErr w:type="spellStart"/>
      <w:r w:rsidRPr="00767496">
        <w:rPr>
          <w:rFonts w:ascii="Raleway" w:eastAsia="宋体" w:hAnsi="Raleway" w:cs="宋体"/>
          <w:color w:val="282A2C"/>
          <w:kern w:val="0"/>
          <w:sz w:val="27"/>
          <w:szCs w:val="27"/>
          <w14:ligatures w14:val="none"/>
        </w:rPr>
        <w:t>Sicili</w:t>
      </w:r>
      <w:proofErr w:type="spellEnd"/>
      <w:r w:rsidRPr="00767496">
        <w:rPr>
          <w:rFonts w:ascii="Raleway" w:eastAsia="宋体" w:hAnsi="Raleway" w:cs="宋体"/>
          <w:color w:val="282A2C"/>
          <w:kern w:val="0"/>
          <w:sz w:val="27"/>
          <w:szCs w:val="27"/>
          <w14:ligatures w14:val="none"/>
        </w:rPr>
        <w:t xml:space="preserve"> </w:t>
      </w:r>
      <w:proofErr w:type="spellStart"/>
      <w:r w:rsidRPr="00767496">
        <w:rPr>
          <w:rFonts w:ascii="Raleway" w:eastAsia="宋体" w:hAnsi="Raleway" w:cs="宋体"/>
          <w:color w:val="282A2C"/>
          <w:kern w:val="0"/>
          <w:sz w:val="27"/>
          <w:szCs w:val="27"/>
          <w14:ligatures w14:val="none"/>
        </w:rPr>
        <w:t>Hakkında</w:t>
      </w:r>
      <w:proofErr w:type="spellEnd"/>
      <w:r w:rsidRPr="00767496">
        <w:rPr>
          <w:rFonts w:ascii="Raleway" w:eastAsia="宋体" w:hAnsi="Raleway" w:cs="宋体"/>
          <w:color w:val="282A2C"/>
          <w:kern w:val="0"/>
          <w:sz w:val="27"/>
          <w:szCs w:val="27"/>
          <w14:ligatures w14:val="none"/>
        </w:rPr>
        <w:t xml:space="preserve"> </w:t>
      </w:r>
      <w:proofErr w:type="spellStart"/>
      <w:r w:rsidRPr="00767496">
        <w:rPr>
          <w:rFonts w:ascii="Raleway" w:eastAsia="宋体" w:hAnsi="Raleway" w:cs="宋体"/>
          <w:color w:val="282A2C"/>
          <w:kern w:val="0"/>
          <w:sz w:val="27"/>
          <w:szCs w:val="27"/>
          <w14:ligatures w14:val="none"/>
        </w:rPr>
        <w:t>Yönetmelik</w:t>
      </w:r>
      <w:proofErr w:type="spellEnd"/>
    </w:p>
    <w:p w14:paraId="2EF72403" w14:textId="77777777" w:rsidR="00767496" w:rsidRPr="00767496" w:rsidRDefault="00767496" w:rsidP="00767496">
      <w:pPr>
        <w:widowControl/>
        <w:jc w:val="center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Calibri" w:eastAsia="宋体" w:hAnsi="Calibri" w:cs="Calibri"/>
          <w:b/>
          <w:bCs/>
          <w:color w:val="1C283D"/>
          <w:kern w:val="0"/>
          <w:sz w:val="22"/>
          <w:szCs w:val="22"/>
          <w:shd w:val="clear" w:color="auto" w:fill="FFFFFF"/>
          <w14:ligatures w14:val="none"/>
        </w:rPr>
        <w:t>BİRİNCİ BÖLÜM</w:t>
      </w:r>
    </w:p>
    <w:p w14:paraId="5A2D6606" w14:textId="77777777" w:rsidR="00767496" w:rsidRPr="00767496" w:rsidRDefault="00767496" w:rsidP="00767496">
      <w:pPr>
        <w:widowControl/>
        <w:jc w:val="center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Calibri" w:eastAsia="宋体" w:hAnsi="Calibri" w:cs="Calibri"/>
          <w:b/>
          <w:bCs/>
          <w:color w:val="1C283D"/>
          <w:kern w:val="0"/>
          <w:sz w:val="22"/>
          <w:szCs w:val="22"/>
          <w:shd w:val="clear" w:color="auto" w:fill="FFFFFF"/>
          <w14:ligatures w14:val="none"/>
        </w:rPr>
        <w:t xml:space="preserve">Amaç, </w:t>
      </w:r>
      <w:proofErr w:type="spellStart"/>
      <w:r w:rsidRPr="00767496">
        <w:rPr>
          <w:rFonts w:ascii="Calibri" w:eastAsia="宋体" w:hAnsi="Calibri" w:cs="Calibri"/>
          <w:b/>
          <w:bCs/>
          <w:color w:val="1C283D"/>
          <w:kern w:val="0"/>
          <w:sz w:val="22"/>
          <w:szCs w:val="22"/>
          <w:shd w:val="clear" w:color="auto" w:fill="FFFFFF"/>
          <w14:ligatures w14:val="none"/>
        </w:rPr>
        <w:t>Kapsam</w:t>
      </w:r>
      <w:proofErr w:type="spellEnd"/>
      <w:r w:rsidRPr="00767496">
        <w:rPr>
          <w:rFonts w:ascii="Calibri" w:eastAsia="宋体" w:hAnsi="Calibri" w:cs="Calibri"/>
          <w:b/>
          <w:bCs/>
          <w:color w:val="1C283D"/>
          <w:kern w:val="0"/>
          <w:sz w:val="22"/>
          <w:szCs w:val="22"/>
          <w:shd w:val="clear" w:color="auto" w:fill="FFFFFF"/>
          <w14:ligatures w14:val="none"/>
        </w:rPr>
        <w:t xml:space="preserve">, </w:t>
      </w:r>
      <w:proofErr w:type="spellStart"/>
      <w:r w:rsidRPr="00767496">
        <w:rPr>
          <w:rFonts w:ascii="Calibri" w:eastAsia="宋体" w:hAnsi="Calibri" w:cs="Calibri"/>
          <w:b/>
          <w:bCs/>
          <w:color w:val="1C283D"/>
          <w:kern w:val="0"/>
          <w:sz w:val="22"/>
          <w:szCs w:val="22"/>
          <w:shd w:val="clear" w:color="auto" w:fill="FFFFFF"/>
          <w14:ligatures w14:val="none"/>
        </w:rPr>
        <w:t>Dayanak</w:t>
      </w:r>
      <w:proofErr w:type="spellEnd"/>
      <w:r w:rsidRPr="00767496">
        <w:rPr>
          <w:rFonts w:ascii="Calibri" w:eastAsia="宋体" w:hAnsi="Calibri" w:cs="Calibri"/>
          <w:b/>
          <w:bCs/>
          <w:color w:val="1C283D"/>
          <w:kern w:val="0"/>
          <w:sz w:val="22"/>
          <w:szCs w:val="22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Calibri" w:eastAsia="宋体" w:hAnsi="Calibri" w:cs="Calibri"/>
          <w:b/>
          <w:bCs/>
          <w:color w:val="1C283D"/>
          <w:kern w:val="0"/>
          <w:sz w:val="22"/>
          <w:szCs w:val="22"/>
          <w:shd w:val="clear" w:color="auto" w:fill="FFFFFF"/>
          <w14:ligatures w14:val="none"/>
        </w:rPr>
        <w:t>ve</w:t>
      </w:r>
      <w:proofErr w:type="spellEnd"/>
      <w:r w:rsidRPr="00767496">
        <w:rPr>
          <w:rFonts w:ascii="Calibri" w:eastAsia="宋体" w:hAnsi="Calibri" w:cs="Calibri"/>
          <w:b/>
          <w:bCs/>
          <w:color w:val="1C283D"/>
          <w:kern w:val="0"/>
          <w:sz w:val="22"/>
          <w:szCs w:val="22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Calibri" w:eastAsia="宋体" w:hAnsi="Calibri" w:cs="Calibri"/>
          <w:b/>
          <w:bCs/>
          <w:color w:val="1C283D"/>
          <w:kern w:val="0"/>
          <w:sz w:val="22"/>
          <w:szCs w:val="22"/>
          <w:shd w:val="clear" w:color="auto" w:fill="FFFFFF"/>
          <w14:ligatures w14:val="none"/>
        </w:rPr>
        <w:t>Tanımlar</w:t>
      </w:r>
      <w:proofErr w:type="spellEnd"/>
    </w:p>
    <w:p w14:paraId="1AAFD357" w14:textId="77777777" w:rsidR="00767496" w:rsidRPr="00767496" w:rsidRDefault="00767496" w:rsidP="00767496">
      <w:pPr>
        <w:widowControl/>
        <w:jc w:val="center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  <w:t> </w:t>
      </w:r>
    </w:p>
    <w:p w14:paraId="664B7E4E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Amaç</w:t>
      </w:r>
    </w:p>
    <w:p w14:paraId="79395E09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MADDE 1 –</w:t>
      </w: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 (1) Bu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Yönetmeliğin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amacı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24/3/2016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tarihli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6698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sayılı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Kişisel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Verilerin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Korunması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Kanunu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uyarınca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Kurulun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gözetiminde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Başkanlık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tarafından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kamuya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açık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olarak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tutulacak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olan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Veri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Sorumluları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Sicilinin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oluşturulması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idaresi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ile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Veri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Sorumluları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Siciline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yapılması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öngörülen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kayıtlara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ilişkin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usul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esasları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belirlemek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uygulanmasını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sağlamaktır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.</w:t>
      </w:r>
    </w:p>
    <w:p w14:paraId="28D96819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proofErr w:type="spellStart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Kapsam</w:t>
      </w:r>
      <w:proofErr w:type="spellEnd"/>
    </w:p>
    <w:p w14:paraId="377B3F0E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MADDE 2 –</w:t>
      </w: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 (1) Bu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Yönetmelik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kişisel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verilerin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işleme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amaçlarını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vasıtalarını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belirleyen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kayıt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sisteminin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kurulmasından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yönetilmesinden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sorumlu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olan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gerçek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tüzel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kişileri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kapsar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.</w:t>
      </w:r>
    </w:p>
    <w:p w14:paraId="0E2EC9DD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proofErr w:type="spellStart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Dayanak</w:t>
      </w:r>
      <w:proofErr w:type="spellEnd"/>
    </w:p>
    <w:p w14:paraId="3402EB98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MADDE 3 –</w:t>
      </w: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 (1) Bu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Yönetmelik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6698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sayılı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Kanunun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16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ncı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maddesinin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beşinci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fıkrası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ile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22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nci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maddesinin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birinci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fıkrasının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(d)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(e)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bentlerine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dayanılarak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hazırlanmıştır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.</w:t>
      </w:r>
    </w:p>
    <w:p w14:paraId="6F14E48E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proofErr w:type="spellStart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Tanımlar</w:t>
      </w:r>
      <w:proofErr w:type="spellEnd"/>
    </w:p>
    <w:p w14:paraId="0F912096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MADDE 4 –</w:t>
      </w: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 (1) Bu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Yönetmelikte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proofErr w:type="gram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geçen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;</w:t>
      </w:r>
      <w:proofErr w:type="gramEnd"/>
    </w:p>
    <w:p w14:paraId="4D9BDDDA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a)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Alıcı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grubu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: Veri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sorumlusu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tarafından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kişisel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verilerin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aktarıldığı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gerçek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veya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tüzel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kategorisini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,</w:t>
      </w:r>
    </w:p>
    <w:p w14:paraId="6F9AD959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b) Başkan: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Kişisel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Verileri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Koruma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Kurumu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Başkanını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,</w:t>
      </w:r>
    </w:p>
    <w:p w14:paraId="22910D6A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c)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Başkanlık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: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Kişisel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Verileri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Koruma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Kurumu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Başkanlığını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,</w:t>
      </w:r>
    </w:p>
    <w:p w14:paraId="31BC6C82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ç) </w:t>
      </w:r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(Değişik:RG-28/4/2019-30758)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İrtibat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kişisi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: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Türkiye’de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yerleşik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olan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gerçek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tüzel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kişiler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için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sorumlusu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tarafından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Türkiye’de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yerleşik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olmayan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gerçek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tüzel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kişiler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için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de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sorumlusu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temsilcisi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tarafından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Kanun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Kanuna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dayalı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olarak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çıkarılacak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ikincil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düzenlemeler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kapsamındaki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yükümlülükleriyle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ilgili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olarak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Kurum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ile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iletişimi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sağlamak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amacıyla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Sicile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kayıt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esnasında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bildirilen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gerçek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kişiyi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,</w:t>
      </w:r>
    </w:p>
    <w:p w14:paraId="249B7844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d) Kanun: 6698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sayılı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Kişisel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Verilerin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Korunması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Kanununu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,</w:t>
      </w:r>
    </w:p>
    <w:p w14:paraId="7B6195A7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e)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Kayıt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: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Kayıt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yükümlülüğü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altında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bulunan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sorumlularının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Yönetmelik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ile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belirlenen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usul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esaslara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uygun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olarak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yaptığı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bildirimi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,</w:t>
      </w:r>
    </w:p>
    <w:p w14:paraId="69B71669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lastRenderedPageBreak/>
        <w:t xml:space="preserve">f)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Kayıt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yükümlülüğü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: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Yönetmelik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uyarınca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gerçekleştirilmesi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gereken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kayıt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ile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ilgili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yükümlülüğü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,</w:t>
      </w:r>
    </w:p>
    <w:p w14:paraId="2FE3A5D1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g)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Kayıtlı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elektronik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posta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(KEP)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adresi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: Elektronik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iletilerin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gönderimi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teslimatı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da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dâhil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olmak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üzere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kullanımına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ilişkin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olarak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hukuki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delil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sağlayan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elektronik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postanın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nitelikli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şeklini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,</w:t>
      </w:r>
    </w:p>
    <w:p w14:paraId="4B5D1D70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ğ)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Kişisel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: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Kimliği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belirli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veya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belirlenebilir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gerçek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kişiye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ilişkin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her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türlü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bilgiyi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,</w:t>
      </w:r>
    </w:p>
    <w:p w14:paraId="4E3F3BB6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h) </w:t>
      </w:r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(Değişik:RG-28/4/2019-30758) 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Kişisel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veri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 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işleme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 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envanteri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: Veri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sorumlularının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iş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süreçlerine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bağlı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olarak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gerçekleştirmekte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oldukları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kişisel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işleme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faaliyetlerini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;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kişisel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işleme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amaçları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hukuki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sebebi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kategorisi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aktarılan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alıcı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grubu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konusu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grubuyla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ilişkilendirerek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oluşturdukları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kişisel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verilerin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işlendikleri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amaçlar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için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gerekli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olan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azami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muhafaza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edilme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süresini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yabancı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ülkelere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aktarımı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öngörülen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kişisel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verileri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güvenliğine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ilişkin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alınan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tedbirleri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açıklayarak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detaylandırdıkları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envanteri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,</w:t>
      </w:r>
    </w:p>
    <w:p w14:paraId="6AE28FC7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ı)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Kişisel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saklama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imha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politikası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: Veri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sorumlularının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kişisel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verilerin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işlendikleri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amaç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için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gerekli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olan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azami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süreyi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belirleme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işlemi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ile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silme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yok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etme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anonim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hale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getirme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işlemi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için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dayanak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yaptıkları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politikayı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,</w:t>
      </w:r>
    </w:p>
    <w:p w14:paraId="10B2BD42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)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Kişisel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verilerin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işlenmesi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: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Kişisel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verilerin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tamamen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veya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kısmen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otomatik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olan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da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herhangi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bir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kayıt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sisteminin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parçası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olmak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kaydıyla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otomatik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olmayan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yollarla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elde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edilmesi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kaydedilmesi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depolanması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muhafaza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edilmesi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değiştirilmesi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yeniden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düzenlenmesi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açıklanması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aktarılması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devralınması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elde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edilebilir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hale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getirilmesi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sınıflandırılması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da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kullanılmasının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engellenmesi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gibi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veriler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üzerinde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gerçekleştirilen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her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türlü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işlemi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,</w:t>
      </w:r>
    </w:p>
    <w:p w14:paraId="3413391C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j) Kurul: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Kişisel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Verileri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Koruma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Kurulunu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,</w:t>
      </w:r>
    </w:p>
    <w:p w14:paraId="6082C07C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k)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Kurum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: Kurul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Başkanlıktan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oluşan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Kişisel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Verileri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Koruma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Kurumunu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,</w:t>
      </w:r>
    </w:p>
    <w:p w14:paraId="131F42AC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l)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Sicil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: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Başkanlık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tarafından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tutulan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Veri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Sorumluları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Sicilini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,</w:t>
      </w:r>
    </w:p>
    <w:p w14:paraId="314D69FF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m) Veri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kategorisi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: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Kişisel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verilerin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ortak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özelliklerine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göre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gruplandırıldığı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konusu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grubu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veya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gruplarına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ait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kişisel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sınıfını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,</w:t>
      </w:r>
    </w:p>
    <w:p w14:paraId="01E8273E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n) Veri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konusu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grubu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: Veri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sorumlularının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kişisel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verilerini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işledikleri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ilgili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kategorisini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,</w:t>
      </w:r>
    </w:p>
    <w:p w14:paraId="42363390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o) Veri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sorumluları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sicil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bilgi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sistemi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(VERBİS): Veri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sorumlularının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Sicile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başvuruda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Sicile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ilişkin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ilgili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diğer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işlemlerde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kullanacakları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internet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üzerinden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erişilebilen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Başkanlık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tarafından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oluşturulan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yönetilen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bilişim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sistemini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,</w:t>
      </w:r>
    </w:p>
    <w:p w14:paraId="34650471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ö) Veri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sorumlusu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: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Kişisel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verilerin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işleme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amaçlarını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vasıtalarını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belirleyen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kayıt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sisteminin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kurulmasından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yönetilmesinden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sorumlu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olan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gerçek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veya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tüzel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kişiyi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,</w:t>
      </w:r>
    </w:p>
    <w:p w14:paraId="22682776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lastRenderedPageBreak/>
        <w:t>p) </w:t>
      </w:r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(Değişik:RG-28/4/2019-30758)</w:t>
      </w: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Veri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sorumlusu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temsilcisi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: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Türkiye’de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yerleşik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olmayan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sorumlularını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Yönetmeliğin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11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inci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maddesinin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üçüncü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fıkrasında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belirtilen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konularda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asgari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temsile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yetkili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Türkiye’de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yerleşik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tüzel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da Türkiye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Cumhuriyeti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vatandaşı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gerçek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kişiyi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,</w:t>
      </w:r>
    </w:p>
    <w:p w14:paraId="10BEAD7E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ifade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eder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.</w:t>
      </w:r>
    </w:p>
    <w:p w14:paraId="7E126328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(2) Bu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Yönetmelikte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yer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almayan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tanımlar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için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Kanundaki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tanımlar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uygulanır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.</w:t>
      </w:r>
    </w:p>
    <w:p w14:paraId="2272F210" w14:textId="77777777" w:rsidR="00767496" w:rsidRPr="00767496" w:rsidRDefault="00767496" w:rsidP="00767496">
      <w:pPr>
        <w:widowControl/>
        <w:spacing w:after="200"/>
        <w:jc w:val="center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İKİNCİ BÖLÜM</w:t>
      </w:r>
    </w:p>
    <w:p w14:paraId="2EBD254F" w14:textId="77777777" w:rsidR="00767496" w:rsidRPr="00767496" w:rsidRDefault="00767496" w:rsidP="00767496">
      <w:pPr>
        <w:widowControl/>
        <w:spacing w:after="200"/>
        <w:jc w:val="center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proofErr w:type="spellStart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Sicilin</w:t>
      </w:r>
      <w:proofErr w:type="spellEnd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Oluşturulması</w:t>
      </w:r>
      <w:proofErr w:type="spellEnd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</w:t>
      </w:r>
      <w:proofErr w:type="spellStart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İdaresi</w:t>
      </w:r>
      <w:proofErr w:type="spellEnd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</w:t>
      </w:r>
      <w:proofErr w:type="spellStart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Gözetimi</w:t>
      </w:r>
      <w:proofErr w:type="spellEnd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</w:t>
      </w:r>
      <w:proofErr w:type="spellEnd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Sicile</w:t>
      </w:r>
      <w:proofErr w:type="spellEnd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Erişim</w:t>
      </w:r>
      <w:proofErr w:type="spellEnd"/>
    </w:p>
    <w:p w14:paraId="294D04D8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İlke, </w:t>
      </w:r>
      <w:proofErr w:type="spellStart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usul</w:t>
      </w:r>
      <w:proofErr w:type="spellEnd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</w:t>
      </w:r>
      <w:proofErr w:type="spellEnd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esaslar</w:t>
      </w:r>
      <w:proofErr w:type="spellEnd"/>
    </w:p>
    <w:p w14:paraId="0ABF8E57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MADDE 5 –</w:t>
      </w: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 (1)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Sicilin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oluşturulması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idaresi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gözetimi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hususunda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aşağıdaki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ilke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usul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esaslara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uyulur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:</w:t>
      </w:r>
    </w:p>
    <w:p w14:paraId="71C45819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a) Veri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sorumluları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kişisel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işlemeye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başlamadan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önce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Sicile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kaydolmak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zorundadır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.</w:t>
      </w:r>
    </w:p>
    <w:p w14:paraId="1474B5A4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b)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Türkiye’de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yerleşik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olmayan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sorumluları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işlemeye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başlamadan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önce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sorumlusu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temsilcisi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marifetiyle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Sicile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kaydolmak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zorundadır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.</w:t>
      </w:r>
    </w:p>
    <w:p w14:paraId="5C69001C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c)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Sicil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kamuya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açık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biçimde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tutulur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. Kurul,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kamuya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açıklık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ilkesinin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sağlanması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şartıyla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ilkenin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kapsamı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istisnalarını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belirleme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yetkisini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haizdir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.</w:t>
      </w:r>
    </w:p>
    <w:p w14:paraId="43362077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ç) </w:t>
      </w:r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(Değişik:RG-28/4/2019-30758) 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Sicile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kayıtla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yükümlü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olan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sorumluları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Kişisel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Veri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İşleme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Envanteri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hazırlamakla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yükümlüdür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.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Sicil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başvurularında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Sicile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açıklanacak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bilgiler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Kişisel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Veri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İşleme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Envanterine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dayalı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olarak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hazırlanır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.</w:t>
      </w:r>
    </w:p>
    <w:p w14:paraId="0E885D76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d)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Kanunun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10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uncu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maddesinde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sorumluları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için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belirtilen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aydınlatma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yükümlülüğünde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Kanunun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13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üncü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maddesinde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belirtilen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ilgili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başvurularının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yanıtlanmasında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ilgili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kişiler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tarafından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açıklanacak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açık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rızanın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kapsamının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belirlenmesinde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kişisel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işleme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envanterine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dayalı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olarak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Sicile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sunulan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Sicilde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yayınlanan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bilgiler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esas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alınır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.</w:t>
      </w:r>
    </w:p>
    <w:p w14:paraId="20761E62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e) Veri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sorumluları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Sicile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sunulan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Sicilde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yayınlanan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bilgilerin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eksiksiz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doğru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güncel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hukuka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uygun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olmasından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sorumludur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. Veri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sorumlularının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Sicile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kaydolması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Kanun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kapsamındaki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diğer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yükümlülüklerini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ortadan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kaldırmaz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.</w:t>
      </w:r>
    </w:p>
    <w:p w14:paraId="6E785703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f)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Kanunun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28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inci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maddesinde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belirtilen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durumlar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saklı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kalmak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kaydıyla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Yönetmeliğin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16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ncı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maddesinde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belirtilen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objektif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kriterlere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dayalı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olarak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belirli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şartları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taşıyan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sorumlularının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Kurul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tarafından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Sicile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kayıtla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yükümlü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tutulmaması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;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sorumlularının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Kanun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kapsamındaki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yükümlülüklerini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ortadan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kaldırmaz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.</w:t>
      </w:r>
    </w:p>
    <w:p w14:paraId="19AEFDE3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g)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Sicile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ilişkin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işlemler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sorumluları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tarafından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VERBİS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üzerinden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gerçekleştirilir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.</w:t>
      </w:r>
    </w:p>
    <w:p w14:paraId="694EA13D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ğ)</w:t>
      </w:r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 (Değişik:RG-28/4/2019-30758)</w:t>
      </w: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 Veri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sorumluları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tarafından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Sicile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sunulan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Sicilde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yayınlanan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kişisel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verilerin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işlendikleri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amaç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için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gerekli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olan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azami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muhafaza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lastRenderedPageBreak/>
        <w:t>edilme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süresi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;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Kanunun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7 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nci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 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maddesinde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belirtilen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sorumlularının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silme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yok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etme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veya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anonim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hale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getirme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yükümlülüklerinin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yerine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getirilmesinde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esas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alınır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.</w:t>
      </w:r>
    </w:p>
    <w:p w14:paraId="088C8EB6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proofErr w:type="spellStart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Sicilin</w:t>
      </w:r>
      <w:proofErr w:type="spellEnd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oluşturulması</w:t>
      </w:r>
      <w:proofErr w:type="spellEnd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</w:t>
      </w:r>
      <w:proofErr w:type="spellStart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idaresi</w:t>
      </w:r>
      <w:proofErr w:type="spellEnd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</w:t>
      </w:r>
      <w:proofErr w:type="spellEnd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gözetimi</w:t>
      </w:r>
      <w:proofErr w:type="spellEnd"/>
    </w:p>
    <w:p w14:paraId="134B7EAA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MADDE 6 –</w:t>
      </w: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 (1)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Sicil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Başkanlık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tarafından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oluşturulur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.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Başkanlık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Sicilin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oluşturulması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idaresi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güncel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biçimde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tutulması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muhafaza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edilmesi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amacıyla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;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VERBİS’in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kurulması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işletilmesi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için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gerekli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teknik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idari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tedbirleri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alır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.</w:t>
      </w:r>
    </w:p>
    <w:p w14:paraId="5246E91E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(2)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Sicilin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oluşturulmasından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idaresinden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sorumlu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hizmet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birimi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Veri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Yönetimi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Dairesi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Başkanlığıdır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.</w:t>
      </w:r>
    </w:p>
    <w:p w14:paraId="056A07EE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(3)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Sicilin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gözetimi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Kurul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tarafından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gerçekleştirilir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. Veri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Yönetimi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Dairesi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Başkanlığı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tarafından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üç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aylık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dönemler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halinde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hazırlanan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kapsamı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Kurul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tarafından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belirlenecek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olan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faaliyet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raporu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Kurula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sunulur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.</w:t>
      </w:r>
    </w:p>
    <w:p w14:paraId="4FBEFBBE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proofErr w:type="spellStart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Sicile</w:t>
      </w:r>
      <w:proofErr w:type="spellEnd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erişim</w:t>
      </w:r>
      <w:proofErr w:type="spellEnd"/>
    </w:p>
    <w:p w14:paraId="6CCC9065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MADDE 7 –</w:t>
      </w: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 (1)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Başkanlık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Sicilde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yer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alan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güncel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bilgileri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Kurul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kararları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uyarınca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belirlenecek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uygun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yöntemlerle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kamuya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açıklar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.</w:t>
      </w:r>
    </w:p>
    <w:p w14:paraId="7ECC73DD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(2) Veri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sorumluları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sicilinde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yer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alan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bilgilerden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aşağıdakiler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kamuya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açıklanır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:</w:t>
      </w:r>
    </w:p>
    <w:p w14:paraId="0485EB30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a)</w:t>
      </w:r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 (Değişik:RG-28/4/2019-30758)</w:t>
      </w: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 Veri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sorumlusu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varsa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sorumlusu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temsilcisi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adresi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alınmış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olması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halinde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KEP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adresi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,</w:t>
      </w:r>
    </w:p>
    <w:p w14:paraId="209C3455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b)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Kişisel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verilerin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hangi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amaçlarla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işlenebileceği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,</w:t>
      </w:r>
    </w:p>
    <w:p w14:paraId="23905495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c) Veri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konusu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grubu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grupları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ile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kişilere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ait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kategorileri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,</w:t>
      </w:r>
    </w:p>
    <w:p w14:paraId="73099857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ç)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Kişisel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verilerin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aktarılabileceği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alıcı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alıcı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grupları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,</w:t>
      </w:r>
    </w:p>
    <w:p w14:paraId="522634FF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d)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Yabancı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ülkelere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aktarımı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öngörülen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kişisel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veriler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,</w:t>
      </w:r>
    </w:p>
    <w:p w14:paraId="1ECBE9FD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e)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Sicile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kayıt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tarihi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ile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kaydın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sona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erdiği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tarih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,</w:t>
      </w:r>
    </w:p>
    <w:p w14:paraId="0FDC501A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f)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Kişisel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güvenliğine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ilişkin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alınan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tedbirler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,</w:t>
      </w:r>
    </w:p>
    <w:p w14:paraId="11F9A9F9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g)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Kişisel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verilerin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işlendikleri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amaç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için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gerekli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olan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azami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süre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.</w:t>
      </w:r>
    </w:p>
    <w:p w14:paraId="31FA7599" w14:textId="77777777" w:rsidR="00767496" w:rsidRPr="00767496" w:rsidRDefault="00767496" w:rsidP="00767496">
      <w:pPr>
        <w:widowControl/>
        <w:spacing w:after="200"/>
        <w:jc w:val="center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  <w:t> </w:t>
      </w:r>
    </w:p>
    <w:p w14:paraId="707E34A3" w14:textId="77777777" w:rsidR="00767496" w:rsidRPr="00767496" w:rsidRDefault="00767496" w:rsidP="00767496">
      <w:pPr>
        <w:widowControl/>
        <w:spacing w:after="200"/>
        <w:jc w:val="center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ÜÇÜNCÜ BÖLÜM</w:t>
      </w:r>
    </w:p>
    <w:p w14:paraId="34B64B0D" w14:textId="77777777" w:rsidR="00767496" w:rsidRPr="00767496" w:rsidRDefault="00767496" w:rsidP="00767496">
      <w:pPr>
        <w:widowControl/>
        <w:spacing w:after="200"/>
        <w:jc w:val="center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proofErr w:type="spellStart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Kayıt</w:t>
      </w:r>
      <w:proofErr w:type="spellEnd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Yükümlülüğünün</w:t>
      </w:r>
      <w:proofErr w:type="spellEnd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Başlangıcı</w:t>
      </w:r>
      <w:proofErr w:type="spellEnd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</w:t>
      </w:r>
      <w:proofErr w:type="spellStart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VERBİS’e</w:t>
      </w:r>
      <w:proofErr w:type="spellEnd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Girilecek</w:t>
      </w:r>
      <w:proofErr w:type="spellEnd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Bilgiler</w:t>
      </w:r>
      <w:proofErr w:type="spellEnd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</w:t>
      </w:r>
      <w:proofErr w:type="spellStart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Kayıt</w:t>
      </w:r>
      <w:proofErr w:type="spellEnd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Başvurusu</w:t>
      </w:r>
      <w:proofErr w:type="spellEnd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,</w:t>
      </w:r>
    </w:p>
    <w:p w14:paraId="5069F289" w14:textId="77777777" w:rsidR="00767496" w:rsidRPr="00767496" w:rsidRDefault="00767496" w:rsidP="00767496">
      <w:pPr>
        <w:widowControl/>
        <w:spacing w:after="200"/>
        <w:jc w:val="center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proofErr w:type="spellStart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Kaydın</w:t>
      </w:r>
      <w:proofErr w:type="spellEnd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Yenilenmesi</w:t>
      </w:r>
      <w:proofErr w:type="spellEnd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</w:t>
      </w:r>
      <w:proofErr w:type="spellEnd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Silinmesi</w:t>
      </w:r>
      <w:proofErr w:type="spellEnd"/>
    </w:p>
    <w:p w14:paraId="0B8A502F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proofErr w:type="spellStart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Kayıt</w:t>
      </w:r>
      <w:proofErr w:type="spellEnd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yükümlülüğünün</w:t>
      </w:r>
      <w:proofErr w:type="spellEnd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başlangıcı</w:t>
      </w:r>
      <w:proofErr w:type="spellEnd"/>
    </w:p>
    <w:p w14:paraId="5432C974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lastRenderedPageBreak/>
        <w:t>MADDE 8 –</w:t>
      </w: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 (1) Veri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sorumluları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kişisel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işlemeye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başlamadan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önce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Sicile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kayıt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yükümlülüklerini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yerine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getirmek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zorundadır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.</w:t>
      </w:r>
    </w:p>
    <w:p w14:paraId="3B6751B0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(2)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Kayıt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yükümlülüğü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altında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bulunmayan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sonradan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kayıt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yükümlüsü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haline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gelen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sorumluları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yükümlülük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altına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girmelerini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müteakip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otuz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gün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içerisinde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Sicile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kaydolurlar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.</w:t>
      </w:r>
    </w:p>
    <w:p w14:paraId="05B5B205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(3)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Kayıt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yükümlülüğü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altında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bulunan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sorumluları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herhangi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bir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fiili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teknik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da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hukuki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imkânsızlık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nedeniyle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kayıt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yükümlülüklerinin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yerine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getirilememesi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halinde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imkânsızlığın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ortaya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çıktığı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tarihten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itibaren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en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geç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7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iş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günü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içerisinde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Kuruma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yazılı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olarak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başvurmak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gerekçesini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belirtmek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şartıyla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kayıt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yükümlülüklerini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yerine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getirmek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için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Kurumdan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ek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süre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talep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edebilirler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.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Kurum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bir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defaya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mahsus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olmak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her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halde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otuz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günü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geçmemek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üzere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ek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süre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verebilir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.</w:t>
      </w:r>
    </w:p>
    <w:p w14:paraId="267B1E91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proofErr w:type="spellStart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Kayıt</w:t>
      </w:r>
      <w:proofErr w:type="spellEnd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yükümlülüğü</w:t>
      </w:r>
      <w:proofErr w:type="spellEnd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kapsamında</w:t>
      </w:r>
      <w:proofErr w:type="spellEnd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iletilecek</w:t>
      </w:r>
      <w:proofErr w:type="spellEnd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bilgiler</w:t>
      </w:r>
      <w:proofErr w:type="spellEnd"/>
    </w:p>
    <w:p w14:paraId="5C5075B8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MADDE 9 –</w:t>
      </w: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 (1)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Sicile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yapılan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kayıt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başvurusu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aşağıdaki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bilgileri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içerir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:</w:t>
      </w:r>
    </w:p>
    <w:p w14:paraId="15C0F3E8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a) Veri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sorumlusu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varsa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sorumlusu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temsilcisi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irtibat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kişisine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ait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kimlik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adres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bilgilerine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ilişkin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Kurul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tarafından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belirlenecek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başvuru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formunda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yer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alan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bilgiler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,</w:t>
      </w:r>
    </w:p>
    <w:p w14:paraId="2659B984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b)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Kişisel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verilerin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hangi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amaçla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işleneceği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,</w:t>
      </w:r>
    </w:p>
    <w:p w14:paraId="5B2EB333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c) Veri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konusu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grubu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grupları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ile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kişilere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ait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kategorileri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hakkındaki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açıklamalar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,</w:t>
      </w:r>
    </w:p>
    <w:p w14:paraId="299D98D9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ç)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Kişisel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verilerin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aktarılabileceği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alıcı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veya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alıcı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grupları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,</w:t>
      </w:r>
    </w:p>
    <w:p w14:paraId="1DFD9733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d)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Yabancı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ülkelere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aktarımı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öngörülen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kişisel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veriler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,</w:t>
      </w:r>
    </w:p>
    <w:p w14:paraId="249E3541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e)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Kanunun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12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nci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maddesinde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öngörülen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Kurul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tarafından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belirlenen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kriterlere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göre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alınan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tedbirler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,</w:t>
      </w:r>
    </w:p>
    <w:p w14:paraId="646DBB27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f)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Kişisel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verilerin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mevzuatta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öngörülen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veya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işlendikleri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amaç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için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gerekli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olan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azami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muhafaza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edilme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süresi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.</w:t>
      </w:r>
    </w:p>
    <w:p w14:paraId="60B1BE61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(2) Veri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sorumluları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tarafından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birinci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fıkranın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(b), (c), (ç)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(d)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bentleri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uyarınca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Sicile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açıklanacak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bilgiler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;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Kişisel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Veri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İşleme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Envanterine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dayalı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olarak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VERBİS’te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belirtilen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başlıklar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kullanılarak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VERBİS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üzerinden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Sicile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iletilir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.</w:t>
      </w:r>
    </w:p>
    <w:p w14:paraId="1DE168B4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(3) Veri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sorumluları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tarafından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birinci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fıkranın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(e)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bendi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uyarınca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Sicile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açıklanacak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bilgiler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;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Kanunun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12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nci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maddesinde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belirtilen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hususları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kapsayacak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şekilde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VERBİS’te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belirtilen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başlıklar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kullanılarak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VERBİS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üzerinden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Sicile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iletilir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.</w:t>
      </w:r>
    </w:p>
    <w:p w14:paraId="6B7A9695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(4) Veri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sorumluları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tarafından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birinci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fıkranın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(f)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bendi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uyarınca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Sicile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açıklanacak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kişisel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verilerin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mevzuatta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öngörülen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veya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işlendikleri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amaç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için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gerekli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olan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azami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muhafaza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edilme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süresine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ilişkin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bilgiler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kategorileri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ile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eşleştirilerek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Sicile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bildirilir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. Veri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sorumlusu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tarafından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Sicile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bildirilen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kategorilerinin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işleme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amaçları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amaçlara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dayalı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olarak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işlenmeleri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için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gerekli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olan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azami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muhafaza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lastRenderedPageBreak/>
        <w:t>edilme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süreleri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ile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mevzuatta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öngörülen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süreler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farklı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olabilir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. Bu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durumda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mevzuatta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azami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muhafaza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edilme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süresi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öngörülmüşse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öngörülen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süre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yoksa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bunlardan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en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uzun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süre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esas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alınarak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kategorisi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için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Sicile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bildirim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yapılır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.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Kişisel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verilerin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işlendikleri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amaç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için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gerekli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olan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azami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muhafaza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edilme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süresi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proofErr w:type="gram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belirlenirken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;</w:t>
      </w:r>
      <w:proofErr w:type="gramEnd"/>
    </w:p>
    <w:p w14:paraId="58EFC01F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a)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İlgili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kategorisinin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işlenme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amacı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kapsamında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sorumlusunun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faaliyet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gösterdiği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sektörde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genel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teamül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gereği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kabul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edilen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süre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,</w:t>
      </w:r>
    </w:p>
    <w:p w14:paraId="00AA57FB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b)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İlgili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kategorisinde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yer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alan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kişisel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verinin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işlenmesini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gerekli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kılan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ilgili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kişiyle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tesis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edilen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hukuki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ilişkinin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devam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edeceği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süre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,</w:t>
      </w:r>
    </w:p>
    <w:p w14:paraId="21FDEF2F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c)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İlgili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kategorisinin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işlenme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amacına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bağlı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olarak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sorumlusunun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elde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edeceği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meşru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menfaatin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hukuka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dürüstlük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kurallarına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uygun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olarak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geçerli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olacağı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süre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,</w:t>
      </w:r>
    </w:p>
    <w:p w14:paraId="25CD9DFE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ç)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İlgili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kategorisinin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işlenme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amacına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bağlı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olarak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saklanmasının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yaratacağı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risk,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maliyet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sorumlulukların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hukuken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devam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edeceği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süre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,</w:t>
      </w:r>
    </w:p>
    <w:p w14:paraId="5C32D5ED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d)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Belirlenecek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azami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sürenin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ilgili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kategorisinin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doğru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gerektiğinde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güncel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tutulmasına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elverişli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olup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olmadığı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,</w:t>
      </w:r>
    </w:p>
    <w:p w14:paraId="2545D395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e) Veri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sorumlusunun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hukuki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yükümlülüğü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gereği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ilgili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kategorisinde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yer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alan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kişisel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verileri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saklamak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zorunda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olduğu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süre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,</w:t>
      </w:r>
    </w:p>
    <w:p w14:paraId="02D2BB46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f) Veri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sorumlusu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tarafından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ilgili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kategorisinde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yer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alan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kişisel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veriye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bağlı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bir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hakkın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ileri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sürülmesi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için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belirlenen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zamanaşımı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süresi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,</w:t>
      </w:r>
    </w:p>
    <w:p w14:paraId="69670C1F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dikkate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alınır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.</w:t>
      </w:r>
    </w:p>
    <w:p w14:paraId="3148FB19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(5) Veri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sorumluları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kişisel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verilerin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işlendikleri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amaç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için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gerekli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olan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azami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sürenin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belirlenmesi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sürelerin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kişisel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işleme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envanterinde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belirtilen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bilgilerle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uyumu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azami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sürenin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aşılıp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aşılmadığının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takibi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için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kişisel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saklama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imha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politikası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hazırlayarak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politikanın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uygulanmasını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temin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ederler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.</w:t>
      </w:r>
    </w:p>
    <w:p w14:paraId="57D5C5E6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(6) VERBİS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içerisinde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belirtilen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başlıkların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içeriklerinin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sorumlusunun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gerçekleştirdiği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faaliyetleri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Sicile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iletmesi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gereken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bilgileri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tam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olarak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kapsamaması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durumunda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;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sorumlusu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bilgileri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ayrıca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VERBİS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içerisinde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amaca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ilişkin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ayrılan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“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Diğer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”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başlıklı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bölümlere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girerek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Sicile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bildirimini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tamamlar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.</w:t>
      </w:r>
    </w:p>
    <w:p w14:paraId="3F15DDE6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proofErr w:type="spellStart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Kayıt</w:t>
      </w:r>
      <w:proofErr w:type="spellEnd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başvurusu</w:t>
      </w:r>
      <w:proofErr w:type="spellEnd"/>
    </w:p>
    <w:p w14:paraId="44EE961F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MADDE 10 –</w:t>
      </w: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 (1) Veri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sorumluları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9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uncu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maddede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belirtilen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bilgileri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VERBİS’e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yüklemek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suretiyle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kayıt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yükümlülüğünü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yerine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getirmiş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sayılır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. </w:t>
      </w:r>
    </w:p>
    <w:p w14:paraId="10020DBD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(2)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Kurum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tarafından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8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inci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maddenin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üçüncü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fıkrasında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belirtildiği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üzere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kendilerine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ek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süre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verilmiş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olan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sorumluları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süre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tamamlanmadan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kayıt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başvurusunu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tamamlamak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zorundadır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.</w:t>
      </w:r>
    </w:p>
    <w:p w14:paraId="39D5C368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Veri </w:t>
      </w:r>
      <w:proofErr w:type="spellStart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sorumlusu</w:t>
      </w:r>
      <w:proofErr w:type="spellEnd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</w:t>
      </w:r>
      <w:proofErr w:type="spellStart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</w:t>
      </w:r>
      <w:proofErr w:type="spellEnd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sorumlusu</w:t>
      </w:r>
      <w:proofErr w:type="spellEnd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temsilcisi</w:t>
      </w:r>
      <w:proofErr w:type="spellEnd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</w:t>
      </w:r>
      <w:proofErr w:type="spellEnd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irtibat</w:t>
      </w:r>
      <w:proofErr w:type="spellEnd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kişisinin</w:t>
      </w:r>
      <w:proofErr w:type="spellEnd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yükümlülükleri</w:t>
      </w:r>
      <w:proofErr w:type="spellEnd"/>
    </w:p>
    <w:p w14:paraId="58B64C04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lastRenderedPageBreak/>
        <w:t>MADDE 11 –</w:t>
      </w: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 (1)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Tüzel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kişilerde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sorumlusu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tüzel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kişiliğin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kendisidir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.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Türkiye’de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yerleşik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olan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tüzel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kişilerin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Kanun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kapsamındaki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sorumlusu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yükümlülükleri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ilgili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mevzuat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hükümlerine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göre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tüzel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kişiliği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temsil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ilzama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yetkili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organ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veya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ilgili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mevzuatta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belirtilen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veya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kişiler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marifetiyle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yerine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getirilir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.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Tüzel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kişiliği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temsile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yetkili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organ,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Kanunun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uygulanması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bakımından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yerine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getirilecek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yükümlülükler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ile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ilgili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olarak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bir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veya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birden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fazla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kişiyi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görevlendirebilir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. Bu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görevlendirme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Kanun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hükümleri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uyarınca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tüzel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kişiliğin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sorumluluğunu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ortadan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kaldırmaz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.</w:t>
      </w:r>
    </w:p>
    <w:p w14:paraId="648F0A1F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(2)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Türkiye’de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yerleşik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olmayan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sorumlusunun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sorumlusu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temsilcisi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atanmasına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ilişkin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yetkili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organı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veya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kişisi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tarafından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alınacak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kararın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tasdikli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örneği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kayıt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başvurusu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sırasında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sorumlusu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temsilcisi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tarafından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Kuruma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sunulur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.   </w:t>
      </w:r>
    </w:p>
    <w:p w14:paraId="5E842AD7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(3) Veri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sorumlusu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temsilcisi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atama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kararı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asgari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olarak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aşağıda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belirtilen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hususları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kapsayacak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şekilde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düzenlenir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:</w:t>
      </w:r>
    </w:p>
    <w:p w14:paraId="0F6C634F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a)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Kurum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tarafından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yapılan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tebligat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veya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yazışmaları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sorumlusu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adına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tebellüğ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veya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kabul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etme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,</w:t>
      </w:r>
    </w:p>
    <w:p w14:paraId="4C2A8213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b)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Kurum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tarafından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sorumlusuna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yöneltilen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talepleri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sorumlusuna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iletme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sorumlusundan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gelecek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cevabı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Kuruma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iletme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,</w:t>
      </w:r>
    </w:p>
    <w:p w14:paraId="15CCEB78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c) Kurul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tarafından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başkaca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bir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esasın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belirlenmemiş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olması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halinde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;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ilgili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kişilerin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Kanunun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13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üncü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maddesinin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birinci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fıkrası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uyarınca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sorumlusuna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yönelteceği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başvuruları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sorumlusu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adına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alma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sorumlusuna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iletme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,</w:t>
      </w:r>
    </w:p>
    <w:p w14:paraId="717228E4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ç) Kurul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tarafından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başkaca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bir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esasın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belirlenmemiş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olması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halinde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;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ilgili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kişilere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Kanunun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13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üncü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maddesinin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üçüncü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fıkrası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uyarınca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sorumlusunun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cevabını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iletme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,</w:t>
      </w:r>
    </w:p>
    <w:p w14:paraId="4397ABEA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d) Veri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sorumlusu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adına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Sicile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ilişkin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iş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işlemleri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yapma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.</w:t>
      </w:r>
    </w:p>
    <w:p w14:paraId="2CAAF7DE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14:ligatures w14:val="none"/>
        </w:rPr>
        <w:t>(4) </w:t>
      </w:r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(Değişik:RG-28/4/2019-30758)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14:ligatures w14:val="none"/>
        </w:rPr>
        <w:t>Türkiye’de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14:ligatures w14:val="none"/>
        </w:rPr>
        <w:t>yerleşik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14:ligatures w14:val="none"/>
        </w:rPr>
        <w:t>olan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14:ligatures w14:val="none"/>
        </w:rPr>
        <w:t>veri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14:ligatures w14:val="none"/>
        </w:rPr>
        <w:t>sorumluları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14:ligatures w14:val="none"/>
        </w:rPr>
        <w:t>ile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14:ligatures w14:val="none"/>
        </w:rPr>
        <w:t>Türkiye’de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14:ligatures w14:val="none"/>
        </w:rPr>
        <w:t>yerleşik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14:ligatures w14:val="none"/>
        </w:rPr>
        <w:t>olmayan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14:ligatures w14:val="none"/>
        </w:rPr>
        <w:t>veri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14:ligatures w14:val="none"/>
        </w:rPr>
        <w:t>sorumluları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14:ligatures w14:val="none"/>
        </w:rPr>
        <w:t>adına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14:ligatures w14:val="none"/>
        </w:rPr>
        <w:t>veri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14:ligatures w14:val="none"/>
        </w:rPr>
        <w:t>sorumlusu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14:ligatures w14:val="none"/>
        </w:rPr>
        <w:t>temsilcileri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14:ligatures w14:val="none"/>
        </w:rPr>
        <w:t xml:space="preserve">,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14:ligatures w14:val="none"/>
        </w:rPr>
        <w:t>Sicile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14:ligatures w14:val="none"/>
        </w:rPr>
        <w:t>kayıt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14:ligatures w14:val="none"/>
        </w:rPr>
        <w:t>sırasında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14:ligatures w14:val="none"/>
        </w:rPr>
        <w:t>irtibat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14:ligatures w14:val="none"/>
        </w:rPr>
        <w:t>kişisi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14:ligatures w14:val="none"/>
        </w:rPr>
        <w:t>bilgilerini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14:ligatures w14:val="none"/>
        </w:rPr>
        <w:t>Sicile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14:ligatures w14:val="none"/>
        </w:rPr>
        <w:t>işlerler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14:ligatures w14:val="none"/>
        </w:rPr>
        <w:t xml:space="preserve">.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14:ligatures w14:val="none"/>
        </w:rPr>
        <w:t>İrtibat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14:ligatures w14:val="none"/>
        </w:rPr>
        <w:t>kişisi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14:ligatures w14:val="none"/>
        </w:rPr>
        <w:t>veri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14:ligatures w14:val="none"/>
        </w:rPr>
        <w:t>sorumlusunu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14:ligatures w14:val="none"/>
        </w:rPr>
        <w:t xml:space="preserve"> Kanun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14:ligatures w14:val="none"/>
        </w:rPr>
        <w:t>ve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14:ligatures w14:val="none"/>
        </w:rPr>
        <w:t>Yönetmelik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14:ligatures w14:val="none"/>
        </w:rPr>
        <w:t>hükümlerine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14:ligatures w14:val="none"/>
        </w:rPr>
        <w:t>göre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14:ligatures w14:val="none"/>
        </w:rPr>
        <w:t>temsile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14:ligatures w14:val="none"/>
        </w:rPr>
        <w:t>yetkili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14:ligatures w14:val="none"/>
        </w:rPr>
        <w:t>değildir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14:ligatures w14:val="none"/>
        </w:rPr>
        <w:t>.</w:t>
      </w:r>
    </w:p>
    <w:p w14:paraId="35F3BA8B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(5)</w:t>
      </w:r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(Değişik:RG-28/4/2019-30758)</w:t>
      </w: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Kamu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kurum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kuruluşlarında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irtibat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kişisi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koordinasyonu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sağlayacak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üst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düzey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yönetici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tarafından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Kurum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ile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iletişimi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sağlamak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amacıyla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belirlenerek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Sicile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kaydı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yapılan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daire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başkanı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veya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üstü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yöneticidir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.</w:t>
      </w:r>
    </w:p>
    <w:p w14:paraId="6248377E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proofErr w:type="spellStart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İletişimin</w:t>
      </w:r>
      <w:proofErr w:type="spellEnd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sağlanması</w:t>
      </w:r>
      <w:proofErr w:type="spellEnd"/>
    </w:p>
    <w:p w14:paraId="0785C42E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MADDE 12 –</w:t>
      </w: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 (1)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Kanunun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uygulanmasıyla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ilgili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olarak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Kurum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tarafından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sorumlusuyla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kurulacak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her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türlü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proofErr w:type="gram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iletişim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;</w:t>
      </w:r>
      <w:proofErr w:type="gramEnd"/>
    </w:p>
    <w:p w14:paraId="31C3BF4D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a)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Türkiye’de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yerleşik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tüzel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kişiler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için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Sicile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bildirilen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kimlik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adres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veya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KEP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adresi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bilgileri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üzerinden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ilgili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tüzel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,</w:t>
      </w:r>
    </w:p>
    <w:p w14:paraId="3D8EB55B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lastRenderedPageBreak/>
        <w:t xml:space="preserve">b)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Türkiye’de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yerleşik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gerçek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kişiler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için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Sicile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bildirilen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kimlik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adres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veya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KEP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adresi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bilgileri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üzerinden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ilgili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gerçek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,</w:t>
      </w:r>
    </w:p>
    <w:p w14:paraId="26D0295E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c)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Türkiye’de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yerleşik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olmayan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sorumluları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için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Sicile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bildirilen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sorumlusu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temsilcisi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,</w:t>
      </w:r>
    </w:p>
    <w:p w14:paraId="1ACFD5AA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vasıtasıyla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gerçekleştirilir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.</w:t>
      </w:r>
    </w:p>
    <w:p w14:paraId="32449E6B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proofErr w:type="spellStart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Kayıt</w:t>
      </w:r>
      <w:proofErr w:type="spellEnd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bilgilerinde</w:t>
      </w:r>
      <w:proofErr w:type="spellEnd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değişiklikler</w:t>
      </w:r>
      <w:proofErr w:type="spellEnd"/>
    </w:p>
    <w:p w14:paraId="0D7E498A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MADDE 13 – </w:t>
      </w: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(1) </w:t>
      </w:r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(Değişik:RG-28/4/2019-30758)</w:t>
      </w: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Veri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sorumluları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Sicilde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kayıtlı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bilgilerde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değişiklik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olması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halinde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meydana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gelen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değişiklikleri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değişikliğin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meydana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geldiği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tarihten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itibaren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yedi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gün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içerisinde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VERBİS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üzerinden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Kuruma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bildirir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.</w:t>
      </w:r>
    </w:p>
    <w:p w14:paraId="40D7DE5E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proofErr w:type="spellStart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Sicil</w:t>
      </w:r>
      <w:proofErr w:type="spellEnd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kaydının</w:t>
      </w:r>
      <w:proofErr w:type="spellEnd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silinmesi</w:t>
      </w:r>
      <w:proofErr w:type="spellEnd"/>
    </w:p>
    <w:p w14:paraId="347A8E92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MADDE 14 –</w:t>
      </w: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 (1) Veri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sorumlusu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sicil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kaydının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silinmesine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ilişkin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olarak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VERBİS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üzerinden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Kuruma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başvurur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.</w:t>
      </w:r>
    </w:p>
    <w:p w14:paraId="5CBC4962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(2)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Kayıt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yükümlüğünü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gerektiren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faaliyet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sona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erer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da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ortadan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kalkarsa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sicil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kaydı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silinir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. Bu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kayıtlar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istendiğinde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erişilebilir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olmakla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birlikte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üzerinde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herhangi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bir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değişiklik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yapılamayacak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şekilde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tutulur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.</w:t>
      </w:r>
    </w:p>
    <w:p w14:paraId="3E582658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(3)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Sicil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kaydının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silinmesi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sorumlusunun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Sicile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kayıtlı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olduğu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dönemdeki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yükümlülüklerini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ortadan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kaldırmaz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.</w:t>
      </w:r>
    </w:p>
    <w:p w14:paraId="56C3CD77" w14:textId="77777777" w:rsidR="00767496" w:rsidRPr="00767496" w:rsidRDefault="00767496" w:rsidP="00767496">
      <w:pPr>
        <w:widowControl/>
        <w:spacing w:after="200"/>
        <w:jc w:val="center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  <w:t> </w:t>
      </w:r>
    </w:p>
    <w:p w14:paraId="30AE43B8" w14:textId="77777777" w:rsidR="00767496" w:rsidRPr="00767496" w:rsidRDefault="00767496" w:rsidP="00767496">
      <w:pPr>
        <w:widowControl/>
        <w:spacing w:after="200"/>
        <w:jc w:val="center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  <w:t> </w:t>
      </w:r>
    </w:p>
    <w:p w14:paraId="2868BC7E" w14:textId="77777777" w:rsidR="00767496" w:rsidRPr="00767496" w:rsidRDefault="00767496" w:rsidP="00767496">
      <w:pPr>
        <w:widowControl/>
        <w:spacing w:after="200"/>
        <w:jc w:val="center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  <w:t> </w:t>
      </w:r>
    </w:p>
    <w:p w14:paraId="5513EEA9" w14:textId="77777777" w:rsidR="00767496" w:rsidRPr="00767496" w:rsidRDefault="00767496" w:rsidP="00767496">
      <w:pPr>
        <w:widowControl/>
        <w:spacing w:after="200"/>
        <w:jc w:val="center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DÖRDÜNCÜ BÖLÜM</w:t>
      </w:r>
    </w:p>
    <w:p w14:paraId="78B7AEC5" w14:textId="77777777" w:rsidR="00767496" w:rsidRPr="00767496" w:rsidRDefault="00767496" w:rsidP="00767496">
      <w:pPr>
        <w:widowControl/>
        <w:spacing w:after="200"/>
        <w:jc w:val="center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proofErr w:type="spellStart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Kayıt</w:t>
      </w:r>
      <w:proofErr w:type="spellEnd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Yükümlülüğünün</w:t>
      </w:r>
      <w:proofErr w:type="spellEnd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İstisnaları</w:t>
      </w:r>
      <w:proofErr w:type="spellEnd"/>
    </w:p>
    <w:p w14:paraId="39B8B28E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  <w:t> </w:t>
      </w:r>
    </w:p>
    <w:p w14:paraId="7DA6B624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proofErr w:type="spellStart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İstisna</w:t>
      </w:r>
      <w:proofErr w:type="spellEnd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uygulanacak</w:t>
      </w:r>
      <w:proofErr w:type="spellEnd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haller</w:t>
      </w:r>
      <w:proofErr w:type="spellEnd"/>
    </w:p>
    <w:p w14:paraId="7FA68AFF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MADDE 15 –</w:t>
      </w: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 (1)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Aşağıda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belirtilen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kişisel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işleme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faaliyetleri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bakımından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sorumlusunun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faaliyetleri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Sicile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kayıt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etmesi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bildirmesi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yükümlülüğü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yoktur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:</w:t>
      </w:r>
    </w:p>
    <w:p w14:paraId="332F4582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a)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Kişisel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işlemenin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suç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işlenmesinin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önlenmesi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veya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suç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soruşturması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için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gerekli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olması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.</w:t>
      </w:r>
    </w:p>
    <w:p w14:paraId="378A6338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b)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İlgili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kişinin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kendisi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tarafından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alenileştirilmiş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kişisel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verilerin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işlenmesi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.</w:t>
      </w:r>
    </w:p>
    <w:p w14:paraId="530D30C3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c)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Kişisel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işlemenin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kanunun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verdiği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yetkiye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dayanılarak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görevli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yetkili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kamu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kurum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kuruluşları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ile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kamu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kurumu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niteliğindeki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meslek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kuruluşlarınca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denetleme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lastRenderedPageBreak/>
        <w:t>veya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düzenleme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görevlerinin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yürütülmesi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ile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disiplin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soruşturma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veya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kovuşturması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için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gerekli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olması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.</w:t>
      </w:r>
    </w:p>
    <w:p w14:paraId="3C148560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ç)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Kişisel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işlemenin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bütçe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vergi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mali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konulara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ilişkin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olarak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Devletin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ekonomik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mali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çıkarlarının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korunması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için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gerekli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olması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.</w:t>
      </w:r>
    </w:p>
    <w:p w14:paraId="7A4D9A39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proofErr w:type="spellStart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İstisna</w:t>
      </w:r>
      <w:proofErr w:type="spellEnd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kriterleri</w:t>
      </w:r>
      <w:proofErr w:type="spellEnd"/>
    </w:p>
    <w:p w14:paraId="0E22818F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MADDE 16 –</w:t>
      </w: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 (1) Kurul,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aşağıdaki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kriterleri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göz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önünde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bulundurarak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kayıt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yükümlülüğüne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istisna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getirebilir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:</w:t>
      </w:r>
    </w:p>
    <w:p w14:paraId="5CD1005F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a)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Kişisel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verinin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niteliği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.</w:t>
      </w:r>
    </w:p>
    <w:p w14:paraId="590829E8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b)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Kişisel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verinin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sayısı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.</w:t>
      </w:r>
    </w:p>
    <w:p w14:paraId="293C8A9D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c)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Kişisel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verinin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işlenme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amacı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.</w:t>
      </w:r>
    </w:p>
    <w:p w14:paraId="129E8101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ç)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Kişisel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verinin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işlendiği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faaliyet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alanı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.</w:t>
      </w:r>
    </w:p>
    <w:p w14:paraId="65C7C047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d)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Kişisel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verinin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üçüncü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kişilere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aktarılma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durumu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.</w:t>
      </w:r>
    </w:p>
    <w:p w14:paraId="3B28577C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e)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Kişisel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işleme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faaliyetinin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kanunlardan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kaynaklanması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.</w:t>
      </w:r>
    </w:p>
    <w:p w14:paraId="15B0F4E9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f)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Kişisel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verilerin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muhafaza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edilmesi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süresi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.</w:t>
      </w:r>
    </w:p>
    <w:p w14:paraId="40B03F59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g) Veri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konusu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kişi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grubu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veya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kategorileri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.</w:t>
      </w:r>
    </w:p>
    <w:p w14:paraId="447B15B8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ğ) </w:t>
      </w:r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(Ek:RG-28/4/2019-30758)</w:t>
      </w: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Veri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sorumlusunun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yıllık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çalışan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sayısı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veya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yıllık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mali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bilanço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toplamı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bilgisi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.</w:t>
      </w:r>
    </w:p>
    <w:p w14:paraId="40FD0C42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(2) Kurul,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birinci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fıkrada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sayılan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kriterler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çerçevesinde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belirlenen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istisnaların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kapsamı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ile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uygulama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usul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esaslarını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belirlemek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amacıyla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karar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alma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yetkisini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haizdir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. Kurul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kararlarını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uygun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yöntemlerle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yayımlayarak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kamuya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duyurur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.</w:t>
      </w:r>
    </w:p>
    <w:p w14:paraId="46CC26B4" w14:textId="77777777" w:rsidR="00767496" w:rsidRPr="00767496" w:rsidRDefault="00767496" w:rsidP="00767496">
      <w:pPr>
        <w:widowControl/>
        <w:spacing w:after="200"/>
        <w:jc w:val="center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BEŞİNCİ BÖLÜM</w:t>
      </w:r>
    </w:p>
    <w:p w14:paraId="20F5A25B" w14:textId="77777777" w:rsidR="00767496" w:rsidRPr="00767496" w:rsidRDefault="00767496" w:rsidP="00767496">
      <w:pPr>
        <w:widowControl/>
        <w:spacing w:after="200"/>
        <w:jc w:val="center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proofErr w:type="spellStart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Çeşitli</w:t>
      </w:r>
      <w:proofErr w:type="spellEnd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</w:t>
      </w:r>
      <w:proofErr w:type="spellEnd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Son </w:t>
      </w:r>
      <w:proofErr w:type="spellStart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Hükümler</w:t>
      </w:r>
      <w:proofErr w:type="spellEnd"/>
    </w:p>
    <w:p w14:paraId="0A62442B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proofErr w:type="spellStart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İdari</w:t>
      </w:r>
      <w:proofErr w:type="spellEnd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yaptırım</w:t>
      </w:r>
      <w:proofErr w:type="spellEnd"/>
    </w:p>
    <w:p w14:paraId="76DDE78E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MADDE 17 –</w:t>
      </w: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 (1) Veri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sorumluları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siciline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kayıt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bildirim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yükümlülüğüne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aykırı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hareket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edenler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hakkında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Kanunun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18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inci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maddesinin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birinci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fıkrasının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(ç)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bendinde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yer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alan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idari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para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cezası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uygulanır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.</w:t>
      </w:r>
    </w:p>
    <w:p w14:paraId="3A092CCB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(2) Veri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sorumluları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siciline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kayıt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bildirim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yükümlülüğüne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aykırı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hareket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edilmesi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eyleminin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kamu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kurum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kuruluşları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ile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kamu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kurumu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niteliğindeki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meslek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kuruluşları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bünyesinde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işlenmesi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hâlinde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Kurulun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yapacağı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bildirim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üzerine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ilgili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kamu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kurum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kuruluşunda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görev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yapan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memurlar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diğer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kamu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görevlileri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ile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kamu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kurumu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niteliğindeki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meslek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kuruluşlarında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görev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yapanlar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hakkında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disiplin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hükümlerine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göre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işlem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yapılır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sonucu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Kurula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bildirilir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.</w:t>
      </w:r>
    </w:p>
    <w:p w14:paraId="0D084B7B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proofErr w:type="spellStart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lastRenderedPageBreak/>
        <w:t>Tereddütlerin</w:t>
      </w:r>
      <w:proofErr w:type="spellEnd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giderilmesi</w:t>
      </w:r>
      <w:proofErr w:type="spellEnd"/>
    </w:p>
    <w:p w14:paraId="12445819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MADDE 18 –</w:t>
      </w: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 (1) Bu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Yönetmeliğin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uygulanması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sırasında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doğacak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tereddütleri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uygulamaya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ilişkin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aksaklıkları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gidermeye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uygulamayı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yönlendirmeye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ilke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standartları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belirlemeye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uygulama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birliğini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sağlayacak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gerekli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düzenlemeleri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yapmaya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hususta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gerekli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her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türlü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bilgi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belgeyi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istemeye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,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bu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Yönetmelikte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yer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almayan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konularda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ilgili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mevzuat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hükümleri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çerçevesinde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karar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vermeye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Kurul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yetkilidir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.</w:t>
      </w:r>
    </w:p>
    <w:p w14:paraId="62F46337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proofErr w:type="spellStart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Yürürlük</w:t>
      </w:r>
      <w:proofErr w:type="spellEnd"/>
    </w:p>
    <w:p w14:paraId="548F0E4B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MADDE 19 –</w:t>
      </w: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 (1) Bu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Yönetmelik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1/1/2018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tarihinde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yürürlüğe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girer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.</w:t>
      </w:r>
    </w:p>
    <w:p w14:paraId="0F2440DF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proofErr w:type="spellStart"/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Yürütme</w:t>
      </w:r>
      <w:proofErr w:type="spellEnd"/>
    </w:p>
    <w:p w14:paraId="7CD95485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MADDE 20 –</w:t>
      </w:r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 (1) Bu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Yönetmelik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hükümlerini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 xml:space="preserve"> Başkan </w:t>
      </w:r>
      <w:proofErr w:type="spellStart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yürütür</w:t>
      </w:r>
      <w:proofErr w:type="spellEnd"/>
      <w:r w:rsidRPr="00767496">
        <w:rPr>
          <w:rFonts w:ascii="Times New Roman" w:eastAsia="宋体" w:hAnsi="Times New Roman" w:cs="Times New Roman"/>
          <w:color w:val="000000"/>
          <w:kern w:val="0"/>
          <w:sz w:val="24"/>
          <w:bdr w:val="none" w:sz="0" w:space="0" w:color="auto" w:frame="1"/>
          <w:shd w:val="clear" w:color="auto" w:fill="FFFFFF"/>
          <w14:ligatures w14:val="none"/>
        </w:rPr>
        <w:t>.</w:t>
      </w:r>
    </w:p>
    <w:p w14:paraId="388C6448" w14:textId="77777777" w:rsidR="00767496" w:rsidRPr="00767496" w:rsidRDefault="00767496" w:rsidP="00767496">
      <w:pPr>
        <w:widowControl/>
        <w:spacing w:after="200"/>
        <w:rPr>
          <w:rFonts w:ascii="Helvetica" w:eastAsia="宋体" w:hAnsi="Helvetica" w:cs="宋体"/>
          <w:color w:val="666666"/>
          <w:kern w:val="0"/>
          <w:sz w:val="20"/>
          <w:szCs w:val="20"/>
          <w14:ligatures w14:val="none"/>
        </w:rPr>
      </w:pPr>
      <w:r w:rsidRPr="00767496">
        <w:rPr>
          <w:rFonts w:ascii="Calibri" w:eastAsia="宋体" w:hAnsi="Calibri" w:cs="Calibri"/>
          <w:color w:val="666666"/>
          <w:kern w:val="0"/>
          <w:sz w:val="22"/>
          <w:szCs w:val="22"/>
          <w14:ligatures w14:val="none"/>
        </w:rPr>
        <w:t> 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3569"/>
        <w:gridCol w:w="3563"/>
      </w:tblGrid>
      <w:tr w:rsidR="00767496" w:rsidRPr="00767496" w14:paraId="45A54390" w14:textId="77777777">
        <w:tc>
          <w:tcPr>
            <w:tcW w:w="69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F002A2" w14:textId="77777777" w:rsidR="00767496" w:rsidRPr="00767496" w:rsidRDefault="00767496" w:rsidP="00767496">
            <w:pPr>
              <w:widowControl/>
              <w:jc w:val="left"/>
              <w:rPr>
                <w:rFonts w:ascii="Arial" w:eastAsia="宋体" w:hAnsi="Arial" w:cs="Arial"/>
                <w:color w:val="1C283D"/>
                <w:kern w:val="0"/>
                <w:sz w:val="15"/>
                <w:szCs w:val="15"/>
                <w14:ligatures w14:val="none"/>
              </w:rPr>
            </w:pPr>
            <w:r w:rsidRPr="00767496">
              <w:rPr>
                <w:rFonts w:ascii="Calibri" w:eastAsia="宋体" w:hAnsi="Calibri" w:cs="Calibri"/>
                <w:color w:val="1C283D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2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A1F0F2" w14:textId="77777777" w:rsidR="00767496" w:rsidRPr="00767496" w:rsidRDefault="00767496" w:rsidP="00767496">
            <w:pPr>
              <w:widowControl/>
              <w:jc w:val="center"/>
              <w:rPr>
                <w:rFonts w:ascii="Arial" w:eastAsia="宋体" w:hAnsi="Arial" w:cs="Arial"/>
                <w:color w:val="1C283D"/>
                <w:kern w:val="0"/>
                <w:sz w:val="15"/>
                <w:szCs w:val="15"/>
                <w14:ligatures w14:val="none"/>
              </w:rPr>
            </w:pPr>
            <w:proofErr w:type="spellStart"/>
            <w:r w:rsidRPr="00767496">
              <w:rPr>
                <w:rFonts w:ascii="Calibri" w:eastAsia="宋体" w:hAnsi="Calibri" w:cs="Calibri"/>
                <w:b/>
                <w:bCs/>
                <w:color w:val="1C283D"/>
                <w:kern w:val="0"/>
                <w:sz w:val="22"/>
                <w:szCs w:val="22"/>
                <w14:ligatures w14:val="none"/>
              </w:rPr>
              <w:t>Yönetmeliğin</w:t>
            </w:r>
            <w:proofErr w:type="spellEnd"/>
            <w:r w:rsidRPr="00767496">
              <w:rPr>
                <w:rFonts w:ascii="Calibri" w:eastAsia="宋体" w:hAnsi="Calibri" w:cs="Calibri"/>
                <w:b/>
                <w:bCs/>
                <w:color w:val="1C283D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67496">
              <w:rPr>
                <w:rFonts w:ascii="Calibri" w:eastAsia="宋体" w:hAnsi="Calibri" w:cs="Calibri"/>
                <w:b/>
                <w:bCs/>
                <w:color w:val="1C283D"/>
                <w:kern w:val="0"/>
                <w:sz w:val="22"/>
                <w:szCs w:val="22"/>
                <w14:ligatures w14:val="none"/>
              </w:rPr>
              <w:t>Yayımlandığı</w:t>
            </w:r>
            <w:proofErr w:type="spellEnd"/>
            <w:r w:rsidRPr="00767496">
              <w:rPr>
                <w:rFonts w:ascii="Calibri" w:eastAsia="宋体" w:hAnsi="Calibri" w:cs="Calibri"/>
                <w:b/>
                <w:bCs/>
                <w:color w:val="1C283D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67496">
              <w:rPr>
                <w:rFonts w:ascii="Calibri" w:eastAsia="宋体" w:hAnsi="Calibri" w:cs="Calibri"/>
                <w:b/>
                <w:bCs/>
                <w:color w:val="1C283D"/>
                <w:kern w:val="0"/>
                <w:sz w:val="22"/>
                <w:szCs w:val="22"/>
                <w14:ligatures w14:val="none"/>
              </w:rPr>
              <w:t>Resmî</w:t>
            </w:r>
            <w:proofErr w:type="spellEnd"/>
            <w:r w:rsidRPr="00767496">
              <w:rPr>
                <w:rFonts w:ascii="Calibri" w:eastAsia="宋体" w:hAnsi="Calibri" w:cs="Calibri"/>
                <w:b/>
                <w:bCs/>
                <w:color w:val="1C283D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67496">
              <w:rPr>
                <w:rFonts w:ascii="Calibri" w:eastAsia="宋体" w:hAnsi="Calibri" w:cs="Calibri"/>
                <w:b/>
                <w:bCs/>
                <w:color w:val="1C283D"/>
                <w:kern w:val="0"/>
                <w:sz w:val="22"/>
                <w:szCs w:val="22"/>
                <w14:ligatures w14:val="none"/>
              </w:rPr>
              <w:t>Gazete’nin</w:t>
            </w:r>
            <w:proofErr w:type="spellEnd"/>
          </w:p>
        </w:tc>
      </w:tr>
      <w:tr w:rsidR="00767496" w:rsidRPr="00767496" w14:paraId="29C1E5F4" w14:textId="77777777"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1DC85F" w14:textId="77777777" w:rsidR="00767496" w:rsidRPr="00767496" w:rsidRDefault="00767496" w:rsidP="00767496">
            <w:pPr>
              <w:widowControl/>
              <w:jc w:val="left"/>
              <w:rPr>
                <w:rFonts w:ascii="Arial" w:eastAsia="宋体" w:hAnsi="Arial" w:cs="Arial"/>
                <w:color w:val="1C283D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9CD547" w14:textId="77777777" w:rsidR="00767496" w:rsidRPr="00767496" w:rsidRDefault="00767496" w:rsidP="00767496">
            <w:pPr>
              <w:widowControl/>
              <w:jc w:val="center"/>
              <w:rPr>
                <w:rFonts w:ascii="Arial" w:eastAsia="宋体" w:hAnsi="Arial" w:cs="Arial"/>
                <w:color w:val="1C283D"/>
                <w:kern w:val="0"/>
                <w:sz w:val="15"/>
                <w:szCs w:val="15"/>
                <w14:ligatures w14:val="none"/>
              </w:rPr>
            </w:pPr>
            <w:proofErr w:type="spellStart"/>
            <w:r w:rsidRPr="00767496">
              <w:rPr>
                <w:rFonts w:ascii="Calibri" w:eastAsia="宋体" w:hAnsi="Calibri" w:cs="Calibri"/>
                <w:b/>
                <w:bCs/>
                <w:color w:val="1C283D"/>
                <w:kern w:val="0"/>
                <w:sz w:val="22"/>
                <w:szCs w:val="22"/>
                <w14:ligatures w14:val="none"/>
              </w:rPr>
              <w:t>Tarihi</w:t>
            </w:r>
            <w:proofErr w:type="spellEnd"/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AEECDE" w14:textId="77777777" w:rsidR="00767496" w:rsidRPr="00767496" w:rsidRDefault="00767496" w:rsidP="00767496">
            <w:pPr>
              <w:widowControl/>
              <w:jc w:val="center"/>
              <w:rPr>
                <w:rFonts w:ascii="Arial" w:eastAsia="宋体" w:hAnsi="Arial" w:cs="Arial"/>
                <w:color w:val="1C283D"/>
                <w:kern w:val="0"/>
                <w:sz w:val="15"/>
                <w:szCs w:val="15"/>
                <w14:ligatures w14:val="none"/>
              </w:rPr>
            </w:pPr>
            <w:proofErr w:type="spellStart"/>
            <w:r w:rsidRPr="00767496">
              <w:rPr>
                <w:rFonts w:ascii="Calibri" w:eastAsia="宋体" w:hAnsi="Calibri" w:cs="Calibri"/>
                <w:b/>
                <w:bCs/>
                <w:color w:val="1C283D"/>
                <w:kern w:val="0"/>
                <w:sz w:val="22"/>
                <w:szCs w:val="22"/>
                <w14:ligatures w14:val="none"/>
              </w:rPr>
              <w:t>Sayısı</w:t>
            </w:r>
            <w:proofErr w:type="spellEnd"/>
          </w:p>
        </w:tc>
      </w:tr>
      <w:tr w:rsidR="00767496" w:rsidRPr="00767496" w14:paraId="72C0B134" w14:textId="77777777"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9F8B4C" w14:textId="77777777" w:rsidR="00767496" w:rsidRPr="00767496" w:rsidRDefault="00767496" w:rsidP="00767496">
            <w:pPr>
              <w:widowControl/>
              <w:jc w:val="left"/>
              <w:rPr>
                <w:rFonts w:ascii="Arial" w:eastAsia="宋体" w:hAnsi="Arial" w:cs="Arial"/>
                <w:color w:val="1C283D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AFAB4B" w14:textId="77777777" w:rsidR="00767496" w:rsidRPr="00767496" w:rsidRDefault="00767496" w:rsidP="00767496">
            <w:pPr>
              <w:widowControl/>
              <w:jc w:val="center"/>
              <w:rPr>
                <w:rFonts w:ascii="Arial" w:eastAsia="宋体" w:hAnsi="Arial" w:cs="Arial"/>
                <w:color w:val="1C283D"/>
                <w:kern w:val="0"/>
                <w:sz w:val="15"/>
                <w:szCs w:val="15"/>
                <w14:ligatures w14:val="none"/>
              </w:rPr>
            </w:pPr>
            <w:r w:rsidRPr="00767496">
              <w:rPr>
                <w:rFonts w:ascii="Calibri" w:eastAsia="宋体" w:hAnsi="Calibri" w:cs="Calibri"/>
                <w:color w:val="1C283D"/>
                <w:kern w:val="0"/>
                <w:sz w:val="22"/>
                <w:szCs w:val="22"/>
                <w14:ligatures w14:val="none"/>
              </w:rPr>
              <w:t>30/12/2017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4B1712" w14:textId="77777777" w:rsidR="00767496" w:rsidRPr="00767496" w:rsidRDefault="00767496" w:rsidP="00767496">
            <w:pPr>
              <w:widowControl/>
              <w:jc w:val="center"/>
              <w:rPr>
                <w:rFonts w:ascii="Arial" w:eastAsia="宋体" w:hAnsi="Arial" w:cs="Arial"/>
                <w:color w:val="1C283D"/>
                <w:kern w:val="0"/>
                <w:sz w:val="15"/>
                <w:szCs w:val="15"/>
                <w14:ligatures w14:val="none"/>
              </w:rPr>
            </w:pPr>
            <w:r w:rsidRPr="00767496">
              <w:rPr>
                <w:rFonts w:ascii="Calibri" w:eastAsia="宋体" w:hAnsi="Calibri" w:cs="Calibri"/>
                <w:color w:val="1C283D"/>
                <w:kern w:val="0"/>
                <w:sz w:val="22"/>
                <w:szCs w:val="22"/>
                <w14:ligatures w14:val="none"/>
              </w:rPr>
              <w:t>30286</w:t>
            </w:r>
          </w:p>
        </w:tc>
      </w:tr>
      <w:tr w:rsidR="00767496" w:rsidRPr="00767496" w14:paraId="3C947E31" w14:textId="77777777"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5B036A" w14:textId="77777777" w:rsidR="00767496" w:rsidRPr="00767496" w:rsidRDefault="00767496" w:rsidP="00767496">
            <w:pPr>
              <w:widowControl/>
              <w:jc w:val="left"/>
              <w:rPr>
                <w:rFonts w:ascii="Arial" w:eastAsia="宋体" w:hAnsi="Arial" w:cs="Arial"/>
                <w:color w:val="1C283D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72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9EDD16" w14:textId="77777777" w:rsidR="00767496" w:rsidRPr="00767496" w:rsidRDefault="00767496" w:rsidP="00767496">
            <w:pPr>
              <w:widowControl/>
              <w:jc w:val="center"/>
              <w:rPr>
                <w:rFonts w:ascii="Arial" w:eastAsia="宋体" w:hAnsi="Arial" w:cs="Arial"/>
                <w:color w:val="1C283D"/>
                <w:kern w:val="0"/>
                <w:sz w:val="15"/>
                <w:szCs w:val="15"/>
                <w14:ligatures w14:val="none"/>
              </w:rPr>
            </w:pPr>
            <w:proofErr w:type="spellStart"/>
            <w:r w:rsidRPr="00767496">
              <w:rPr>
                <w:rFonts w:ascii="Calibri" w:eastAsia="宋体" w:hAnsi="Calibri" w:cs="Calibri"/>
                <w:b/>
                <w:bCs/>
                <w:color w:val="1C283D"/>
                <w:kern w:val="0"/>
                <w:sz w:val="22"/>
                <w:szCs w:val="22"/>
                <w14:ligatures w14:val="none"/>
              </w:rPr>
              <w:t>Yönetmelikte</w:t>
            </w:r>
            <w:proofErr w:type="spellEnd"/>
            <w:r w:rsidRPr="00767496">
              <w:rPr>
                <w:rFonts w:ascii="Calibri" w:eastAsia="宋体" w:hAnsi="Calibri" w:cs="Calibri"/>
                <w:b/>
                <w:bCs/>
                <w:color w:val="1C283D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67496">
              <w:rPr>
                <w:rFonts w:ascii="Calibri" w:eastAsia="宋体" w:hAnsi="Calibri" w:cs="Calibri"/>
                <w:b/>
                <w:bCs/>
                <w:color w:val="1C283D"/>
                <w:kern w:val="0"/>
                <w:sz w:val="22"/>
                <w:szCs w:val="22"/>
                <w14:ligatures w14:val="none"/>
              </w:rPr>
              <w:t>Değişiklik</w:t>
            </w:r>
            <w:proofErr w:type="spellEnd"/>
            <w:r w:rsidRPr="00767496">
              <w:rPr>
                <w:rFonts w:ascii="Calibri" w:eastAsia="宋体" w:hAnsi="Calibri" w:cs="Calibri"/>
                <w:b/>
                <w:bCs/>
                <w:color w:val="1C283D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67496">
              <w:rPr>
                <w:rFonts w:ascii="Calibri" w:eastAsia="宋体" w:hAnsi="Calibri" w:cs="Calibri"/>
                <w:b/>
                <w:bCs/>
                <w:color w:val="1C283D"/>
                <w:kern w:val="0"/>
                <w:sz w:val="22"/>
                <w:szCs w:val="22"/>
                <w14:ligatures w14:val="none"/>
              </w:rPr>
              <w:t>Yapan</w:t>
            </w:r>
            <w:proofErr w:type="spellEnd"/>
            <w:r w:rsidRPr="00767496">
              <w:rPr>
                <w:rFonts w:ascii="Calibri" w:eastAsia="宋体" w:hAnsi="Calibri" w:cs="Calibri"/>
                <w:b/>
                <w:bCs/>
                <w:color w:val="1C283D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67496">
              <w:rPr>
                <w:rFonts w:ascii="Calibri" w:eastAsia="宋体" w:hAnsi="Calibri" w:cs="Calibri"/>
                <w:b/>
                <w:bCs/>
                <w:color w:val="1C283D"/>
                <w:kern w:val="0"/>
                <w:sz w:val="22"/>
                <w:szCs w:val="22"/>
                <w14:ligatures w14:val="none"/>
              </w:rPr>
              <w:t>Yönetmeliklerin</w:t>
            </w:r>
            <w:proofErr w:type="spellEnd"/>
            <w:r w:rsidRPr="00767496">
              <w:rPr>
                <w:rFonts w:ascii="Calibri" w:eastAsia="宋体" w:hAnsi="Calibri" w:cs="Calibri"/>
                <w:b/>
                <w:bCs/>
                <w:color w:val="1C283D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67496">
              <w:rPr>
                <w:rFonts w:ascii="Calibri" w:eastAsia="宋体" w:hAnsi="Calibri" w:cs="Calibri"/>
                <w:b/>
                <w:bCs/>
                <w:color w:val="1C283D"/>
                <w:kern w:val="0"/>
                <w:sz w:val="22"/>
                <w:szCs w:val="22"/>
                <w14:ligatures w14:val="none"/>
              </w:rPr>
              <w:t>Yayımlandığı</w:t>
            </w:r>
            <w:proofErr w:type="spellEnd"/>
            <w:r w:rsidRPr="00767496">
              <w:rPr>
                <w:rFonts w:ascii="Calibri" w:eastAsia="宋体" w:hAnsi="Calibri" w:cs="Calibri"/>
                <w:b/>
                <w:bCs/>
                <w:color w:val="1C283D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67496">
              <w:rPr>
                <w:rFonts w:ascii="Calibri" w:eastAsia="宋体" w:hAnsi="Calibri" w:cs="Calibri"/>
                <w:b/>
                <w:bCs/>
                <w:color w:val="1C283D"/>
                <w:kern w:val="0"/>
                <w:sz w:val="22"/>
                <w:szCs w:val="22"/>
                <w14:ligatures w14:val="none"/>
              </w:rPr>
              <w:t>Resmî</w:t>
            </w:r>
            <w:proofErr w:type="spellEnd"/>
            <w:r w:rsidRPr="00767496">
              <w:rPr>
                <w:rFonts w:ascii="Calibri" w:eastAsia="宋体" w:hAnsi="Calibri" w:cs="Calibri"/>
                <w:b/>
                <w:bCs/>
                <w:color w:val="1C283D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67496">
              <w:rPr>
                <w:rFonts w:ascii="Calibri" w:eastAsia="宋体" w:hAnsi="Calibri" w:cs="Calibri"/>
                <w:b/>
                <w:bCs/>
                <w:color w:val="1C283D"/>
                <w:kern w:val="0"/>
                <w:sz w:val="22"/>
                <w:szCs w:val="22"/>
                <w14:ligatures w14:val="none"/>
              </w:rPr>
              <w:t>Gazetelerin</w:t>
            </w:r>
            <w:proofErr w:type="spellEnd"/>
          </w:p>
        </w:tc>
      </w:tr>
      <w:tr w:rsidR="00767496" w:rsidRPr="00767496" w14:paraId="5A06F43C" w14:textId="77777777"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B9F88A" w14:textId="77777777" w:rsidR="00767496" w:rsidRPr="00767496" w:rsidRDefault="00767496" w:rsidP="00767496">
            <w:pPr>
              <w:widowControl/>
              <w:jc w:val="left"/>
              <w:rPr>
                <w:rFonts w:ascii="Arial" w:eastAsia="宋体" w:hAnsi="Arial" w:cs="Arial"/>
                <w:color w:val="1C283D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809EB3" w14:textId="77777777" w:rsidR="00767496" w:rsidRPr="00767496" w:rsidRDefault="00767496" w:rsidP="00767496">
            <w:pPr>
              <w:widowControl/>
              <w:jc w:val="center"/>
              <w:rPr>
                <w:rFonts w:ascii="Arial" w:eastAsia="宋体" w:hAnsi="Arial" w:cs="Arial"/>
                <w:color w:val="1C283D"/>
                <w:kern w:val="0"/>
                <w:sz w:val="15"/>
                <w:szCs w:val="15"/>
                <w14:ligatures w14:val="none"/>
              </w:rPr>
            </w:pPr>
            <w:proofErr w:type="spellStart"/>
            <w:r w:rsidRPr="00767496">
              <w:rPr>
                <w:rFonts w:ascii="Calibri" w:eastAsia="宋体" w:hAnsi="Calibri" w:cs="Calibri"/>
                <w:b/>
                <w:bCs/>
                <w:color w:val="1C283D"/>
                <w:kern w:val="0"/>
                <w:sz w:val="22"/>
                <w:szCs w:val="22"/>
                <w14:ligatures w14:val="none"/>
              </w:rPr>
              <w:t>Tarihi</w:t>
            </w:r>
            <w:proofErr w:type="spellEnd"/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550753" w14:textId="77777777" w:rsidR="00767496" w:rsidRPr="00767496" w:rsidRDefault="00767496" w:rsidP="00767496">
            <w:pPr>
              <w:widowControl/>
              <w:jc w:val="center"/>
              <w:rPr>
                <w:rFonts w:ascii="Arial" w:eastAsia="宋体" w:hAnsi="Arial" w:cs="Arial"/>
                <w:color w:val="1C283D"/>
                <w:kern w:val="0"/>
                <w:sz w:val="15"/>
                <w:szCs w:val="15"/>
                <w14:ligatures w14:val="none"/>
              </w:rPr>
            </w:pPr>
            <w:proofErr w:type="spellStart"/>
            <w:r w:rsidRPr="00767496">
              <w:rPr>
                <w:rFonts w:ascii="Calibri" w:eastAsia="宋体" w:hAnsi="Calibri" w:cs="Calibri"/>
                <w:b/>
                <w:bCs/>
                <w:color w:val="1C283D"/>
                <w:kern w:val="0"/>
                <w:sz w:val="22"/>
                <w:szCs w:val="22"/>
                <w14:ligatures w14:val="none"/>
              </w:rPr>
              <w:t>Sayısı</w:t>
            </w:r>
            <w:proofErr w:type="spellEnd"/>
          </w:p>
        </w:tc>
      </w:tr>
      <w:tr w:rsidR="00767496" w:rsidRPr="00767496" w14:paraId="1A5934F0" w14:textId="77777777">
        <w:tc>
          <w:tcPr>
            <w:tcW w:w="6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D49004" w14:textId="77777777" w:rsidR="00767496" w:rsidRPr="00767496" w:rsidRDefault="00767496" w:rsidP="00767496">
            <w:pPr>
              <w:widowControl/>
              <w:jc w:val="left"/>
              <w:rPr>
                <w:rFonts w:ascii="Arial" w:eastAsia="宋体" w:hAnsi="Arial" w:cs="Arial"/>
                <w:color w:val="1C283D"/>
                <w:kern w:val="0"/>
                <w:sz w:val="15"/>
                <w:szCs w:val="15"/>
                <w14:ligatures w14:val="none"/>
              </w:rPr>
            </w:pPr>
            <w:r w:rsidRPr="00767496">
              <w:rPr>
                <w:rFonts w:ascii="Calibri" w:eastAsia="宋体" w:hAnsi="Calibri" w:cs="Calibri"/>
                <w:color w:val="1C283D"/>
                <w:kern w:val="0"/>
                <w:sz w:val="22"/>
                <w:szCs w:val="22"/>
                <w14:ligatures w14:val="none"/>
              </w:rPr>
              <w:t>1.       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A5CAB7" w14:textId="77777777" w:rsidR="00767496" w:rsidRPr="00767496" w:rsidRDefault="00767496" w:rsidP="00767496">
            <w:pPr>
              <w:widowControl/>
              <w:jc w:val="center"/>
              <w:rPr>
                <w:rFonts w:ascii="Arial" w:eastAsia="宋体" w:hAnsi="Arial" w:cs="Arial"/>
                <w:color w:val="1C283D"/>
                <w:kern w:val="0"/>
                <w:sz w:val="15"/>
                <w:szCs w:val="15"/>
                <w14:ligatures w14:val="none"/>
              </w:rPr>
            </w:pPr>
            <w:r w:rsidRPr="00767496">
              <w:rPr>
                <w:rFonts w:ascii="Calibri" w:eastAsia="宋体" w:hAnsi="Calibri" w:cs="Calibri"/>
                <w:color w:val="1C283D"/>
                <w:kern w:val="0"/>
                <w:sz w:val="22"/>
                <w:szCs w:val="22"/>
                <w14:ligatures w14:val="none"/>
              </w:rPr>
              <w:t>28/4/2019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5E791D" w14:textId="77777777" w:rsidR="00767496" w:rsidRPr="00767496" w:rsidRDefault="00767496" w:rsidP="00767496">
            <w:pPr>
              <w:widowControl/>
              <w:jc w:val="center"/>
              <w:rPr>
                <w:rFonts w:ascii="Arial" w:eastAsia="宋体" w:hAnsi="Arial" w:cs="Arial"/>
                <w:color w:val="1C283D"/>
                <w:kern w:val="0"/>
                <w:sz w:val="15"/>
                <w:szCs w:val="15"/>
                <w14:ligatures w14:val="none"/>
              </w:rPr>
            </w:pPr>
            <w:r w:rsidRPr="00767496">
              <w:rPr>
                <w:rFonts w:ascii="Calibri" w:eastAsia="宋体" w:hAnsi="Calibri" w:cs="Calibri"/>
                <w:color w:val="1C283D"/>
                <w:kern w:val="0"/>
                <w:sz w:val="22"/>
                <w:szCs w:val="22"/>
                <w14:ligatures w14:val="none"/>
              </w:rPr>
              <w:t>30758</w:t>
            </w:r>
          </w:p>
        </w:tc>
      </w:tr>
      <w:tr w:rsidR="00767496" w:rsidRPr="00767496" w14:paraId="4DAD59DC" w14:textId="77777777">
        <w:tc>
          <w:tcPr>
            <w:tcW w:w="6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50A823" w14:textId="77777777" w:rsidR="00767496" w:rsidRPr="00767496" w:rsidRDefault="00767496" w:rsidP="00767496">
            <w:pPr>
              <w:widowControl/>
              <w:jc w:val="left"/>
              <w:rPr>
                <w:rFonts w:ascii="Arial" w:eastAsia="宋体" w:hAnsi="Arial" w:cs="Arial"/>
                <w:color w:val="1C283D"/>
                <w:kern w:val="0"/>
                <w:sz w:val="15"/>
                <w:szCs w:val="15"/>
                <w14:ligatures w14:val="none"/>
              </w:rPr>
            </w:pPr>
            <w:r w:rsidRPr="00767496">
              <w:rPr>
                <w:rFonts w:ascii="Calibri" w:eastAsia="宋体" w:hAnsi="Calibri" w:cs="Calibri"/>
                <w:color w:val="1C283D"/>
                <w:kern w:val="0"/>
                <w:sz w:val="22"/>
                <w:szCs w:val="22"/>
                <w14:ligatures w14:val="none"/>
              </w:rPr>
              <w:t>2.       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4F3576" w14:textId="77777777" w:rsidR="00767496" w:rsidRPr="00767496" w:rsidRDefault="00767496" w:rsidP="00767496">
            <w:pPr>
              <w:widowControl/>
              <w:jc w:val="center"/>
              <w:rPr>
                <w:rFonts w:ascii="Arial" w:eastAsia="宋体" w:hAnsi="Arial" w:cs="Arial"/>
                <w:color w:val="1C283D"/>
                <w:kern w:val="0"/>
                <w:sz w:val="15"/>
                <w:szCs w:val="15"/>
                <w14:ligatures w14:val="none"/>
              </w:rPr>
            </w:pPr>
            <w:r w:rsidRPr="00767496">
              <w:rPr>
                <w:rFonts w:ascii="Calibri" w:eastAsia="宋体" w:hAnsi="Calibri" w:cs="Calibri"/>
                <w:color w:val="1C283D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C2B52D" w14:textId="77777777" w:rsidR="00767496" w:rsidRPr="00767496" w:rsidRDefault="00767496" w:rsidP="00767496">
            <w:pPr>
              <w:widowControl/>
              <w:jc w:val="center"/>
              <w:rPr>
                <w:rFonts w:ascii="Arial" w:eastAsia="宋体" w:hAnsi="Arial" w:cs="Arial"/>
                <w:color w:val="1C283D"/>
                <w:kern w:val="0"/>
                <w:sz w:val="15"/>
                <w:szCs w:val="15"/>
                <w14:ligatures w14:val="none"/>
              </w:rPr>
            </w:pPr>
            <w:r w:rsidRPr="00767496">
              <w:rPr>
                <w:rFonts w:ascii="Calibri" w:eastAsia="宋体" w:hAnsi="Calibri" w:cs="Calibri"/>
                <w:color w:val="1C283D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</w:tbl>
    <w:p w14:paraId="37C07315" w14:textId="77777777" w:rsidR="00827643" w:rsidRDefault="00827643"/>
    <w:sectPr w:rsidR="008276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6"/>
    <w:rsid w:val="00451B72"/>
    <w:rsid w:val="006F0D71"/>
    <w:rsid w:val="00767496"/>
    <w:rsid w:val="007A19A8"/>
    <w:rsid w:val="00827643"/>
    <w:rsid w:val="00953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5E9773"/>
  <w15:chartTrackingRefBased/>
  <w15:docId w15:val="{D18C1711-6618-5F46-AFF6-05D21AD23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6749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74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6749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749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749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749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749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749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749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6749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674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674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6749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6749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6749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6749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6749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6749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6749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674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749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674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749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674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74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6749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74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6749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67496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7674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2965</Words>
  <Characters>16906</Characters>
  <Application>Microsoft Office Word</Application>
  <DocSecurity>0</DocSecurity>
  <Lines>140</Lines>
  <Paragraphs>39</Paragraphs>
  <ScaleCrop>false</ScaleCrop>
  <Company/>
  <LinksUpToDate>false</LinksUpToDate>
  <CharactersWithSpaces>19832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 Ye</dc:creator>
  <cp:keywords/>
  <dc:description/>
  <cp:lastModifiedBy>Hui Ye</cp:lastModifiedBy>
  <cp:revision>1</cp:revision>
  <dcterms:created xsi:type="dcterms:W3CDTF">2025-08-29T02:05:00Z</dcterms:created>
  <dcterms:modified xsi:type="dcterms:W3CDTF">2025-08-29T02:05:00Z</dcterms:modified>
</cp:coreProperties>
</file>