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50A097" w14:textId="76F13D7C" w:rsidR="00A93F05" w:rsidRPr="0044239A" w:rsidRDefault="00A93F05" w:rsidP="0044239A">
      <w:pPr>
        <w:jc w:val="center"/>
        <w:rPr>
          <w:rFonts w:asciiTheme="majorBidi" w:hAnsiTheme="majorBidi" w:cstheme="majorBidi"/>
          <w:sz w:val="36"/>
          <w:szCs w:val="36"/>
        </w:rPr>
      </w:pPr>
      <w:r w:rsidRPr="0044239A">
        <w:rPr>
          <w:rFonts w:asciiTheme="majorBidi" w:hAnsiTheme="majorBidi" w:cstheme="majorBidi"/>
          <w:b/>
          <w:bCs/>
          <w:sz w:val="36"/>
          <w:szCs w:val="36"/>
        </w:rPr>
        <w:t>Physical Layer</w:t>
      </w:r>
    </w:p>
    <w:p w14:paraId="222D92C1" w14:textId="29DC5D6D" w:rsidR="00A93F05" w:rsidRPr="0044239A" w:rsidRDefault="00A93F05" w:rsidP="00262252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32"/>
          <w:szCs w:val="32"/>
        </w:rPr>
      </w:pPr>
      <w:r w:rsidRPr="0044239A">
        <w:rPr>
          <w:rFonts w:asciiTheme="majorBidi" w:hAnsiTheme="majorBidi" w:cstheme="majorBidi"/>
          <w:b/>
          <w:bCs/>
          <w:sz w:val="32"/>
          <w:szCs w:val="32"/>
          <w:cs/>
        </w:rPr>
        <w:t xml:space="preserve">วัตถุประสงค์ของ </w:t>
      </w:r>
      <w:r w:rsidRPr="0044239A">
        <w:rPr>
          <w:rFonts w:asciiTheme="majorBidi" w:hAnsiTheme="majorBidi" w:cstheme="majorBidi"/>
          <w:b/>
          <w:bCs/>
          <w:sz w:val="32"/>
          <w:szCs w:val="32"/>
        </w:rPr>
        <w:t>Physical Layer</w:t>
      </w:r>
    </w:p>
    <w:p w14:paraId="573080A9" w14:textId="64543F9F" w:rsidR="00262252" w:rsidRPr="003B1EBF" w:rsidRDefault="00262252" w:rsidP="003B1EBF">
      <w:pPr>
        <w:ind w:left="360" w:firstLine="360"/>
        <w:rPr>
          <w:rFonts w:asciiTheme="majorBidi" w:hAnsiTheme="majorBidi" w:cs="Angsana New" w:hint="cs"/>
          <w:sz w:val="32"/>
          <w:szCs w:val="32"/>
        </w:rPr>
      </w:pPr>
      <w:r w:rsidRPr="003B1EBF">
        <w:rPr>
          <w:rFonts w:asciiTheme="majorBidi" w:hAnsiTheme="majorBidi" w:cstheme="majorBidi"/>
          <w:sz w:val="32"/>
          <w:szCs w:val="32"/>
        </w:rPr>
        <w:t xml:space="preserve">Physical </w:t>
      </w:r>
      <w:r w:rsidRPr="003B1EBF">
        <w:rPr>
          <w:rFonts w:asciiTheme="majorBidi" w:hAnsiTheme="majorBidi" w:cs="Angsana New"/>
          <w:sz w:val="32"/>
          <w:szCs w:val="32"/>
          <w:cs/>
        </w:rPr>
        <w:t xml:space="preserve">จะเชื่อมต่อแบบใช้สายเคเบิลหรือใช้คลื่นวิทยุ โดยมีวิธีการขนส่งบิตที่ประกอบเป็น </w:t>
      </w:r>
      <w:r w:rsidRPr="003B1EBF">
        <w:rPr>
          <w:rFonts w:asciiTheme="majorBidi" w:hAnsiTheme="majorBidi" w:cstheme="majorBidi"/>
          <w:sz w:val="32"/>
          <w:szCs w:val="32"/>
        </w:rPr>
        <w:t xml:space="preserve">data link layer </w:t>
      </w:r>
      <w:r w:rsidRPr="003B1EBF">
        <w:rPr>
          <w:rFonts w:asciiTheme="majorBidi" w:hAnsiTheme="majorBidi" w:cs="Angsana New"/>
          <w:sz w:val="32"/>
          <w:szCs w:val="32"/>
          <w:cs/>
        </w:rPr>
        <w:t xml:space="preserve">ผ่านสื่อเครือข่าย เลเยอร์นี้ยอมรับเฟรมที่สมบูรณ์จาก </w:t>
      </w:r>
      <w:r w:rsidRPr="003B1EBF">
        <w:rPr>
          <w:rFonts w:asciiTheme="majorBidi" w:hAnsiTheme="majorBidi" w:cstheme="majorBidi"/>
          <w:sz w:val="32"/>
          <w:szCs w:val="32"/>
        </w:rPr>
        <w:t xml:space="preserve">data link layer </w:t>
      </w:r>
      <w:r w:rsidRPr="003B1EBF">
        <w:rPr>
          <w:rFonts w:asciiTheme="majorBidi" w:hAnsiTheme="majorBidi" w:cs="Angsana New"/>
          <w:sz w:val="32"/>
          <w:szCs w:val="32"/>
          <w:cs/>
        </w:rPr>
        <w:t xml:space="preserve">และเข้ารหัสเป็นชุดของสัญญาณที่ส่งไปยัง </w:t>
      </w:r>
      <w:r w:rsidRPr="003B1EBF">
        <w:rPr>
          <w:rFonts w:asciiTheme="majorBidi" w:hAnsiTheme="majorBidi" w:cstheme="majorBidi"/>
          <w:sz w:val="32"/>
          <w:szCs w:val="32"/>
        </w:rPr>
        <w:t xml:space="preserve">local media </w:t>
      </w:r>
      <w:r w:rsidRPr="003B1EBF">
        <w:rPr>
          <w:rFonts w:asciiTheme="majorBidi" w:hAnsiTheme="majorBidi" w:cs="Angsana New"/>
          <w:sz w:val="32"/>
          <w:szCs w:val="32"/>
          <w:cs/>
        </w:rPr>
        <w:t>บิตเข้ารหัสที่ประกอบเป็นเฟรมจะได้รับจากอุปกรณ์ปลายทางหรืออุปกรณ์ระดับกลาง</w:t>
      </w:r>
    </w:p>
    <w:p w14:paraId="37A2EF80" w14:textId="29E95643" w:rsidR="003B1EBF" w:rsidRPr="0044239A" w:rsidRDefault="00A93F05" w:rsidP="003B1EBF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32"/>
          <w:szCs w:val="32"/>
        </w:rPr>
      </w:pPr>
      <w:r w:rsidRPr="0044239A">
        <w:rPr>
          <w:rFonts w:asciiTheme="majorBidi" w:hAnsiTheme="majorBidi" w:cstheme="majorBidi"/>
          <w:b/>
          <w:bCs/>
          <w:sz w:val="32"/>
          <w:szCs w:val="32"/>
          <w:cs/>
        </w:rPr>
        <w:t xml:space="preserve">คุณลักษณะของ </w:t>
      </w:r>
      <w:r w:rsidRPr="0044239A">
        <w:rPr>
          <w:rFonts w:asciiTheme="majorBidi" w:hAnsiTheme="majorBidi" w:cstheme="majorBidi"/>
          <w:b/>
          <w:bCs/>
          <w:sz w:val="32"/>
          <w:szCs w:val="32"/>
        </w:rPr>
        <w:t>Physical Layer</w:t>
      </w:r>
    </w:p>
    <w:p w14:paraId="779F1C08" w14:textId="58EA328A" w:rsidR="003B1EBF" w:rsidRPr="003B1EBF" w:rsidRDefault="003B1EBF" w:rsidP="003B1EBF">
      <w:pPr>
        <w:ind w:left="360"/>
        <w:rPr>
          <w:rFonts w:asciiTheme="majorBidi" w:hAnsiTheme="majorBidi" w:cstheme="majorBidi" w:hint="cs"/>
          <w:sz w:val="32"/>
          <w:szCs w:val="32"/>
        </w:rPr>
      </w:pPr>
      <w:r w:rsidRPr="003B1EBF">
        <w:rPr>
          <w:rFonts w:asciiTheme="majorBidi" w:hAnsiTheme="majorBidi" w:cs="Angsana New"/>
          <w:sz w:val="32"/>
          <w:szCs w:val="32"/>
          <w:cs/>
        </w:rPr>
        <w:t>มาตรฐาน</w:t>
      </w:r>
      <w:r w:rsidRPr="003B1EBF">
        <w:rPr>
          <w:rFonts w:asciiTheme="majorBidi" w:hAnsiTheme="majorBidi" w:cstheme="majorBidi"/>
          <w:sz w:val="32"/>
          <w:szCs w:val="32"/>
          <w:cs/>
        </w:rPr>
        <w:t xml:space="preserve">ของ </w:t>
      </w:r>
      <w:r w:rsidRPr="003B1EBF">
        <w:rPr>
          <w:rFonts w:asciiTheme="majorBidi" w:hAnsiTheme="majorBidi" w:cstheme="majorBidi"/>
          <w:sz w:val="32"/>
          <w:szCs w:val="32"/>
        </w:rPr>
        <w:t>Physical Layer</w:t>
      </w:r>
      <w:r w:rsidRPr="003B1EBF">
        <w:rPr>
          <w:rFonts w:asciiTheme="majorBidi" w:hAnsiTheme="majorBidi" w:cstheme="majorBidi"/>
          <w:sz w:val="32"/>
          <w:szCs w:val="32"/>
        </w:rPr>
        <w:t xml:space="preserve"> </w:t>
      </w:r>
      <w:r w:rsidRPr="003B1EBF">
        <w:rPr>
          <w:rFonts w:asciiTheme="majorBidi" w:hAnsiTheme="majorBidi" w:cs="Angsana New"/>
          <w:sz w:val="32"/>
          <w:szCs w:val="32"/>
          <w:cs/>
        </w:rPr>
        <w:t>กล่าวถึงพื้นที่การทำงาน</w:t>
      </w:r>
      <w:r>
        <w:rPr>
          <w:rFonts w:asciiTheme="majorBidi" w:hAnsiTheme="majorBidi" w:cs="Angsana New"/>
          <w:sz w:val="32"/>
          <w:szCs w:val="32"/>
        </w:rPr>
        <w:t xml:space="preserve"> 3 </w:t>
      </w:r>
      <w:r w:rsidRPr="003B1EBF">
        <w:rPr>
          <w:rFonts w:asciiTheme="majorBidi" w:hAnsiTheme="majorBidi" w:cs="Angsana New"/>
          <w:sz w:val="32"/>
          <w:szCs w:val="32"/>
          <w:cs/>
        </w:rPr>
        <w:t>ส่วน</w:t>
      </w:r>
      <w:r>
        <w:rPr>
          <w:rFonts w:asciiTheme="majorBidi" w:hAnsiTheme="majorBidi" w:cs="Angsana New" w:hint="cs"/>
          <w:sz w:val="32"/>
          <w:szCs w:val="32"/>
          <w:cs/>
        </w:rPr>
        <w:t>ดังนี้</w:t>
      </w:r>
    </w:p>
    <w:p w14:paraId="4FA000BB" w14:textId="7FD2D3FC" w:rsidR="003B1EBF" w:rsidRDefault="003B1EBF" w:rsidP="003B1EBF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32"/>
          <w:szCs w:val="32"/>
        </w:rPr>
      </w:pPr>
      <w:r w:rsidRPr="003B1EBF">
        <w:rPr>
          <w:rFonts w:asciiTheme="majorBidi" w:hAnsiTheme="majorBidi" w:cs="Angsana New"/>
          <w:sz w:val="32"/>
          <w:szCs w:val="32"/>
          <w:cs/>
        </w:rPr>
        <w:t xml:space="preserve">ส่วนประกอบ </w:t>
      </w:r>
      <w:r w:rsidRPr="003B1EBF">
        <w:rPr>
          <w:rFonts w:asciiTheme="majorBidi" w:hAnsiTheme="majorBidi" w:cstheme="majorBidi"/>
          <w:sz w:val="32"/>
          <w:szCs w:val="32"/>
        </w:rPr>
        <w:t>Physical</w:t>
      </w:r>
      <w:r w:rsidRPr="003B1EBF">
        <w:rPr>
          <w:rFonts w:asciiTheme="majorBidi" w:hAnsiTheme="majorBidi" w:cstheme="majorBidi"/>
          <w:sz w:val="32"/>
          <w:szCs w:val="32"/>
        </w:rPr>
        <w:t xml:space="preserve"> </w:t>
      </w:r>
      <w:r w:rsidRPr="003B1EBF">
        <w:rPr>
          <w:rFonts w:asciiTheme="majorBidi" w:hAnsiTheme="majorBidi" w:cs="Angsana New"/>
          <w:sz w:val="32"/>
          <w:szCs w:val="32"/>
          <w:cs/>
        </w:rPr>
        <w:t xml:space="preserve">ได้แก่ อุปกรณ์ฮาร์ดแวร์อิเล็กทรอนิกส์ </w:t>
      </w:r>
      <w:r w:rsidRPr="003B1EBF">
        <w:rPr>
          <w:rFonts w:asciiTheme="majorBidi" w:hAnsiTheme="majorBidi" w:cstheme="majorBidi"/>
          <w:sz w:val="32"/>
          <w:szCs w:val="32"/>
        </w:rPr>
        <w:t xml:space="preserve">, </w:t>
      </w:r>
      <w:r w:rsidRPr="003B1EBF">
        <w:rPr>
          <w:rFonts w:asciiTheme="majorBidi" w:hAnsiTheme="majorBidi" w:cs="Angsana New"/>
          <w:sz w:val="32"/>
          <w:szCs w:val="32"/>
          <w:cs/>
        </w:rPr>
        <w:t xml:space="preserve">สื่อและตัวเชื่อมต่ออื่น ๆ ที่ส่งสัญญาณที่แสดงถึงบิต ส่วนประกอบฮาร์ดแวร์ เช่น </w:t>
      </w:r>
      <w:r w:rsidRPr="003B1EBF">
        <w:rPr>
          <w:rFonts w:asciiTheme="majorBidi" w:hAnsiTheme="majorBidi" w:cstheme="majorBidi"/>
          <w:sz w:val="32"/>
          <w:szCs w:val="32"/>
        </w:rPr>
        <w:t xml:space="preserve">NIC </w:t>
      </w:r>
      <w:r w:rsidRPr="003B1EBF">
        <w:rPr>
          <w:rFonts w:asciiTheme="majorBidi" w:hAnsiTheme="majorBidi" w:cs="Angsana New"/>
          <w:sz w:val="32"/>
          <w:szCs w:val="32"/>
          <w:cs/>
        </w:rPr>
        <w:t xml:space="preserve">อินเทอร์เฟซและตัวเชื่อมต่อวัสดุของสายเคเบิลและการออกแบบสายเคเบิลล้วนระบุไว้ในมาตรฐานที่เกี่ยวข้องกับ </w:t>
      </w:r>
      <w:r w:rsidRPr="003B1EBF">
        <w:rPr>
          <w:rFonts w:asciiTheme="majorBidi" w:hAnsiTheme="majorBidi" w:cstheme="majorBidi"/>
          <w:sz w:val="32"/>
          <w:szCs w:val="32"/>
        </w:rPr>
        <w:t>Physical Layer</w:t>
      </w:r>
    </w:p>
    <w:p w14:paraId="561B7457" w14:textId="03E14D61" w:rsidR="003B1EBF" w:rsidRPr="00E7170C" w:rsidRDefault="00E7170C" w:rsidP="003B1EBF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32"/>
          <w:szCs w:val="32"/>
        </w:rPr>
      </w:pPr>
      <w:r w:rsidRPr="00E7170C">
        <w:rPr>
          <w:rFonts w:asciiTheme="majorBidi" w:hAnsiTheme="majorBidi" w:cs="Angsana New"/>
          <w:sz w:val="32"/>
          <w:szCs w:val="32"/>
          <w:cs/>
        </w:rPr>
        <w:t xml:space="preserve">การเข้ารหัส </w:t>
      </w:r>
      <w:r>
        <w:rPr>
          <w:rFonts w:asciiTheme="majorBidi" w:hAnsiTheme="majorBidi" w:cs="Angsana New" w:hint="cs"/>
          <w:sz w:val="32"/>
          <w:szCs w:val="32"/>
          <w:cs/>
        </w:rPr>
        <w:t xml:space="preserve"> </w:t>
      </w:r>
      <w:r w:rsidRPr="00E7170C">
        <w:rPr>
          <w:rFonts w:asciiTheme="majorBidi" w:hAnsiTheme="majorBidi" w:cs="Angsana New"/>
          <w:sz w:val="32"/>
          <w:szCs w:val="32"/>
          <w:cs/>
        </w:rPr>
        <w:t>หรือการเข้ารหัสบรรทัดเป็นวิธีการแปลงกระแสของบิตข้อมูลให้เป็น "</w:t>
      </w:r>
      <w:r w:rsidRPr="00E7170C">
        <w:rPr>
          <w:rFonts w:asciiTheme="majorBidi" w:hAnsiTheme="majorBidi" w:cstheme="majorBidi"/>
          <w:sz w:val="32"/>
          <w:szCs w:val="32"/>
        </w:rPr>
        <w:t xml:space="preserve">code" </w:t>
      </w:r>
      <w:r w:rsidRPr="00E7170C">
        <w:rPr>
          <w:rFonts w:asciiTheme="majorBidi" w:hAnsiTheme="majorBidi" w:cs="Angsana New"/>
          <w:sz w:val="32"/>
          <w:szCs w:val="32"/>
          <w:cs/>
        </w:rPr>
        <w:t xml:space="preserve">ที่กำหนดไว้ล่วงหน้า  </w:t>
      </w:r>
      <w:r w:rsidRPr="00E7170C">
        <w:rPr>
          <w:rFonts w:asciiTheme="majorBidi" w:hAnsiTheme="majorBidi" w:cstheme="majorBidi"/>
          <w:sz w:val="32"/>
          <w:szCs w:val="32"/>
        </w:rPr>
        <w:t xml:space="preserve">code </w:t>
      </w:r>
      <w:r w:rsidRPr="00E7170C">
        <w:rPr>
          <w:rFonts w:asciiTheme="majorBidi" w:hAnsiTheme="majorBidi" w:cs="Angsana New"/>
          <w:sz w:val="32"/>
          <w:szCs w:val="32"/>
          <w:cs/>
        </w:rPr>
        <w:t>คือการจัดกลุ่มบิตที่ใช้เพื่อจัดเตรียมรูปแบบที่คาดเดาได้ซึ่งทั้งผู้ส่งและผู้รับสามารถรับรู้ได้  กล่าวอีกนัยหนึ่งการเข้ารหัสคือ วิธีการหรือรูปแบบที่ใช้ในการแสดงข้อมูลดิจิทัลซึ่งคล้ายกับวิธีที่รหัสมอร์สเข้ารหัสข้อความโดยใช้ชุดของจุดและขีดกลางในการส่งสัญญาณ</w:t>
      </w:r>
    </w:p>
    <w:p w14:paraId="756240F3" w14:textId="0F246776" w:rsidR="00E7170C" w:rsidRDefault="00E7170C" w:rsidP="003B1EBF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32"/>
          <w:szCs w:val="32"/>
        </w:rPr>
      </w:pPr>
      <w:r w:rsidRPr="00E7170C">
        <w:rPr>
          <w:rFonts w:asciiTheme="majorBidi" w:hAnsiTheme="majorBidi" w:cs="Angsana New"/>
          <w:sz w:val="32"/>
          <w:szCs w:val="32"/>
          <w:cs/>
        </w:rPr>
        <w:t xml:space="preserve">การส่งสัญญาณ </w:t>
      </w:r>
      <w:r w:rsidRPr="00E7170C">
        <w:rPr>
          <w:rFonts w:asciiTheme="majorBidi" w:hAnsiTheme="majorBidi" w:cstheme="majorBidi"/>
          <w:sz w:val="32"/>
          <w:szCs w:val="32"/>
        </w:rPr>
        <w:t xml:space="preserve">Physical Layer </w:t>
      </w:r>
      <w:r w:rsidRPr="00E7170C">
        <w:rPr>
          <w:rFonts w:asciiTheme="majorBidi" w:hAnsiTheme="majorBidi" w:cs="Angsana New"/>
          <w:sz w:val="32"/>
          <w:szCs w:val="32"/>
          <w:cs/>
        </w:rPr>
        <w:t>ต้องสร้างสัญญาณไฟฟ้าแสงหรือไร้สายที่แสดงถึง "</w:t>
      </w:r>
      <w:r w:rsidRPr="00E7170C">
        <w:rPr>
          <w:rFonts w:asciiTheme="majorBidi" w:hAnsiTheme="majorBidi" w:cstheme="majorBidi"/>
          <w:sz w:val="32"/>
          <w:szCs w:val="32"/>
        </w:rPr>
        <w:t xml:space="preserve">1" </w:t>
      </w:r>
      <w:r w:rsidRPr="00E7170C">
        <w:rPr>
          <w:rFonts w:asciiTheme="majorBidi" w:hAnsiTheme="majorBidi" w:cs="Angsana New"/>
          <w:sz w:val="32"/>
          <w:szCs w:val="32"/>
          <w:cs/>
        </w:rPr>
        <w:t>และ "</w:t>
      </w:r>
      <w:r w:rsidRPr="00E7170C">
        <w:rPr>
          <w:rFonts w:asciiTheme="majorBidi" w:hAnsiTheme="majorBidi" w:cstheme="majorBidi"/>
          <w:sz w:val="32"/>
          <w:szCs w:val="32"/>
        </w:rPr>
        <w:t xml:space="preserve">0" </w:t>
      </w:r>
      <w:r w:rsidRPr="00E7170C">
        <w:rPr>
          <w:rFonts w:asciiTheme="majorBidi" w:hAnsiTheme="majorBidi" w:cs="Angsana New"/>
          <w:sz w:val="32"/>
          <w:szCs w:val="32"/>
          <w:cs/>
        </w:rPr>
        <w:t xml:space="preserve">บนสื่อบันทึก วิธีการแสดงบิตเรียกว่าวิธีการส่งสัญญาณ มาตรฐาน </w:t>
      </w:r>
      <w:r w:rsidRPr="00E7170C">
        <w:rPr>
          <w:rFonts w:asciiTheme="majorBidi" w:hAnsiTheme="majorBidi" w:cstheme="majorBidi"/>
          <w:sz w:val="32"/>
          <w:szCs w:val="32"/>
        </w:rPr>
        <w:t xml:space="preserve">Physical Layer </w:t>
      </w:r>
      <w:r w:rsidRPr="00E7170C">
        <w:rPr>
          <w:rFonts w:asciiTheme="majorBidi" w:hAnsiTheme="majorBidi" w:cs="Angsana New"/>
          <w:sz w:val="32"/>
          <w:szCs w:val="32"/>
          <w:cs/>
        </w:rPr>
        <w:t>ต้องกำหนดประเภทของสัญญาณที่แสดงถึง "</w:t>
      </w:r>
      <w:r w:rsidRPr="00E7170C">
        <w:rPr>
          <w:rFonts w:asciiTheme="majorBidi" w:hAnsiTheme="majorBidi" w:cstheme="majorBidi"/>
          <w:sz w:val="32"/>
          <w:szCs w:val="32"/>
        </w:rPr>
        <w:t xml:space="preserve">1" </w:t>
      </w:r>
      <w:r w:rsidRPr="00E7170C">
        <w:rPr>
          <w:rFonts w:asciiTheme="majorBidi" w:hAnsiTheme="majorBidi" w:cs="Angsana New"/>
          <w:sz w:val="32"/>
          <w:szCs w:val="32"/>
          <w:cs/>
        </w:rPr>
        <w:t>และประเภทของสัญญาณที่แสดงถึง "</w:t>
      </w:r>
      <w:r w:rsidRPr="00E7170C">
        <w:rPr>
          <w:rFonts w:asciiTheme="majorBidi" w:hAnsiTheme="majorBidi" w:cstheme="majorBidi"/>
          <w:sz w:val="32"/>
          <w:szCs w:val="32"/>
        </w:rPr>
        <w:t xml:space="preserve">0" </w:t>
      </w:r>
      <w:r w:rsidRPr="00E7170C">
        <w:rPr>
          <w:rFonts w:asciiTheme="majorBidi" w:hAnsiTheme="majorBidi" w:cs="Angsana New"/>
          <w:sz w:val="32"/>
          <w:szCs w:val="32"/>
          <w:cs/>
        </w:rPr>
        <w:t xml:space="preserve">สิ่งนี้สามารถทำได้ง่ายๆเพียงแค่การเปลี่ยนแปลงระดับของสัญญาณไฟฟ้าหรือพัลส์ออปติคัล ตัวอย่างเช่นพัลส์ยาวอาจแสดงถึง </w:t>
      </w:r>
      <w:r w:rsidRPr="00E7170C">
        <w:rPr>
          <w:rFonts w:asciiTheme="majorBidi" w:hAnsiTheme="majorBidi" w:cstheme="majorBidi"/>
          <w:sz w:val="32"/>
          <w:szCs w:val="32"/>
        </w:rPr>
        <w:t xml:space="preserve">1 </w:t>
      </w:r>
      <w:r w:rsidRPr="00E7170C">
        <w:rPr>
          <w:rFonts w:asciiTheme="majorBidi" w:hAnsiTheme="majorBidi" w:cs="Angsana New"/>
          <w:sz w:val="32"/>
          <w:szCs w:val="32"/>
          <w:cs/>
        </w:rPr>
        <w:t xml:space="preserve">ในขณะที่พัลส์สั้นอาจแสดงถึง </w:t>
      </w:r>
      <w:r w:rsidRPr="00E7170C">
        <w:rPr>
          <w:rFonts w:asciiTheme="majorBidi" w:hAnsiTheme="majorBidi" w:cstheme="majorBidi"/>
          <w:sz w:val="32"/>
          <w:szCs w:val="32"/>
        </w:rPr>
        <w:t>0</w:t>
      </w:r>
    </w:p>
    <w:p w14:paraId="02A1DAFC" w14:textId="77777777" w:rsidR="0044239A" w:rsidRPr="003B1EBF" w:rsidRDefault="0044239A" w:rsidP="0044239A">
      <w:pPr>
        <w:pStyle w:val="ListParagraph"/>
        <w:rPr>
          <w:rFonts w:asciiTheme="majorBidi" w:hAnsiTheme="majorBidi" w:cstheme="majorBidi"/>
          <w:sz w:val="32"/>
          <w:szCs w:val="32"/>
        </w:rPr>
      </w:pPr>
    </w:p>
    <w:p w14:paraId="127E9439" w14:textId="484A8E49" w:rsidR="00A93F05" w:rsidRPr="0044239A" w:rsidRDefault="00A93F05" w:rsidP="00262252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32"/>
          <w:szCs w:val="32"/>
        </w:rPr>
      </w:pPr>
      <w:r w:rsidRPr="0044239A">
        <w:rPr>
          <w:rFonts w:asciiTheme="majorBidi" w:hAnsiTheme="majorBidi" w:cstheme="majorBidi"/>
          <w:b/>
          <w:bCs/>
          <w:sz w:val="32"/>
          <w:szCs w:val="32"/>
          <w:cs/>
        </w:rPr>
        <w:t>สายเคเบิลทองแดง</w:t>
      </w:r>
    </w:p>
    <w:p w14:paraId="0D81AE51" w14:textId="7ED4995C" w:rsidR="00E7170C" w:rsidRPr="009B5BF2" w:rsidRDefault="00E7170C" w:rsidP="009B5BF2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32"/>
          <w:szCs w:val="32"/>
        </w:rPr>
      </w:pPr>
      <w:r w:rsidRPr="009B5BF2">
        <w:rPr>
          <w:rFonts w:asciiTheme="majorBidi" w:hAnsiTheme="majorBidi" w:cs="Angsana New"/>
          <w:sz w:val="32"/>
          <w:szCs w:val="32"/>
          <w:cs/>
        </w:rPr>
        <w:t xml:space="preserve">ข้อมูลจะถูกส่งผ่านสายทองแดงเป็นพัลส์ไฟฟ้า เครื่องตรวจจับในอินเทอร์เฟซเครือข่ายของอุปกรณ์ปลายทางต้องได้รับสัญญาณที่สามารถถอดรหัสได้สำเร็จ  เพื่อให้ตรงกับสัญญาณที่ส่ง อย่างไรก็ตามยิ่งสัญญาณเดินทางไกลเท่าไหร่สัญญาณก็ยิ่งเสื่อมลงเท่านั้น เรียกว่าการลดทอนสัญญาณ </w:t>
      </w:r>
    </w:p>
    <w:p w14:paraId="430907BB" w14:textId="77777777" w:rsidR="00E7170C" w:rsidRPr="00E7170C" w:rsidRDefault="00E7170C" w:rsidP="00E7170C">
      <w:pPr>
        <w:pStyle w:val="ListParagraph"/>
        <w:rPr>
          <w:rFonts w:asciiTheme="majorBidi" w:hAnsiTheme="majorBidi" w:cstheme="majorBidi"/>
          <w:sz w:val="32"/>
          <w:szCs w:val="32"/>
        </w:rPr>
      </w:pPr>
    </w:p>
    <w:p w14:paraId="4C7A7483" w14:textId="31DCA644" w:rsidR="00E7170C" w:rsidRPr="0011774C" w:rsidRDefault="00E7170C" w:rsidP="0011774C">
      <w:pPr>
        <w:rPr>
          <w:rFonts w:asciiTheme="majorBidi" w:hAnsiTheme="majorBidi" w:cstheme="majorBidi"/>
          <w:sz w:val="32"/>
          <w:szCs w:val="32"/>
        </w:rPr>
      </w:pPr>
      <w:r w:rsidRPr="0011774C">
        <w:rPr>
          <w:rFonts w:asciiTheme="majorBidi" w:hAnsiTheme="majorBidi" w:cs="Angsana New"/>
          <w:sz w:val="32"/>
          <w:szCs w:val="32"/>
          <w:cs/>
        </w:rPr>
        <w:t xml:space="preserve">ค่าเวลาและแรงดันไฟฟ้าของพัลส์ไฟฟ้ายังเสี่ยงต่อการรบกวนจาก </w:t>
      </w:r>
      <w:r w:rsidRPr="0011774C">
        <w:rPr>
          <w:rFonts w:asciiTheme="majorBidi" w:hAnsiTheme="majorBidi" w:cstheme="majorBidi"/>
          <w:sz w:val="32"/>
          <w:szCs w:val="32"/>
        </w:rPr>
        <w:t>2</w:t>
      </w:r>
      <w:r w:rsidRPr="0011774C">
        <w:rPr>
          <w:rFonts w:asciiTheme="majorBidi" w:hAnsiTheme="majorBidi" w:cs="Angsana New"/>
          <w:sz w:val="32"/>
          <w:szCs w:val="32"/>
          <w:cs/>
        </w:rPr>
        <w:t xml:space="preserve"> แหล่ง ดังนี้</w:t>
      </w:r>
    </w:p>
    <w:p w14:paraId="10D4AECB" w14:textId="47B2A427" w:rsidR="00E7170C" w:rsidRPr="0011774C" w:rsidRDefault="00E7170C" w:rsidP="0011774C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32"/>
          <w:szCs w:val="32"/>
        </w:rPr>
      </w:pPr>
      <w:r w:rsidRPr="0011774C">
        <w:rPr>
          <w:rFonts w:asciiTheme="majorBidi" w:hAnsiTheme="majorBidi" w:cs="Angsana New"/>
          <w:sz w:val="32"/>
          <w:szCs w:val="32"/>
          <w:cs/>
        </w:rPr>
        <w:t xml:space="preserve">สัญญาณ </w:t>
      </w:r>
      <w:r w:rsidRPr="0011774C">
        <w:rPr>
          <w:rFonts w:asciiTheme="majorBidi" w:hAnsiTheme="majorBidi" w:cstheme="majorBidi"/>
          <w:sz w:val="32"/>
          <w:szCs w:val="32"/>
        </w:rPr>
        <w:t xml:space="preserve">EMI </w:t>
      </w:r>
      <w:r w:rsidRPr="0011774C">
        <w:rPr>
          <w:rFonts w:asciiTheme="majorBidi" w:hAnsiTheme="majorBidi" w:cs="Angsana New"/>
          <w:sz w:val="32"/>
          <w:szCs w:val="32"/>
          <w:cs/>
        </w:rPr>
        <w:t xml:space="preserve">และ </w:t>
      </w:r>
      <w:r w:rsidRPr="0011774C">
        <w:rPr>
          <w:rFonts w:asciiTheme="majorBidi" w:hAnsiTheme="majorBidi" w:cstheme="majorBidi"/>
          <w:sz w:val="32"/>
          <w:szCs w:val="32"/>
        </w:rPr>
        <w:t xml:space="preserve">RFI </w:t>
      </w:r>
      <w:r w:rsidRPr="0011774C">
        <w:rPr>
          <w:rFonts w:asciiTheme="majorBidi" w:hAnsiTheme="majorBidi" w:cs="Angsana New"/>
          <w:sz w:val="32"/>
          <w:szCs w:val="32"/>
          <w:cs/>
        </w:rPr>
        <w:t xml:space="preserve">สามารถบิดเบือนและทำให้สัญญาณข้อมูลที่นำโดยสื่อทองแดงเสียหายได้ </w:t>
      </w:r>
    </w:p>
    <w:p w14:paraId="3A2E9A30" w14:textId="726DAEA8" w:rsidR="00E7170C" w:rsidRPr="00262252" w:rsidRDefault="00E7170C" w:rsidP="0011774C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32"/>
          <w:szCs w:val="32"/>
        </w:rPr>
      </w:pPr>
      <w:r w:rsidRPr="00E7170C">
        <w:rPr>
          <w:rFonts w:asciiTheme="majorBidi" w:hAnsiTheme="majorBidi" w:cstheme="majorBidi"/>
          <w:sz w:val="32"/>
          <w:szCs w:val="32"/>
        </w:rPr>
        <w:t xml:space="preserve">Crosstalk </w:t>
      </w:r>
      <w:r w:rsidRPr="00E7170C">
        <w:rPr>
          <w:rFonts w:asciiTheme="majorBidi" w:hAnsiTheme="majorBidi" w:cs="Angsana New"/>
          <w:sz w:val="32"/>
          <w:szCs w:val="32"/>
          <w:cs/>
        </w:rPr>
        <w:t>เป็นการรบกวนที่เกิดจากสนามไฟฟ้าหรือสนามแม่เหล็กของสัญญาณบนสายหนึ่งไปยังสัญญาณในสายที่อยู่ติดกัน</w:t>
      </w:r>
    </w:p>
    <w:p w14:paraId="76E87BD9" w14:textId="408FCECB" w:rsidR="0011774C" w:rsidRPr="0011774C" w:rsidRDefault="0011774C" w:rsidP="0011774C">
      <w:pPr>
        <w:rPr>
          <w:rFonts w:asciiTheme="majorBidi" w:hAnsiTheme="majorBidi" w:cstheme="majorBidi"/>
          <w:sz w:val="32"/>
          <w:szCs w:val="32"/>
        </w:rPr>
      </w:pPr>
      <w:r w:rsidRPr="0011774C">
        <w:rPr>
          <w:rFonts w:asciiTheme="majorBidi" w:hAnsiTheme="majorBidi" w:cs="Angsana New"/>
          <w:sz w:val="32"/>
          <w:szCs w:val="32"/>
          <w:cs/>
        </w:rPr>
        <w:t>ประเภทของการเดินสายทองแดง</w:t>
      </w:r>
    </w:p>
    <w:p w14:paraId="4FE41CCE" w14:textId="5D3EEF9F" w:rsidR="0011774C" w:rsidRPr="0011774C" w:rsidRDefault="0011774C" w:rsidP="0011774C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sz w:val="32"/>
          <w:szCs w:val="32"/>
        </w:rPr>
      </w:pPr>
      <w:r w:rsidRPr="0011774C">
        <w:rPr>
          <w:rFonts w:asciiTheme="majorBidi" w:hAnsiTheme="majorBidi" w:cstheme="majorBidi"/>
          <w:sz w:val="32"/>
          <w:szCs w:val="32"/>
        </w:rPr>
        <w:t>Unshielded twisted-</w:t>
      </w:r>
      <w:proofErr w:type="gramStart"/>
      <w:r w:rsidRPr="0011774C">
        <w:rPr>
          <w:rFonts w:asciiTheme="majorBidi" w:hAnsiTheme="majorBidi" w:cstheme="majorBidi"/>
          <w:sz w:val="32"/>
          <w:szCs w:val="32"/>
        </w:rPr>
        <w:t>pair(</w:t>
      </w:r>
      <w:proofErr w:type="gramEnd"/>
      <w:r w:rsidRPr="0011774C">
        <w:rPr>
          <w:rFonts w:asciiTheme="majorBidi" w:hAnsiTheme="majorBidi" w:cstheme="majorBidi"/>
          <w:sz w:val="32"/>
          <w:szCs w:val="32"/>
        </w:rPr>
        <w:t>UTP)</w:t>
      </w:r>
      <w:r w:rsidRPr="0011774C">
        <w:rPr>
          <w:rFonts w:asciiTheme="majorBidi" w:hAnsiTheme="majorBidi" w:cs="Angsana New"/>
          <w:sz w:val="32"/>
          <w:szCs w:val="32"/>
          <w:cs/>
        </w:rPr>
        <w:t xml:space="preserve">จะไม่มีการหุ้มฉนวน  </w:t>
      </w:r>
      <w:r w:rsidRPr="0011774C">
        <w:rPr>
          <w:rFonts w:asciiTheme="majorBidi" w:hAnsiTheme="majorBidi" w:cstheme="majorBidi"/>
          <w:sz w:val="32"/>
          <w:szCs w:val="32"/>
        </w:rPr>
        <w:t>RJ-</w:t>
      </w:r>
      <w:r w:rsidRPr="0011774C">
        <w:rPr>
          <w:rFonts w:asciiTheme="majorBidi" w:hAnsiTheme="majorBidi" w:cs="Angsana New"/>
          <w:sz w:val="32"/>
          <w:szCs w:val="32"/>
          <w:cs/>
        </w:rPr>
        <w:t>45 ใช้สำหรับการเชื่อมต่อโฮสต์เครือข่ายกับอุปกรณ์เครือข่ายตัวกลาง เช่น สวิตช์และเราเตอร์</w:t>
      </w:r>
    </w:p>
    <w:p w14:paraId="7D31F71B" w14:textId="0C7F532A" w:rsidR="0011774C" w:rsidRPr="0011774C" w:rsidRDefault="0011774C" w:rsidP="0011774C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sz w:val="32"/>
          <w:szCs w:val="32"/>
        </w:rPr>
      </w:pPr>
      <w:r w:rsidRPr="0011774C">
        <w:rPr>
          <w:rFonts w:asciiTheme="majorBidi" w:hAnsiTheme="majorBidi" w:cstheme="majorBidi"/>
          <w:sz w:val="32"/>
          <w:szCs w:val="32"/>
        </w:rPr>
        <w:t>Shielded twisted-</w:t>
      </w:r>
      <w:proofErr w:type="gramStart"/>
      <w:r w:rsidRPr="0011774C">
        <w:rPr>
          <w:rFonts w:asciiTheme="majorBidi" w:hAnsiTheme="majorBidi" w:cstheme="majorBidi"/>
          <w:sz w:val="32"/>
          <w:szCs w:val="32"/>
        </w:rPr>
        <w:t>pair(</w:t>
      </w:r>
      <w:proofErr w:type="gramEnd"/>
      <w:r w:rsidRPr="0011774C">
        <w:rPr>
          <w:rFonts w:asciiTheme="majorBidi" w:hAnsiTheme="majorBidi" w:cstheme="majorBidi"/>
          <w:sz w:val="32"/>
          <w:szCs w:val="32"/>
        </w:rPr>
        <w:t>STP)</w:t>
      </w:r>
      <w:r w:rsidRPr="0011774C">
        <w:rPr>
          <w:rFonts w:asciiTheme="majorBidi" w:hAnsiTheme="majorBidi" w:cs="Angsana New"/>
          <w:sz w:val="32"/>
          <w:szCs w:val="32"/>
          <w:cs/>
        </w:rPr>
        <w:t xml:space="preserve">แบบป้องกัน สามารถป้องกันสัญญาณรบกวนได้ดีกว่าสาย </w:t>
      </w:r>
      <w:r w:rsidRPr="0011774C">
        <w:rPr>
          <w:rFonts w:asciiTheme="majorBidi" w:hAnsiTheme="majorBidi" w:cstheme="majorBidi"/>
          <w:sz w:val="32"/>
          <w:szCs w:val="32"/>
        </w:rPr>
        <w:t xml:space="preserve">UTP </w:t>
      </w:r>
      <w:r w:rsidRPr="0011774C">
        <w:rPr>
          <w:rFonts w:asciiTheme="majorBidi" w:hAnsiTheme="majorBidi" w:cs="Angsana New"/>
          <w:sz w:val="32"/>
          <w:szCs w:val="32"/>
          <w:cs/>
        </w:rPr>
        <w:t>หากสายเคเบิลมีการต่อสายดินอย่างไม่เหมาะสมชิลด์จะทำหน้าที่เป็นเสาอากาศและรับสัญญาณที่ไม่ต้องการ</w:t>
      </w:r>
    </w:p>
    <w:p w14:paraId="36C1EE16" w14:textId="3D0B579C" w:rsidR="0044239A" w:rsidRPr="0044239A" w:rsidRDefault="0011774C" w:rsidP="0044239A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sz w:val="32"/>
          <w:szCs w:val="32"/>
        </w:rPr>
      </w:pPr>
      <w:r w:rsidRPr="0011774C">
        <w:rPr>
          <w:rFonts w:asciiTheme="majorBidi" w:hAnsiTheme="majorBidi" w:cstheme="majorBidi"/>
          <w:sz w:val="32"/>
          <w:szCs w:val="32"/>
        </w:rPr>
        <w:t xml:space="preserve">Coaxial cable </w:t>
      </w:r>
      <w:r w:rsidRPr="0011774C">
        <w:rPr>
          <w:rFonts w:asciiTheme="majorBidi" w:hAnsiTheme="majorBidi" w:cs="Angsana New"/>
          <w:sz w:val="32"/>
          <w:szCs w:val="32"/>
          <w:cs/>
        </w:rPr>
        <w:t xml:space="preserve">สายโคแอกเซียลจะใช้ในสถานการณ์ดังนี้ </w:t>
      </w:r>
      <w:proofErr w:type="gramStart"/>
      <w:r w:rsidRPr="0011774C">
        <w:rPr>
          <w:rFonts w:asciiTheme="majorBidi" w:hAnsiTheme="majorBidi" w:cs="Angsana New"/>
          <w:sz w:val="32"/>
          <w:szCs w:val="32"/>
          <w:cs/>
        </w:rPr>
        <w:t xml:space="preserve">การติดตั้งแบบไร้สาย </w:t>
      </w:r>
      <w:r w:rsidRPr="0011774C">
        <w:rPr>
          <w:rFonts w:asciiTheme="majorBidi" w:hAnsiTheme="majorBidi" w:cstheme="majorBidi"/>
          <w:sz w:val="32"/>
          <w:szCs w:val="32"/>
        </w:rPr>
        <w:t>,</w:t>
      </w:r>
      <w:proofErr w:type="gramEnd"/>
      <w:r w:rsidRPr="0011774C">
        <w:rPr>
          <w:rFonts w:asciiTheme="majorBidi" w:hAnsiTheme="majorBidi" w:cstheme="majorBidi"/>
          <w:sz w:val="32"/>
          <w:szCs w:val="32"/>
        </w:rPr>
        <w:t xml:space="preserve"> </w:t>
      </w:r>
      <w:r w:rsidRPr="0011774C">
        <w:rPr>
          <w:rFonts w:asciiTheme="majorBidi" w:hAnsiTheme="majorBidi" w:cs="Angsana New"/>
          <w:sz w:val="32"/>
          <w:szCs w:val="32"/>
          <w:cs/>
        </w:rPr>
        <w:t>การติดตั้งเคเบิลอินเทอร์เน็ต</w:t>
      </w:r>
    </w:p>
    <w:p w14:paraId="772CDCED" w14:textId="77777777" w:rsidR="0044239A" w:rsidRPr="0044239A" w:rsidRDefault="0044239A" w:rsidP="0044239A">
      <w:pPr>
        <w:pStyle w:val="ListParagraph"/>
        <w:rPr>
          <w:rFonts w:asciiTheme="majorBidi" w:hAnsiTheme="majorBidi" w:cstheme="majorBidi"/>
          <w:sz w:val="32"/>
          <w:szCs w:val="32"/>
        </w:rPr>
      </w:pPr>
    </w:p>
    <w:p w14:paraId="1D091B96" w14:textId="28BDDC94" w:rsidR="00A93F05" w:rsidRPr="0044239A" w:rsidRDefault="00A93F05" w:rsidP="00E7170C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32"/>
          <w:szCs w:val="32"/>
        </w:rPr>
      </w:pPr>
      <w:r w:rsidRPr="0044239A">
        <w:rPr>
          <w:rFonts w:asciiTheme="majorBidi" w:hAnsiTheme="majorBidi" w:cstheme="majorBidi"/>
          <w:b/>
          <w:bCs/>
          <w:sz w:val="32"/>
          <w:szCs w:val="32"/>
          <w:cs/>
        </w:rPr>
        <w:t xml:space="preserve">สายเคเบิล </w:t>
      </w:r>
      <w:r w:rsidRPr="0044239A">
        <w:rPr>
          <w:rFonts w:asciiTheme="majorBidi" w:hAnsiTheme="majorBidi" w:cstheme="majorBidi"/>
          <w:b/>
          <w:bCs/>
          <w:sz w:val="32"/>
          <w:szCs w:val="32"/>
        </w:rPr>
        <w:t>UTP</w:t>
      </w:r>
    </w:p>
    <w:p w14:paraId="0BBED727" w14:textId="77777777" w:rsidR="00890655" w:rsidRPr="00890655" w:rsidRDefault="00890655" w:rsidP="00890655">
      <w:pPr>
        <w:rPr>
          <w:rFonts w:asciiTheme="majorBidi" w:hAnsiTheme="majorBidi" w:cstheme="majorBidi"/>
          <w:sz w:val="32"/>
          <w:szCs w:val="32"/>
        </w:rPr>
      </w:pPr>
      <w:r w:rsidRPr="00890655">
        <w:rPr>
          <w:rFonts w:asciiTheme="majorBidi" w:hAnsiTheme="majorBidi" w:cs="Angsana New"/>
          <w:sz w:val="32"/>
          <w:szCs w:val="32"/>
          <w:cs/>
        </w:rPr>
        <w:t>ประกอบด้วยสายทองแดงรหัสสีสี่คู่ที่บิดเข้าด้วยกันแล้วห่อหุ้มด้วยปลอกพลาสติกที่มีความยืดหยุ่น ขนาดที่เล็กอาจเป็นประโยชน์ในระหว่างการติดตั้ง</w:t>
      </w:r>
    </w:p>
    <w:p w14:paraId="3350A1A0" w14:textId="764B81D0" w:rsidR="00890655" w:rsidRPr="00890655" w:rsidRDefault="00890655" w:rsidP="00890655">
      <w:pPr>
        <w:rPr>
          <w:rFonts w:asciiTheme="majorBidi" w:hAnsiTheme="majorBidi" w:cstheme="majorBidi"/>
          <w:sz w:val="32"/>
          <w:szCs w:val="32"/>
        </w:rPr>
      </w:pPr>
      <w:r w:rsidRPr="00890655">
        <w:rPr>
          <w:rFonts w:asciiTheme="majorBidi" w:hAnsiTheme="majorBidi" w:cs="Angsana New"/>
          <w:sz w:val="32"/>
          <w:szCs w:val="32"/>
          <w:cs/>
        </w:rPr>
        <w:t xml:space="preserve">การจำกัดผลเสียของ </w:t>
      </w:r>
      <w:r w:rsidRPr="00890655">
        <w:rPr>
          <w:rFonts w:asciiTheme="majorBidi" w:hAnsiTheme="majorBidi" w:cstheme="majorBidi"/>
          <w:sz w:val="32"/>
          <w:szCs w:val="32"/>
        </w:rPr>
        <w:t xml:space="preserve">crosstalk </w:t>
      </w:r>
      <w:r w:rsidRPr="00890655">
        <w:rPr>
          <w:rFonts w:asciiTheme="majorBidi" w:hAnsiTheme="majorBidi" w:cs="Angsana New"/>
          <w:sz w:val="32"/>
          <w:szCs w:val="32"/>
          <w:cs/>
        </w:rPr>
        <w:t>มีดังนี้</w:t>
      </w:r>
    </w:p>
    <w:p w14:paraId="37554247" w14:textId="1EC22764" w:rsidR="00890655" w:rsidRPr="00890655" w:rsidRDefault="00890655" w:rsidP="00890655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sz w:val="32"/>
          <w:szCs w:val="32"/>
        </w:rPr>
      </w:pPr>
      <w:r w:rsidRPr="00890655">
        <w:rPr>
          <w:rFonts w:asciiTheme="majorBidi" w:hAnsiTheme="majorBidi" w:cs="Angsana New"/>
          <w:sz w:val="32"/>
          <w:szCs w:val="32"/>
          <w:cs/>
        </w:rPr>
        <w:t xml:space="preserve">การยกเลิก  เมื่อสายไฟสองเส้นในวงจรไฟฟ้าวางใกล้กันสนามแม่เหล็กของพวกมันจะตรงข้ามกันอย่างแน่นอน ดังนั้นสนามแม่เหล็กทั้งสองจะยกเลิกซึ่งกันและกันและยังยกเลิกสัญญาณ </w:t>
      </w:r>
      <w:r w:rsidRPr="00890655">
        <w:rPr>
          <w:rFonts w:asciiTheme="majorBidi" w:hAnsiTheme="majorBidi" w:cstheme="majorBidi"/>
          <w:sz w:val="32"/>
          <w:szCs w:val="32"/>
        </w:rPr>
        <w:t xml:space="preserve">EMI </w:t>
      </w:r>
      <w:r w:rsidRPr="00890655">
        <w:rPr>
          <w:rFonts w:asciiTheme="majorBidi" w:hAnsiTheme="majorBidi" w:cs="Angsana New"/>
          <w:sz w:val="32"/>
          <w:szCs w:val="32"/>
          <w:cs/>
        </w:rPr>
        <w:t xml:space="preserve">และ </w:t>
      </w:r>
      <w:r w:rsidRPr="00890655">
        <w:rPr>
          <w:rFonts w:asciiTheme="majorBidi" w:hAnsiTheme="majorBidi" w:cstheme="majorBidi"/>
          <w:sz w:val="32"/>
          <w:szCs w:val="32"/>
        </w:rPr>
        <w:t xml:space="preserve">RFI </w:t>
      </w:r>
      <w:r w:rsidRPr="00890655">
        <w:rPr>
          <w:rFonts w:asciiTheme="majorBidi" w:hAnsiTheme="majorBidi" w:cs="Angsana New"/>
          <w:sz w:val="32"/>
          <w:szCs w:val="32"/>
          <w:cs/>
        </w:rPr>
        <w:t>ภายนอกด้วย</w:t>
      </w:r>
    </w:p>
    <w:p w14:paraId="5CDC7EC0" w14:textId="1D2084BC" w:rsidR="00890655" w:rsidRPr="00890655" w:rsidRDefault="00890655" w:rsidP="00890655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sz w:val="32"/>
          <w:szCs w:val="32"/>
        </w:rPr>
      </w:pPr>
      <w:r w:rsidRPr="00890655">
        <w:rPr>
          <w:rFonts w:asciiTheme="majorBidi" w:hAnsiTheme="majorBidi" w:cs="Angsana New"/>
          <w:sz w:val="32"/>
          <w:szCs w:val="32"/>
          <w:cs/>
        </w:rPr>
        <w:t>การเปลี่ยนแปลงจำนวนการบิดต่อคู่สาย -เพื่อเพิ่มผลการยกเลิกของสายวงจรที่จับคู่ให้ดียิ่งขึ้น ได้เปลี่ยนจำนวนการบิดของสายไฟแต่ละคู่ในสายเคเบิล ให้เป็นไปตามข้อกำหนดให้มีการบิดหรือถักเปียได้กี่เส้นต่อหนึ่งเมตร (3.28 ฟุต) ของสายเคเบิล สังเกตว่าคู่สีส้ม / ส้มขาวบิดน้อยกว่าคู่ฟ้า / น้ำเงินขาว แต่ละคู่สีจะถูกบิดด้วยจำนวนครั้งที่แตกต่างกัน</w:t>
      </w:r>
    </w:p>
    <w:p w14:paraId="11F7673E" w14:textId="77777777" w:rsidR="00890655" w:rsidRPr="00890655" w:rsidRDefault="00890655" w:rsidP="00890655">
      <w:pPr>
        <w:rPr>
          <w:rFonts w:asciiTheme="majorBidi" w:hAnsiTheme="majorBidi" w:cstheme="majorBidi"/>
          <w:sz w:val="32"/>
          <w:szCs w:val="32"/>
        </w:rPr>
      </w:pPr>
    </w:p>
    <w:p w14:paraId="5B4060AE" w14:textId="49C00638" w:rsidR="00890655" w:rsidRPr="0044239A" w:rsidRDefault="00890655" w:rsidP="0044239A">
      <w:pPr>
        <w:rPr>
          <w:rFonts w:asciiTheme="majorBidi" w:hAnsiTheme="majorBidi" w:cstheme="majorBidi"/>
          <w:sz w:val="32"/>
          <w:szCs w:val="32"/>
        </w:rPr>
      </w:pPr>
      <w:r w:rsidRPr="0044239A">
        <w:rPr>
          <w:rFonts w:asciiTheme="majorBidi" w:hAnsiTheme="majorBidi" w:cs="Angsana New"/>
          <w:sz w:val="32"/>
          <w:szCs w:val="32"/>
          <w:cs/>
        </w:rPr>
        <w:t xml:space="preserve">ประเภทของสายเคเบิล </w:t>
      </w:r>
      <w:r w:rsidRPr="0044239A">
        <w:rPr>
          <w:rFonts w:asciiTheme="majorBidi" w:hAnsiTheme="majorBidi" w:cstheme="majorBidi"/>
          <w:sz w:val="32"/>
          <w:szCs w:val="32"/>
        </w:rPr>
        <w:t xml:space="preserve">UTP </w:t>
      </w:r>
    </w:p>
    <w:p w14:paraId="4FC9E507" w14:textId="77777777" w:rsidR="00890655" w:rsidRPr="00890655" w:rsidRDefault="00890655" w:rsidP="00890655">
      <w:pPr>
        <w:pStyle w:val="ListParagraph"/>
        <w:numPr>
          <w:ilvl w:val="0"/>
          <w:numId w:val="8"/>
        </w:numPr>
        <w:rPr>
          <w:rFonts w:asciiTheme="majorBidi" w:hAnsiTheme="majorBidi" w:cstheme="majorBidi"/>
          <w:sz w:val="32"/>
          <w:szCs w:val="32"/>
        </w:rPr>
      </w:pPr>
      <w:r w:rsidRPr="00890655">
        <w:rPr>
          <w:rFonts w:asciiTheme="majorBidi" w:hAnsiTheme="majorBidi" w:cstheme="majorBidi"/>
          <w:sz w:val="32"/>
          <w:szCs w:val="32"/>
        </w:rPr>
        <w:t xml:space="preserve">Category </w:t>
      </w:r>
      <w:r w:rsidRPr="00890655">
        <w:rPr>
          <w:rFonts w:asciiTheme="majorBidi" w:hAnsiTheme="majorBidi" w:cs="Angsana New"/>
          <w:sz w:val="32"/>
          <w:szCs w:val="32"/>
          <w:cs/>
        </w:rPr>
        <w:t>3 ใช้สำหรับสื่อสารด้วยเสียงผ่านสายเสียง และต่อมาใช้สำหรับการส่งข้อมูล</w:t>
      </w:r>
    </w:p>
    <w:p w14:paraId="0F641403" w14:textId="77777777" w:rsidR="00890655" w:rsidRPr="00890655" w:rsidRDefault="00890655" w:rsidP="00890655">
      <w:pPr>
        <w:pStyle w:val="ListParagraph"/>
        <w:numPr>
          <w:ilvl w:val="0"/>
          <w:numId w:val="8"/>
        </w:numPr>
        <w:rPr>
          <w:rFonts w:asciiTheme="majorBidi" w:hAnsiTheme="majorBidi" w:cstheme="majorBidi"/>
          <w:sz w:val="32"/>
          <w:szCs w:val="32"/>
        </w:rPr>
      </w:pPr>
      <w:r w:rsidRPr="00890655">
        <w:rPr>
          <w:rFonts w:asciiTheme="majorBidi" w:hAnsiTheme="majorBidi" w:cstheme="majorBidi"/>
          <w:sz w:val="32"/>
          <w:szCs w:val="32"/>
        </w:rPr>
        <w:t xml:space="preserve">Category </w:t>
      </w:r>
      <w:r w:rsidRPr="00890655">
        <w:rPr>
          <w:rFonts w:asciiTheme="majorBidi" w:hAnsiTheme="majorBidi" w:cs="Angsana New"/>
          <w:sz w:val="32"/>
          <w:szCs w:val="32"/>
          <w:cs/>
        </w:rPr>
        <w:t>5 ใช้สำหรับการรับส่งข้อมูลรองรับ 100</w:t>
      </w:r>
      <w:r w:rsidRPr="00890655">
        <w:rPr>
          <w:rFonts w:asciiTheme="majorBidi" w:hAnsiTheme="majorBidi" w:cstheme="majorBidi"/>
          <w:sz w:val="32"/>
          <w:szCs w:val="32"/>
        </w:rPr>
        <w:t xml:space="preserve">Mbps </w:t>
      </w:r>
    </w:p>
    <w:p w14:paraId="29AC3615" w14:textId="1C10CA0B" w:rsidR="00262252" w:rsidRDefault="00890655" w:rsidP="00890655">
      <w:pPr>
        <w:pStyle w:val="ListParagraph"/>
        <w:numPr>
          <w:ilvl w:val="0"/>
          <w:numId w:val="8"/>
        </w:numPr>
        <w:rPr>
          <w:rFonts w:asciiTheme="majorBidi" w:hAnsiTheme="majorBidi" w:cstheme="majorBidi"/>
          <w:sz w:val="32"/>
          <w:szCs w:val="32"/>
        </w:rPr>
      </w:pPr>
      <w:r w:rsidRPr="00890655">
        <w:rPr>
          <w:rFonts w:asciiTheme="majorBidi" w:hAnsiTheme="majorBidi" w:cstheme="majorBidi"/>
          <w:sz w:val="32"/>
          <w:szCs w:val="32"/>
        </w:rPr>
        <w:t xml:space="preserve">Category </w:t>
      </w:r>
      <w:r w:rsidRPr="00890655">
        <w:rPr>
          <w:rFonts w:asciiTheme="majorBidi" w:hAnsiTheme="majorBidi" w:cs="Angsana New"/>
          <w:sz w:val="32"/>
          <w:szCs w:val="32"/>
          <w:cs/>
        </w:rPr>
        <w:t>5</w:t>
      </w:r>
      <w:r w:rsidRPr="00890655">
        <w:rPr>
          <w:rFonts w:asciiTheme="majorBidi" w:hAnsiTheme="majorBidi" w:cstheme="majorBidi"/>
          <w:sz w:val="32"/>
          <w:szCs w:val="32"/>
        </w:rPr>
        <w:t xml:space="preserve">e </w:t>
      </w:r>
      <w:r w:rsidRPr="00890655">
        <w:rPr>
          <w:rFonts w:asciiTheme="majorBidi" w:hAnsiTheme="majorBidi" w:cs="Angsana New"/>
          <w:sz w:val="32"/>
          <w:szCs w:val="32"/>
          <w:cs/>
        </w:rPr>
        <w:t>ใช้สำหรับการรับส่งข้อมูลรองรับ 1000</w:t>
      </w:r>
      <w:r w:rsidRPr="00890655">
        <w:rPr>
          <w:rFonts w:asciiTheme="majorBidi" w:hAnsiTheme="majorBidi" w:cstheme="majorBidi"/>
          <w:sz w:val="32"/>
          <w:szCs w:val="32"/>
        </w:rPr>
        <w:t>Mbps</w:t>
      </w:r>
    </w:p>
    <w:p w14:paraId="0A0862CD" w14:textId="3CF8F25A" w:rsidR="00890655" w:rsidRPr="00890655" w:rsidRDefault="00890655" w:rsidP="00890655">
      <w:pPr>
        <w:rPr>
          <w:rFonts w:asciiTheme="majorBidi" w:hAnsiTheme="majorBidi" w:cstheme="majorBidi"/>
          <w:sz w:val="32"/>
          <w:szCs w:val="32"/>
        </w:rPr>
      </w:pPr>
      <w:r w:rsidRPr="00890655">
        <w:rPr>
          <w:rFonts w:asciiTheme="majorBidi" w:hAnsiTheme="majorBidi" w:cs="Angsana New"/>
          <w:sz w:val="32"/>
          <w:szCs w:val="32"/>
          <w:cs/>
        </w:rPr>
        <w:t xml:space="preserve">สาย </w:t>
      </w:r>
      <w:r w:rsidRPr="00890655">
        <w:rPr>
          <w:rFonts w:asciiTheme="majorBidi" w:hAnsiTheme="majorBidi" w:cstheme="majorBidi"/>
          <w:sz w:val="32"/>
          <w:szCs w:val="32"/>
        </w:rPr>
        <w:t xml:space="preserve">UTP </w:t>
      </w:r>
      <w:r w:rsidRPr="00890655">
        <w:rPr>
          <w:rFonts w:asciiTheme="majorBidi" w:hAnsiTheme="majorBidi" w:cs="Angsana New"/>
          <w:sz w:val="32"/>
          <w:szCs w:val="32"/>
          <w:cs/>
        </w:rPr>
        <w:t>แบบตรงและแบบครอสโอเวอร์</w:t>
      </w:r>
    </w:p>
    <w:p w14:paraId="7EC2F802" w14:textId="687CB000" w:rsidR="00890655" w:rsidRPr="00890655" w:rsidRDefault="00890655" w:rsidP="00890655">
      <w:pPr>
        <w:pStyle w:val="ListParagraph"/>
        <w:numPr>
          <w:ilvl w:val="0"/>
          <w:numId w:val="9"/>
        </w:numPr>
        <w:rPr>
          <w:rFonts w:asciiTheme="majorBidi" w:hAnsiTheme="majorBidi" w:cstheme="majorBidi"/>
          <w:sz w:val="32"/>
          <w:szCs w:val="32"/>
        </w:rPr>
      </w:pPr>
      <w:r w:rsidRPr="00890655">
        <w:rPr>
          <w:rFonts w:asciiTheme="majorBidi" w:hAnsiTheme="majorBidi" w:cstheme="majorBidi"/>
          <w:sz w:val="32"/>
          <w:szCs w:val="32"/>
        </w:rPr>
        <w:t xml:space="preserve">Ethernet Straight-through </w:t>
      </w:r>
      <w:r w:rsidRPr="00890655">
        <w:rPr>
          <w:rFonts w:asciiTheme="majorBidi" w:hAnsiTheme="majorBidi" w:cs="Angsana New"/>
          <w:sz w:val="32"/>
          <w:szCs w:val="32"/>
          <w:cs/>
        </w:rPr>
        <w:t>โดยทั่วไปจะใช้เพื่อเชื่อมต่อระหว่างโฮสต์กับสวิตช์และสวิตช์ไปที่เราเตอร์</w:t>
      </w:r>
    </w:p>
    <w:p w14:paraId="47F3DF56" w14:textId="3F7E950F" w:rsidR="0044239A" w:rsidRPr="0044239A" w:rsidRDefault="00890655" w:rsidP="0044239A">
      <w:pPr>
        <w:pStyle w:val="ListParagraph"/>
        <w:numPr>
          <w:ilvl w:val="0"/>
          <w:numId w:val="9"/>
        </w:numPr>
        <w:rPr>
          <w:rFonts w:asciiTheme="majorBidi" w:hAnsiTheme="majorBidi" w:cstheme="majorBidi"/>
          <w:sz w:val="32"/>
          <w:szCs w:val="32"/>
        </w:rPr>
      </w:pPr>
      <w:r w:rsidRPr="00890655">
        <w:rPr>
          <w:rFonts w:asciiTheme="majorBidi" w:hAnsiTheme="majorBidi" w:cstheme="majorBidi"/>
          <w:sz w:val="32"/>
          <w:szCs w:val="32"/>
        </w:rPr>
        <w:t xml:space="preserve">Ethernet Crossover </w:t>
      </w:r>
      <w:r w:rsidRPr="00890655">
        <w:rPr>
          <w:rFonts w:asciiTheme="majorBidi" w:hAnsiTheme="majorBidi" w:cs="Angsana New"/>
          <w:sz w:val="32"/>
          <w:szCs w:val="32"/>
          <w:cs/>
        </w:rPr>
        <w:t>สายเคเบิลที่ใช้ในการเชื่อมต่ออุปกรณ์ที่คล้ายกัน ตัวอย่างเช่นในการเชื่อมต่อสวิตช์กับสวิตช์โฮสต์กับโฮสต์หรือเราเตอร์กับเราเตอร์ อย่างไรก็ตามใช้การเชื่อมต่อแบบไขว้ที่ขึ้นกับปานกลาง (</w:t>
      </w:r>
      <w:r w:rsidRPr="00890655">
        <w:rPr>
          <w:rFonts w:asciiTheme="majorBidi" w:hAnsiTheme="majorBidi" w:cstheme="majorBidi"/>
          <w:sz w:val="32"/>
          <w:szCs w:val="32"/>
        </w:rPr>
        <w:t xml:space="preserve">auto-MDIX) </w:t>
      </w:r>
      <w:r w:rsidRPr="00890655">
        <w:rPr>
          <w:rFonts w:asciiTheme="majorBidi" w:hAnsiTheme="majorBidi" w:cs="Angsana New"/>
          <w:sz w:val="32"/>
          <w:szCs w:val="32"/>
          <w:cs/>
        </w:rPr>
        <w:t>เพื่อตรวจจับประเภทสายเคเบิลโดยอัตโนมัติและทำการเชื่อมต่อภายใน</w:t>
      </w:r>
    </w:p>
    <w:p w14:paraId="76294380" w14:textId="77777777" w:rsidR="0044239A" w:rsidRPr="0044239A" w:rsidRDefault="0044239A" w:rsidP="0044239A">
      <w:pPr>
        <w:pStyle w:val="ListParagraph"/>
        <w:rPr>
          <w:rFonts w:asciiTheme="majorBidi" w:hAnsiTheme="majorBidi" w:cstheme="majorBidi" w:hint="cs"/>
          <w:sz w:val="32"/>
          <w:szCs w:val="32"/>
        </w:rPr>
      </w:pPr>
    </w:p>
    <w:p w14:paraId="01740AE9" w14:textId="39FC6F3F" w:rsidR="00A93F05" w:rsidRPr="0044239A" w:rsidRDefault="00A93F05" w:rsidP="00262252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32"/>
          <w:szCs w:val="32"/>
        </w:rPr>
      </w:pPr>
      <w:r w:rsidRPr="0044239A">
        <w:rPr>
          <w:rFonts w:asciiTheme="majorBidi" w:hAnsiTheme="majorBidi" w:cstheme="majorBidi"/>
          <w:b/>
          <w:bCs/>
          <w:sz w:val="32"/>
          <w:szCs w:val="32"/>
          <w:cs/>
        </w:rPr>
        <w:t>สายเคเบิลใยแก้วนำแสง</w:t>
      </w:r>
    </w:p>
    <w:p w14:paraId="3FD764F6" w14:textId="09732679" w:rsidR="00262252" w:rsidRDefault="00890655" w:rsidP="00262252">
      <w:pPr>
        <w:pStyle w:val="ListParagraph"/>
        <w:rPr>
          <w:rFonts w:asciiTheme="majorBidi" w:hAnsiTheme="majorBidi" w:cs="Angsana New"/>
          <w:sz w:val="32"/>
          <w:szCs w:val="32"/>
        </w:rPr>
      </w:pPr>
      <w:r w:rsidRPr="00890655">
        <w:rPr>
          <w:rFonts w:asciiTheme="majorBidi" w:hAnsiTheme="majorBidi" w:cs="Angsana New"/>
          <w:sz w:val="32"/>
          <w:szCs w:val="32"/>
          <w:cs/>
        </w:rPr>
        <w:t xml:space="preserve">ส่งข้อมูลในระยะทางไกลและมีแบนด์วิดท์สูงกว่าสื่อเครือข่ายอื่น ๆ ซึ่งแตกต่างจากสายทองแดงสายไฟเบอร์ออปติกสามารถส่งสัญญาณโดยมีการลดทอนน้อยลงและมีภูมิคุ้มกันต่อ </w:t>
      </w:r>
      <w:r w:rsidRPr="00890655">
        <w:rPr>
          <w:rFonts w:asciiTheme="majorBidi" w:hAnsiTheme="majorBidi" w:cstheme="majorBidi"/>
          <w:sz w:val="32"/>
          <w:szCs w:val="32"/>
        </w:rPr>
        <w:t xml:space="preserve">EMI </w:t>
      </w:r>
      <w:r w:rsidRPr="00890655">
        <w:rPr>
          <w:rFonts w:asciiTheme="majorBidi" w:hAnsiTheme="majorBidi" w:cs="Angsana New"/>
          <w:sz w:val="32"/>
          <w:szCs w:val="32"/>
          <w:cs/>
        </w:rPr>
        <w:t xml:space="preserve">และ </w:t>
      </w:r>
      <w:r w:rsidRPr="00890655">
        <w:rPr>
          <w:rFonts w:asciiTheme="majorBidi" w:hAnsiTheme="majorBidi" w:cstheme="majorBidi"/>
          <w:sz w:val="32"/>
          <w:szCs w:val="32"/>
        </w:rPr>
        <w:t xml:space="preserve">RFI </w:t>
      </w:r>
      <w:r w:rsidRPr="00890655">
        <w:rPr>
          <w:rFonts w:asciiTheme="majorBidi" w:hAnsiTheme="majorBidi" w:cs="Angsana New"/>
          <w:sz w:val="32"/>
          <w:szCs w:val="32"/>
          <w:cs/>
        </w:rPr>
        <w:t>อย่างสมบูรณ์ ใยแก้วนำแสงมักใช้ในการเชื่อมต่ออุปกรณ์เครือข่าย มีความยืดหยุ่น แต่บางและโปร่งใสมากไม่ใหญ่ไปกว่าเส้นผมของมนุษย์ บิตถูกเข้ารหัสบนเส้นใยเป็นแรงกระตุ้นแสง สายไฟเบอร์ออปติกทำหน้าที่เป็นท่อนำคลื่นหรือ“ ท่อแสง” เพื่อส่งแสงระหว่างปลายทั้งสองข้างโดยมีการสูญเสียสัญญาณน้อยที่สุด</w:t>
      </w:r>
    </w:p>
    <w:p w14:paraId="282FDC6F" w14:textId="35764A6D" w:rsidR="003F32C3" w:rsidRPr="003F32C3" w:rsidRDefault="003F32C3" w:rsidP="003F32C3">
      <w:pPr>
        <w:rPr>
          <w:rFonts w:asciiTheme="majorBidi" w:hAnsiTheme="majorBidi" w:cstheme="majorBidi"/>
          <w:sz w:val="32"/>
          <w:szCs w:val="32"/>
        </w:rPr>
      </w:pPr>
      <w:r w:rsidRPr="003F32C3">
        <w:rPr>
          <w:rFonts w:asciiTheme="majorBidi" w:hAnsiTheme="majorBidi" w:cs="Angsana New"/>
          <w:sz w:val="32"/>
          <w:szCs w:val="32"/>
          <w:cs/>
        </w:rPr>
        <w:t xml:space="preserve">สายไฟเบอร์ออปติกแบ่งออกเป็น </w:t>
      </w:r>
      <w:r w:rsidRPr="003F32C3">
        <w:rPr>
          <w:rFonts w:asciiTheme="majorBidi" w:hAnsiTheme="majorBidi" w:cstheme="majorBidi"/>
          <w:sz w:val="32"/>
          <w:szCs w:val="32"/>
        </w:rPr>
        <w:t>2</w:t>
      </w:r>
      <w:r w:rsidRPr="003F32C3">
        <w:rPr>
          <w:rFonts w:asciiTheme="majorBidi" w:hAnsiTheme="majorBidi" w:cs="Angsana New"/>
          <w:sz w:val="32"/>
          <w:szCs w:val="32"/>
          <w:cs/>
        </w:rPr>
        <w:t xml:space="preserve"> ประเภท</w:t>
      </w:r>
    </w:p>
    <w:p w14:paraId="4F2862B1" w14:textId="7746D399" w:rsidR="003F32C3" w:rsidRPr="0044239A" w:rsidRDefault="003F32C3" w:rsidP="003F32C3">
      <w:pPr>
        <w:pStyle w:val="ListParagraph"/>
        <w:numPr>
          <w:ilvl w:val="0"/>
          <w:numId w:val="10"/>
        </w:numPr>
        <w:rPr>
          <w:rFonts w:asciiTheme="majorBidi" w:hAnsiTheme="majorBidi" w:cstheme="majorBidi"/>
          <w:sz w:val="32"/>
          <w:szCs w:val="32"/>
        </w:rPr>
      </w:pPr>
      <w:r w:rsidRPr="003F32C3">
        <w:rPr>
          <w:rFonts w:asciiTheme="majorBidi" w:hAnsiTheme="majorBidi" w:cs="Angsana New"/>
          <w:sz w:val="32"/>
          <w:szCs w:val="32"/>
          <w:cs/>
        </w:rPr>
        <w:t>ไฟเบอร์โหมดเดียว (</w:t>
      </w:r>
      <w:r w:rsidRPr="003F32C3">
        <w:rPr>
          <w:rFonts w:asciiTheme="majorBidi" w:hAnsiTheme="majorBidi" w:cstheme="majorBidi"/>
          <w:sz w:val="32"/>
          <w:szCs w:val="32"/>
        </w:rPr>
        <w:t>SMF)</w:t>
      </w:r>
      <w:r w:rsidRPr="003F32C3">
        <w:rPr>
          <w:rFonts w:asciiTheme="majorBidi" w:hAnsiTheme="majorBidi" w:cs="Angsana New"/>
          <w:sz w:val="32"/>
          <w:szCs w:val="32"/>
          <w:cs/>
        </w:rPr>
        <w:t xml:space="preserve">ประกอบด้วยแกนขนาดเล็กมากและใช้เทคโนโลยีเลเซอร์ราคาแพงในการส่งรังสีเดี่ยวดังแสดงในรูป </w:t>
      </w:r>
      <w:r w:rsidRPr="003F32C3">
        <w:rPr>
          <w:rFonts w:asciiTheme="majorBidi" w:hAnsiTheme="majorBidi" w:cstheme="majorBidi"/>
          <w:sz w:val="32"/>
          <w:szCs w:val="32"/>
        </w:rPr>
        <w:t xml:space="preserve">SMF </w:t>
      </w:r>
      <w:r w:rsidRPr="003F32C3">
        <w:rPr>
          <w:rFonts w:asciiTheme="majorBidi" w:hAnsiTheme="majorBidi" w:cs="Angsana New"/>
          <w:sz w:val="32"/>
          <w:szCs w:val="32"/>
          <w:cs/>
        </w:rPr>
        <w:t>นิยมใช้ในทางไกลที่มีระยะทางหลายร้อยกิโลเมตร เช่น ใช้ในโทรศัพท์ทางไกลและแอพพลิเคชั่นเคเบิลทีวี</w:t>
      </w:r>
    </w:p>
    <w:p w14:paraId="733097DB" w14:textId="77777777" w:rsidR="0044239A" w:rsidRPr="0044239A" w:rsidRDefault="0044239A" w:rsidP="0044239A">
      <w:pPr>
        <w:rPr>
          <w:rFonts w:asciiTheme="majorBidi" w:hAnsiTheme="majorBidi" w:cstheme="majorBidi"/>
          <w:sz w:val="32"/>
          <w:szCs w:val="32"/>
        </w:rPr>
      </w:pPr>
    </w:p>
    <w:p w14:paraId="2DFEE416" w14:textId="6F8010A1" w:rsidR="003F32C3" w:rsidRPr="0044239A" w:rsidRDefault="003F32C3" w:rsidP="0044239A">
      <w:pPr>
        <w:pStyle w:val="ListParagraph"/>
        <w:numPr>
          <w:ilvl w:val="0"/>
          <w:numId w:val="10"/>
        </w:numPr>
        <w:rPr>
          <w:rFonts w:asciiTheme="majorBidi" w:hAnsiTheme="majorBidi" w:cstheme="majorBidi"/>
          <w:sz w:val="32"/>
          <w:szCs w:val="32"/>
        </w:rPr>
      </w:pPr>
      <w:r w:rsidRPr="003F32C3">
        <w:rPr>
          <w:rFonts w:asciiTheme="majorBidi" w:hAnsiTheme="majorBidi" w:cstheme="majorBidi"/>
          <w:sz w:val="32"/>
          <w:szCs w:val="32"/>
        </w:rPr>
        <w:lastRenderedPageBreak/>
        <w:t xml:space="preserve">- </w:t>
      </w:r>
      <w:r w:rsidRPr="003F32C3">
        <w:rPr>
          <w:rFonts w:asciiTheme="majorBidi" w:hAnsiTheme="majorBidi" w:cs="Angsana New"/>
          <w:sz w:val="32"/>
          <w:szCs w:val="32"/>
          <w:cs/>
        </w:rPr>
        <w:t>มัลติไฟเบอร์ (</w:t>
      </w:r>
      <w:r w:rsidRPr="003F32C3">
        <w:rPr>
          <w:rFonts w:asciiTheme="majorBidi" w:hAnsiTheme="majorBidi" w:cstheme="majorBidi"/>
          <w:sz w:val="32"/>
          <w:szCs w:val="32"/>
        </w:rPr>
        <w:t>MMF)</w:t>
      </w:r>
      <w:r w:rsidRPr="003F32C3">
        <w:rPr>
          <w:rFonts w:asciiTheme="majorBidi" w:hAnsiTheme="majorBidi" w:cs="Angsana New"/>
          <w:sz w:val="32"/>
          <w:szCs w:val="32"/>
          <w:cs/>
        </w:rPr>
        <w:t xml:space="preserve">ประกอบด้วยแกนที่ใหญ่กว่าและใช้ตัวส่งสัญญาณ </w:t>
      </w:r>
      <w:r w:rsidRPr="003F32C3">
        <w:rPr>
          <w:rFonts w:asciiTheme="majorBidi" w:hAnsiTheme="majorBidi" w:cstheme="majorBidi"/>
          <w:sz w:val="32"/>
          <w:szCs w:val="32"/>
        </w:rPr>
        <w:t xml:space="preserve">LED </w:t>
      </w:r>
      <w:r w:rsidRPr="003F32C3">
        <w:rPr>
          <w:rFonts w:asciiTheme="majorBidi" w:hAnsiTheme="majorBidi" w:cs="Angsana New"/>
          <w:sz w:val="32"/>
          <w:szCs w:val="32"/>
          <w:cs/>
        </w:rPr>
        <w:t xml:space="preserve">เพื่อส่งพัลส์แสง โดยเฉพาะแสงจาก </w:t>
      </w:r>
      <w:r w:rsidRPr="003F32C3">
        <w:rPr>
          <w:rFonts w:asciiTheme="majorBidi" w:hAnsiTheme="majorBidi" w:cstheme="majorBidi"/>
          <w:sz w:val="32"/>
          <w:szCs w:val="32"/>
        </w:rPr>
        <w:t xml:space="preserve">LED </w:t>
      </w:r>
      <w:proofErr w:type="gramStart"/>
      <w:r w:rsidRPr="003F32C3">
        <w:rPr>
          <w:rFonts w:asciiTheme="majorBidi" w:hAnsiTheme="majorBidi" w:cs="Angsana New"/>
          <w:sz w:val="32"/>
          <w:szCs w:val="32"/>
          <w:cs/>
        </w:rPr>
        <w:t>จะเข้าสู่เส้นใยมัลติโหมดในมุมที่ต่างกัน  นิยมในระบบ</w:t>
      </w:r>
      <w:proofErr w:type="gramEnd"/>
      <w:r w:rsidRPr="003F32C3">
        <w:rPr>
          <w:rFonts w:asciiTheme="majorBidi" w:hAnsiTheme="majorBidi" w:cs="Angsana New"/>
          <w:sz w:val="32"/>
          <w:szCs w:val="32"/>
          <w:cs/>
        </w:rPr>
        <w:t xml:space="preserve"> </w:t>
      </w:r>
      <w:r w:rsidRPr="003F32C3">
        <w:rPr>
          <w:rFonts w:asciiTheme="majorBidi" w:hAnsiTheme="majorBidi" w:cstheme="majorBidi"/>
          <w:sz w:val="32"/>
          <w:szCs w:val="32"/>
        </w:rPr>
        <w:t xml:space="preserve">LAN </w:t>
      </w:r>
      <w:r w:rsidRPr="003F32C3">
        <w:rPr>
          <w:rFonts w:asciiTheme="majorBidi" w:hAnsiTheme="majorBidi" w:cs="Angsana New"/>
          <w:sz w:val="32"/>
          <w:szCs w:val="32"/>
          <w:cs/>
        </w:rPr>
        <w:t xml:space="preserve">เนื่องจากสามารถใช้พลังงานจาก </w:t>
      </w:r>
      <w:r w:rsidRPr="003F32C3">
        <w:rPr>
          <w:rFonts w:asciiTheme="majorBidi" w:hAnsiTheme="majorBidi" w:cstheme="majorBidi"/>
          <w:sz w:val="32"/>
          <w:szCs w:val="32"/>
        </w:rPr>
        <w:t xml:space="preserve">LED </w:t>
      </w:r>
      <w:r w:rsidRPr="003F32C3">
        <w:rPr>
          <w:rFonts w:asciiTheme="majorBidi" w:hAnsiTheme="majorBidi" w:cs="Angsana New"/>
          <w:sz w:val="32"/>
          <w:szCs w:val="32"/>
          <w:cs/>
        </w:rPr>
        <w:t xml:space="preserve">ราคาประหยัด ให้แบนด์วิดท์สูงถึง </w:t>
      </w:r>
      <w:r w:rsidRPr="003F32C3">
        <w:rPr>
          <w:rFonts w:asciiTheme="majorBidi" w:hAnsiTheme="majorBidi" w:cstheme="majorBidi"/>
          <w:sz w:val="32"/>
          <w:szCs w:val="32"/>
        </w:rPr>
        <w:t xml:space="preserve">10 Gb / s </w:t>
      </w:r>
      <w:r w:rsidRPr="003F32C3">
        <w:rPr>
          <w:rFonts w:asciiTheme="majorBidi" w:hAnsiTheme="majorBidi" w:cs="Angsana New"/>
          <w:sz w:val="32"/>
          <w:szCs w:val="32"/>
          <w:cs/>
        </w:rPr>
        <w:t xml:space="preserve">บนความยาวลิงค์สูงสุด </w:t>
      </w:r>
      <w:r w:rsidRPr="003F32C3">
        <w:rPr>
          <w:rFonts w:asciiTheme="majorBidi" w:hAnsiTheme="majorBidi" w:cstheme="majorBidi"/>
          <w:sz w:val="32"/>
          <w:szCs w:val="32"/>
        </w:rPr>
        <w:t xml:space="preserve">550 </w:t>
      </w:r>
      <w:r w:rsidRPr="003F32C3">
        <w:rPr>
          <w:rFonts w:asciiTheme="majorBidi" w:hAnsiTheme="majorBidi" w:cs="Angsana New"/>
          <w:sz w:val="32"/>
          <w:szCs w:val="32"/>
          <w:cs/>
        </w:rPr>
        <w:t>เมตร</w:t>
      </w:r>
    </w:p>
    <w:p w14:paraId="1846D087" w14:textId="16120860" w:rsidR="003F32C3" w:rsidRPr="003F32C3" w:rsidRDefault="003F32C3" w:rsidP="003F32C3">
      <w:pPr>
        <w:rPr>
          <w:rFonts w:asciiTheme="majorBidi" w:hAnsiTheme="majorBidi" w:cstheme="majorBidi"/>
          <w:sz w:val="32"/>
          <w:szCs w:val="32"/>
        </w:rPr>
      </w:pPr>
      <w:r w:rsidRPr="003F32C3">
        <w:rPr>
          <w:rFonts w:asciiTheme="majorBidi" w:hAnsiTheme="majorBidi" w:cs="Angsana New"/>
          <w:sz w:val="32"/>
          <w:szCs w:val="32"/>
          <w:cs/>
        </w:rPr>
        <w:t xml:space="preserve">การใช้สายไฟเบอร์ออปติกในอุตสาหกรรม </w:t>
      </w:r>
      <w:r w:rsidRPr="003F32C3">
        <w:rPr>
          <w:rFonts w:asciiTheme="majorBidi" w:hAnsiTheme="majorBidi" w:cstheme="majorBidi"/>
          <w:sz w:val="32"/>
          <w:szCs w:val="32"/>
        </w:rPr>
        <w:t>4</w:t>
      </w:r>
      <w:r w:rsidRPr="003F32C3">
        <w:rPr>
          <w:rFonts w:asciiTheme="majorBidi" w:hAnsiTheme="majorBidi" w:cs="Angsana New"/>
          <w:sz w:val="32"/>
          <w:szCs w:val="32"/>
          <w:cs/>
        </w:rPr>
        <w:t xml:space="preserve"> ประเภท</w:t>
      </w:r>
    </w:p>
    <w:p w14:paraId="6FBA79B9" w14:textId="3A89820A" w:rsidR="003F32C3" w:rsidRPr="003F32C3" w:rsidRDefault="003F32C3" w:rsidP="003F32C3">
      <w:pPr>
        <w:pStyle w:val="ListParagraph"/>
        <w:numPr>
          <w:ilvl w:val="0"/>
          <w:numId w:val="12"/>
        </w:numPr>
        <w:rPr>
          <w:rFonts w:asciiTheme="majorBidi" w:hAnsiTheme="majorBidi" w:cstheme="majorBidi"/>
          <w:sz w:val="32"/>
          <w:szCs w:val="32"/>
        </w:rPr>
      </w:pPr>
      <w:r w:rsidRPr="003F32C3">
        <w:rPr>
          <w:rFonts w:asciiTheme="majorBidi" w:hAnsiTheme="majorBidi" w:cstheme="majorBidi"/>
          <w:sz w:val="32"/>
          <w:szCs w:val="32"/>
        </w:rPr>
        <w:t xml:space="preserve">Enterprise Networks </w:t>
      </w:r>
      <w:r w:rsidRPr="003F32C3">
        <w:rPr>
          <w:rFonts w:asciiTheme="majorBidi" w:hAnsiTheme="majorBidi" w:cs="Angsana New"/>
          <w:sz w:val="32"/>
          <w:szCs w:val="32"/>
          <w:cs/>
        </w:rPr>
        <w:t>ใช้สำหรับแอพพลิเคชั่นสายเคเบิลกระดูกสันหลังและอุปกรณ์โครงสร้างพื้นฐานที่เชื่อมต่อกัน</w:t>
      </w:r>
    </w:p>
    <w:p w14:paraId="5FDC8E43" w14:textId="10A414D8" w:rsidR="003F32C3" w:rsidRPr="003F32C3" w:rsidRDefault="003F32C3" w:rsidP="003F32C3">
      <w:pPr>
        <w:pStyle w:val="ListParagraph"/>
        <w:numPr>
          <w:ilvl w:val="0"/>
          <w:numId w:val="12"/>
        </w:numPr>
        <w:rPr>
          <w:rFonts w:asciiTheme="majorBidi" w:hAnsiTheme="majorBidi" w:cstheme="majorBidi"/>
          <w:sz w:val="32"/>
          <w:szCs w:val="32"/>
        </w:rPr>
      </w:pPr>
      <w:r w:rsidRPr="003F32C3">
        <w:rPr>
          <w:rFonts w:asciiTheme="majorBidi" w:hAnsiTheme="majorBidi" w:cstheme="majorBidi"/>
          <w:sz w:val="32"/>
          <w:szCs w:val="32"/>
        </w:rPr>
        <w:t>Fiber-to-the-Home (FTTH)</w:t>
      </w:r>
      <w:r w:rsidRPr="003F32C3">
        <w:rPr>
          <w:rFonts w:asciiTheme="majorBidi" w:hAnsiTheme="majorBidi" w:cs="Angsana New"/>
          <w:sz w:val="32"/>
          <w:szCs w:val="32"/>
          <w:cs/>
        </w:rPr>
        <w:t>ใช้เพื่อให้บริการบรอดแบนด์ตลอดเวลาสำหรับบ้านและธุรกิจขนาดเล็ก</w:t>
      </w:r>
    </w:p>
    <w:p w14:paraId="2B4A9B73" w14:textId="5C02BFF0" w:rsidR="003F32C3" w:rsidRPr="003F32C3" w:rsidRDefault="003F32C3" w:rsidP="003F32C3">
      <w:pPr>
        <w:pStyle w:val="ListParagraph"/>
        <w:numPr>
          <w:ilvl w:val="0"/>
          <w:numId w:val="12"/>
        </w:numPr>
        <w:rPr>
          <w:rFonts w:asciiTheme="majorBidi" w:hAnsiTheme="majorBidi" w:cstheme="majorBidi"/>
          <w:sz w:val="32"/>
          <w:szCs w:val="32"/>
        </w:rPr>
      </w:pPr>
      <w:r w:rsidRPr="003F32C3">
        <w:rPr>
          <w:rFonts w:asciiTheme="majorBidi" w:hAnsiTheme="majorBidi" w:cs="Angsana New"/>
          <w:sz w:val="32"/>
          <w:szCs w:val="32"/>
          <w:cs/>
        </w:rPr>
        <w:t>เครือข่ายระยะไกล ใช้โดยผู้ให้บริการเพื่อเชื่อมต่อประเทศและเมือง</w:t>
      </w:r>
    </w:p>
    <w:p w14:paraId="646906B1" w14:textId="0A093D1F" w:rsidR="003F32C3" w:rsidRPr="00472470" w:rsidRDefault="003F32C3" w:rsidP="003F32C3">
      <w:pPr>
        <w:pStyle w:val="ListParagraph"/>
        <w:numPr>
          <w:ilvl w:val="0"/>
          <w:numId w:val="12"/>
        </w:numPr>
        <w:rPr>
          <w:rFonts w:asciiTheme="majorBidi" w:hAnsiTheme="majorBidi" w:cstheme="majorBidi"/>
          <w:sz w:val="32"/>
          <w:szCs w:val="32"/>
        </w:rPr>
      </w:pPr>
      <w:r w:rsidRPr="003F32C3">
        <w:rPr>
          <w:rFonts w:asciiTheme="majorBidi" w:hAnsiTheme="majorBidi" w:cs="Angsana New"/>
          <w:sz w:val="32"/>
          <w:szCs w:val="32"/>
          <w:cs/>
        </w:rPr>
        <w:t>เครือข่ายเคเบิลใต้น้ำ ใช้เพื่อจัดหาโซลูชันความเร็วสูงและความจุสูงที่เชื่อถือได้ซึ่งสามารถอยู่รอดได้ในสภาพแวดล้อมใต้ทะเลที่รุนแรงในระยะทางไม่ไกลจากมหาสมุทร</w:t>
      </w:r>
    </w:p>
    <w:p w14:paraId="14696025" w14:textId="4CD7F702" w:rsidR="00472470" w:rsidRDefault="00472470" w:rsidP="00472470">
      <w:pPr>
        <w:rPr>
          <w:rFonts w:asciiTheme="majorBidi" w:hAnsiTheme="majorBidi" w:cstheme="majorBidi"/>
          <w:sz w:val="32"/>
          <w:szCs w:val="32"/>
        </w:rPr>
      </w:pPr>
      <w:r w:rsidRPr="00472470">
        <w:rPr>
          <w:rFonts w:asciiTheme="majorBidi" w:hAnsiTheme="majorBidi" w:cs="Angsana New"/>
          <w:sz w:val="32"/>
          <w:szCs w:val="32"/>
          <w:cs/>
        </w:rPr>
        <w:t>ตัวเชื่อมต่อไฟเบอร์ออปติก มีดังต่อไปนี้</w:t>
      </w:r>
    </w:p>
    <w:p w14:paraId="19572673" w14:textId="05FB4A98" w:rsidR="00472470" w:rsidRPr="00472470" w:rsidRDefault="00472470" w:rsidP="00472470">
      <w:pPr>
        <w:pStyle w:val="ListParagraph"/>
        <w:numPr>
          <w:ilvl w:val="0"/>
          <w:numId w:val="14"/>
        </w:numPr>
        <w:rPr>
          <w:rFonts w:asciiTheme="majorBidi" w:hAnsiTheme="majorBidi" w:cstheme="majorBidi"/>
          <w:sz w:val="32"/>
          <w:szCs w:val="32"/>
        </w:rPr>
      </w:pPr>
      <w:r w:rsidRPr="00472470">
        <w:rPr>
          <w:rFonts w:asciiTheme="majorBidi" w:hAnsiTheme="majorBidi" w:cs="Angsana New"/>
          <w:sz w:val="32"/>
          <w:szCs w:val="32"/>
          <w:cs/>
        </w:rPr>
        <w:t>หัวต่อตรง (</w:t>
      </w:r>
      <w:r w:rsidRPr="00472470">
        <w:rPr>
          <w:rFonts w:asciiTheme="majorBidi" w:hAnsiTheme="majorBidi" w:cstheme="majorBidi"/>
          <w:sz w:val="32"/>
          <w:szCs w:val="32"/>
        </w:rPr>
        <w:t>ST)</w:t>
      </w:r>
    </w:p>
    <w:p w14:paraId="3F6AD980" w14:textId="0D8F27FC" w:rsidR="00472470" w:rsidRPr="00472470" w:rsidRDefault="00472470" w:rsidP="00472470">
      <w:pPr>
        <w:pStyle w:val="ListParagraph"/>
        <w:numPr>
          <w:ilvl w:val="0"/>
          <w:numId w:val="14"/>
        </w:numPr>
        <w:rPr>
          <w:rFonts w:asciiTheme="majorBidi" w:hAnsiTheme="majorBidi" w:cstheme="majorBidi"/>
          <w:sz w:val="32"/>
          <w:szCs w:val="32"/>
        </w:rPr>
      </w:pPr>
      <w:r w:rsidRPr="00472470">
        <w:rPr>
          <w:rFonts w:asciiTheme="majorBidi" w:hAnsiTheme="majorBidi" w:cs="Angsana New"/>
          <w:sz w:val="32"/>
          <w:szCs w:val="32"/>
          <w:cs/>
        </w:rPr>
        <w:t xml:space="preserve">ตัวเชื่อมต่อ </w:t>
      </w:r>
      <w:r w:rsidRPr="00472470">
        <w:rPr>
          <w:rFonts w:asciiTheme="majorBidi" w:hAnsiTheme="majorBidi" w:cstheme="majorBidi"/>
          <w:sz w:val="32"/>
          <w:szCs w:val="32"/>
        </w:rPr>
        <w:t>Subscriber connector(SC)</w:t>
      </w:r>
    </w:p>
    <w:p w14:paraId="0126E789" w14:textId="47FDAEC3" w:rsidR="00472470" w:rsidRPr="00472470" w:rsidRDefault="00472470" w:rsidP="00472470">
      <w:pPr>
        <w:pStyle w:val="ListParagraph"/>
        <w:numPr>
          <w:ilvl w:val="0"/>
          <w:numId w:val="14"/>
        </w:numPr>
        <w:rPr>
          <w:rFonts w:asciiTheme="majorBidi" w:hAnsiTheme="majorBidi" w:cstheme="majorBidi"/>
          <w:sz w:val="32"/>
          <w:szCs w:val="32"/>
        </w:rPr>
      </w:pPr>
      <w:r w:rsidRPr="00472470">
        <w:rPr>
          <w:rFonts w:asciiTheme="majorBidi" w:hAnsiTheme="majorBidi" w:cs="Angsana New"/>
          <w:sz w:val="32"/>
          <w:szCs w:val="32"/>
          <w:cs/>
        </w:rPr>
        <w:t xml:space="preserve">ตัวเชื่อมต่อ </w:t>
      </w:r>
      <w:r w:rsidRPr="00472470">
        <w:rPr>
          <w:rFonts w:asciiTheme="majorBidi" w:hAnsiTheme="majorBidi" w:cstheme="majorBidi"/>
          <w:sz w:val="32"/>
          <w:szCs w:val="32"/>
        </w:rPr>
        <w:t>Simplex(LC)</w:t>
      </w:r>
    </w:p>
    <w:p w14:paraId="5B12D250" w14:textId="150A18EF" w:rsidR="00472470" w:rsidRPr="00472470" w:rsidRDefault="00472470" w:rsidP="00472470">
      <w:pPr>
        <w:pStyle w:val="ListParagraph"/>
        <w:numPr>
          <w:ilvl w:val="0"/>
          <w:numId w:val="14"/>
        </w:numPr>
        <w:rPr>
          <w:rFonts w:asciiTheme="majorBidi" w:hAnsiTheme="majorBidi" w:cstheme="majorBidi"/>
          <w:sz w:val="32"/>
          <w:szCs w:val="32"/>
        </w:rPr>
      </w:pPr>
      <w:r w:rsidRPr="00472470">
        <w:rPr>
          <w:rFonts w:asciiTheme="majorBidi" w:hAnsiTheme="majorBidi" w:cstheme="majorBidi"/>
          <w:sz w:val="32"/>
          <w:szCs w:val="32"/>
        </w:rPr>
        <w:t>Duplex multimode LC connectors</w:t>
      </w:r>
    </w:p>
    <w:p w14:paraId="7C1B2D56" w14:textId="142BE10B" w:rsidR="00472470" w:rsidRPr="00472470" w:rsidRDefault="00472470" w:rsidP="00472470">
      <w:pPr>
        <w:rPr>
          <w:rFonts w:asciiTheme="majorBidi" w:hAnsiTheme="majorBidi" w:cstheme="majorBidi"/>
          <w:sz w:val="32"/>
          <w:szCs w:val="32"/>
        </w:rPr>
      </w:pPr>
      <w:r w:rsidRPr="00472470">
        <w:rPr>
          <w:rFonts w:asciiTheme="majorBidi" w:hAnsiTheme="majorBidi" w:cs="Angsana New"/>
          <w:sz w:val="32"/>
          <w:szCs w:val="32"/>
          <w:cs/>
        </w:rPr>
        <w:t>สายแพทช์ไฟเบอร์</w:t>
      </w:r>
    </w:p>
    <w:p w14:paraId="39A73A1F" w14:textId="78225516" w:rsidR="00472470" w:rsidRPr="00472470" w:rsidRDefault="00472470" w:rsidP="00472470">
      <w:pPr>
        <w:pStyle w:val="ListParagraph"/>
        <w:numPr>
          <w:ilvl w:val="0"/>
          <w:numId w:val="17"/>
        </w:numPr>
        <w:rPr>
          <w:rFonts w:asciiTheme="majorBidi" w:hAnsiTheme="majorBidi" w:cstheme="majorBidi"/>
          <w:sz w:val="32"/>
          <w:szCs w:val="32"/>
        </w:rPr>
      </w:pPr>
      <w:r w:rsidRPr="00472470">
        <w:rPr>
          <w:rFonts w:asciiTheme="majorBidi" w:hAnsiTheme="majorBidi" w:cs="Angsana New"/>
          <w:sz w:val="32"/>
          <w:szCs w:val="32"/>
          <w:cs/>
        </w:rPr>
        <w:t xml:space="preserve">สายแพทช์มัลติ </w:t>
      </w:r>
      <w:r w:rsidRPr="00472470">
        <w:rPr>
          <w:rFonts w:asciiTheme="majorBidi" w:hAnsiTheme="majorBidi" w:cstheme="majorBidi"/>
          <w:sz w:val="32"/>
          <w:szCs w:val="32"/>
        </w:rPr>
        <w:t>SC-SC</w:t>
      </w:r>
    </w:p>
    <w:p w14:paraId="5F6D9718" w14:textId="1C6172CB" w:rsidR="00472470" w:rsidRPr="00472470" w:rsidRDefault="00472470" w:rsidP="00472470">
      <w:pPr>
        <w:pStyle w:val="ListParagraph"/>
        <w:numPr>
          <w:ilvl w:val="0"/>
          <w:numId w:val="17"/>
        </w:numPr>
        <w:rPr>
          <w:rFonts w:asciiTheme="majorBidi" w:hAnsiTheme="majorBidi" w:cstheme="majorBidi"/>
          <w:sz w:val="32"/>
          <w:szCs w:val="32"/>
        </w:rPr>
      </w:pPr>
      <w:r w:rsidRPr="00472470">
        <w:rPr>
          <w:rFonts w:asciiTheme="majorBidi" w:hAnsiTheme="majorBidi" w:cs="Angsana New"/>
          <w:sz w:val="32"/>
          <w:szCs w:val="32"/>
          <w:cs/>
        </w:rPr>
        <w:t xml:space="preserve">สายแพทช์โหมดเดี่ยว </w:t>
      </w:r>
      <w:r w:rsidRPr="00472470">
        <w:rPr>
          <w:rFonts w:asciiTheme="majorBidi" w:hAnsiTheme="majorBidi" w:cstheme="majorBidi"/>
          <w:sz w:val="32"/>
          <w:szCs w:val="32"/>
        </w:rPr>
        <w:t>LC-LC</w:t>
      </w:r>
    </w:p>
    <w:p w14:paraId="0A4A59C6" w14:textId="6E530092" w:rsidR="00472470" w:rsidRPr="00472470" w:rsidRDefault="00472470" w:rsidP="00472470">
      <w:pPr>
        <w:pStyle w:val="ListParagraph"/>
        <w:numPr>
          <w:ilvl w:val="0"/>
          <w:numId w:val="17"/>
        </w:numPr>
        <w:rPr>
          <w:rFonts w:asciiTheme="majorBidi" w:hAnsiTheme="majorBidi" w:cstheme="majorBidi"/>
          <w:sz w:val="32"/>
          <w:szCs w:val="32"/>
        </w:rPr>
      </w:pPr>
      <w:r w:rsidRPr="00472470">
        <w:rPr>
          <w:rFonts w:asciiTheme="majorBidi" w:hAnsiTheme="majorBidi" w:cs="Angsana New"/>
          <w:sz w:val="32"/>
          <w:szCs w:val="32"/>
          <w:cs/>
        </w:rPr>
        <w:t xml:space="preserve">สายแพทช์มัลติ </w:t>
      </w:r>
      <w:r w:rsidRPr="00472470">
        <w:rPr>
          <w:rFonts w:asciiTheme="majorBidi" w:hAnsiTheme="majorBidi" w:cstheme="majorBidi"/>
          <w:sz w:val="32"/>
          <w:szCs w:val="32"/>
        </w:rPr>
        <w:t>ST-LC</w:t>
      </w:r>
    </w:p>
    <w:p w14:paraId="1F7A838A" w14:textId="2FE4A511" w:rsidR="00472470" w:rsidRPr="00472470" w:rsidRDefault="00472470" w:rsidP="00472470">
      <w:pPr>
        <w:pStyle w:val="ListParagraph"/>
        <w:numPr>
          <w:ilvl w:val="0"/>
          <w:numId w:val="17"/>
        </w:numPr>
        <w:rPr>
          <w:rFonts w:asciiTheme="majorBidi" w:hAnsiTheme="majorBidi" w:cstheme="majorBidi"/>
          <w:sz w:val="32"/>
          <w:szCs w:val="32"/>
        </w:rPr>
      </w:pPr>
      <w:r w:rsidRPr="00472470">
        <w:rPr>
          <w:rFonts w:asciiTheme="majorBidi" w:hAnsiTheme="majorBidi" w:cs="Angsana New"/>
          <w:sz w:val="32"/>
          <w:szCs w:val="32"/>
          <w:cs/>
        </w:rPr>
        <w:t xml:space="preserve">สายแพทช์โหมดเดี่ยว </w:t>
      </w:r>
      <w:r w:rsidRPr="00472470">
        <w:rPr>
          <w:rFonts w:asciiTheme="majorBidi" w:hAnsiTheme="majorBidi" w:cstheme="majorBidi"/>
          <w:sz w:val="32"/>
          <w:szCs w:val="32"/>
        </w:rPr>
        <w:t>SC-ST</w:t>
      </w:r>
    </w:p>
    <w:p w14:paraId="24AB992E" w14:textId="1D651A6A" w:rsidR="00472470" w:rsidRDefault="00472470" w:rsidP="00262252">
      <w:pPr>
        <w:pStyle w:val="ListParagraph"/>
        <w:rPr>
          <w:rFonts w:asciiTheme="majorBidi" w:hAnsiTheme="majorBidi" w:cstheme="majorBidi"/>
          <w:sz w:val="32"/>
          <w:szCs w:val="32"/>
        </w:rPr>
      </w:pPr>
    </w:p>
    <w:p w14:paraId="4AB318C4" w14:textId="53CA0340" w:rsidR="00472470" w:rsidRDefault="00472470" w:rsidP="00262252">
      <w:pPr>
        <w:pStyle w:val="ListParagraph"/>
        <w:rPr>
          <w:rFonts w:asciiTheme="majorBidi" w:hAnsiTheme="majorBidi" w:cstheme="majorBidi"/>
          <w:sz w:val="32"/>
          <w:szCs w:val="32"/>
        </w:rPr>
      </w:pPr>
    </w:p>
    <w:p w14:paraId="15E29254" w14:textId="301451BF" w:rsidR="00472470" w:rsidRPr="0044239A" w:rsidRDefault="00472470" w:rsidP="0044239A">
      <w:pPr>
        <w:rPr>
          <w:rFonts w:asciiTheme="majorBidi" w:hAnsiTheme="majorBidi" w:cstheme="majorBidi"/>
          <w:sz w:val="32"/>
          <w:szCs w:val="32"/>
        </w:rPr>
      </w:pPr>
    </w:p>
    <w:p w14:paraId="1690CCD4" w14:textId="77777777" w:rsidR="00472470" w:rsidRPr="00262252" w:rsidRDefault="00472470" w:rsidP="00262252">
      <w:pPr>
        <w:pStyle w:val="ListParagraph"/>
        <w:rPr>
          <w:rFonts w:asciiTheme="majorBidi" w:hAnsiTheme="majorBidi" w:cstheme="majorBidi"/>
          <w:sz w:val="32"/>
          <w:szCs w:val="32"/>
        </w:rPr>
      </w:pPr>
    </w:p>
    <w:p w14:paraId="2E12CF7D" w14:textId="77777777" w:rsidR="0044239A" w:rsidRPr="0044239A" w:rsidRDefault="00A93F05" w:rsidP="00472470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32"/>
          <w:szCs w:val="32"/>
        </w:rPr>
      </w:pPr>
      <w:r w:rsidRPr="0044239A">
        <w:rPr>
          <w:rFonts w:asciiTheme="majorBidi" w:hAnsiTheme="majorBidi" w:cstheme="majorBidi"/>
          <w:b/>
          <w:bCs/>
          <w:sz w:val="32"/>
          <w:szCs w:val="32"/>
          <w:cs/>
        </w:rPr>
        <w:t>สื่อแบบไร้สาย</w:t>
      </w:r>
      <w:r w:rsidR="00472470" w:rsidRPr="0044239A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</w:p>
    <w:p w14:paraId="7BC05AB7" w14:textId="72652A40" w:rsidR="00472470" w:rsidRPr="0044239A" w:rsidRDefault="00472470" w:rsidP="0044239A">
      <w:pPr>
        <w:ind w:left="360" w:firstLine="360"/>
        <w:rPr>
          <w:rFonts w:asciiTheme="majorBidi" w:hAnsiTheme="majorBidi" w:cstheme="majorBidi"/>
          <w:sz w:val="32"/>
          <w:szCs w:val="32"/>
        </w:rPr>
      </w:pPr>
      <w:r w:rsidRPr="0044239A">
        <w:rPr>
          <w:rFonts w:asciiTheme="majorBidi" w:hAnsiTheme="majorBidi" w:cs="Angsana New"/>
          <w:sz w:val="32"/>
          <w:szCs w:val="32"/>
          <w:cs/>
        </w:rPr>
        <w:t>มีสัญญาณแม่เหล็กไฟฟ้าซึ่งแสดงถึงเลขฐานสองของการสื่อสารข้อมูลโดยใช้ความถี่วิทยุหรือไมโครเวฟ</w:t>
      </w:r>
    </w:p>
    <w:p w14:paraId="2DADC1F4" w14:textId="5CE31167" w:rsidR="00472470" w:rsidRPr="00472470" w:rsidRDefault="00472470" w:rsidP="0044239A">
      <w:pPr>
        <w:rPr>
          <w:rFonts w:asciiTheme="majorBidi" w:hAnsiTheme="majorBidi" w:cstheme="majorBidi"/>
          <w:sz w:val="32"/>
          <w:szCs w:val="32"/>
        </w:rPr>
      </w:pPr>
      <w:r w:rsidRPr="00472470">
        <w:rPr>
          <w:rFonts w:asciiTheme="majorBidi" w:hAnsiTheme="majorBidi" w:cs="Angsana New"/>
          <w:sz w:val="32"/>
          <w:szCs w:val="32"/>
          <w:cs/>
        </w:rPr>
        <w:t>ข้อจำกัดของระบบไร้สาย</w:t>
      </w:r>
    </w:p>
    <w:p w14:paraId="7DF671BF" w14:textId="6658AE34" w:rsidR="00472470" w:rsidRPr="00472470" w:rsidRDefault="00472470" w:rsidP="00472470">
      <w:pPr>
        <w:pStyle w:val="ListParagraph"/>
        <w:numPr>
          <w:ilvl w:val="0"/>
          <w:numId w:val="20"/>
        </w:numPr>
        <w:rPr>
          <w:rFonts w:asciiTheme="majorBidi" w:hAnsiTheme="majorBidi" w:cstheme="majorBidi"/>
          <w:sz w:val="32"/>
          <w:szCs w:val="32"/>
        </w:rPr>
      </w:pPr>
      <w:r w:rsidRPr="00472470">
        <w:rPr>
          <w:rFonts w:asciiTheme="majorBidi" w:hAnsiTheme="majorBidi" w:cs="Angsana New"/>
          <w:sz w:val="32"/>
          <w:szCs w:val="32"/>
          <w:cs/>
        </w:rPr>
        <w:t>พื้นที่ครอบคลุม อย่างไรก็ตามวัสดุก่อสร้างบางชนิดที่ใช้ในอาคารและโครงสร้างรวมถึงภูมิประเทศในท้องถิ่นจะ จำกัด การครอบคลุมที่มีประสิทธิภาพ</w:t>
      </w:r>
    </w:p>
    <w:p w14:paraId="7276B0DB" w14:textId="731FEEF5" w:rsidR="00472470" w:rsidRPr="00472470" w:rsidRDefault="00472470" w:rsidP="00472470">
      <w:pPr>
        <w:pStyle w:val="ListParagraph"/>
        <w:numPr>
          <w:ilvl w:val="0"/>
          <w:numId w:val="20"/>
        </w:numPr>
        <w:rPr>
          <w:rFonts w:asciiTheme="majorBidi" w:hAnsiTheme="majorBidi" w:cstheme="majorBidi"/>
          <w:sz w:val="32"/>
          <w:szCs w:val="32"/>
        </w:rPr>
      </w:pPr>
      <w:r w:rsidRPr="00472470">
        <w:rPr>
          <w:rFonts w:asciiTheme="majorBidi" w:hAnsiTheme="majorBidi" w:cs="Angsana New"/>
          <w:sz w:val="32"/>
          <w:szCs w:val="32"/>
          <w:cs/>
        </w:rPr>
        <w:t xml:space="preserve">สัญญาณรบกวน ไวต่อสัญญาณรบกวนและอาจถูกรบกวนได้โดยอุปกรณ์ทั่วไปเช่นโทรศัพท์ไร้สายในบ้าน </w:t>
      </w:r>
      <w:r w:rsidRPr="00472470">
        <w:rPr>
          <w:rFonts w:asciiTheme="majorBidi" w:hAnsiTheme="majorBidi" w:cstheme="majorBidi"/>
          <w:sz w:val="32"/>
          <w:szCs w:val="32"/>
        </w:rPr>
        <w:t xml:space="preserve">, </w:t>
      </w:r>
      <w:r w:rsidRPr="00472470">
        <w:rPr>
          <w:rFonts w:asciiTheme="majorBidi" w:hAnsiTheme="majorBidi" w:cs="Angsana New"/>
          <w:sz w:val="32"/>
          <w:szCs w:val="32"/>
          <w:cs/>
        </w:rPr>
        <w:t>เตาอบไมโครเวฟและการสื่อสารไร้สายอื่น ๆ</w:t>
      </w:r>
    </w:p>
    <w:p w14:paraId="4E6BC728" w14:textId="2B1F26B0" w:rsidR="00472470" w:rsidRPr="00472470" w:rsidRDefault="00472470" w:rsidP="00472470">
      <w:pPr>
        <w:pStyle w:val="ListParagraph"/>
        <w:numPr>
          <w:ilvl w:val="0"/>
          <w:numId w:val="20"/>
        </w:numPr>
        <w:rPr>
          <w:rFonts w:asciiTheme="majorBidi" w:hAnsiTheme="majorBidi" w:cstheme="majorBidi"/>
          <w:sz w:val="32"/>
          <w:szCs w:val="32"/>
        </w:rPr>
      </w:pPr>
      <w:r w:rsidRPr="00472470">
        <w:rPr>
          <w:rFonts w:asciiTheme="majorBidi" w:hAnsiTheme="majorBidi" w:cs="Angsana New"/>
          <w:sz w:val="32"/>
          <w:szCs w:val="32"/>
          <w:cs/>
        </w:rPr>
        <w:t>ความปลอดภัย  อุปกรณ์และผู้ใช้ที่ไม่ได้รับอนุญาตให้เข้าถึงเครือข่ายสามารถเข้าถึงการส่งผ่านได้ การรักษาความปลอดภัยเครือข่ายเป็นองค์ประกอบหลักของการดูแลระบบเครือข่ายไร้สาย</w:t>
      </w:r>
    </w:p>
    <w:p w14:paraId="543A4AEC" w14:textId="7F4C2FFF" w:rsidR="00A93F05" w:rsidRPr="00472470" w:rsidRDefault="00472470" w:rsidP="00472470">
      <w:pPr>
        <w:pStyle w:val="ListParagraph"/>
        <w:numPr>
          <w:ilvl w:val="0"/>
          <w:numId w:val="20"/>
        </w:numPr>
        <w:rPr>
          <w:rFonts w:asciiTheme="majorBidi" w:hAnsiTheme="majorBidi" w:cstheme="majorBidi"/>
          <w:sz w:val="32"/>
          <w:szCs w:val="32"/>
        </w:rPr>
      </w:pPr>
      <w:r w:rsidRPr="00472470">
        <w:rPr>
          <w:rFonts w:asciiTheme="majorBidi" w:hAnsiTheme="majorBidi" w:cs="Angsana New"/>
          <w:sz w:val="32"/>
          <w:szCs w:val="32"/>
          <w:cs/>
        </w:rPr>
        <w:t xml:space="preserve">สื่อที่ใช้ร่วมกัน  </w:t>
      </w:r>
      <w:r w:rsidRPr="00472470">
        <w:rPr>
          <w:rFonts w:asciiTheme="majorBidi" w:hAnsiTheme="majorBidi" w:cstheme="majorBidi"/>
          <w:sz w:val="32"/>
          <w:szCs w:val="32"/>
        </w:rPr>
        <w:t xml:space="preserve">WLAN </w:t>
      </w:r>
      <w:r w:rsidRPr="00472470">
        <w:rPr>
          <w:rFonts w:asciiTheme="majorBidi" w:hAnsiTheme="majorBidi" w:cs="Angsana New"/>
          <w:sz w:val="32"/>
          <w:szCs w:val="32"/>
          <w:cs/>
        </w:rPr>
        <w:t xml:space="preserve">ทำงานแบบ </w:t>
      </w:r>
      <w:r w:rsidRPr="00472470">
        <w:rPr>
          <w:rFonts w:asciiTheme="majorBidi" w:hAnsiTheme="majorBidi" w:cstheme="majorBidi"/>
          <w:sz w:val="32"/>
          <w:szCs w:val="32"/>
        </w:rPr>
        <w:t xml:space="preserve">half-duplex </w:t>
      </w:r>
      <w:r w:rsidRPr="00472470">
        <w:rPr>
          <w:rFonts w:asciiTheme="majorBidi" w:hAnsiTheme="majorBidi" w:cs="Angsana New"/>
          <w:sz w:val="32"/>
          <w:szCs w:val="32"/>
          <w:cs/>
        </w:rPr>
        <w:t>ซึ่งหมายความว่าสามารถส่งหรือรับได้ครั้งละหนึ่งอุปกรณ์เท่านั้น</w:t>
      </w:r>
    </w:p>
    <w:p w14:paraId="08806FC3" w14:textId="77777777" w:rsidR="00472470" w:rsidRPr="00472470" w:rsidRDefault="00472470" w:rsidP="00472470">
      <w:pPr>
        <w:rPr>
          <w:rFonts w:asciiTheme="majorBidi" w:hAnsiTheme="majorBidi" w:cstheme="majorBidi"/>
          <w:sz w:val="32"/>
          <w:szCs w:val="32"/>
        </w:rPr>
      </w:pPr>
      <w:r w:rsidRPr="00472470">
        <w:rPr>
          <w:rFonts w:asciiTheme="majorBidi" w:hAnsiTheme="majorBidi" w:cs="Angsana New"/>
          <w:sz w:val="32"/>
          <w:szCs w:val="32"/>
          <w:cs/>
        </w:rPr>
        <w:t xml:space="preserve">มาตรฐานของ </w:t>
      </w:r>
      <w:r w:rsidRPr="00472470">
        <w:rPr>
          <w:rFonts w:asciiTheme="majorBidi" w:hAnsiTheme="majorBidi" w:cstheme="majorBidi"/>
          <w:sz w:val="32"/>
          <w:szCs w:val="32"/>
        </w:rPr>
        <w:t>wireless</w:t>
      </w:r>
    </w:p>
    <w:p w14:paraId="185C7992" w14:textId="722D3946" w:rsidR="0044239A" w:rsidRPr="0044239A" w:rsidRDefault="0044239A" w:rsidP="0044239A">
      <w:pPr>
        <w:pStyle w:val="ListParagraph"/>
        <w:numPr>
          <w:ilvl w:val="0"/>
          <w:numId w:val="22"/>
        </w:numPr>
        <w:rPr>
          <w:rFonts w:asciiTheme="majorBidi" w:hAnsiTheme="majorBidi" w:cs="Angsana New"/>
          <w:sz w:val="32"/>
          <w:szCs w:val="32"/>
        </w:rPr>
      </w:pPr>
      <w:r w:rsidRPr="0044239A">
        <w:rPr>
          <w:rFonts w:asciiTheme="majorBidi" w:hAnsiTheme="majorBidi" w:cs="Angsana New"/>
          <w:sz w:val="32"/>
          <w:szCs w:val="32"/>
        </w:rPr>
        <w:t xml:space="preserve">Wi-Fi (IEEE </w:t>
      </w:r>
      <w:r w:rsidRPr="0044239A">
        <w:rPr>
          <w:rFonts w:asciiTheme="majorBidi" w:hAnsiTheme="majorBidi" w:cs="Angsana New"/>
          <w:sz w:val="32"/>
          <w:szCs w:val="32"/>
          <w:cs/>
        </w:rPr>
        <w:t xml:space="preserve">802.11) ทั่วไปว่า </w:t>
      </w:r>
      <w:r w:rsidRPr="0044239A">
        <w:rPr>
          <w:rFonts w:asciiTheme="majorBidi" w:hAnsiTheme="majorBidi" w:cs="Angsana New"/>
          <w:sz w:val="32"/>
          <w:szCs w:val="32"/>
        </w:rPr>
        <w:t xml:space="preserve">Wi-Fi WLAN </w:t>
      </w:r>
      <w:r w:rsidRPr="0044239A">
        <w:rPr>
          <w:rFonts w:asciiTheme="majorBidi" w:hAnsiTheme="majorBidi" w:cs="Angsana New"/>
          <w:sz w:val="32"/>
          <w:szCs w:val="32"/>
          <w:cs/>
        </w:rPr>
        <w:t>ใช้โปรโตคอลที่อิงตามการช่วงชิงที่เรียกว่าผู้ให้บริการรับรู้การเข้าถึง / หลีกเลี่ยงการชนกัน (</w:t>
      </w:r>
      <w:r w:rsidRPr="0044239A">
        <w:rPr>
          <w:rFonts w:asciiTheme="majorBidi" w:hAnsiTheme="majorBidi" w:cs="Angsana New"/>
          <w:sz w:val="32"/>
          <w:szCs w:val="32"/>
        </w:rPr>
        <w:t xml:space="preserve">CSMA / CA) </w:t>
      </w:r>
    </w:p>
    <w:p w14:paraId="2EB09880" w14:textId="4BFB2226" w:rsidR="0044239A" w:rsidRPr="0044239A" w:rsidRDefault="0044239A" w:rsidP="0044239A">
      <w:pPr>
        <w:pStyle w:val="ListParagraph"/>
        <w:numPr>
          <w:ilvl w:val="0"/>
          <w:numId w:val="22"/>
        </w:numPr>
        <w:rPr>
          <w:rFonts w:asciiTheme="majorBidi" w:hAnsiTheme="majorBidi" w:cs="Angsana New"/>
          <w:sz w:val="32"/>
          <w:szCs w:val="32"/>
        </w:rPr>
      </w:pPr>
      <w:r w:rsidRPr="0044239A">
        <w:rPr>
          <w:rFonts w:asciiTheme="majorBidi" w:hAnsiTheme="majorBidi" w:cs="Angsana New"/>
          <w:sz w:val="32"/>
          <w:szCs w:val="32"/>
          <w:cs/>
        </w:rPr>
        <w:t>บลูทู ธ (</w:t>
      </w:r>
      <w:r w:rsidRPr="0044239A">
        <w:rPr>
          <w:rFonts w:asciiTheme="majorBidi" w:hAnsiTheme="majorBidi" w:cs="Angsana New"/>
          <w:sz w:val="32"/>
          <w:szCs w:val="32"/>
        </w:rPr>
        <w:t xml:space="preserve">IEEE </w:t>
      </w:r>
      <w:r w:rsidRPr="0044239A">
        <w:rPr>
          <w:rFonts w:asciiTheme="majorBidi" w:hAnsiTheme="majorBidi" w:cs="Angsana New"/>
          <w:sz w:val="32"/>
          <w:szCs w:val="32"/>
          <w:cs/>
        </w:rPr>
        <w:t>802.15) เครือข่ายพื้นที่ส่วนบุคคลไร้สาย (</w:t>
      </w:r>
      <w:r w:rsidRPr="0044239A">
        <w:rPr>
          <w:rFonts w:asciiTheme="majorBidi" w:hAnsiTheme="majorBidi" w:cs="Angsana New"/>
          <w:sz w:val="32"/>
          <w:szCs w:val="32"/>
        </w:rPr>
        <w:t xml:space="preserve">WPAN) </w:t>
      </w:r>
      <w:r w:rsidRPr="0044239A">
        <w:rPr>
          <w:rFonts w:asciiTheme="majorBidi" w:hAnsiTheme="majorBidi" w:cs="Angsana New"/>
          <w:sz w:val="32"/>
          <w:szCs w:val="32"/>
          <w:cs/>
        </w:rPr>
        <w:t>หรือที่เรียกกันทั่วไปว่า“ บลูทู ธ ” ใช้กระบวนการจับคู่อุปกรณ์เพื่อสื่อสารในระยะทางตั้งแต่ 1 ถึง 100 เมตร</w:t>
      </w:r>
    </w:p>
    <w:p w14:paraId="47D744C2" w14:textId="7C59DF0C" w:rsidR="0044239A" w:rsidRPr="0044239A" w:rsidRDefault="0044239A" w:rsidP="0044239A">
      <w:pPr>
        <w:pStyle w:val="ListParagraph"/>
        <w:numPr>
          <w:ilvl w:val="0"/>
          <w:numId w:val="22"/>
        </w:numPr>
        <w:rPr>
          <w:rFonts w:asciiTheme="majorBidi" w:hAnsiTheme="majorBidi" w:cs="Angsana New"/>
          <w:sz w:val="32"/>
          <w:szCs w:val="32"/>
        </w:rPr>
      </w:pPr>
      <w:r w:rsidRPr="0044239A">
        <w:rPr>
          <w:rFonts w:asciiTheme="majorBidi" w:hAnsiTheme="majorBidi" w:cs="Angsana New"/>
          <w:sz w:val="32"/>
          <w:szCs w:val="32"/>
        </w:rPr>
        <w:t xml:space="preserve">WiMAX (IEEE </w:t>
      </w:r>
      <w:r w:rsidRPr="0044239A">
        <w:rPr>
          <w:rFonts w:asciiTheme="majorBidi" w:hAnsiTheme="majorBidi" w:cs="Angsana New"/>
          <w:sz w:val="32"/>
          <w:szCs w:val="32"/>
          <w:cs/>
        </w:rPr>
        <w:t xml:space="preserve">802: 16) รู้จักกันทั่วไปในชื่อ </w:t>
      </w:r>
      <w:r w:rsidRPr="0044239A">
        <w:rPr>
          <w:rFonts w:asciiTheme="majorBidi" w:hAnsiTheme="majorBidi" w:cs="Angsana New"/>
          <w:sz w:val="32"/>
          <w:szCs w:val="32"/>
        </w:rPr>
        <w:t xml:space="preserve">Worldwide Interoperability for Microware Access (WiMAX) </w:t>
      </w:r>
      <w:r w:rsidRPr="0044239A">
        <w:rPr>
          <w:rFonts w:asciiTheme="majorBidi" w:hAnsiTheme="majorBidi" w:cs="Angsana New"/>
          <w:sz w:val="32"/>
          <w:szCs w:val="32"/>
          <w:cs/>
        </w:rPr>
        <w:t>มาตรฐานไร้สายนี้ใช้โทโพโลยีแบบจุดต่อหลายจุดเพื่อให้การเข้าถึงบรอดแบนด์ไร้สาย</w:t>
      </w:r>
    </w:p>
    <w:p w14:paraId="6020CDB8" w14:textId="245D08D3" w:rsidR="0044239A" w:rsidRPr="0044239A" w:rsidRDefault="0044239A" w:rsidP="0044239A">
      <w:pPr>
        <w:pStyle w:val="ListParagraph"/>
        <w:numPr>
          <w:ilvl w:val="0"/>
          <w:numId w:val="22"/>
        </w:numPr>
        <w:rPr>
          <w:rFonts w:asciiTheme="majorBidi" w:hAnsiTheme="majorBidi" w:cstheme="majorBidi"/>
          <w:sz w:val="32"/>
          <w:szCs w:val="32"/>
        </w:rPr>
      </w:pPr>
      <w:r w:rsidRPr="0044239A">
        <w:rPr>
          <w:rFonts w:asciiTheme="majorBidi" w:hAnsiTheme="majorBidi" w:cs="Angsana New"/>
          <w:sz w:val="32"/>
          <w:szCs w:val="32"/>
        </w:rPr>
        <w:t xml:space="preserve">Zigbee (IEEE </w:t>
      </w:r>
      <w:proofErr w:type="gramStart"/>
      <w:r w:rsidRPr="0044239A">
        <w:rPr>
          <w:rFonts w:asciiTheme="majorBidi" w:hAnsiTheme="majorBidi" w:cs="Angsana New"/>
          <w:sz w:val="32"/>
          <w:szCs w:val="32"/>
          <w:cs/>
        </w:rPr>
        <w:t>802.15.4)ใช้สำหรับอัตราข้อมูลต่ำการสื่อสารพลังงานต่ำ</w:t>
      </w:r>
      <w:proofErr w:type="gramEnd"/>
      <w:r w:rsidRPr="0044239A">
        <w:rPr>
          <w:rFonts w:asciiTheme="majorBidi" w:hAnsiTheme="majorBidi" w:cs="Angsana New"/>
          <w:sz w:val="32"/>
          <w:szCs w:val="32"/>
          <w:cs/>
        </w:rPr>
        <w:t xml:space="preserve"> มีไว้สำหรับแอพพลิเคชั่นที่ต้องการข้อมูลระยะสั้นอัตราข้อมูลต่ำและอายุการใช้งานแบตเตอรี่ที่ยาวนาน โดยทั่วไป </w:t>
      </w:r>
      <w:r w:rsidRPr="0044239A">
        <w:rPr>
          <w:rFonts w:asciiTheme="majorBidi" w:hAnsiTheme="majorBidi" w:cs="Angsana New"/>
          <w:sz w:val="32"/>
          <w:szCs w:val="32"/>
        </w:rPr>
        <w:t xml:space="preserve">Zigbee </w:t>
      </w:r>
      <w:r w:rsidRPr="0044239A">
        <w:rPr>
          <w:rFonts w:asciiTheme="majorBidi" w:hAnsiTheme="majorBidi" w:cs="Angsana New"/>
          <w:sz w:val="32"/>
          <w:szCs w:val="32"/>
          <w:cs/>
        </w:rPr>
        <w:t xml:space="preserve">จะใช้สำหรับสภาพแวดล้อมทางอุตสาหกรรมและ </w:t>
      </w:r>
      <w:r w:rsidRPr="0044239A">
        <w:rPr>
          <w:rFonts w:asciiTheme="majorBidi" w:hAnsiTheme="majorBidi" w:cs="Angsana New"/>
          <w:sz w:val="32"/>
          <w:szCs w:val="32"/>
        </w:rPr>
        <w:t xml:space="preserve">Internet of Things (IoT) </w:t>
      </w:r>
      <w:r w:rsidRPr="0044239A">
        <w:rPr>
          <w:rFonts w:asciiTheme="majorBidi" w:hAnsiTheme="majorBidi" w:cs="Angsana New"/>
          <w:sz w:val="32"/>
          <w:szCs w:val="32"/>
          <w:cs/>
        </w:rPr>
        <w:t>เช่นสวิตช์ไฟไร้สายและการรวบรวมข้อมูลอุปกรณ์ทางการแพทย์</w:t>
      </w:r>
    </w:p>
    <w:p w14:paraId="7B202609" w14:textId="1B601318" w:rsidR="0044239A" w:rsidRDefault="0044239A" w:rsidP="0044239A">
      <w:pPr>
        <w:rPr>
          <w:rFonts w:asciiTheme="majorBidi" w:hAnsiTheme="majorBidi" w:cstheme="majorBidi"/>
          <w:sz w:val="32"/>
          <w:szCs w:val="32"/>
        </w:rPr>
      </w:pPr>
    </w:p>
    <w:p w14:paraId="5B0D711A" w14:textId="0E1F8F36" w:rsidR="00472470" w:rsidRPr="0044239A" w:rsidRDefault="00472470" w:rsidP="0044239A">
      <w:pPr>
        <w:rPr>
          <w:rFonts w:asciiTheme="majorBidi" w:hAnsiTheme="majorBidi" w:cstheme="majorBidi"/>
          <w:sz w:val="32"/>
          <w:szCs w:val="32"/>
        </w:rPr>
      </w:pPr>
      <w:r w:rsidRPr="0044239A">
        <w:rPr>
          <w:rFonts w:asciiTheme="majorBidi" w:hAnsiTheme="majorBidi" w:cstheme="majorBidi"/>
          <w:sz w:val="32"/>
          <w:szCs w:val="32"/>
        </w:rPr>
        <w:lastRenderedPageBreak/>
        <w:t>Wireless LAN</w:t>
      </w:r>
    </w:p>
    <w:p w14:paraId="2DB8CADD" w14:textId="77777777" w:rsidR="00472470" w:rsidRPr="00472470" w:rsidRDefault="00472470" w:rsidP="00472470">
      <w:pPr>
        <w:pStyle w:val="ListParagraph"/>
        <w:numPr>
          <w:ilvl w:val="0"/>
          <w:numId w:val="21"/>
        </w:numPr>
        <w:rPr>
          <w:rFonts w:asciiTheme="majorBidi" w:hAnsiTheme="majorBidi" w:cstheme="majorBidi"/>
          <w:sz w:val="32"/>
          <w:szCs w:val="32"/>
        </w:rPr>
      </w:pPr>
      <w:r w:rsidRPr="00472470">
        <w:rPr>
          <w:rFonts w:asciiTheme="majorBidi" w:hAnsiTheme="majorBidi" w:cstheme="majorBidi"/>
          <w:sz w:val="32"/>
          <w:szCs w:val="32"/>
        </w:rPr>
        <w:t xml:space="preserve">Wireless Access Point (AP) </w:t>
      </w:r>
      <w:r w:rsidRPr="00472470">
        <w:rPr>
          <w:rFonts w:asciiTheme="majorBidi" w:hAnsiTheme="majorBidi" w:cs="Angsana New"/>
          <w:sz w:val="32"/>
          <w:szCs w:val="32"/>
          <w:cs/>
        </w:rPr>
        <w:t>สัญญาณไร้สายจากผู้ใช้และเชื่อมต่อกับโครงสร้างพื้นฐานเครือข่ายที่ใช้ทองแดงที่มีอยู่ เช่นอีเธอร์เน็ต เราเตอร์ไร้สายในบ้าน</w:t>
      </w:r>
    </w:p>
    <w:p w14:paraId="28DA43FF" w14:textId="18F6CAD9" w:rsidR="00472470" w:rsidRPr="00472470" w:rsidRDefault="00472470" w:rsidP="00472470">
      <w:pPr>
        <w:pStyle w:val="ListParagraph"/>
        <w:numPr>
          <w:ilvl w:val="0"/>
          <w:numId w:val="21"/>
        </w:numPr>
        <w:rPr>
          <w:rFonts w:asciiTheme="majorBidi" w:hAnsiTheme="majorBidi" w:cstheme="majorBidi"/>
          <w:sz w:val="32"/>
          <w:szCs w:val="32"/>
        </w:rPr>
      </w:pPr>
      <w:r w:rsidRPr="00472470">
        <w:rPr>
          <w:rFonts w:asciiTheme="majorBidi" w:hAnsiTheme="majorBidi" w:cstheme="majorBidi"/>
          <w:sz w:val="32"/>
          <w:szCs w:val="32"/>
        </w:rPr>
        <w:t xml:space="preserve">Wireless NIC adapters </w:t>
      </w:r>
      <w:r w:rsidRPr="00472470">
        <w:rPr>
          <w:rFonts w:asciiTheme="majorBidi" w:hAnsiTheme="majorBidi" w:cs="Angsana New"/>
          <w:sz w:val="32"/>
          <w:szCs w:val="32"/>
          <w:cs/>
        </w:rPr>
        <w:t>สามารถในการสื่อสารไร้สายไปยังโฮสต์เครือข่าย</w:t>
      </w:r>
    </w:p>
    <w:p w14:paraId="4ED0B49B" w14:textId="77777777" w:rsidR="00472470" w:rsidRPr="00472470" w:rsidRDefault="00472470" w:rsidP="00472470">
      <w:pPr>
        <w:rPr>
          <w:rFonts w:asciiTheme="majorBidi" w:hAnsiTheme="majorBidi" w:cstheme="majorBidi" w:hint="cs"/>
          <w:sz w:val="32"/>
          <w:szCs w:val="32"/>
          <w:cs/>
        </w:rPr>
      </w:pPr>
    </w:p>
    <w:sectPr w:rsidR="00472470" w:rsidRPr="004724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A44DA1"/>
    <w:multiLevelType w:val="hybridMultilevel"/>
    <w:tmpl w:val="558EB46A"/>
    <w:lvl w:ilvl="0" w:tplc="86DAE820">
      <w:start w:val="4"/>
      <w:numFmt w:val="bullet"/>
      <w:lvlText w:val="-"/>
      <w:lvlJc w:val="left"/>
      <w:pPr>
        <w:ind w:left="720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7843F3"/>
    <w:multiLevelType w:val="hybridMultilevel"/>
    <w:tmpl w:val="5FC462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6D2AD3"/>
    <w:multiLevelType w:val="hybridMultilevel"/>
    <w:tmpl w:val="0720CB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5E75C6"/>
    <w:multiLevelType w:val="hybridMultilevel"/>
    <w:tmpl w:val="F926C9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A47108"/>
    <w:multiLevelType w:val="hybridMultilevel"/>
    <w:tmpl w:val="31B8BAB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63D3295"/>
    <w:multiLevelType w:val="hybridMultilevel"/>
    <w:tmpl w:val="76BCAA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991972"/>
    <w:multiLevelType w:val="hybridMultilevel"/>
    <w:tmpl w:val="23827C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D640E7"/>
    <w:multiLevelType w:val="hybridMultilevel"/>
    <w:tmpl w:val="96A81BF2"/>
    <w:lvl w:ilvl="0" w:tplc="86DAE820">
      <w:start w:val="4"/>
      <w:numFmt w:val="bullet"/>
      <w:lvlText w:val="-"/>
      <w:lvlJc w:val="left"/>
      <w:pPr>
        <w:ind w:left="720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EC5A58"/>
    <w:multiLevelType w:val="hybridMultilevel"/>
    <w:tmpl w:val="7444D3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4234E1F"/>
    <w:multiLevelType w:val="hybridMultilevel"/>
    <w:tmpl w:val="EF7612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07186B"/>
    <w:multiLevelType w:val="hybridMultilevel"/>
    <w:tmpl w:val="462EA6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3E1573"/>
    <w:multiLevelType w:val="hybridMultilevel"/>
    <w:tmpl w:val="9CB2F85A"/>
    <w:lvl w:ilvl="0" w:tplc="977284D0">
      <w:start w:val="6"/>
      <w:numFmt w:val="bullet"/>
      <w:lvlText w:val="-"/>
      <w:lvlJc w:val="left"/>
      <w:pPr>
        <w:ind w:left="1080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67945F0"/>
    <w:multiLevelType w:val="hybridMultilevel"/>
    <w:tmpl w:val="8EC6E9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AF14CFB"/>
    <w:multiLevelType w:val="hybridMultilevel"/>
    <w:tmpl w:val="F9DC2084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4" w15:restartNumberingAfterBreak="0">
    <w:nsid w:val="52FB27E2"/>
    <w:multiLevelType w:val="hybridMultilevel"/>
    <w:tmpl w:val="AC26D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D26854"/>
    <w:multiLevelType w:val="hybridMultilevel"/>
    <w:tmpl w:val="5A4800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8267108"/>
    <w:multiLevelType w:val="hybridMultilevel"/>
    <w:tmpl w:val="21262EF4"/>
    <w:lvl w:ilvl="0" w:tplc="86DAE820">
      <w:numFmt w:val="bullet"/>
      <w:lvlText w:val="-"/>
      <w:lvlJc w:val="left"/>
      <w:pPr>
        <w:ind w:left="720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FD4121C"/>
    <w:multiLevelType w:val="hybridMultilevel"/>
    <w:tmpl w:val="C1545E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0F01CA6"/>
    <w:multiLevelType w:val="hybridMultilevel"/>
    <w:tmpl w:val="6C9C1A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3B909BA"/>
    <w:multiLevelType w:val="hybridMultilevel"/>
    <w:tmpl w:val="E618D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40A148A"/>
    <w:multiLevelType w:val="hybridMultilevel"/>
    <w:tmpl w:val="D46CF2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563194F"/>
    <w:multiLevelType w:val="hybridMultilevel"/>
    <w:tmpl w:val="27123C3C"/>
    <w:lvl w:ilvl="0" w:tplc="86DAE820">
      <w:start w:val="4"/>
      <w:numFmt w:val="bullet"/>
      <w:lvlText w:val="-"/>
      <w:lvlJc w:val="left"/>
      <w:pPr>
        <w:ind w:left="720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9D4013D"/>
    <w:multiLevelType w:val="hybridMultilevel"/>
    <w:tmpl w:val="796A3A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E932D0A"/>
    <w:multiLevelType w:val="hybridMultilevel"/>
    <w:tmpl w:val="C3F0774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1"/>
  </w:num>
  <w:num w:numId="3">
    <w:abstractNumId w:val="9"/>
  </w:num>
  <w:num w:numId="4">
    <w:abstractNumId w:val="8"/>
  </w:num>
  <w:num w:numId="5">
    <w:abstractNumId w:val="13"/>
  </w:num>
  <w:num w:numId="6">
    <w:abstractNumId w:val="17"/>
  </w:num>
  <w:num w:numId="7">
    <w:abstractNumId w:val="2"/>
  </w:num>
  <w:num w:numId="8">
    <w:abstractNumId w:val="5"/>
  </w:num>
  <w:num w:numId="9">
    <w:abstractNumId w:val="1"/>
  </w:num>
  <w:num w:numId="10">
    <w:abstractNumId w:val="23"/>
  </w:num>
  <w:num w:numId="11">
    <w:abstractNumId w:val="22"/>
  </w:num>
  <w:num w:numId="12">
    <w:abstractNumId w:val="19"/>
  </w:num>
  <w:num w:numId="13">
    <w:abstractNumId w:val="21"/>
  </w:num>
  <w:num w:numId="14">
    <w:abstractNumId w:val="6"/>
  </w:num>
  <w:num w:numId="15">
    <w:abstractNumId w:val="15"/>
  </w:num>
  <w:num w:numId="16">
    <w:abstractNumId w:val="16"/>
  </w:num>
  <w:num w:numId="17">
    <w:abstractNumId w:val="3"/>
  </w:num>
  <w:num w:numId="18">
    <w:abstractNumId w:val="4"/>
  </w:num>
  <w:num w:numId="19">
    <w:abstractNumId w:val="14"/>
  </w:num>
  <w:num w:numId="20">
    <w:abstractNumId w:val="10"/>
  </w:num>
  <w:num w:numId="21">
    <w:abstractNumId w:val="18"/>
  </w:num>
  <w:num w:numId="22">
    <w:abstractNumId w:val="12"/>
  </w:num>
  <w:num w:numId="23">
    <w:abstractNumId w:val="0"/>
  </w:num>
  <w:num w:numId="2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F05"/>
    <w:rsid w:val="00092261"/>
    <w:rsid w:val="0011774C"/>
    <w:rsid w:val="00262252"/>
    <w:rsid w:val="003B1EBF"/>
    <w:rsid w:val="003F32C3"/>
    <w:rsid w:val="0044239A"/>
    <w:rsid w:val="00472470"/>
    <w:rsid w:val="00890655"/>
    <w:rsid w:val="009B5BF2"/>
    <w:rsid w:val="00A93F05"/>
    <w:rsid w:val="00E71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C3F340"/>
  <w15:chartTrackingRefBased/>
  <w15:docId w15:val="{D4274065-D14A-407F-A7EA-804371ECF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22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6</Pages>
  <Words>1060</Words>
  <Characters>6048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1910717302005 Wanida Kinghom</dc:creator>
  <cp:keywords/>
  <dc:description/>
  <cp:lastModifiedBy>1910717302005 Wanida Kinghom</cp:lastModifiedBy>
  <cp:revision>1</cp:revision>
  <dcterms:created xsi:type="dcterms:W3CDTF">2021-05-27T14:35:00Z</dcterms:created>
  <dcterms:modified xsi:type="dcterms:W3CDTF">2021-05-27T17:26:00Z</dcterms:modified>
</cp:coreProperties>
</file>