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E0395" w14:textId="77777777" w:rsidR="00705513" w:rsidRPr="00AE3B73" w:rsidRDefault="00705513" w:rsidP="00705513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0"/>
          <w:szCs w:val="16"/>
          <w:lang w:val="en-US"/>
        </w:rPr>
      </w:pPr>
      <w:r w:rsidRPr="00AE3B73">
        <w:rPr>
          <w:rFonts w:eastAsia="Times New Roman" w:cs="Times New Roman"/>
          <w:noProof/>
          <w:sz w:val="20"/>
          <w:szCs w:val="16"/>
          <w:lang w:val="en-US"/>
        </w:rPr>
        <w:drawing>
          <wp:inline distT="0" distB="0" distL="0" distR="0" wp14:anchorId="392E7F43" wp14:editId="47D4EE01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4EC9" w14:textId="77777777" w:rsidR="00705513" w:rsidRPr="00AE3B73" w:rsidRDefault="00705513" w:rsidP="0070551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eastAsia="Times New Roman" w:cs="Times New Roman"/>
        </w:rPr>
      </w:pPr>
      <w:r w:rsidRPr="00AE3B73">
        <w:rPr>
          <w:rFonts w:eastAsia="Times New Roman" w:cs="Times New Roman"/>
        </w:rPr>
        <w:t xml:space="preserve">МИНИСТЕРСТВО НАУКИ И ВЫСШЕГО ОБРАЗОВАНИЯ </w:t>
      </w:r>
    </w:p>
    <w:p w14:paraId="3D873ED3" w14:textId="77777777" w:rsidR="00705513" w:rsidRPr="00AE3B73" w:rsidRDefault="00705513" w:rsidP="0070551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eastAsia="Times New Roman" w:cs="Times New Roman"/>
        </w:rPr>
      </w:pPr>
      <w:r w:rsidRPr="00AE3B73">
        <w:rPr>
          <w:rFonts w:eastAsia="Times New Roman" w:cs="Times New Roman"/>
        </w:rPr>
        <w:t>РОССИЙСКОЙ ФЕДЕРАЦИИ</w:t>
      </w:r>
    </w:p>
    <w:p w14:paraId="0881FB46" w14:textId="77777777" w:rsidR="00705513" w:rsidRPr="00AE3B73" w:rsidRDefault="00705513" w:rsidP="0070551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eastAsia="Times New Roman" w:cs="Times New Roman"/>
          <w:b/>
          <w:bCs/>
          <w:szCs w:val="28"/>
        </w:rPr>
      </w:pPr>
      <w:r w:rsidRPr="00AE3B73">
        <w:rPr>
          <w:rFonts w:eastAsia="Times New Roman" w:cs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915F01" w14:textId="77777777" w:rsidR="00705513" w:rsidRPr="00AE3B73" w:rsidRDefault="00705513" w:rsidP="0070551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eastAsia="Times New Roman" w:cs="Times New Roman"/>
          <w:b/>
        </w:rPr>
      </w:pPr>
      <w:r w:rsidRPr="00AE3B73">
        <w:rPr>
          <w:rFonts w:eastAsia="Times New Roman" w:cs="Times New Roman"/>
          <w:b/>
        </w:rPr>
        <w:t>«ДОНСКОЙ ГОСУДАРСТВЕННЫЙ ТЕХНИЧЕСКИЙ УНИВЕРСИТЕТ» (ДГТУ)</w:t>
      </w:r>
    </w:p>
    <w:p w14:paraId="4CF69A81" w14:textId="77777777" w:rsidR="00705513" w:rsidRPr="00AE3B73" w:rsidRDefault="00705513" w:rsidP="00705513">
      <w:pPr>
        <w:widowControl w:val="0"/>
        <w:autoSpaceDE w:val="0"/>
        <w:autoSpaceDN w:val="0"/>
        <w:spacing w:before="8" w:after="0" w:line="240" w:lineRule="auto"/>
        <w:rPr>
          <w:rFonts w:eastAsia="Times New Roman" w:cs="Times New Roman"/>
          <w:b/>
          <w:sz w:val="23"/>
          <w:szCs w:val="16"/>
        </w:rPr>
      </w:pPr>
    </w:p>
    <w:p w14:paraId="2B922B7E" w14:textId="77777777" w:rsidR="00705513" w:rsidRPr="00AE3B73" w:rsidRDefault="00705513" w:rsidP="00705513">
      <w:pPr>
        <w:widowControl w:val="0"/>
        <w:tabs>
          <w:tab w:val="left" w:pos="2268"/>
        </w:tabs>
        <w:autoSpaceDE w:val="0"/>
        <w:autoSpaceDN w:val="0"/>
        <w:spacing w:after="0" w:line="240" w:lineRule="auto"/>
        <w:outlineLvl w:val="1"/>
        <w:rPr>
          <w:rFonts w:eastAsia="Times New Roman" w:cs="Times New Roman"/>
          <w:sz w:val="24"/>
          <w:szCs w:val="24"/>
        </w:rPr>
      </w:pPr>
      <w:r w:rsidRPr="00AE3B73">
        <w:rPr>
          <w:rFonts w:eastAsia="Times New Roman" w:cs="Times New Roman"/>
          <w:sz w:val="24"/>
          <w:szCs w:val="24"/>
        </w:rPr>
        <w:t xml:space="preserve">Факультет </w:t>
      </w:r>
      <w:r w:rsidRPr="00AE3B73">
        <w:rPr>
          <w:rFonts w:eastAsia="Times New Roman" w:cs="Times New Roman"/>
          <w:w w:val="99"/>
          <w:sz w:val="24"/>
          <w:szCs w:val="24"/>
        </w:rPr>
        <w:tab/>
      </w:r>
      <w:r w:rsidRPr="00AE3B73">
        <w:rPr>
          <w:rFonts w:eastAsia="Times New Roman" w:cs="Times New Roman"/>
          <w:sz w:val="24"/>
          <w:szCs w:val="24"/>
        </w:rPr>
        <w:t>Информатика и вычислительная техника</w:t>
      </w:r>
    </w:p>
    <w:p w14:paraId="219B5871" w14:textId="77777777" w:rsidR="00705513" w:rsidRPr="00AE3B73" w:rsidRDefault="00705513" w:rsidP="0070551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eastAsia="Times New Roman" w:cs="Times New Roman"/>
          <w:sz w:val="18"/>
        </w:rPr>
      </w:pPr>
      <w:r w:rsidRPr="00AE3B73">
        <w:rPr>
          <w:rFonts w:eastAsia="Times New Roman" w:cs="Times New Roman"/>
          <w:sz w:val="18"/>
        </w:rPr>
        <w:t>(наименование факультета)</w:t>
      </w:r>
    </w:p>
    <w:p w14:paraId="5F9CAE75" w14:textId="77777777" w:rsidR="00705513" w:rsidRPr="00AE3B73" w:rsidRDefault="00705513" w:rsidP="0070551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rPr>
          <w:rFonts w:eastAsia="Times New Roman" w:cs="Times New Roman"/>
          <w:sz w:val="24"/>
        </w:rPr>
      </w:pPr>
      <w:r w:rsidRPr="00AE3B73">
        <w:rPr>
          <w:rFonts w:eastAsia="Times New Roman" w:cs="Times New Roman"/>
          <w:sz w:val="24"/>
        </w:rPr>
        <w:t>Кафедра</w:t>
      </w:r>
      <w:r w:rsidRPr="00AE3B73">
        <w:rPr>
          <w:rFonts w:eastAsia="Times New Roman" w:cs="Times New Roman"/>
          <w:spacing w:val="-1"/>
          <w:sz w:val="24"/>
        </w:rPr>
        <w:t xml:space="preserve"> </w:t>
      </w:r>
      <w:r w:rsidRPr="00AE3B73">
        <w:rPr>
          <w:rFonts w:eastAsia="Times New Roman" w:cs="Times New Roman"/>
          <w:w w:val="99"/>
          <w:sz w:val="24"/>
        </w:rPr>
        <w:tab/>
      </w:r>
      <w:r w:rsidRPr="00AE3B73">
        <w:rPr>
          <w:rFonts w:eastAsia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eastAsia="Times New Roman" w:cs="Times New Roman"/>
          <w:w w:val="99"/>
          <w:sz w:val="24"/>
        </w:rPr>
        <w:t xml:space="preserve"> </w:t>
      </w:r>
    </w:p>
    <w:p w14:paraId="18DD9C51" w14:textId="77777777" w:rsidR="00705513" w:rsidRDefault="00705513" w:rsidP="0070551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eastAsia="Times New Roman" w:cs="Times New Roman"/>
          <w:sz w:val="18"/>
        </w:rPr>
      </w:pPr>
      <w:r w:rsidRPr="00AE3B73">
        <w:rPr>
          <w:rFonts w:eastAsia="Times New Roman" w:cs="Times New Roman"/>
          <w:sz w:val="18"/>
        </w:rPr>
        <w:t>(наименование кафедры)</w:t>
      </w:r>
    </w:p>
    <w:p w14:paraId="08C292CA" w14:textId="77777777" w:rsidR="00705513" w:rsidRPr="00435A9C" w:rsidRDefault="00705513" w:rsidP="0070551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eastAsia="Times New Roman" w:cs="Times New Roman"/>
          <w:sz w:val="18"/>
        </w:rPr>
      </w:pPr>
    </w:p>
    <w:p w14:paraId="2B860E2D" w14:textId="77777777" w:rsidR="00705513" w:rsidRDefault="00705513" w:rsidP="00705513">
      <w:pPr>
        <w:ind w:firstLine="0"/>
        <w:rPr>
          <w:rFonts w:cs="Times New Roman"/>
          <w:b/>
          <w:color w:val="000000"/>
          <w:szCs w:val="28"/>
        </w:rPr>
      </w:pPr>
    </w:p>
    <w:p w14:paraId="50DA9011" w14:textId="77777777" w:rsidR="00705513" w:rsidRDefault="00705513" w:rsidP="00705513">
      <w:pPr>
        <w:ind w:left="-426"/>
        <w:jc w:val="center"/>
        <w:rPr>
          <w:rFonts w:eastAsia="Times New Roman" w:cs="Times New Roman"/>
          <w:b/>
        </w:rPr>
      </w:pPr>
      <w:r w:rsidRPr="00AE3B73">
        <w:rPr>
          <w:rFonts w:eastAsia="Times New Roman" w:cs="Times New Roman"/>
          <w:b/>
        </w:rPr>
        <w:t>ОТЧЕТ</w:t>
      </w:r>
    </w:p>
    <w:p w14:paraId="6BD5AD19" w14:textId="1D1FE7D8" w:rsidR="00705513" w:rsidRDefault="00705513" w:rsidP="00705513">
      <w:pPr>
        <w:ind w:left="-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>По</w:t>
      </w:r>
      <w:r w:rsidRPr="00705513">
        <w:rPr>
          <w:rFonts w:cs="Times New Roman"/>
          <w:color w:val="000000"/>
          <w:szCs w:val="28"/>
        </w:rPr>
        <w:t xml:space="preserve"> практической работе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по предмету: Компьютерные сети</w:t>
      </w:r>
    </w:p>
    <w:p w14:paraId="7F5E7883" w14:textId="77777777" w:rsidR="00705513" w:rsidRPr="00E271D1" w:rsidRDefault="00705513" w:rsidP="00705513">
      <w:pPr>
        <w:ind w:left="-426"/>
        <w:jc w:val="center"/>
        <w:rPr>
          <w:rFonts w:eastAsia="Times New Roman" w:cs="Times New Roman"/>
          <w:szCs w:val="28"/>
          <w:lang w:eastAsia="ru-RU"/>
        </w:rPr>
      </w:pPr>
    </w:p>
    <w:p w14:paraId="66423119" w14:textId="77777777" w:rsidR="00705513" w:rsidRDefault="00705513" w:rsidP="00705513">
      <w:pPr>
        <w:spacing w:line="240" w:lineRule="auto"/>
        <w:ind w:left="-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435A9C">
        <w:rPr>
          <w:rFonts w:eastAsia="Times New Roman" w:cs="Times New Roman"/>
          <w:szCs w:val="28"/>
          <w:lang w:eastAsia="ru-RU"/>
        </w:rPr>
        <w:t>:</w:t>
      </w:r>
    </w:p>
    <w:p w14:paraId="1462817F" w14:textId="77777777" w:rsidR="00705513" w:rsidRDefault="00705513" w:rsidP="00705513">
      <w:pPr>
        <w:spacing w:line="240" w:lineRule="auto"/>
        <w:ind w:left="-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ст. гр. ВКБ31</w:t>
      </w:r>
      <w:r w:rsidRPr="00E271D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Котелевец К.А.</w:t>
      </w:r>
    </w:p>
    <w:p w14:paraId="220EB0D1" w14:textId="77777777" w:rsidR="00705513" w:rsidRPr="004D409B" w:rsidRDefault="00705513" w:rsidP="00705513">
      <w:pPr>
        <w:ind w:left="-426"/>
        <w:jc w:val="center"/>
        <w:rPr>
          <w:rFonts w:eastAsia="Times New Roman" w:cs="Times New Roman"/>
          <w:szCs w:val="28"/>
          <w:lang w:eastAsia="ru-RU"/>
        </w:rPr>
      </w:pPr>
    </w:p>
    <w:p w14:paraId="28A206F0" w14:textId="77777777" w:rsidR="00705513" w:rsidRPr="00E271D1" w:rsidRDefault="00705513" w:rsidP="00705513">
      <w:pPr>
        <w:ind w:left="-426"/>
        <w:jc w:val="right"/>
        <w:rPr>
          <w:rFonts w:eastAsia="Times New Roman" w:cs="Times New Roman"/>
          <w:szCs w:val="28"/>
          <w:lang w:eastAsia="ru-RU"/>
        </w:rPr>
      </w:pPr>
    </w:p>
    <w:p w14:paraId="6AF0E3D3" w14:textId="77777777" w:rsidR="00705513" w:rsidRPr="00E271D1" w:rsidRDefault="00705513" w:rsidP="00705513">
      <w:pPr>
        <w:ind w:left="-426"/>
        <w:jc w:val="right"/>
        <w:rPr>
          <w:rFonts w:cs="Times New Roman"/>
        </w:rPr>
      </w:pPr>
    </w:p>
    <w:p w14:paraId="36611029" w14:textId="77777777" w:rsidR="00705513" w:rsidRPr="00E271D1" w:rsidRDefault="00705513" w:rsidP="00705513">
      <w:pPr>
        <w:ind w:left="-426"/>
        <w:jc w:val="right"/>
        <w:rPr>
          <w:rFonts w:cs="Times New Roman"/>
        </w:rPr>
      </w:pPr>
    </w:p>
    <w:p w14:paraId="44B5CE22" w14:textId="77777777" w:rsidR="00705513" w:rsidRPr="00E271D1" w:rsidRDefault="00705513" w:rsidP="00705513">
      <w:pPr>
        <w:ind w:left="-426"/>
        <w:jc w:val="right"/>
        <w:rPr>
          <w:rFonts w:cs="Times New Roman"/>
        </w:rPr>
      </w:pPr>
    </w:p>
    <w:p w14:paraId="0DB1D502" w14:textId="77777777" w:rsidR="00705513" w:rsidRPr="00E271D1" w:rsidRDefault="00705513" w:rsidP="00705513">
      <w:pPr>
        <w:ind w:left="-426"/>
        <w:jc w:val="right"/>
        <w:rPr>
          <w:rFonts w:cs="Times New Roman"/>
        </w:rPr>
      </w:pPr>
    </w:p>
    <w:p w14:paraId="7A455B5B" w14:textId="77777777" w:rsidR="00705513" w:rsidRDefault="00705513" w:rsidP="00705513">
      <w:pPr>
        <w:ind w:firstLine="0"/>
        <w:rPr>
          <w:rFonts w:cs="Times New Roman"/>
        </w:rPr>
      </w:pPr>
    </w:p>
    <w:p w14:paraId="51CEA3A6" w14:textId="77777777" w:rsidR="00705513" w:rsidRPr="00E271D1" w:rsidRDefault="00705513" w:rsidP="00705513">
      <w:pPr>
        <w:ind w:firstLine="0"/>
        <w:rPr>
          <w:rFonts w:cs="Times New Roman"/>
        </w:rPr>
      </w:pPr>
    </w:p>
    <w:p w14:paraId="7F68FF3A" w14:textId="77777777" w:rsidR="00705513" w:rsidRPr="00E271D1" w:rsidRDefault="00705513" w:rsidP="00705513">
      <w:pPr>
        <w:ind w:left="-426"/>
        <w:rPr>
          <w:rFonts w:cs="Times New Roman"/>
        </w:rPr>
      </w:pPr>
    </w:p>
    <w:p w14:paraId="7A1451CC" w14:textId="77777777" w:rsidR="00705513" w:rsidRDefault="00705513" w:rsidP="00705513">
      <w:pPr>
        <w:ind w:left="-426"/>
        <w:jc w:val="center"/>
        <w:rPr>
          <w:rFonts w:eastAsia="Times New Roman" w:cs="Times New Roman"/>
          <w:szCs w:val="28"/>
          <w:lang w:eastAsia="ru-RU"/>
        </w:rPr>
      </w:pPr>
      <w:r w:rsidRPr="00E271D1">
        <w:rPr>
          <w:rFonts w:eastAsia="Times New Roman" w:cs="Times New Roman"/>
          <w:szCs w:val="28"/>
          <w:lang w:eastAsia="ru-RU"/>
        </w:rPr>
        <w:t>Ростов-на-Дону</w:t>
      </w:r>
    </w:p>
    <w:p w14:paraId="7892F784" w14:textId="77777777" w:rsidR="00705513" w:rsidRPr="00EF1854" w:rsidRDefault="00705513" w:rsidP="00705513">
      <w:pPr>
        <w:ind w:left="-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EF1854">
        <w:rPr>
          <w:rFonts w:eastAsia="Times New Roman" w:cs="Times New Roman"/>
          <w:szCs w:val="28"/>
          <w:lang w:eastAsia="ru-RU"/>
        </w:rPr>
        <w:t>5</w:t>
      </w:r>
    </w:p>
    <w:p w14:paraId="2F70309C" w14:textId="19C75111" w:rsidR="00705513" w:rsidRPr="00705513" w:rsidRDefault="00705513" w:rsidP="00705513">
      <w:pPr>
        <w:ind w:firstLine="0"/>
      </w:pPr>
      <w:r w:rsidRPr="00FA6774">
        <w:lastRenderedPageBreak/>
        <w:tab/>
      </w:r>
      <w:r w:rsidRPr="00705513">
        <w:t>Задание: Для пра</w:t>
      </w:r>
      <w:r w:rsidR="00FA6774">
        <w:t>ктики необходимо создать корпор</w:t>
      </w:r>
      <w:r w:rsidR="00FA6774" w:rsidRPr="0041250A">
        <w:t>а</w:t>
      </w:r>
      <w:r w:rsidRPr="00705513">
        <w:t xml:space="preserve">тивную сеть, состоящую из 3-х офисов по 5 компьютеров в  каждом, при этом офисы соединены через </w:t>
      </w:r>
      <w:r>
        <w:rPr>
          <w:lang w:val="en-US"/>
        </w:rPr>
        <w:t>VPN</w:t>
      </w:r>
      <w:r w:rsidRPr="00705513">
        <w:t xml:space="preserve">. В каждом офисе есть выход в интернет через </w:t>
      </w:r>
      <w:r>
        <w:rPr>
          <w:lang w:val="en-US"/>
        </w:rPr>
        <w:t>NAT</w:t>
      </w:r>
      <w:r w:rsidRPr="00705513">
        <w:t>.</w:t>
      </w:r>
    </w:p>
    <w:p w14:paraId="57B8BF98" w14:textId="5C9C97F0" w:rsidR="00705513" w:rsidRPr="00FA6774" w:rsidRDefault="00705513" w:rsidP="00705513">
      <w:pPr>
        <w:ind w:firstLine="0"/>
      </w:pPr>
      <w:r w:rsidRPr="00705513">
        <w:tab/>
      </w:r>
      <w:r w:rsidRPr="00FA6774">
        <w:t>Ход работы:</w:t>
      </w:r>
    </w:p>
    <w:p w14:paraId="7E7DCBCB" w14:textId="5B5181AA" w:rsidR="00705513" w:rsidRPr="00FA6774" w:rsidRDefault="00705513" w:rsidP="00705513">
      <w:pPr>
        <w:ind w:firstLine="0"/>
      </w:pPr>
      <w:r w:rsidRPr="00FA6774">
        <w:tab/>
      </w:r>
      <w:r w:rsidRPr="00705513">
        <w:t>Для начала создадим схему сети, которая представлена на рисунке 1.</w:t>
      </w:r>
    </w:p>
    <w:p w14:paraId="0F5A2B2A" w14:textId="666DE1E9" w:rsidR="00705513" w:rsidRDefault="0041250A" w:rsidP="00F3161B">
      <w:pPr>
        <w:ind w:firstLine="0"/>
        <w:jc w:val="center"/>
        <w:rPr>
          <w:lang w:val="en-US"/>
        </w:rPr>
      </w:pPr>
      <w:r w:rsidRPr="0041250A">
        <w:rPr>
          <w:lang w:val="en-US"/>
        </w:rPr>
        <w:drawing>
          <wp:inline distT="0" distB="0" distL="0" distR="0" wp14:anchorId="20809963" wp14:editId="00893A78">
            <wp:extent cx="59436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AA46" w14:textId="6CDE67B2" w:rsidR="00F3161B" w:rsidRPr="00FA6774" w:rsidRDefault="00F3161B" w:rsidP="00F3161B">
      <w:pPr>
        <w:ind w:firstLine="0"/>
        <w:jc w:val="center"/>
      </w:pPr>
      <w:r w:rsidRPr="00FA6774">
        <w:t>Рисунок 1 – Схема сети</w:t>
      </w:r>
    </w:p>
    <w:p w14:paraId="2B3D19F7" w14:textId="7972FB79" w:rsidR="00F3161B" w:rsidRPr="00F3161B" w:rsidRDefault="00F3161B" w:rsidP="00F3161B">
      <w:pPr>
        <w:ind w:firstLine="0"/>
      </w:pPr>
      <w:r w:rsidRPr="00FA6774">
        <w:tab/>
      </w:r>
      <w:r w:rsidRPr="00F3161B">
        <w:t>Для начала сконфигурируем наши компьютеры. На рисунке 2 пример настройки первого компьютера из офиса 1.</w:t>
      </w:r>
    </w:p>
    <w:p w14:paraId="479D5281" w14:textId="1C6A7A6C" w:rsidR="00F3161B" w:rsidRDefault="00F3161B" w:rsidP="00F3161B">
      <w:pPr>
        <w:ind w:firstLine="0"/>
        <w:rPr>
          <w:lang w:val="en-US"/>
        </w:rPr>
      </w:pPr>
      <w:r w:rsidRPr="00F3161B">
        <w:rPr>
          <w:noProof/>
          <w:lang w:val="en-US"/>
        </w:rPr>
        <w:drawing>
          <wp:inline distT="0" distB="0" distL="0" distR="0" wp14:anchorId="3BE74CFD" wp14:editId="338151E3">
            <wp:extent cx="5943600" cy="2476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25A" w14:textId="5C7661B9" w:rsidR="00F3161B" w:rsidRPr="00F3161B" w:rsidRDefault="00F3161B" w:rsidP="00F3161B">
      <w:pPr>
        <w:ind w:firstLine="0"/>
        <w:jc w:val="center"/>
      </w:pPr>
      <w:r w:rsidRPr="00F3161B">
        <w:t>Рисунок 2 – Конфигурация ПК 1 из офиса 1</w:t>
      </w:r>
    </w:p>
    <w:p w14:paraId="147EB870" w14:textId="6C0AE601" w:rsidR="00F3161B" w:rsidRPr="00F3161B" w:rsidRDefault="00F3161B" w:rsidP="00F3161B">
      <w:pPr>
        <w:ind w:firstLine="0"/>
      </w:pPr>
      <w:r w:rsidRPr="00FA6774">
        <w:lastRenderedPageBreak/>
        <w:tab/>
      </w:r>
      <w:r w:rsidRPr="00F3161B">
        <w:t xml:space="preserve">Далее настроим порты роутера. На рисунке 3 и 4 настройки интерфейсов </w:t>
      </w:r>
      <w:proofErr w:type="spellStart"/>
      <w:r>
        <w:rPr>
          <w:lang w:val="en-US"/>
        </w:rPr>
        <w:t>fa</w:t>
      </w:r>
      <w:proofErr w:type="spellEnd"/>
      <w:r w:rsidRPr="00F3161B">
        <w:t xml:space="preserve">0/0 и </w:t>
      </w:r>
      <w:proofErr w:type="spellStart"/>
      <w:r>
        <w:rPr>
          <w:lang w:val="en-US"/>
        </w:rPr>
        <w:t>fa</w:t>
      </w:r>
      <w:proofErr w:type="spellEnd"/>
      <w:r w:rsidRPr="00F3161B">
        <w:t>0/1 соответсвенно для роутера первого офиса</w:t>
      </w:r>
    </w:p>
    <w:p w14:paraId="54B62DE1" w14:textId="77777777" w:rsidR="00F3161B" w:rsidRPr="00F3161B" w:rsidRDefault="00F3161B" w:rsidP="00F3161B">
      <w:pPr>
        <w:ind w:firstLine="0"/>
      </w:pPr>
    </w:p>
    <w:p w14:paraId="092BA41D" w14:textId="4D251F34" w:rsidR="00F3161B" w:rsidRPr="0041250A" w:rsidRDefault="0041250A" w:rsidP="005B7F82">
      <w:pPr>
        <w:ind w:firstLine="0"/>
        <w:jc w:val="center"/>
      </w:pPr>
      <w:r w:rsidRPr="0041250A">
        <w:drawing>
          <wp:inline distT="0" distB="0" distL="0" distR="0" wp14:anchorId="242ADDC4" wp14:editId="1B8A73CF">
            <wp:extent cx="5943600" cy="1939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F01C" w14:textId="34C82EF1" w:rsidR="005B7F82" w:rsidRPr="00FA6774" w:rsidRDefault="005B7F82" w:rsidP="005B7F82">
      <w:pPr>
        <w:ind w:firstLine="0"/>
        <w:jc w:val="center"/>
      </w:pPr>
      <w:r w:rsidRPr="005B7F82">
        <w:t xml:space="preserve">Рисунок 3 – настройка интерфейса </w:t>
      </w:r>
      <w:proofErr w:type="spellStart"/>
      <w:r>
        <w:rPr>
          <w:lang w:val="en-US"/>
        </w:rPr>
        <w:t>fa</w:t>
      </w:r>
      <w:proofErr w:type="spellEnd"/>
      <w:r w:rsidRPr="005B7F82">
        <w:t>0/0 на роутере офиса 1</w:t>
      </w:r>
    </w:p>
    <w:p w14:paraId="6F242FA5" w14:textId="528D99CB" w:rsidR="005B7F82" w:rsidRDefault="0041250A" w:rsidP="005B7F82">
      <w:pPr>
        <w:ind w:firstLine="0"/>
        <w:jc w:val="center"/>
        <w:rPr>
          <w:lang w:val="en-US"/>
        </w:rPr>
      </w:pPr>
      <w:r w:rsidRPr="0041250A">
        <w:rPr>
          <w:lang w:val="en-US"/>
        </w:rPr>
        <w:drawing>
          <wp:inline distT="0" distB="0" distL="0" distR="0" wp14:anchorId="1D51E30E" wp14:editId="69804F8C">
            <wp:extent cx="594360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2E5" w14:textId="01DD1772" w:rsidR="005B7F82" w:rsidRPr="0041250A" w:rsidRDefault="005B7F82" w:rsidP="005B7F82">
      <w:pPr>
        <w:ind w:firstLine="0"/>
        <w:jc w:val="center"/>
      </w:pPr>
      <w:r>
        <w:t xml:space="preserve">Рисунок </w:t>
      </w:r>
      <w:r w:rsidRPr="005B7F82">
        <w:t xml:space="preserve">4 – настройка интерфейса </w:t>
      </w:r>
      <w:proofErr w:type="spellStart"/>
      <w:r w:rsidRPr="005B7F82">
        <w:rPr>
          <w:lang w:val="en-US"/>
        </w:rPr>
        <w:t>fa</w:t>
      </w:r>
      <w:proofErr w:type="spellEnd"/>
      <w:r>
        <w:t>0/</w:t>
      </w:r>
      <w:r w:rsidRPr="005B7F82">
        <w:t>1 на роутере офиса 1</w:t>
      </w:r>
      <w:r w:rsidR="0041250A" w:rsidRPr="0041250A">
        <w:t xml:space="preserve"> + </w:t>
      </w:r>
      <w:r w:rsidR="0041250A">
        <w:rPr>
          <w:lang w:val="en-US"/>
        </w:rPr>
        <w:t>NAT</w:t>
      </w:r>
    </w:p>
    <w:p w14:paraId="6C0E0004" w14:textId="3B2FCC18" w:rsidR="00705513" w:rsidRPr="00FA6774" w:rsidRDefault="00705513" w:rsidP="00705513">
      <w:pPr>
        <w:ind w:firstLine="0"/>
      </w:pPr>
      <w:r w:rsidRPr="00705513">
        <w:t xml:space="preserve"> </w:t>
      </w:r>
      <w:r w:rsidR="005B7F82" w:rsidRPr="00FA6774">
        <w:tab/>
      </w:r>
      <w:r w:rsidR="00B3368B" w:rsidRPr="00FA6774">
        <w:t>Аналогично настраиваем в других офисах</w:t>
      </w:r>
    </w:p>
    <w:p w14:paraId="79F4992C" w14:textId="1E7FB442" w:rsidR="002C7DF6" w:rsidRPr="0080798D" w:rsidRDefault="00B3368B" w:rsidP="00705513">
      <w:pPr>
        <w:ind w:firstLine="0"/>
      </w:pPr>
      <w:r w:rsidRPr="00FA6774">
        <w:tab/>
      </w:r>
      <w:r w:rsidR="0080798D" w:rsidRPr="0080798D">
        <w:t xml:space="preserve">Также не забываем настройки </w:t>
      </w:r>
      <w:proofErr w:type="spellStart"/>
      <w:r w:rsidR="0080798D">
        <w:rPr>
          <w:lang w:val="en-US"/>
        </w:rPr>
        <w:t>Acces</w:t>
      </w:r>
      <w:proofErr w:type="spellEnd"/>
      <w:r w:rsidR="0080798D" w:rsidRPr="0080798D">
        <w:t>-</w:t>
      </w:r>
      <w:r w:rsidR="0041250A">
        <w:rPr>
          <w:lang w:val="en-US"/>
        </w:rPr>
        <w:t>list</w:t>
      </w:r>
      <w:r w:rsidR="0041250A" w:rsidRPr="0041250A">
        <w:t xml:space="preserve"> для </w:t>
      </w:r>
      <w:r w:rsidR="0041250A">
        <w:rPr>
          <w:lang w:val="en-US"/>
        </w:rPr>
        <w:t>NAT</w:t>
      </w:r>
      <w:r w:rsidR="0041250A">
        <w:t xml:space="preserve"> (рисунок </w:t>
      </w:r>
      <w:r w:rsidR="0041250A" w:rsidRPr="0041250A">
        <w:t>5</w:t>
      </w:r>
      <w:r w:rsidR="0080798D" w:rsidRPr="00FA6774">
        <w:t>)</w:t>
      </w:r>
    </w:p>
    <w:p w14:paraId="4E70A871" w14:textId="62F79DF9" w:rsidR="00430952" w:rsidRDefault="0041250A" w:rsidP="0080798D">
      <w:pPr>
        <w:ind w:firstLine="0"/>
        <w:jc w:val="center"/>
        <w:rPr>
          <w:lang w:val="en-US"/>
        </w:rPr>
      </w:pPr>
      <w:r w:rsidRPr="0041250A">
        <w:rPr>
          <w:lang w:val="en-US"/>
        </w:rPr>
        <w:lastRenderedPageBreak/>
        <w:drawing>
          <wp:inline distT="0" distB="0" distL="0" distR="0" wp14:anchorId="507433BF" wp14:editId="14F1FB82">
            <wp:extent cx="5943600" cy="1960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6B9E" w14:textId="2ECA9213" w:rsidR="00430952" w:rsidRPr="00430952" w:rsidRDefault="0041250A" w:rsidP="0080798D">
      <w:pPr>
        <w:ind w:firstLine="0"/>
        <w:jc w:val="center"/>
      </w:pPr>
      <w:r>
        <w:t xml:space="preserve">Рисунок </w:t>
      </w:r>
      <w:r w:rsidRPr="0041250A">
        <w:t>5</w:t>
      </w:r>
      <w:r w:rsidR="00430952" w:rsidRPr="00430952">
        <w:t xml:space="preserve"> – Настройка </w:t>
      </w:r>
      <w:r w:rsidR="00430952">
        <w:rPr>
          <w:lang w:val="en-US"/>
        </w:rPr>
        <w:t>Access</w:t>
      </w:r>
      <w:r w:rsidR="00430952" w:rsidRPr="00430952">
        <w:t>-</w:t>
      </w:r>
      <w:r w:rsidR="00430952">
        <w:rPr>
          <w:lang w:val="en-US"/>
        </w:rPr>
        <w:t>list</w:t>
      </w:r>
      <w:r w:rsidR="00430952" w:rsidRPr="00430952">
        <w:t xml:space="preserve"> на роутере 1 офиса</w:t>
      </w:r>
    </w:p>
    <w:p w14:paraId="3C21E033" w14:textId="11A2FDB6" w:rsidR="00A53FE8" w:rsidRPr="00A53FE8" w:rsidRDefault="00A53FE8" w:rsidP="0080798D">
      <w:pPr>
        <w:ind w:firstLine="708"/>
      </w:pPr>
      <w:r w:rsidRPr="00A53FE8">
        <w:t>Проделаем аналогичные настройки на других роутерах.</w:t>
      </w:r>
    </w:p>
    <w:p w14:paraId="2FD1FDD1" w14:textId="752F770C" w:rsidR="00A53FE8" w:rsidRPr="0041250A" w:rsidRDefault="00A53FE8" w:rsidP="00A53FE8">
      <w:pPr>
        <w:ind w:firstLine="0"/>
      </w:pPr>
      <w:r w:rsidRPr="0080798D">
        <w:tab/>
      </w:r>
      <w:r w:rsidR="00963FD4" w:rsidRPr="00963FD4">
        <w:t xml:space="preserve">Настроим теперь </w:t>
      </w:r>
      <w:r w:rsidR="00963FD4">
        <w:rPr>
          <w:lang w:val="en-US"/>
        </w:rPr>
        <w:t>VPN</w:t>
      </w:r>
      <w:r w:rsidR="00963FD4" w:rsidRPr="00963FD4">
        <w:t xml:space="preserve">. В данном случае это будет </w:t>
      </w:r>
      <w:r w:rsidR="00963FD4">
        <w:rPr>
          <w:lang w:val="en-US"/>
        </w:rPr>
        <w:t>IPsec</w:t>
      </w:r>
      <w:r w:rsidR="00963FD4" w:rsidRPr="00963FD4">
        <w:t>.</w:t>
      </w:r>
      <w:r w:rsidR="0041250A" w:rsidRPr="0041250A">
        <w:t xml:space="preserve"> Настройка представлена ниже для роутера офиса 1, аналогочно для других роутеров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8"/>
      </w:tblGrid>
      <w:tr w:rsidR="0041250A" w14:paraId="3E208C76" w14:textId="77777777" w:rsidTr="0041250A">
        <w:tc>
          <w:tcPr>
            <w:tcW w:w="10268" w:type="dxa"/>
          </w:tcPr>
          <w:p w14:paraId="31CD783E" w14:textId="61CDEFEE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)#crypto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isakmp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policy 10</w:t>
            </w:r>
          </w:p>
          <w:p w14:paraId="328ABCD0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config-isakmp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)#encryption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aes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256</w:t>
            </w:r>
          </w:p>
          <w:p w14:paraId="0F7A4CAF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config-isakmp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)#hash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sha</w:t>
            </w:r>
            <w:proofErr w:type="spellEnd"/>
          </w:p>
          <w:p w14:paraId="61DC963C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config-isakmp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)#authentication pre-share</w:t>
            </w:r>
          </w:p>
          <w:p w14:paraId="667C72A2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config-isakmp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)#group 1</w:t>
            </w:r>
          </w:p>
          <w:p w14:paraId="4F468DD6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config-isakmp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)#ex</w:t>
            </w:r>
          </w:p>
          <w:p w14:paraId="60BC348A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)#crypto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isakmp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key cisco123 address 172.16.2.1</w:t>
            </w:r>
          </w:p>
          <w:p w14:paraId="2F387E41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)#crypto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isakmp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key cisco123 address 172.16.3.1</w:t>
            </w:r>
          </w:p>
          <w:p w14:paraId="25506193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)#crypto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ipsec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transform-set VPN-SET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esp-aes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256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esp-sha-hmac</w:t>
            </w:r>
            <w:proofErr w:type="spellEnd"/>
          </w:p>
          <w:p w14:paraId="17BC15B4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)#crypto map VPN-MAP 10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ipsec-isakmp</w:t>
            </w:r>
            <w:proofErr w:type="spellEnd"/>
          </w:p>
          <w:p w14:paraId="259950F1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05C2EA06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% NOTE: This new crypto map will remain disabled until a peer</w:t>
            </w:r>
          </w:p>
          <w:p w14:paraId="21988BB3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7434093F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proofErr w:type="gramStart"/>
            <w:r w:rsidRPr="0041250A">
              <w:rPr>
                <w:sz w:val="20"/>
                <w:szCs w:val="20"/>
                <w:lang w:val="en-US"/>
              </w:rPr>
              <w:t>and</w:t>
            </w:r>
            <w:proofErr w:type="gramEnd"/>
            <w:r w:rsidRPr="0041250A">
              <w:rPr>
                <w:sz w:val="20"/>
                <w:szCs w:val="20"/>
                <w:lang w:val="en-US"/>
              </w:rPr>
              <w:t xml:space="preserve"> a valid access list have been configured.</w:t>
            </w:r>
          </w:p>
          <w:p w14:paraId="0B53B113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24BCCAB2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)#crypto map VPN-MAP 10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ipsec-isakmp</w:t>
            </w:r>
            <w:proofErr w:type="spellEnd"/>
          </w:p>
          <w:p w14:paraId="79B8C941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-crypto-map)#set peer 172.16.2.1</w:t>
            </w:r>
          </w:p>
          <w:p w14:paraId="410DC477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-crypto-map)#set peer 172.16.3.1</w:t>
            </w:r>
          </w:p>
          <w:p w14:paraId="4836DAD4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-crypto-map)#set transform-set VPN-SET</w:t>
            </w:r>
          </w:p>
          <w:p w14:paraId="7B75C96F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-crypto-map)#match address 100</w:t>
            </w:r>
          </w:p>
          <w:p w14:paraId="70BDA008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-crypto-map)#ex</w:t>
            </w:r>
          </w:p>
          <w:p w14:paraId="35B144B9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)#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fa0/1</w:t>
            </w:r>
          </w:p>
          <w:p w14:paraId="6CA643BF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-if)#crypto map VPN-MAP</w:t>
            </w:r>
          </w:p>
          <w:p w14:paraId="4181EEB9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30AFFE42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*Jan 3 07:16:26.785: %CRYPTO-6-ISAKMP_ON_OFF: ISAKMP is ON</w:t>
            </w:r>
          </w:p>
          <w:p w14:paraId="6AB9F5A7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7B11F309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-if)#ex</w:t>
            </w:r>
          </w:p>
          <w:p w14:paraId="7AA5ABA2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)#access-list 100 permit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192.168.1.0 0.0.0.255 192.168.2.0 0.0.0.255</w:t>
            </w:r>
          </w:p>
          <w:p w14:paraId="40B6605C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)#access-list 100 permit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192.168.1.0 0.0.0.255 192.168.3.0 0.0.0.255</w:t>
            </w:r>
          </w:p>
          <w:p w14:paraId="2F9B82AA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)#end</w:t>
            </w:r>
          </w:p>
          <w:p w14:paraId="7BF0740B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52A0C45A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%SYS-5-CONFIG_I: Configured from console by console</w:t>
            </w:r>
          </w:p>
          <w:p w14:paraId="7C99A25C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2CF69251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41250A">
              <w:rPr>
                <w:sz w:val="20"/>
                <w:szCs w:val="20"/>
                <w:lang w:val="en-US"/>
              </w:rPr>
              <w:t>Router#write</w:t>
            </w:r>
            <w:proofErr w:type="spellEnd"/>
          </w:p>
          <w:p w14:paraId="0A5800AD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6D1E98C1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Building configuration...</w:t>
            </w:r>
          </w:p>
          <w:p w14:paraId="49D70EE3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5A62EE29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lastRenderedPageBreak/>
              <w:t>[OK]</w:t>
            </w:r>
          </w:p>
          <w:p w14:paraId="2057709D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55880915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41250A">
              <w:rPr>
                <w:sz w:val="20"/>
                <w:szCs w:val="20"/>
                <w:lang w:val="en-US"/>
              </w:rPr>
              <w:t>Router#conf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t</w:t>
            </w:r>
          </w:p>
          <w:p w14:paraId="5ED1407F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1CA4281F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Enter configuration commands, one per line. End with CNTL/Z.</w:t>
            </w:r>
          </w:p>
          <w:p w14:paraId="60A3FAE3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0DDCB733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)#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route 192.168.2.0 255.255.255.0 172.16.2.1</w:t>
            </w:r>
          </w:p>
          <w:p w14:paraId="7975FAB9" w14:textId="519AAE12" w:rsidR="0041250A" w:rsidRDefault="0041250A" w:rsidP="0041250A">
            <w:pPr>
              <w:spacing w:line="276" w:lineRule="auto"/>
              <w:ind w:firstLine="0"/>
              <w:rPr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)#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route 192.1</w:t>
            </w:r>
            <w:r w:rsidRPr="0041250A">
              <w:rPr>
                <w:sz w:val="20"/>
                <w:szCs w:val="20"/>
                <w:lang w:val="en-US"/>
              </w:rPr>
              <w:t>68.3.0 255.255.255.0 172.16.3.1</w:t>
            </w:r>
          </w:p>
        </w:tc>
      </w:tr>
    </w:tbl>
    <w:p w14:paraId="65BB4BA3" w14:textId="77777777" w:rsidR="0041250A" w:rsidRPr="0041250A" w:rsidRDefault="0041250A" w:rsidP="00A53FE8">
      <w:pPr>
        <w:ind w:firstLine="0"/>
        <w:rPr>
          <w:lang w:val="en-US"/>
        </w:rPr>
      </w:pPr>
    </w:p>
    <w:p w14:paraId="1B4FEAE6" w14:textId="2574B59F" w:rsidR="0041250A" w:rsidRDefault="0041250A" w:rsidP="00A53FE8">
      <w:pPr>
        <w:ind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Переделаем</w:t>
      </w:r>
      <w:proofErr w:type="spellEnd"/>
      <w:r>
        <w:rPr>
          <w:lang w:val="en-US"/>
        </w:rPr>
        <w:t xml:space="preserve"> NAT_ACL extended </w:t>
      </w:r>
      <w:proofErr w:type="spellStart"/>
      <w:r>
        <w:rPr>
          <w:lang w:val="en-US"/>
        </w:rPr>
        <w:t>вместо</w:t>
      </w:r>
      <w:proofErr w:type="spellEnd"/>
      <w:r>
        <w:rPr>
          <w:lang w:val="en-US"/>
        </w:rPr>
        <w:t xml:space="preserve"> standard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роутера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офиса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Аналогично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делаем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других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роутеров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8"/>
      </w:tblGrid>
      <w:tr w:rsidR="0041250A" w14:paraId="1B29787F" w14:textId="77777777" w:rsidTr="0041250A">
        <w:tc>
          <w:tcPr>
            <w:tcW w:w="10268" w:type="dxa"/>
          </w:tcPr>
          <w:p w14:paraId="54C63DBA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bookmarkStart w:id="0" w:name="_GoBack" w:colFirst="0" w:colLast="0"/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)#no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access-list standard NAT_ACL</w:t>
            </w:r>
          </w:p>
          <w:p w14:paraId="543AE2B5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7218274C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)#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access-list extended NAT_ACL</w:t>
            </w:r>
          </w:p>
          <w:p w14:paraId="23A87DE1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11F1F08A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config-ext-nacl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)#deny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192.168.1.0 0.0.0.255 192.168.2.0 0.0.0.255</w:t>
            </w:r>
          </w:p>
          <w:p w14:paraId="09A5A2C5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326221BB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config-ext-nacl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)#deny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192.168.1.0 0.0.0.255 192.168.3.0 0.0.0.255</w:t>
            </w:r>
          </w:p>
          <w:p w14:paraId="79B4C551" w14:textId="77777777" w:rsidR="0041250A" w:rsidRPr="0041250A" w:rsidRDefault="0041250A" w:rsidP="0041250A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729A0E74" w14:textId="18D85D7A" w:rsidR="0041250A" w:rsidRDefault="0041250A" w:rsidP="0041250A">
            <w:pPr>
              <w:spacing w:line="276" w:lineRule="auto"/>
              <w:ind w:firstLine="0"/>
              <w:rPr>
                <w:lang w:val="en-US"/>
              </w:rPr>
            </w:pPr>
            <w:r w:rsidRPr="0041250A">
              <w:rPr>
                <w:sz w:val="20"/>
                <w:szCs w:val="20"/>
                <w:lang w:val="en-US"/>
              </w:rPr>
              <w:t>Router(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config-ext-nacl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>)#perm</w:t>
            </w:r>
            <w:r w:rsidRPr="0041250A">
              <w:rPr>
                <w:sz w:val="20"/>
                <w:szCs w:val="20"/>
                <w:lang w:val="en-US"/>
              </w:rPr>
              <w:t xml:space="preserve">it </w:t>
            </w:r>
            <w:proofErr w:type="spellStart"/>
            <w:r w:rsidRPr="0041250A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41250A">
              <w:rPr>
                <w:sz w:val="20"/>
                <w:szCs w:val="20"/>
                <w:lang w:val="en-US"/>
              </w:rPr>
              <w:t xml:space="preserve"> 192.168.1.0 0.0.0.255 any</w:t>
            </w:r>
          </w:p>
        </w:tc>
      </w:tr>
      <w:bookmarkEnd w:id="0"/>
    </w:tbl>
    <w:p w14:paraId="4E47F548" w14:textId="0C577F39" w:rsidR="0041250A" w:rsidRPr="0041250A" w:rsidRDefault="0041250A" w:rsidP="00A53FE8">
      <w:pPr>
        <w:ind w:firstLine="0"/>
        <w:rPr>
          <w:lang w:val="en-US"/>
        </w:rPr>
      </w:pPr>
    </w:p>
    <w:sectPr w:rsidR="0041250A" w:rsidRPr="0041250A" w:rsidSect="00981D18">
      <w:pgSz w:w="11906" w:h="16838"/>
      <w:pgMar w:top="720" w:right="72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75B7"/>
    <w:multiLevelType w:val="hybridMultilevel"/>
    <w:tmpl w:val="6314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D7AEC"/>
    <w:multiLevelType w:val="hybridMultilevel"/>
    <w:tmpl w:val="70B8DF70"/>
    <w:lvl w:ilvl="0" w:tplc="2C1E02FA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B5658C6"/>
    <w:multiLevelType w:val="hybridMultilevel"/>
    <w:tmpl w:val="08DC5C1C"/>
    <w:lvl w:ilvl="0" w:tplc="1A86DD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C5F2744"/>
    <w:multiLevelType w:val="hybridMultilevel"/>
    <w:tmpl w:val="8ECA6C7E"/>
    <w:lvl w:ilvl="0" w:tplc="717E8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24745D"/>
    <w:multiLevelType w:val="hybridMultilevel"/>
    <w:tmpl w:val="653AF6AA"/>
    <w:lvl w:ilvl="0" w:tplc="FE047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D11E94"/>
    <w:multiLevelType w:val="hybridMultilevel"/>
    <w:tmpl w:val="C7A2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9C"/>
    <w:rsid w:val="00006B70"/>
    <w:rsid w:val="0001062D"/>
    <w:rsid w:val="00012E5D"/>
    <w:rsid w:val="00016BA0"/>
    <w:rsid w:val="00016D1D"/>
    <w:rsid w:val="000220C3"/>
    <w:rsid w:val="000306FE"/>
    <w:rsid w:val="000332C0"/>
    <w:rsid w:val="00033487"/>
    <w:rsid w:val="00040267"/>
    <w:rsid w:val="000442DB"/>
    <w:rsid w:val="00044482"/>
    <w:rsid w:val="00056FEF"/>
    <w:rsid w:val="000578B8"/>
    <w:rsid w:val="00057FEE"/>
    <w:rsid w:val="00067D7A"/>
    <w:rsid w:val="00070758"/>
    <w:rsid w:val="00070F61"/>
    <w:rsid w:val="00075397"/>
    <w:rsid w:val="000757E7"/>
    <w:rsid w:val="00083FCA"/>
    <w:rsid w:val="00086126"/>
    <w:rsid w:val="00087231"/>
    <w:rsid w:val="000878C8"/>
    <w:rsid w:val="000906DC"/>
    <w:rsid w:val="000909E4"/>
    <w:rsid w:val="000A2AEA"/>
    <w:rsid w:val="000A3A83"/>
    <w:rsid w:val="000A7D28"/>
    <w:rsid w:val="000B6C43"/>
    <w:rsid w:val="000C0EC1"/>
    <w:rsid w:val="000C6F33"/>
    <w:rsid w:val="000D74C8"/>
    <w:rsid w:val="000E4C84"/>
    <w:rsid w:val="000F06EB"/>
    <w:rsid w:val="000F3F18"/>
    <w:rsid w:val="000F6A1C"/>
    <w:rsid w:val="0010315B"/>
    <w:rsid w:val="0010327B"/>
    <w:rsid w:val="001053F6"/>
    <w:rsid w:val="00112E93"/>
    <w:rsid w:val="0011696F"/>
    <w:rsid w:val="001234C6"/>
    <w:rsid w:val="00126331"/>
    <w:rsid w:val="001459EB"/>
    <w:rsid w:val="00154CD6"/>
    <w:rsid w:val="00163F5B"/>
    <w:rsid w:val="00164225"/>
    <w:rsid w:val="00165969"/>
    <w:rsid w:val="0017334D"/>
    <w:rsid w:val="00176903"/>
    <w:rsid w:val="001805DB"/>
    <w:rsid w:val="0018451C"/>
    <w:rsid w:val="00191242"/>
    <w:rsid w:val="00195426"/>
    <w:rsid w:val="00195D4F"/>
    <w:rsid w:val="001A257E"/>
    <w:rsid w:val="001A3C7A"/>
    <w:rsid w:val="001A4C6F"/>
    <w:rsid w:val="001A4E6E"/>
    <w:rsid w:val="001A4FC1"/>
    <w:rsid w:val="001A7C5E"/>
    <w:rsid w:val="001B19F5"/>
    <w:rsid w:val="001B4B38"/>
    <w:rsid w:val="001D4769"/>
    <w:rsid w:val="001E052C"/>
    <w:rsid w:val="001E14BD"/>
    <w:rsid w:val="001E7D1A"/>
    <w:rsid w:val="001F1A38"/>
    <w:rsid w:val="001F1E2C"/>
    <w:rsid w:val="001F32AE"/>
    <w:rsid w:val="001F55BD"/>
    <w:rsid w:val="002002AC"/>
    <w:rsid w:val="002005C5"/>
    <w:rsid w:val="00203243"/>
    <w:rsid w:val="002052A9"/>
    <w:rsid w:val="0020663F"/>
    <w:rsid w:val="00206E88"/>
    <w:rsid w:val="00215459"/>
    <w:rsid w:val="00216C35"/>
    <w:rsid w:val="002228D4"/>
    <w:rsid w:val="0022494A"/>
    <w:rsid w:val="00231FEF"/>
    <w:rsid w:val="0024212A"/>
    <w:rsid w:val="00244A56"/>
    <w:rsid w:val="0026382E"/>
    <w:rsid w:val="002854A2"/>
    <w:rsid w:val="00285D8F"/>
    <w:rsid w:val="00287116"/>
    <w:rsid w:val="00291038"/>
    <w:rsid w:val="00293398"/>
    <w:rsid w:val="002945DB"/>
    <w:rsid w:val="0029767C"/>
    <w:rsid w:val="002A0B41"/>
    <w:rsid w:val="002A1818"/>
    <w:rsid w:val="002A5C21"/>
    <w:rsid w:val="002A6141"/>
    <w:rsid w:val="002B4488"/>
    <w:rsid w:val="002B5529"/>
    <w:rsid w:val="002C089A"/>
    <w:rsid w:val="002C7B03"/>
    <w:rsid w:val="002C7DF6"/>
    <w:rsid w:val="002D1BF7"/>
    <w:rsid w:val="002D4D1B"/>
    <w:rsid w:val="002D52AB"/>
    <w:rsid w:val="002E2706"/>
    <w:rsid w:val="002E598A"/>
    <w:rsid w:val="002E6BE2"/>
    <w:rsid w:val="002E6E31"/>
    <w:rsid w:val="002F4523"/>
    <w:rsid w:val="00305D69"/>
    <w:rsid w:val="00315669"/>
    <w:rsid w:val="00315B27"/>
    <w:rsid w:val="003160E0"/>
    <w:rsid w:val="0031645E"/>
    <w:rsid w:val="00316691"/>
    <w:rsid w:val="003174A3"/>
    <w:rsid w:val="003200DE"/>
    <w:rsid w:val="00321081"/>
    <w:rsid w:val="0033006E"/>
    <w:rsid w:val="00335708"/>
    <w:rsid w:val="003420E6"/>
    <w:rsid w:val="0034537D"/>
    <w:rsid w:val="003457BE"/>
    <w:rsid w:val="00351A92"/>
    <w:rsid w:val="003537FE"/>
    <w:rsid w:val="0035380C"/>
    <w:rsid w:val="00356DB5"/>
    <w:rsid w:val="00360F0D"/>
    <w:rsid w:val="00361327"/>
    <w:rsid w:val="00366FD8"/>
    <w:rsid w:val="003714CE"/>
    <w:rsid w:val="00375C62"/>
    <w:rsid w:val="0037615F"/>
    <w:rsid w:val="0037730E"/>
    <w:rsid w:val="00381657"/>
    <w:rsid w:val="00384F22"/>
    <w:rsid w:val="00387BA4"/>
    <w:rsid w:val="003903BB"/>
    <w:rsid w:val="00392269"/>
    <w:rsid w:val="00392967"/>
    <w:rsid w:val="003A2018"/>
    <w:rsid w:val="003B0374"/>
    <w:rsid w:val="003B2F86"/>
    <w:rsid w:val="003C2828"/>
    <w:rsid w:val="003D1324"/>
    <w:rsid w:val="003D7A0C"/>
    <w:rsid w:val="003E0B00"/>
    <w:rsid w:val="003F182B"/>
    <w:rsid w:val="003F35F5"/>
    <w:rsid w:val="003F3BFC"/>
    <w:rsid w:val="003F4226"/>
    <w:rsid w:val="00405F42"/>
    <w:rsid w:val="004064B5"/>
    <w:rsid w:val="0041242D"/>
    <w:rsid w:val="0041250A"/>
    <w:rsid w:val="00412770"/>
    <w:rsid w:val="004203A7"/>
    <w:rsid w:val="00430952"/>
    <w:rsid w:val="00431F2B"/>
    <w:rsid w:val="00435A9C"/>
    <w:rsid w:val="00435F6F"/>
    <w:rsid w:val="0044148A"/>
    <w:rsid w:val="004461CC"/>
    <w:rsid w:val="00446659"/>
    <w:rsid w:val="00447160"/>
    <w:rsid w:val="0045092E"/>
    <w:rsid w:val="00452DCF"/>
    <w:rsid w:val="00475EC2"/>
    <w:rsid w:val="00477CBF"/>
    <w:rsid w:val="004856AF"/>
    <w:rsid w:val="00486A62"/>
    <w:rsid w:val="004905E8"/>
    <w:rsid w:val="004A278D"/>
    <w:rsid w:val="004A311C"/>
    <w:rsid w:val="004A485D"/>
    <w:rsid w:val="004A4BEC"/>
    <w:rsid w:val="004A685B"/>
    <w:rsid w:val="004B030C"/>
    <w:rsid w:val="004B767B"/>
    <w:rsid w:val="004C1979"/>
    <w:rsid w:val="004C24F9"/>
    <w:rsid w:val="004C726E"/>
    <w:rsid w:val="004C7E68"/>
    <w:rsid w:val="004D0146"/>
    <w:rsid w:val="004D2FC4"/>
    <w:rsid w:val="004D409B"/>
    <w:rsid w:val="004D5DA8"/>
    <w:rsid w:val="004D6960"/>
    <w:rsid w:val="004D7245"/>
    <w:rsid w:val="004E1E01"/>
    <w:rsid w:val="004E22BC"/>
    <w:rsid w:val="004E5186"/>
    <w:rsid w:val="004E5ABB"/>
    <w:rsid w:val="004F1952"/>
    <w:rsid w:val="004F2117"/>
    <w:rsid w:val="004F74AA"/>
    <w:rsid w:val="004F74C1"/>
    <w:rsid w:val="0050517A"/>
    <w:rsid w:val="00511D2A"/>
    <w:rsid w:val="00512EB8"/>
    <w:rsid w:val="00527251"/>
    <w:rsid w:val="005347C2"/>
    <w:rsid w:val="00543E23"/>
    <w:rsid w:val="0055080E"/>
    <w:rsid w:val="00552AE6"/>
    <w:rsid w:val="005565F7"/>
    <w:rsid w:val="005655E7"/>
    <w:rsid w:val="00581FC4"/>
    <w:rsid w:val="00585580"/>
    <w:rsid w:val="00585D12"/>
    <w:rsid w:val="005913A6"/>
    <w:rsid w:val="005B1A5E"/>
    <w:rsid w:val="005B7F82"/>
    <w:rsid w:val="005C2E02"/>
    <w:rsid w:val="005D654C"/>
    <w:rsid w:val="005E1403"/>
    <w:rsid w:val="005E489C"/>
    <w:rsid w:val="005E5DA7"/>
    <w:rsid w:val="00600615"/>
    <w:rsid w:val="00601632"/>
    <w:rsid w:val="0060430C"/>
    <w:rsid w:val="006168E0"/>
    <w:rsid w:val="00621383"/>
    <w:rsid w:val="006254CF"/>
    <w:rsid w:val="00627E93"/>
    <w:rsid w:val="00633BB8"/>
    <w:rsid w:val="006376FF"/>
    <w:rsid w:val="006444F0"/>
    <w:rsid w:val="006463A6"/>
    <w:rsid w:val="00651277"/>
    <w:rsid w:val="00651CEB"/>
    <w:rsid w:val="006528F1"/>
    <w:rsid w:val="0066074E"/>
    <w:rsid w:val="00660A93"/>
    <w:rsid w:val="00660FA3"/>
    <w:rsid w:val="00664342"/>
    <w:rsid w:val="0067452D"/>
    <w:rsid w:val="00675B4A"/>
    <w:rsid w:val="006937C8"/>
    <w:rsid w:val="00693DEF"/>
    <w:rsid w:val="006A3314"/>
    <w:rsid w:val="006A3913"/>
    <w:rsid w:val="006A4D19"/>
    <w:rsid w:val="006B3164"/>
    <w:rsid w:val="006B32D3"/>
    <w:rsid w:val="006B4F64"/>
    <w:rsid w:val="006B77FD"/>
    <w:rsid w:val="006C191A"/>
    <w:rsid w:val="006C3C77"/>
    <w:rsid w:val="006C4C5D"/>
    <w:rsid w:val="006C5C43"/>
    <w:rsid w:val="006D41DF"/>
    <w:rsid w:val="006D5900"/>
    <w:rsid w:val="006E58A3"/>
    <w:rsid w:val="006F47D3"/>
    <w:rsid w:val="006F55AA"/>
    <w:rsid w:val="006F5895"/>
    <w:rsid w:val="00705513"/>
    <w:rsid w:val="0071085E"/>
    <w:rsid w:val="00711C25"/>
    <w:rsid w:val="00712F5A"/>
    <w:rsid w:val="00726B76"/>
    <w:rsid w:val="007358B5"/>
    <w:rsid w:val="00737BBB"/>
    <w:rsid w:val="00740A93"/>
    <w:rsid w:val="0074731B"/>
    <w:rsid w:val="00747A47"/>
    <w:rsid w:val="007546B5"/>
    <w:rsid w:val="00764AF2"/>
    <w:rsid w:val="00765705"/>
    <w:rsid w:val="00770D23"/>
    <w:rsid w:val="00782787"/>
    <w:rsid w:val="007869C7"/>
    <w:rsid w:val="00791850"/>
    <w:rsid w:val="00793171"/>
    <w:rsid w:val="00794CDE"/>
    <w:rsid w:val="007A476C"/>
    <w:rsid w:val="007A50F0"/>
    <w:rsid w:val="007A7A0E"/>
    <w:rsid w:val="007B58F1"/>
    <w:rsid w:val="007C1473"/>
    <w:rsid w:val="007C3407"/>
    <w:rsid w:val="007C45C7"/>
    <w:rsid w:val="007C55CC"/>
    <w:rsid w:val="007E4380"/>
    <w:rsid w:val="007E5245"/>
    <w:rsid w:val="0080798D"/>
    <w:rsid w:val="008163C1"/>
    <w:rsid w:val="008224BE"/>
    <w:rsid w:val="00825B78"/>
    <w:rsid w:val="00827D60"/>
    <w:rsid w:val="00830900"/>
    <w:rsid w:val="00842B5F"/>
    <w:rsid w:val="00842ED2"/>
    <w:rsid w:val="008434AF"/>
    <w:rsid w:val="00846939"/>
    <w:rsid w:val="00856049"/>
    <w:rsid w:val="0087334A"/>
    <w:rsid w:val="00880231"/>
    <w:rsid w:val="008848C1"/>
    <w:rsid w:val="00884FC5"/>
    <w:rsid w:val="008A1B60"/>
    <w:rsid w:val="008A32B4"/>
    <w:rsid w:val="008B33A5"/>
    <w:rsid w:val="008B5210"/>
    <w:rsid w:val="008C2C15"/>
    <w:rsid w:val="008C304E"/>
    <w:rsid w:val="008D1528"/>
    <w:rsid w:val="008D3B66"/>
    <w:rsid w:val="008D63E2"/>
    <w:rsid w:val="008E5BED"/>
    <w:rsid w:val="008F2B71"/>
    <w:rsid w:val="008F3F71"/>
    <w:rsid w:val="00903A1B"/>
    <w:rsid w:val="00923C8F"/>
    <w:rsid w:val="00933015"/>
    <w:rsid w:val="009369F6"/>
    <w:rsid w:val="009372F7"/>
    <w:rsid w:val="00937969"/>
    <w:rsid w:val="00937D8C"/>
    <w:rsid w:val="00963FD4"/>
    <w:rsid w:val="00975348"/>
    <w:rsid w:val="00976C2D"/>
    <w:rsid w:val="00981D18"/>
    <w:rsid w:val="00987376"/>
    <w:rsid w:val="00991667"/>
    <w:rsid w:val="00991F18"/>
    <w:rsid w:val="00993218"/>
    <w:rsid w:val="009A7BDB"/>
    <w:rsid w:val="009B1A3F"/>
    <w:rsid w:val="009B6E7B"/>
    <w:rsid w:val="009C61BD"/>
    <w:rsid w:val="009D1297"/>
    <w:rsid w:val="009E378E"/>
    <w:rsid w:val="009E478E"/>
    <w:rsid w:val="009E65A2"/>
    <w:rsid w:val="009F728F"/>
    <w:rsid w:val="00A01899"/>
    <w:rsid w:val="00A01E80"/>
    <w:rsid w:val="00A03DA7"/>
    <w:rsid w:val="00A13BDE"/>
    <w:rsid w:val="00A15DF4"/>
    <w:rsid w:val="00A16AE2"/>
    <w:rsid w:val="00A205CB"/>
    <w:rsid w:val="00A238C5"/>
    <w:rsid w:val="00A25518"/>
    <w:rsid w:val="00A31F2A"/>
    <w:rsid w:val="00A47089"/>
    <w:rsid w:val="00A471B0"/>
    <w:rsid w:val="00A539C5"/>
    <w:rsid w:val="00A53FE8"/>
    <w:rsid w:val="00A56568"/>
    <w:rsid w:val="00A62BEF"/>
    <w:rsid w:val="00A65D38"/>
    <w:rsid w:val="00A873C9"/>
    <w:rsid w:val="00A917EA"/>
    <w:rsid w:val="00A946E5"/>
    <w:rsid w:val="00A976A1"/>
    <w:rsid w:val="00AA2CE6"/>
    <w:rsid w:val="00AA72EB"/>
    <w:rsid w:val="00AA7A39"/>
    <w:rsid w:val="00AC13B8"/>
    <w:rsid w:val="00AC1E54"/>
    <w:rsid w:val="00AC3E24"/>
    <w:rsid w:val="00AE025C"/>
    <w:rsid w:val="00AE6E8B"/>
    <w:rsid w:val="00AE7C4D"/>
    <w:rsid w:val="00AE7EBA"/>
    <w:rsid w:val="00AF3C51"/>
    <w:rsid w:val="00AF3E42"/>
    <w:rsid w:val="00AF445A"/>
    <w:rsid w:val="00AF45F2"/>
    <w:rsid w:val="00AF4B5F"/>
    <w:rsid w:val="00B07BC2"/>
    <w:rsid w:val="00B12FAB"/>
    <w:rsid w:val="00B152F5"/>
    <w:rsid w:val="00B228AA"/>
    <w:rsid w:val="00B232BD"/>
    <w:rsid w:val="00B2718B"/>
    <w:rsid w:val="00B3368B"/>
    <w:rsid w:val="00B33C90"/>
    <w:rsid w:val="00B363F4"/>
    <w:rsid w:val="00B42529"/>
    <w:rsid w:val="00B5127C"/>
    <w:rsid w:val="00B6230D"/>
    <w:rsid w:val="00B6794A"/>
    <w:rsid w:val="00B7217F"/>
    <w:rsid w:val="00B742A3"/>
    <w:rsid w:val="00B75651"/>
    <w:rsid w:val="00B92B27"/>
    <w:rsid w:val="00B92E8B"/>
    <w:rsid w:val="00B95818"/>
    <w:rsid w:val="00B97779"/>
    <w:rsid w:val="00BB04FA"/>
    <w:rsid w:val="00BB5953"/>
    <w:rsid w:val="00BC10E7"/>
    <w:rsid w:val="00BC655B"/>
    <w:rsid w:val="00BC79D1"/>
    <w:rsid w:val="00BD050E"/>
    <w:rsid w:val="00BD2268"/>
    <w:rsid w:val="00BE4B7C"/>
    <w:rsid w:val="00BF3D7A"/>
    <w:rsid w:val="00C0028A"/>
    <w:rsid w:val="00C03A06"/>
    <w:rsid w:val="00C04881"/>
    <w:rsid w:val="00C10FE3"/>
    <w:rsid w:val="00C1417F"/>
    <w:rsid w:val="00C15E13"/>
    <w:rsid w:val="00C2040A"/>
    <w:rsid w:val="00C265A9"/>
    <w:rsid w:val="00C27233"/>
    <w:rsid w:val="00C41B98"/>
    <w:rsid w:val="00C41CD6"/>
    <w:rsid w:val="00C51426"/>
    <w:rsid w:val="00C647E2"/>
    <w:rsid w:val="00C658C7"/>
    <w:rsid w:val="00C71D45"/>
    <w:rsid w:val="00C737FD"/>
    <w:rsid w:val="00C7524B"/>
    <w:rsid w:val="00C96755"/>
    <w:rsid w:val="00CA6AD2"/>
    <w:rsid w:val="00CB43ED"/>
    <w:rsid w:val="00CB4E4F"/>
    <w:rsid w:val="00CB542C"/>
    <w:rsid w:val="00CC761B"/>
    <w:rsid w:val="00CD2DE7"/>
    <w:rsid w:val="00CD4A17"/>
    <w:rsid w:val="00CD4E63"/>
    <w:rsid w:val="00CD7197"/>
    <w:rsid w:val="00CE340F"/>
    <w:rsid w:val="00CE735B"/>
    <w:rsid w:val="00D0397C"/>
    <w:rsid w:val="00D105D0"/>
    <w:rsid w:val="00D177FE"/>
    <w:rsid w:val="00D202EE"/>
    <w:rsid w:val="00D35335"/>
    <w:rsid w:val="00D36454"/>
    <w:rsid w:val="00D41D8D"/>
    <w:rsid w:val="00D4709C"/>
    <w:rsid w:val="00D50704"/>
    <w:rsid w:val="00D637F2"/>
    <w:rsid w:val="00D72236"/>
    <w:rsid w:val="00D7253F"/>
    <w:rsid w:val="00D75C12"/>
    <w:rsid w:val="00D77127"/>
    <w:rsid w:val="00D80E08"/>
    <w:rsid w:val="00D8795D"/>
    <w:rsid w:val="00D928B6"/>
    <w:rsid w:val="00DA263D"/>
    <w:rsid w:val="00DA4F7C"/>
    <w:rsid w:val="00DA6CF6"/>
    <w:rsid w:val="00DA7BB4"/>
    <w:rsid w:val="00DB4BC2"/>
    <w:rsid w:val="00DB59D3"/>
    <w:rsid w:val="00DC3616"/>
    <w:rsid w:val="00DD0359"/>
    <w:rsid w:val="00DD26C0"/>
    <w:rsid w:val="00DD39C6"/>
    <w:rsid w:val="00DD5D16"/>
    <w:rsid w:val="00DF0E2D"/>
    <w:rsid w:val="00DF1729"/>
    <w:rsid w:val="00DF462A"/>
    <w:rsid w:val="00E05BFF"/>
    <w:rsid w:val="00E06437"/>
    <w:rsid w:val="00E126D6"/>
    <w:rsid w:val="00E25031"/>
    <w:rsid w:val="00E26975"/>
    <w:rsid w:val="00E35E38"/>
    <w:rsid w:val="00E375ED"/>
    <w:rsid w:val="00E438F2"/>
    <w:rsid w:val="00E503EB"/>
    <w:rsid w:val="00E51765"/>
    <w:rsid w:val="00E52CAE"/>
    <w:rsid w:val="00E55A6D"/>
    <w:rsid w:val="00E60FE3"/>
    <w:rsid w:val="00E6323E"/>
    <w:rsid w:val="00E66F5B"/>
    <w:rsid w:val="00E704FA"/>
    <w:rsid w:val="00E720D7"/>
    <w:rsid w:val="00E83404"/>
    <w:rsid w:val="00E834D3"/>
    <w:rsid w:val="00E861A6"/>
    <w:rsid w:val="00EA0DC7"/>
    <w:rsid w:val="00EA1948"/>
    <w:rsid w:val="00EA36AF"/>
    <w:rsid w:val="00EB0656"/>
    <w:rsid w:val="00EB70CB"/>
    <w:rsid w:val="00EC22C1"/>
    <w:rsid w:val="00ED1866"/>
    <w:rsid w:val="00ED367A"/>
    <w:rsid w:val="00ED4B3C"/>
    <w:rsid w:val="00EE68C7"/>
    <w:rsid w:val="00EE7D40"/>
    <w:rsid w:val="00EF1854"/>
    <w:rsid w:val="00EF47ED"/>
    <w:rsid w:val="00F0108E"/>
    <w:rsid w:val="00F01AE0"/>
    <w:rsid w:val="00F01F71"/>
    <w:rsid w:val="00F108CF"/>
    <w:rsid w:val="00F109D7"/>
    <w:rsid w:val="00F11DBE"/>
    <w:rsid w:val="00F16BDE"/>
    <w:rsid w:val="00F215EC"/>
    <w:rsid w:val="00F31172"/>
    <w:rsid w:val="00F3161B"/>
    <w:rsid w:val="00F43880"/>
    <w:rsid w:val="00F543FF"/>
    <w:rsid w:val="00F558A2"/>
    <w:rsid w:val="00F646DB"/>
    <w:rsid w:val="00F67E79"/>
    <w:rsid w:val="00F73EB6"/>
    <w:rsid w:val="00F745BE"/>
    <w:rsid w:val="00F80C31"/>
    <w:rsid w:val="00F81946"/>
    <w:rsid w:val="00F87CA0"/>
    <w:rsid w:val="00F93FA7"/>
    <w:rsid w:val="00F97D69"/>
    <w:rsid w:val="00FA34A9"/>
    <w:rsid w:val="00FA6774"/>
    <w:rsid w:val="00FB6DAE"/>
    <w:rsid w:val="00FC1929"/>
    <w:rsid w:val="00FC2CE1"/>
    <w:rsid w:val="00FC6FE9"/>
    <w:rsid w:val="00FD30A0"/>
    <w:rsid w:val="00FD3A05"/>
    <w:rsid w:val="00FD5745"/>
    <w:rsid w:val="00FE50E8"/>
    <w:rsid w:val="00FF3D57"/>
    <w:rsid w:val="00FF4D77"/>
    <w:rsid w:val="00FF5CB4"/>
    <w:rsid w:val="00FF5D02"/>
    <w:rsid w:val="00FF66BD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F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94A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12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27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62D"/>
    <w:pPr>
      <w:keepNext/>
      <w:keepLines/>
      <w:spacing w:before="120" w:line="480" w:lineRule="auto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27"/>
    <w:rPr>
      <w:rFonts w:ascii="Times New Roman" w:eastAsiaTheme="majorEastAsia" w:hAnsi="Times New Roman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7127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106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1B4B38"/>
    <w:pPr>
      <w:ind w:left="720"/>
      <w:contextualSpacing/>
    </w:pPr>
  </w:style>
  <w:style w:type="character" w:customStyle="1" w:styleId="texample">
    <w:name w:val="texample"/>
    <w:basedOn w:val="DefaultParagraphFont"/>
    <w:rsid w:val="00AF3E42"/>
  </w:style>
  <w:style w:type="paragraph" w:customStyle="1" w:styleId="Default">
    <w:name w:val="Default"/>
    <w:rsid w:val="009932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3218"/>
    <w:rPr>
      <w:b/>
      <w:bCs/>
    </w:rPr>
  </w:style>
  <w:style w:type="character" w:customStyle="1" w:styleId="texample1">
    <w:name w:val="texample1"/>
    <w:basedOn w:val="DefaultParagraphFont"/>
    <w:qFormat/>
    <w:rsid w:val="00621383"/>
    <w:rPr>
      <w:rFonts w:ascii="Courier New" w:hAnsi="Courier New" w:cs="Courier New"/>
      <w:color w:val="8B0000"/>
    </w:rPr>
  </w:style>
  <w:style w:type="paragraph" w:styleId="HTMLPreformatted">
    <w:name w:val="HTML Preformatted"/>
    <w:basedOn w:val="Normal"/>
    <w:link w:val="HTMLPreformattedChar"/>
    <w:qFormat/>
    <w:rsid w:val="0062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6213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TableGrid">
    <w:name w:val="Table Grid"/>
    <w:basedOn w:val="TableNormal"/>
    <w:uiPriority w:val="39"/>
    <w:rsid w:val="000C6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31"/>
    <w:rPr>
      <w:rFonts w:ascii="Tahoma" w:hAnsi="Tahoma" w:cs="Tahoma"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59D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94A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12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27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62D"/>
    <w:pPr>
      <w:keepNext/>
      <w:keepLines/>
      <w:spacing w:before="120" w:line="480" w:lineRule="auto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27"/>
    <w:rPr>
      <w:rFonts w:ascii="Times New Roman" w:eastAsiaTheme="majorEastAsia" w:hAnsi="Times New Roman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7127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106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1B4B38"/>
    <w:pPr>
      <w:ind w:left="720"/>
      <w:contextualSpacing/>
    </w:pPr>
  </w:style>
  <w:style w:type="character" w:customStyle="1" w:styleId="texample">
    <w:name w:val="texample"/>
    <w:basedOn w:val="DefaultParagraphFont"/>
    <w:rsid w:val="00AF3E42"/>
  </w:style>
  <w:style w:type="paragraph" w:customStyle="1" w:styleId="Default">
    <w:name w:val="Default"/>
    <w:rsid w:val="009932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3218"/>
    <w:rPr>
      <w:b/>
      <w:bCs/>
    </w:rPr>
  </w:style>
  <w:style w:type="character" w:customStyle="1" w:styleId="texample1">
    <w:name w:val="texample1"/>
    <w:basedOn w:val="DefaultParagraphFont"/>
    <w:qFormat/>
    <w:rsid w:val="00621383"/>
    <w:rPr>
      <w:rFonts w:ascii="Courier New" w:hAnsi="Courier New" w:cs="Courier New"/>
      <w:color w:val="8B0000"/>
    </w:rPr>
  </w:style>
  <w:style w:type="paragraph" w:styleId="HTMLPreformatted">
    <w:name w:val="HTML Preformatted"/>
    <w:basedOn w:val="Normal"/>
    <w:link w:val="HTMLPreformattedChar"/>
    <w:qFormat/>
    <w:rsid w:val="0062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6213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TableGrid">
    <w:name w:val="Table Grid"/>
    <w:basedOn w:val="TableNormal"/>
    <w:uiPriority w:val="39"/>
    <w:rsid w:val="000C6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31"/>
    <w:rPr>
      <w:rFonts w:ascii="Tahoma" w:hAnsi="Tahoma" w:cs="Tahoma"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59D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754BC-994A-49E3-8E13-768DD3B8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VIP</dc:creator>
  <cp:keywords/>
  <dc:description/>
  <cp:lastModifiedBy>Kikuzawa</cp:lastModifiedBy>
  <cp:revision>495</cp:revision>
  <dcterms:created xsi:type="dcterms:W3CDTF">2024-08-27T12:02:00Z</dcterms:created>
  <dcterms:modified xsi:type="dcterms:W3CDTF">2025-03-04T09:49:00Z</dcterms:modified>
</cp:coreProperties>
</file>