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44F6" w14:textId="77777777" w:rsidR="00660922" w:rsidRPr="00CB7A4F" w:rsidRDefault="00660922" w:rsidP="006609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43A69B" wp14:editId="375B66A5">
            <wp:extent cx="627380" cy="69088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92C5" w14:textId="77777777" w:rsidR="00660922" w:rsidRPr="00CB7A4F" w:rsidRDefault="00660922" w:rsidP="00660922">
      <w:pPr>
        <w:spacing w:after="120" w:line="254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1A05DB7" w14:textId="66C5DBD3" w:rsidR="00660922" w:rsidRPr="00CB7A4F" w:rsidRDefault="00660922" w:rsidP="00660922">
      <w:pPr>
        <w:spacing w:after="120" w:line="254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 xml:space="preserve"> 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ДОНСКОЙ ГОСУДАРСТВЕННЫЙ ТЕХНИЧЕСКИЙ УНИВЕРСИТЕТ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603820A0" w14:textId="77777777" w:rsidR="00660922" w:rsidRPr="00CB7A4F" w:rsidRDefault="00660922" w:rsidP="00660922">
      <w:pPr>
        <w:spacing w:after="120" w:line="254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64489096" w14:textId="77777777" w:rsidR="00660922" w:rsidRPr="004A7BDB" w:rsidRDefault="00660922" w:rsidP="00660922">
      <w:pPr>
        <w:rPr>
          <w:rFonts w:ascii="Times New Roman" w:hAnsi="Times New Roman" w:cs="Times New Roman"/>
        </w:rPr>
      </w:pPr>
    </w:p>
    <w:p w14:paraId="4EDFAB00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5AFF70A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AA524E1" w14:textId="77777777" w:rsidR="00660922" w:rsidRPr="004A7BDB" w:rsidRDefault="00660922" w:rsidP="00660922">
      <w:pPr>
        <w:rPr>
          <w:rFonts w:ascii="Times New Roman" w:hAnsi="Times New Roman" w:cs="Times New Roman"/>
          <w:sz w:val="28"/>
        </w:rPr>
      </w:pPr>
    </w:p>
    <w:p w14:paraId="2C84BB75" w14:textId="77777777" w:rsidR="00660922" w:rsidRPr="004A7BDB" w:rsidRDefault="00660922" w:rsidP="00660922">
      <w:pPr>
        <w:jc w:val="center"/>
        <w:rPr>
          <w:rFonts w:ascii="Times New Roman" w:hAnsi="Times New Roman" w:cs="Times New Roman"/>
          <w:sz w:val="28"/>
        </w:rPr>
      </w:pPr>
    </w:p>
    <w:p w14:paraId="7B184ABF" w14:textId="6A647530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E7A1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3C40A1">
        <w:rPr>
          <w:rFonts w:ascii="Times New Roman" w:hAnsi="Times New Roman" w:cs="Times New Roman"/>
          <w:b/>
          <w:sz w:val="28"/>
          <w:szCs w:val="28"/>
        </w:rPr>
        <w:t>4</w:t>
      </w:r>
    </w:p>
    <w:p w14:paraId="6DF87A05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6DFCBD" w14:textId="6D125052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BD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2592">
        <w:rPr>
          <w:rFonts w:ascii="Times New Roman" w:hAnsi="Times New Roman" w:cs="Times New Roman"/>
          <w:b/>
          <w:sz w:val="28"/>
          <w:szCs w:val="28"/>
        </w:rPr>
        <w:t>«</w:t>
      </w:r>
      <w:r w:rsidR="003C40A1" w:rsidRPr="003C40A1">
        <w:rPr>
          <w:rFonts w:ascii="Times New Roman" w:eastAsia="Times New Roman" w:hAnsi="Times New Roman" w:cs="Times New Roman"/>
          <w:b/>
          <w:sz w:val="28"/>
          <w:szCs w:val="28"/>
        </w:rPr>
        <w:t>Минимизация конечных автоматов</w:t>
      </w:r>
      <w:r w:rsidR="006D2592">
        <w:rPr>
          <w:rFonts w:ascii="Times New Roman" w:hAnsi="Times New Roman" w:cs="Times New Roman"/>
          <w:b/>
          <w:sz w:val="28"/>
          <w:szCs w:val="28"/>
        </w:rPr>
        <w:t>»</w:t>
      </w:r>
    </w:p>
    <w:p w14:paraId="4685C04B" w14:textId="77777777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ECACD" w14:textId="5CD4EB04" w:rsidR="00660922" w:rsidRPr="00435011" w:rsidRDefault="00660922" w:rsidP="006609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435011">
        <w:rPr>
          <w:rFonts w:ascii="Times New Roman" w:hAnsi="Times New Roman" w:cs="Times New Roman"/>
          <w:b/>
          <w:sz w:val="28"/>
        </w:rPr>
        <w:t xml:space="preserve">Дисциплина: </w:t>
      </w:r>
      <w:r w:rsidR="006D2592">
        <w:rPr>
          <w:rFonts w:ascii="Times New Roman" w:hAnsi="Times New Roman" w:cs="Times New Roman"/>
          <w:b/>
          <w:sz w:val="28"/>
        </w:rPr>
        <w:t>«</w:t>
      </w:r>
      <w:r w:rsidRPr="00435011">
        <w:rPr>
          <w:rFonts w:ascii="Times New Roman" w:hAnsi="Times New Roman" w:cs="Times New Roman"/>
          <w:b/>
          <w:sz w:val="28"/>
        </w:rPr>
        <w:t>Формальные языки</w:t>
      </w:r>
      <w:r w:rsidR="006D2592">
        <w:rPr>
          <w:rFonts w:ascii="Times New Roman" w:hAnsi="Times New Roman" w:cs="Times New Roman"/>
          <w:b/>
          <w:sz w:val="28"/>
        </w:rPr>
        <w:t>»</w:t>
      </w:r>
    </w:p>
    <w:p w14:paraId="6226CDDF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4D515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4CA8B186" w14:textId="77777777" w:rsidR="00642056" w:rsidRDefault="00642056" w:rsidP="00660922">
      <w:pPr>
        <w:rPr>
          <w:rFonts w:ascii="Times New Roman" w:hAnsi="Times New Roman" w:cs="Times New Roman"/>
        </w:rPr>
      </w:pPr>
    </w:p>
    <w:p w14:paraId="7EAF48DA" w14:textId="77777777" w:rsidR="00642056" w:rsidRPr="004A7BDB" w:rsidRDefault="00642056" w:rsidP="00660922">
      <w:pPr>
        <w:rPr>
          <w:rFonts w:ascii="Times New Roman" w:hAnsi="Times New Roman" w:cs="Times New Roman"/>
        </w:rPr>
      </w:pPr>
    </w:p>
    <w:p w14:paraId="12F22FC9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58AD7F8" w14:textId="02F52DFF" w:rsidR="00660922" w:rsidRPr="00287A42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студент группы ВКБ</w:t>
      </w:r>
      <w:r w:rsidR="00287A42" w:rsidRPr="00287A42">
        <w:rPr>
          <w:rFonts w:ascii="Times New Roman" w:hAnsi="Times New Roman" w:cs="Times New Roman"/>
          <w:sz w:val="28"/>
          <w:szCs w:val="28"/>
        </w:rPr>
        <w:t>-</w:t>
      </w:r>
      <w:r w:rsidR="005B3766">
        <w:rPr>
          <w:rFonts w:ascii="Times New Roman" w:hAnsi="Times New Roman" w:cs="Times New Roman"/>
          <w:sz w:val="28"/>
          <w:szCs w:val="28"/>
        </w:rPr>
        <w:t>21</w:t>
      </w:r>
    </w:p>
    <w:p w14:paraId="5A8C19D6" w14:textId="4EF10E13" w:rsidR="00660922" w:rsidRPr="00EA0A61" w:rsidRDefault="005B3766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Котелевец К.А.</w:t>
      </w:r>
    </w:p>
    <w:p w14:paraId="316B3CDE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Проверил:</w:t>
      </w:r>
    </w:p>
    <w:p w14:paraId="4BC8114A" w14:textId="28647863" w:rsidR="00660922" w:rsidRDefault="00287A4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E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A19">
        <w:rPr>
          <w:rFonts w:ascii="Times New Roman" w:hAnsi="Times New Roman" w:cs="Times New Roman"/>
          <w:sz w:val="28"/>
          <w:szCs w:val="28"/>
        </w:rPr>
        <w:t>Пиневич</w:t>
      </w:r>
      <w:proofErr w:type="spellEnd"/>
      <w:r w:rsidR="00DE7A19">
        <w:rPr>
          <w:rFonts w:ascii="Times New Roman" w:hAnsi="Times New Roman" w:cs="Times New Roman"/>
          <w:sz w:val="28"/>
          <w:szCs w:val="28"/>
        </w:rPr>
        <w:t xml:space="preserve"> Е.В.</w:t>
      </w:r>
    </w:p>
    <w:p w14:paraId="1FB50B66" w14:textId="7F82FE86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5CE7" w14:textId="34D7FE6F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5261" w14:textId="529DFD0C" w:rsidR="002D3014" w:rsidRDefault="002D3014" w:rsidP="005B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9CD7" w14:textId="62EA91A9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2EB04" w14:textId="2B5EE480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1056" w14:textId="77777777" w:rsidR="002D3014" w:rsidRPr="00EA0A61" w:rsidRDefault="002D3014" w:rsidP="00AD13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C28F6" w14:textId="77777777" w:rsidR="00B717D1" w:rsidRPr="00EA0A61" w:rsidRDefault="00660922" w:rsidP="00660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65CC407A" w14:textId="0B9C9F95" w:rsidR="00660922" w:rsidRPr="00EA0A61" w:rsidRDefault="00DE7A19" w:rsidP="00642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3766">
        <w:rPr>
          <w:rFonts w:ascii="Times New Roman" w:hAnsi="Times New Roman" w:cs="Times New Roman"/>
          <w:sz w:val="28"/>
          <w:szCs w:val="28"/>
        </w:rPr>
        <w:t>4</w:t>
      </w:r>
    </w:p>
    <w:p w14:paraId="1B5B75B6" w14:textId="77777777" w:rsidR="00843D06" w:rsidRDefault="00843D06" w:rsidP="00642056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</w:p>
    <w:p w14:paraId="54A7706E" w14:textId="77777777" w:rsidR="00843D06" w:rsidRDefault="00642056" w:rsidP="00412206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EA0A61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Цель: </w:t>
      </w:r>
    </w:p>
    <w:p w14:paraId="40EB9149" w14:textId="77777777" w:rsidR="003C40A1" w:rsidRDefault="003C40A1" w:rsidP="003C40A1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3C40A1">
        <w:rPr>
          <w:rFonts w:ascii="Times New Roman" w:hAnsi="Times New Roman" w:cs="Times New Roman"/>
          <w:sz w:val="28"/>
          <w:szCs w:val="24"/>
        </w:rPr>
        <w:t>- закрепить понятия «недостижимые состояния автомата», «эквивалентные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40A1">
        <w:rPr>
          <w:rFonts w:ascii="Times New Roman" w:hAnsi="Times New Roman" w:cs="Times New Roman"/>
          <w:sz w:val="28"/>
          <w:szCs w:val="24"/>
        </w:rPr>
        <w:t>состояния автомата», «минимальный конечный автомат»;</w:t>
      </w:r>
    </w:p>
    <w:p w14:paraId="5350893D" w14:textId="1981FCFD" w:rsidR="00660922" w:rsidRPr="003C40A1" w:rsidRDefault="003C40A1" w:rsidP="003C40A1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3C40A1">
        <w:rPr>
          <w:rFonts w:ascii="Times New Roman" w:hAnsi="Times New Roman" w:cs="Times New Roman"/>
          <w:sz w:val="28"/>
          <w:szCs w:val="24"/>
        </w:rPr>
        <w:t>- сформировать умения и навыки минимизации детерминированного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C40A1">
        <w:rPr>
          <w:rFonts w:ascii="Times New Roman" w:hAnsi="Times New Roman" w:cs="Times New Roman"/>
          <w:sz w:val="28"/>
          <w:szCs w:val="24"/>
        </w:rPr>
        <w:t>конечного автомата.</w:t>
      </w:r>
      <w:r w:rsidRPr="003C40A1">
        <w:rPr>
          <w:rFonts w:ascii="Times New Roman" w:hAnsi="Times New Roman" w:cs="Times New Roman"/>
          <w:sz w:val="28"/>
          <w:szCs w:val="24"/>
        </w:rPr>
        <w:cr/>
      </w:r>
      <w:r w:rsidR="00642056" w:rsidRPr="00843D06">
        <w:rPr>
          <w:rFonts w:ascii="Times New Roman" w:hAnsi="Times New Roman" w:cs="Times New Roman"/>
          <w:sz w:val="28"/>
          <w:szCs w:val="24"/>
          <w:u w:val="single"/>
        </w:rPr>
        <w:t>Постановка задачи к лабораторной работе</w:t>
      </w:r>
      <w:r w:rsidR="008152FF" w:rsidRPr="00843D06">
        <w:rPr>
          <w:rFonts w:ascii="Times New Roman" w:hAnsi="Times New Roman" w:cs="Times New Roman"/>
          <w:sz w:val="28"/>
          <w:szCs w:val="24"/>
          <w:u w:val="single"/>
        </w:rPr>
        <w:t xml:space="preserve"> №</w:t>
      </w:r>
      <w:r w:rsidR="00F21C8E" w:rsidRPr="0053359D">
        <w:rPr>
          <w:rFonts w:ascii="Times New Roman" w:hAnsi="Times New Roman" w:cs="Times New Roman"/>
          <w:sz w:val="28"/>
          <w:szCs w:val="24"/>
          <w:u w:val="single"/>
        </w:rPr>
        <w:t>4</w:t>
      </w:r>
      <w:r w:rsidR="00642056" w:rsidRPr="00843D06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5E9FF6B" w14:textId="484B2C34" w:rsidR="00C35066" w:rsidRDefault="00EA5829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C35066">
        <w:rPr>
          <w:rFonts w:ascii="Times New Roman" w:hAnsi="Times New Roman" w:cs="Times New Roman"/>
          <w:b/>
          <w:bCs/>
          <w:sz w:val="28"/>
          <w:szCs w:val="24"/>
        </w:rPr>
        <w:t>Дано:</w:t>
      </w:r>
    </w:p>
    <w:p w14:paraId="06EBA89A" w14:textId="3F683A2C" w:rsidR="0096098B" w:rsidRDefault="0096098B" w:rsidP="00412206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 граф исходного конечного автомата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</w:rPr>
        <w:t xml:space="preserve"> представленный на рисунке 1.</w:t>
      </w:r>
    </w:p>
    <w:p w14:paraId="1C8C7E95" w14:textId="5827DAA0" w:rsidR="0096098B" w:rsidRDefault="0096098B" w:rsidP="0096098B">
      <w:pPr>
        <w:pStyle w:val="a5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  <w:szCs w:val="24"/>
        </w:rPr>
      </w:pPr>
      <w:r w:rsidRPr="0096098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237116D" wp14:editId="6261AC9C">
            <wp:extent cx="4099249" cy="327136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835" cy="32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12EE" w14:textId="49143150" w:rsidR="0096098B" w:rsidRPr="0096098B" w:rsidRDefault="0096098B" w:rsidP="0096098B">
      <w:pPr>
        <w:pStyle w:val="a5"/>
        <w:spacing w:line="360" w:lineRule="auto"/>
        <w:ind w:left="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Исходный граф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7DEBD01A" w14:textId="69320273" w:rsidR="00412206" w:rsidRPr="00412206" w:rsidRDefault="00843D06" w:rsidP="004122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43D06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412206" w:rsidRPr="0096098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5217D" w14:textId="77777777" w:rsidR="0096098B" w:rsidRDefault="0096098B" w:rsidP="00010E5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098B">
        <w:rPr>
          <w:rFonts w:ascii="Times New Roman" w:hAnsi="Times New Roman" w:cs="Times New Roman"/>
          <w:sz w:val="28"/>
          <w:szCs w:val="28"/>
        </w:rPr>
        <w:t>Минимизировать конечный автомат</w:t>
      </w:r>
    </w:p>
    <w:p w14:paraId="08A3C9A3" w14:textId="505EA24C" w:rsidR="00AF20C8" w:rsidRPr="00010E57" w:rsidRDefault="00AF20C8" w:rsidP="00010E5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010E57">
        <w:rPr>
          <w:rFonts w:ascii="Times New Roman" w:hAnsi="Times New Roman" w:cs="Times New Roman"/>
          <w:b/>
          <w:bCs/>
          <w:sz w:val="28"/>
          <w:szCs w:val="24"/>
        </w:rPr>
        <w:t>Ход работы</w:t>
      </w:r>
      <w:r w:rsidRPr="0038707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010E5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6D0A9EC6" w14:textId="330F2D9F" w:rsidR="00D85E3D" w:rsidRPr="0062056B" w:rsidRDefault="00397BF4" w:rsidP="0096098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96098B" w:rsidRPr="0096098B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="0096098B" w:rsidRPr="0096098B">
        <w:rPr>
          <w:rFonts w:ascii="Times New Roman" w:hAnsi="Times New Roman" w:cs="Times New Roman"/>
          <w:sz w:val="28"/>
          <w:szCs w:val="28"/>
        </w:rPr>
        <w:t>: Устранить недостижимые состояния КА M = (Q, T, F, H, Z), где Q = {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E3437" w:rsidRPr="0096098B">
        <w:rPr>
          <w:rFonts w:ascii="Times New Roman" w:hAnsi="Times New Roman" w:cs="Times New Roman"/>
          <w:sz w:val="28"/>
          <w:szCs w:val="28"/>
        </w:rPr>
        <w:t xml:space="preserve"> </w:t>
      </w:r>
      <w:r w:rsidR="0096098B" w:rsidRPr="0096098B">
        <w:rPr>
          <w:rFonts w:ascii="Times New Roman" w:hAnsi="Times New Roman" w:cs="Times New Roman"/>
          <w:sz w:val="28"/>
          <w:szCs w:val="28"/>
        </w:rPr>
        <w:t>}, T = {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 [, {, }, ], </w:t>
      </w:r>
      <w:r w:rsidR="009E3437" w:rsidRPr="009E3437">
        <w:rPr>
          <w:rFonts w:ascii="Cambria Math" w:hAnsi="Cambria Math" w:cs="Cambria Math"/>
          <w:sz w:val="28"/>
          <w:szCs w:val="28"/>
        </w:rPr>
        <w:t>⊥</w:t>
      </w:r>
      <w:r w:rsidR="0096098B" w:rsidRPr="0096098B">
        <w:rPr>
          <w:rFonts w:ascii="Times New Roman" w:hAnsi="Times New Roman" w:cs="Times New Roman"/>
          <w:sz w:val="28"/>
          <w:szCs w:val="28"/>
        </w:rPr>
        <w:t>}, H = {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6098B" w:rsidRPr="0096098B">
        <w:rPr>
          <w:rFonts w:ascii="Times New Roman" w:hAnsi="Times New Roman" w:cs="Times New Roman"/>
          <w:sz w:val="28"/>
          <w:szCs w:val="28"/>
        </w:rPr>
        <w:t>}, Z = {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E3437" w:rsidRPr="009E3437">
        <w:rPr>
          <w:rFonts w:ascii="Times New Roman" w:hAnsi="Times New Roman" w:cs="Times New Roman"/>
          <w:sz w:val="28"/>
          <w:szCs w:val="28"/>
        </w:rPr>
        <w:t xml:space="preserve">, </w:t>
      </w:r>
      <w:r w:rsidR="009E343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6098B" w:rsidRPr="0096098B">
        <w:rPr>
          <w:rFonts w:ascii="Times New Roman" w:hAnsi="Times New Roman" w:cs="Times New Roman"/>
          <w:sz w:val="28"/>
          <w:szCs w:val="28"/>
        </w:rPr>
        <w:t xml:space="preserve">} и функция переходов задана таблицей . Граф исходного КА М представлен на рисунке </w:t>
      </w:r>
      <w:r w:rsidR="00A62254" w:rsidRPr="0062056B">
        <w:rPr>
          <w:rFonts w:ascii="Times New Roman" w:hAnsi="Times New Roman" w:cs="Times New Roman"/>
          <w:sz w:val="28"/>
          <w:szCs w:val="28"/>
        </w:rPr>
        <w:t>1.</w:t>
      </w:r>
    </w:p>
    <w:tbl>
      <w:tblPr>
        <w:tblStyle w:val="a7"/>
        <w:tblW w:w="0" w:type="auto"/>
        <w:tblInd w:w="1031" w:type="dxa"/>
        <w:tblLook w:val="04A0" w:firstRow="1" w:lastRow="0" w:firstColumn="1" w:lastColumn="0" w:noHBand="0" w:noVBand="1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  <w:gridCol w:w="904"/>
      </w:tblGrid>
      <w:tr w:rsidR="00A62254" w14:paraId="010ACA9C" w14:textId="77777777" w:rsidTr="00A62254">
        <w:trPr>
          <w:trHeight w:val="271"/>
        </w:trPr>
        <w:tc>
          <w:tcPr>
            <w:tcW w:w="903" w:type="dxa"/>
          </w:tcPr>
          <w:p w14:paraId="208F9A7E" w14:textId="7060CCC5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03" w:type="dxa"/>
          </w:tcPr>
          <w:p w14:paraId="402688C0" w14:textId="18308DCB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904" w:type="dxa"/>
          </w:tcPr>
          <w:p w14:paraId="21590857" w14:textId="19BC53A7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04" w:type="dxa"/>
          </w:tcPr>
          <w:p w14:paraId="6FA1BC3B" w14:textId="68E1FC44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904" w:type="dxa"/>
          </w:tcPr>
          <w:p w14:paraId="2ABF2057" w14:textId="4097AB4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04" w:type="dxa"/>
          </w:tcPr>
          <w:p w14:paraId="01487BA8" w14:textId="15936059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54BC8B89" w14:textId="51E3F2B9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04" w:type="dxa"/>
          </w:tcPr>
          <w:p w14:paraId="6041E6C1" w14:textId="30E38C7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04" w:type="dxa"/>
          </w:tcPr>
          <w:p w14:paraId="5B3E5334" w14:textId="24912C64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</w:tr>
      <w:tr w:rsidR="00A62254" w14:paraId="60E9B437" w14:textId="77777777" w:rsidTr="00A62254">
        <w:trPr>
          <w:trHeight w:val="271"/>
        </w:trPr>
        <w:tc>
          <w:tcPr>
            <w:tcW w:w="903" w:type="dxa"/>
          </w:tcPr>
          <w:p w14:paraId="160B788C" w14:textId="4C9C969B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</w:tc>
        <w:tc>
          <w:tcPr>
            <w:tcW w:w="903" w:type="dxa"/>
          </w:tcPr>
          <w:p w14:paraId="511C5D57" w14:textId="48512ED4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04" w:type="dxa"/>
          </w:tcPr>
          <w:p w14:paraId="4835A6B6" w14:textId="2195D23A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4D497D04" w14:textId="481D3A83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174DE7AF" w14:textId="245A9A05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04" w:type="dxa"/>
          </w:tcPr>
          <w:p w14:paraId="22BDE743" w14:textId="4DFC4F8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6A5DC224" w14:textId="096637FE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9EDBFE3" w14:textId="317EB875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0E73505" w14:textId="7354BF81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62254" w14:paraId="4776CD92" w14:textId="77777777" w:rsidTr="00A62254">
        <w:trPr>
          <w:trHeight w:val="271"/>
        </w:trPr>
        <w:tc>
          <w:tcPr>
            <w:tcW w:w="903" w:type="dxa"/>
          </w:tcPr>
          <w:p w14:paraId="00B3930D" w14:textId="33D001EF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03" w:type="dxa"/>
          </w:tcPr>
          <w:p w14:paraId="041D10E0" w14:textId="6C1CEB8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6A1D08DC" w14:textId="308FA6E5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6E9E10E" w14:textId="12025ECF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056BBDB7" w14:textId="5CC35E0F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1159D10D" w14:textId="42D370E8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3DB5A2B6" w14:textId="2E2E90D1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04" w:type="dxa"/>
          </w:tcPr>
          <w:p w14:paraId="7C2FE26D" w14:textId="65772849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540E6648" w14:textId="33237BE5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62254" w14:paraId="2CCB9BE4" w14:textId="77777777" w:rsidTr="00A62254">
        <w:trPr>
          <w:trHeight w:val="271"/>
        </w:trPr>
        <w:tc>
          <w:tcPr>
            <w:tcW w:w="903" w:type="dxa"/>
          </w:tcPr>
          <w:p w14:paraId="33B925B8" w14:textId="4DE6FD2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</w:p>
        </w:tc>
        <w:tc>
          <w:tcPr>
            <w:tcW w:w="903" w:type="dxa"/>
          </w:tcPr>
          <w:p w14:paraId="60E8C8DA" w14:textId="6D7E4E7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04" w:type="dxa"/>
          </w:tcPr>
          <w:p w14:paraId="5D6E3832" w14:textId="2A05836D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686ED0AB" w14:textId="0BAEB332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04" w:type="dxa"/>
          </w:tcPr>
          <w:p w14:paraId="7E482FA5" w14:textId="1871B1EC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3258D2FD" w14:textId="63848F7D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14A30C1B" w14:textId="7BF88DD6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4E141344" w14:textId="275152CF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333FF07" w14:textId="68B998B0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62254" w14:paraId="3091C3E8" w14:textId="77777777" w:rsidTr="00A62254">
        <w:trPr>
          <w:trHeight w:val="271"/>
        </w:trPr>
        <w:tc>
          <w:tcPr>
            <w:tcW w:w="903" w:type="dxa"/>
          </w:tcPr>
          <w:p w14:paraId="1A28467B" w14:textId="318B6889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903" w:type="dxa"/>
          </w:tcPr>
          <w:p w14:paraId="1624AF8F" w14:textId="0311839F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186FB062" w14:textId="5219274D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0FCE5242" w14:textId="7FFBE6D7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936595B" w14:textId="2827C307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350EFEC8" w14:textId="449F4BDF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904" w:type="dxa"/>
          </w:tcPr>
          <w:p w14:paraId="1B5108EA" w14:textId="4B765D7E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04" w:type="dxa"/>
          </w:tcPr>
          <w:p w14:paraId="0ECFACB6" w14:textId="75E2A451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50218254" w14:textId="12C69E75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62254" w14:paraId="77841A41" w14:textId="77777777" w:rsidTr="00A62254">
        <w:trPr>
          <w:trHeight w:val="277"/>
        </w:trPr>
        <w:tc>
          <w:tcPr>
            <w:tcW w:w="903" w:type="dxa"/>
          </w:tcPr>
          <w:p w14:paraId="63156AA1" w14:textId="550F5588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2254">
              <w:rPr>
                <w:rFonts w:ascii="Cambria Math" w:hAnsi="Cambria Math" w:cs="Cambria Math"/>
                <w:sz w:val="20"/>
                <w:szCs w:val="20"/>
                <w:lang w:val="en-US"/>
              </w:rPr>
              <w:t>⊥</w:t>
            </w:r>
          </w:p>
        </w:tc>
        <w:tc>
          <w:tcPr>
            <w:tcW w:w="903" w:type="dxa"/>
          </w:tcPr>
          <w:p w14:paraId="47A88A0A" w14:textId="51F31864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7C47C86" w14:textId="75FBA5EB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37E9E0D2" w14:textId="7DD3B66B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2629E59" w14:textId="3E0A31DD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3C618FCD" w14:textId="40A5690E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05D692A7" w14:textId="24BC24D1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13C4C8B8" w14:textId="5E4C3482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904" w:type="dxa"/>
          </w:tcPr>
          <w:p w14:paraId="7F54E939" w14:textId="0F091FFD" w:rsidR="00A62254" w:rsidRPr="00A62254" w:rsidRDefault="00A62254" w:rsidP="00A62254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</w:tr>
    </w:tbl>
    <w:p w14:paraId="5B8B5A2E" w14:textId="55538B55" w:rsidR="00A62254" w:rsidRPr="00A62254" w:rsidRDefault="00A62254" w:rsidP="00A62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– Функция переходов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599A109" w14:textId="6D8A30FE" w:rsidR="00161B48" w:rsidRDefault="00010AA3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 устранения недостижимых символов КА имеет вид</w:t>
      </w:r>
      <w:r w:rsidRPr="00010AA3">
        <w:rPr>
          <w:rFonts w:ascii="Times New Roman" w:hAnsi="Times New Roman" w:cs="Times New Roman"/>
          <w:sz w:val="28"/>
          <w:szCs w:val="28"/>
        </w:rPr>
        <w:t>:</w:t>
      </w:r>
    </w:p>
    <w:p w14:paraId="6986638D" w14:textId="5970C355" w:rsidR="00010AA3" w:rsidRDefault="00010AA3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Q0 = {S}</w:t>
      </w:r>
    </w:p>
    <w:p w14:paraId="56027356" w14:textId="0E5A9DC3" w:rsidR="00010AA3" w:rsidRDefault="00010AA3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 = {S, A, C}</w:t>
      </w:r>
    </w:p>
    <w:p w14:paraId="4562EAD3" w14:textId="70EDE400" w:rsidR="00010AA3" w:rsidRDefault="00010AA3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Q2 = {S, A, C, D, </w:t>
      </w:r>
      <w:r w:rsidR="0099728F">
        <w:rPr>
          <w:rFonts w:ascii="Times New Roman" w:hAnsi="Times New Roman" w:cs="Times New Roman"/>
          <w:sz w:val="28"/>
          <w:szCs w:val="28"/>
          <w:lang w:val="en-US"/>
        </w:rPr>
        <w:t>E}</w:t>
      </w:r>
    </w:p>
    <w:p w14:paraId="7150D074" w14:textId="1B320CD1" w:rsidR="0099728F" w:rsidRDefault="0099728F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 = {S, A, C, D, E, H, F}</w:t>
      </w:r>
    </w:p>
    <w:p w14:paraId="48C52720" w14:textId="24FBD09D" w:rsidR="0099728F" w:rsidRDefault="0099728F" w:rsidP="0099728F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 = {S, A, C, D, E, H, F}</w:t>
      </w:r>
    </w:p>
    <w:p w14:paraId="0CD9C382" w14:textId="0ACD4350" w:rsidR="0099728F" w:rsidRDefault="0099728F" w:rsidP="0099728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728F">
        <w:rPr>
          <w:rFonts w:ascii="Times New Roman" w:hAnsi="Times New Roman" w:cs="Times New Roman"/>
          <w:sz w:val="28"/>
          <w:szCs w:val="28"/>
          <w:lang w:val="en-US"/>
        </w:rPr>
        <w:t>т.к</w:t>
      </w:r>
      <w:proofErr w:type="spellEnd"/>
      <w:r w:rsidRPr="0099728F">
        <w:rPr>
          <w:rFonts w:ascii="Times New Roman" w:hAnsi="Times New Roman" w:cs="Times New Roman"/>
          <w:sz w:val="28"/>
          <w:szCs w:val="28"/>
          <w:lang w:val="en-US"/>
        </w:rPr>
        <w:t xml:space="preserve">. Q3 = Q4, </w:t>
      </w:r>
      <w:proofErr w:type="spellStart"/>
      <w:r w:rsidRPr="0099728F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997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28F">
        <w:rPr>
          <w:rFonts w:ascii="Times New Roman" w:hAnsi="Times New Roman" w:cs="Times New Roman"/>
          <w:sz w:val="28"/>
          <w:szCs w:val="28"/>
          <w:lang w:val="en-US"/>
        </w:rPr>
        <w:t>Qд</w:t>
      </w:r>
      <w:proofErr w:type="spellEnd"/>
      <w:r w:rsidRPr="0099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S, A, C, D, E, H, F</w:t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}.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728F">
        <w:rPr>
          <w:rFonts w:ascii="Times New Roman" w:hAnsi="Times New Roman" w:cs="Times New Roman"/>
          <w:sz w:val="28"/>
          <w:szCs w:val="28"/>
          <w:lang w:val="en-US"/>
        </w:rPr>
        <w:t>Qн</w:t>
      </w:r>
      <w:proofErr w:type="spellEnd"/>
      <w:r w:rsidRPr="0099728F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Q′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S, A, C, D, E, H, F</w:t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};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Z′= {</w:t>
      </w:r>
      <w:r>
        <w:rPr>
          <w:rFonts w:ascii="Times New Roman" w:hAnsi="Times New Roman" w:cs="Times New Roman"/>
          <w:sz w:val="28"/>
          <w:szCs w:val="28"/>
          <w:lang w:val="en-US"/>
        </w:rPr>
        <w:t>F, H</w:t>
      </w:r>
      <w:r w:rsidRPr="0099728F">
        <w:rPr>
          <w:rFonts w:ascii="Times New Roman" w:hAnsi="Times New Roman" w:cs="Times New Roman"/>
          <w:sz w:val="28"/>
          <w:szCs w:val="28"/>
          <w:lang w:val="en-US"/>
        </w:rPr>
        <w:t>}.</w:t>
      </w:r>
    </w:p>
    <w:p w14:paraId="6BE3F81D" w14:textId="054F8081" w:rsidR="0099728F" w:rsidRDefault="0099728F" w:rsidP="009972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4595" w:rsidRPr="00AD4595">
        <w:rPr>
          <w:rFonts w:ascii="Times New Roman" w:hAnsi="Times New Roman" w:cs="Times New Roman"/>
          <w:sz w:val="28"/>
          <w:szCs w:val="28"/>
        </w:rPr>
        <w:t xml:space="preserve">Функция переходов автомата </w:t>
      </w:r>
      <w:r w:rsidR="00AD4595" w:rsidRPr="00AD45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D4595" w:rsidRPr="00AD4595">
        <w:rPr>
          <w:rFonts w:ascii="Times New Roman" w:hAnsi="Times New Roman" w:cs="Times New Roman"/>
          <w:sz w:val="28"/>
          <w:szCs w:val="28"/>
        </w:rPr>
        <w:t xml:space="preserve">′ представлена в таблице </w:t>
      </w:r>
      <w:r w:rsidR="00AD4595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7"/>
        <w:tblW w:w="0" w:type="auto"/>
        <w:tblInd w:w="1482" w:type="dxa"/>
        <w:tblLook w:val="04A0" w:firstRow="1" w:lastRow="0" w:firstColumn="1" w:lastColumn="0" w:noHBand="0" w:noVBand="1"/>
      </w:tblPr>
      <w:tblGrid>
        <w:gridCol w:w="903"/>
        <w:gridCol w:w="903"/>
        <w:gridCol w:w="904"/>
        <w:gridCol w:w="904"/>
        <w:gridCol w:w="904"/>
        <w:gridCol w:w="904"/>
        <w:gridCol w:w="904"/>
        <w:gridCol w:w="904"/>
      </w:tblGrid>
      <w:tr w:rsidR="00AD4595" w14:paraId="7F6BDE44" w14:textId="77777777" w:rsidTr="00AD4595">
        <w:trPr>
          <w:trHeight w:val="271"/>
        </w:trPr>
        <w:tc>
          <w:tcPr>
            <w:tcW w:w="903" w:type="dxa"/>
          </w:tcPr>
          <w:p w14:paraId="118DDDAA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03" w:type="dxa"/>
          </w:tcPr>
          <w:p w14:paraId="0A7D727E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904" w:type="dxa"/>
          </w:tcPr>
          <w:p w14:paraId="099DF3F0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04" w:type="dxa"/>
          </w:tcPr>
          <w:p w14:paraId="2D8BC0A3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04" w:type="dxa"/>
          </w:tcPr>
          <w:p w14:paraId="6569E93B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2B25693B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04" w:type="dxa"/>
          </w:tcPr>
          <w:p w14:paraId="5542CC62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04" w:type="dxa"/>
          </w:tcPr>
          <w:p w14:paraId="7EA79E2B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</w:tr>
      <w:tr w:rsidR="00AD4595" w14:paraId="5F7CB22E" w14:textId="77777777" w:rsidTr="00AD4595">
        <w:trPr>
          <w:trHeight w:val="271"/>
        </w:trPr>
        <w:tc>
          <w:tcPr>
            <w:tcW w:w="903" w:type="dxa"/>
          </w:tcPr>
          <w:p w14:paraId="683AC046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</w:tc>
        <w:tc>
          <w:tcPr>
            <w:tcW w:w="903" w:type="dxa"/>
          </w:tcPr>
          <w:p w14:paraId="30EF3B16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</w:p>
        </w:tc>
        <w:tc>
          <w:tcPr>
            <w:tcW w:w="904" w:type="dxa"/>
          </w:tcPr>
          <w:p w14:paraId="64BA85EB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276358DF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04" w:type="dxa"/>
          </w:tcPr>
          <w:p w14:paraId="29553369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44A2192A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19AC27D1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C80424E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D4595" w14:paraId="0D8855EA" w14:textId="77777777" w:rsidTr="00AD4595">
        <w:trPr>
          <w:trHeight w:val="271"/>
        </w:trPr>
        <w:tc>
          <w:tcPr>
            <w:tcW w:w="903" w:type="dxa"/>
          </w:tcPr>
          <w:p w14:paraId="4DCC74B0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03" w:type="dxa"/>
          </w:tcPr>
          <w:p w14:paraId="37A565F2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5F44BEDE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42EAE97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DECA276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904" w:type="dxa"/>
          </w:tcPr>
          <w:p w14:paraId="6A2146E8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904" w:type="dxa"/>
          </w:tcPr>
          <w:p w14:paraId="19AA1B69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DEA388D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D4595" w14:paraId="4011966A" w14:textId="77777777" w:rsidTr="00AD4595">
        <w:trPr>
          <w:trHeight w:val="271"/>
        </w:trPr>
        <w:tc>
          <w:tcPr>
            <w:tcW w:w="903" w:type="dxa"/>
          </w:tcPr>
          <w:p w14:paraId="42549992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</w:p>
        </w:tc>
        <w:tc>
          <w:tcPr>
            <w:tcW w:w="903" w:type="dxa"/>
          </w:tcPr>
          <w:p w14:paraId="42944C48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</w:p>
        </w:tc>
        <w:tc>
          <w:tcPr>
            <w:tcW w:w="904" w:type="dxa"/>
          </w:tcPr>
          <w:p w14:paraId="4E3F429E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459E8943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6E04AAAD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441498CC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65369DF4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B567D4B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D4595" w14:paraId="4B782E86" w14:textId="77777777" w:rsidTr="00AD4595">
        <w:trPr>
          <w:trHeight w:val="271"/>
        </w:trPr>
        <w:tc>
          <w:tcPr>
            <w:tcW w:w="903" w:type="dxa"/>
          </w:tcPr>
          <w:p w14:paraId="7DC43732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903" w:type="dxa"/>
          </w:tcPr>
          <w:p w14:paraId="6B867F6F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1D3B259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A414ABA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35DCC538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904" w:type="dxa"/>
          </w:tcPr>
          <w:p w14:paraId="7186D4BA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904" w:type="dxa"/>
          </w:tcPr>
          <w:p w14:paraId="5C9BC62D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5F0E87AF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</w:tr>
      <w:tr w:rsidR="00AD4595" w14:paraId="27A2A873" w14:textId="77777777" w:rsidTr="00AD4595">
        <w:trPr>
          <w:trHeight w:val="277"/>
        </w:trPr>
        <w:tc>
          <w:tcPr>
            <w:tcW w:w="903" w:type="dxa"/>
          </w:tcPr>
          <w:p w14:paraId="5C9D9E60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62254">
              <w:rPr>
                <w:rFonts w:ascii="Cambria Math" w:hAnsi="Cambria Math" w:cs="Cambria Math"/>
                <w:sz w:val="20"/>
                <w:szCs w:val="20"/>
                <w:lang w:val="en-US"/>
              </w:rPr>
              <w:t>⊥</w:t>
            </w:r>
          </w:p>
        </w:tc>
        <w:tc>
          <w:tcPr>
            <w:tcW w:w="903" w:type="dxa"/>
          </w:tcPr>
          <w:p w14:paraId="25D19E98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75BDFF43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55D4262C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46C9418C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31E4705A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ambria Math" w:hAnsi="Cambria Math" w:cs="Cambria Math"/>
                <w:sz w:val="20"/>
                <w:szCs w:val="20"/>
                <w:lang w:val="en-US"/>
              </w:rPr>
              <w:t>∅</w:t>
            </w:r>
          </w:p>
        </w:tc>
        <w:tc>
          <w:tcPr>
            <w:tcW w:w="904" w:type="dxa"/>
          </w:tcPr>
          <w:p w14:paraId="23B6F407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</w:p>
        </w:tc>
        <w:tc>
          <w:tcPr>
            <w:tcW w:w="904" w:type="dxa"/>
          </w:tcPr>
          <w:p w14:paraId="3CBC8763" w14:textId="77777777" w:rsidR="00AD4595" w:rsidRPr="00A62254" w:rsidRDefault="00AD4595" w:rsidP="008B70DE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</w:tc>
      </w:tr>
    </w:tbl>
    <w:p w14:paraId="26250232" w14:textId="0C96352B" w:rsidR="00AD4595" w:rsidRPr="00AD4595" w:rsidRDefault="00AD4595" w:rsidP="00AD45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– Функция переходов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D4595">
        <w:rPr>
          <w:rFonts w:ascii="Times New Roman" w:hAnsi="Times New Roman" w:cs="Times New Roman"/>
          <w:sz w:val="24"/>
          <w:szCs w:val="24"/>
        </w:rPr>
        <w:t>`</w:t>
      </w:r>
    </w:p>
    <w:p w14:paraId="5601790D" w14:textId="257C50E3" w:rsidR="00AD4595" w:rsidRDefault="000240E0" w:rsidP="000240E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40E0">
        <w:rPr>
          <w:rFonts w:ascii="Times New Roman" w:hAnsi="Times New Roman" w:cs="Times New Roman"/>
          <w:sz w:val="28"/>
          <w:szCs w:val="28"/>
        </w:rPr>
        <w:t>Граф КА M′ после устранения недостижимых состояний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0E0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D37D98D" w14:textId="1BA783E3" w:rsidR="000240E0" w:rsidRPr="00AD4595" w:rsidRDefault="000240E0" w:rsidP="000240E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0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B6DE4" wp14:editId="47197A9F">
            <wp:extent cx="3659848" cy="245084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898" cy="245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B94F" w14:textId="7F74041D" w:rsidR="000240E0" w:rsidRDefault="000240E0" w:rsidP="000240E0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Граф конечного автомата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240E0">
        <w:rPr>
          <w:rFonts w:ascii="Times New Roman" w:hAnsi="Times New Roman" w:cs="Times New Roman"/>
          <w:sz w:val="24"/>
          <w:szCs w:val="24"/>
        </w:rPr>
        <w:t>`</w:t>
      </w:r>
      <w:r w:rsidR="0002433A">
        <w:rPr>
          <w:rFonts w:ascii="Times New Roman" w:hAnsi="Times New Roman" w:cs="Times New Roman"/>
          <w:sz w:val="24"/>
          <w:szCs w:val="24"/>
        </w:rPr>
        <w:t xml:space="preserve"> </w:t>
      </w:r>
      <w:r w:rsidR="0002433A" w:rsidRPr="0002433A">
        <w:rPr>
          <w:rFonts w:ascii="Times New Roman" w:hAnsi="Times New Roman" w:cs="Times New Roman"/>
          <w:sz w:val="24"/>
          <w:szCs w:val="24"/>
        </w:rPr>
        <w:t>после устранения недостижимых состояний</w:t>
      </w:r>
    </w:p>
    <w:p w14:paraId="7BA5ED97" w14:textId="6C1B1423" w:rsidR="000240E0" w:rsidRDefault="000240E0" w:rsidP="000240E0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433A" w:rsidRPr="0002433A">
        <w:rPr>
          <w:rFonts w:ascii="Times New Roman" w:hAnsi="Times New Roman" w:cs="Times New Roman"/>
          <w:b/>
          <w:bCs/>
          <w:sz w:val="28"/>
          <w:szCs w:val="28"/>
        </w:rPr>
        <w:t>ШАГ 2</w:t>
      </w:r>
      <w:r w:rsidR="0002433A" w:rsidRPr="00AB15E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2433A" w:rsidRPr="00024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15E8" w:rsidRPr="00AB15E8">
        <w:rPr>
          <w:rFonts w:ascii="Times New Roman" w:hAnsi="Times New Roman" w:cs="Times New Roman"/>
          <w:sz w:val="28"/>
          <w:szCs w:val="28"/>
        </w:rPr>
        <w:t>Последовательность построения разбиений будет иметь вид:</w:t>
      </w:r>
    </w:p>
    <w:p w14:paraId="25390FBE" w14:textId="38C742FD" w:rsidR="008B70DE" w:rsidRPr="0053359D" w:rsidRDefault="00AB15E8" w:rsidP="0053359D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21C8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056B">
        <w:rPr>
          <w:rFonts w:ascii="Times New Roman" w:hAnsi="Times New Roman" w:cs="Times New Roman"/>
          <w:sz w:val="28"/>
          <w:szCs w:val="28"/>
        </w:rPr>
        <w:t xml:space="preserve"> </w:t>
      </w:r>
      <w:r w:rsidRPr="0053359D">
        <w:rPr>
          <w:rFonts w:ascii="Times New Roman" w:hAnsi="Times New Roman" w:cs="Times New Roman"/>
          <w:sz w:val="28"/>
          <w:szCs w:val="28"/>
        </w:rPr>
        <w:t>(0) = {{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359D">
        <w:rPr>
          <w:rFonts w:ascii="Times New Roman" w:hAnsi="Times New Roman" w:cs="Times New Roman"/>
          <w:sz w:val="28"/>
          <w:szCs w:val="28"/>
        </w:rPr>
        <w:t xml:space="preserve">}},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359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EE1D1E6" w14:textId="04A7E9F6" w:rsidR="008B70DE" w:rsidRPr="0053359D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056B">
        <w:rPr>
          <w:rFonts w:ascii="Times New Roman" w:hAnsi="Times New Roman" w:cs="Times New Roman"/>
          <w:sz w:val="28"/>
          <w:szCs w:val="28"/>
        </w:rPr>
        <w:t xml:space="preserve"> </w:t>
      </w:r>
      <w:r w:rsidRPr="0053359D">
        <w:rPr>
          <w:rFonts w:ascii="Times New Roman" w:hAnsi="Times New Roman" w:cs="Times New Roman"/>
          <w:sz w:val="28"/>
          <w:szCs w:val="28"/>
        </w:rPr>
        <w:t>(</w:t>
      </w:r>
      <w:r w:rsidR="0053359D">
        <w:rPr>
          <w:rFonts w:ascii="Times New Roman" w:hAnsi="Times New Roman" w:cs="Times New Roman"/>
          <w:sz w:val="28"/>
          <w:szCs w:val="28"/>
        </w:rPr>
        <w:t>1</w:t>
      </w:r>
      <w:r w:rsidRPr="0053359D">
        <w:rPr>
          <w:rFonts w:ascii="Times New Roman" w:hAnsi="Times New Roman" w:cs="Times New Roman"/>
          <w:sz w:val="28"/>
          <w:szCs w:val="28"/>
        </w:rPr>
        <w:t>) = {{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359D">
        <w:rPr>
          <w:rFonts w:ascii="Times New Roman" w:hAnsi="Times New Roman" w:cs="Times New Roman"/>
          <w:sz w:val="28"/>
          <w:szCs w:val="28"/>
        </w:rPr>
        <w:t xml:space="preserve">}},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359D">
        <w:rPr>
          <w:rFonts w:ascii="Times New Roman" w:hAnsi="Times New Roman" w:cs="Times New Roman"/>
          <w:sz w:val="28"/>
          <w:szCs w:val="28"/>
        </w:rPr>
        <w:t xml:space="preserve"> = </w:t>
      </w:r>
      <w:r w:rsidR="0053359D">
        <w:rPr>
          <w:rFonts w:ascii="Times New Roman" w:hAnsi="Times New Roman" w:cs="Times New Roman"/>
          <w:sz w:val="28"/>
          <w:szCs w:val="28"/>
        </w:rPr>
        <w:t>1</w:t>
      </w:r>
    </w:p>
    <w:p w14:paraId="78CA0B5B" w14:textId="7015325F" w:rsidR="008B70DE" w:rsidRPr="0053359D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056B">
        <w:rPr>
          <w:rFonts w:ascii="Times New Roman" w:hAnsi="Times New Roman" w:cs="Times New Roman"/>
          <w:sz w:val="28"/>
          <w:szCs w:val="28"/>
        </w:rPr>
        <w:t xml:space="preserve"> </w:t>
      </w:r>
      <w:r w:rsidRPr="0053359D">
        <w:rPr>
          <w:rFonts w:ascii="Times New Roman" w:hAnsi="Times New Roman" w:cs="Times New Roman"/>
          <w:sz w:val="28"/>
          <w:szCs w:val="28"/>
        </w:rPr>
        <w:t>(</w:t>
      </w:r>
      <w:r w:rsidR="0053359D">
        <w:rPr>
          <w:rFonts w:ascii="Times New Roman" w:hAnsi="Times New Roman" w:cs="Times New Roman"/>
          <w:sz w:val="28"/>
          <w:szCs w:val="28"/>
        </w:rPr>
        <w:t>2</w:t>
      </w:r>
      <w:r w:rsidRPr="0053359D">
        <w:rPr>
          <w:rFonts w:ascii="Times New Roman" w:hAnsi="Times New Roman" w:cs="Times New Roman"/>
          <w:sz w:val="28"/>
          <w:szCs w:val="28"/>
        </w:rPr>
        <w:t>) = {{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359D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3359D">
        <w:rPr>
          <w:rFonts w:ascii="Times New Roman" w:hAnsi="Times New Roman" w:cs="Times New Roman"/>
          <w:sz w:val="28"/>
          <w:szCs w:val="28"/>
        </w:rPr>
        <w:t xml:space="preserve">}},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359D">
        <w:rPr>
          <w:rFonts w:ascii="Times New Roman" w:hAnsi="Times New Roman" w:cs="Times New Roman"/>
          <w:sz w:val="28"/>
          <w:szCs w:val="28"/>
        </w:rPr>
        <w:t xml:space="preserve"> = </w:t>
      </w:r>
      <w:r w:rsidR="0053359D">
        <w:rPr>
          <w:rFonts w:ascii="Times New Roman" w:hAnsi="Times New Roman" w:cs="Times New Roman"/>
          <w:sz w:val="28"/>
          <w:szCs w:val="28"/>
        </w:rPr>
        <w:t>2</w:t>
      </w:r>
      <w:r w:rsidRPr="0053359D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335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3359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056B">
        <w:rPr>
          <w:rFonts w:ascii="Times New Roman" w:hAnsi="Times New Roman" w:cs="Times New Roman"/>
          <w:sz w:val="28"/>
          <w:szCs w:val="28"/>
        </w:rPr>
        <w:t xml:space="preserve"> </w:t>
      </w:r>
      <w:r w:rsidRPr="0053359D">
        <w:rPr>
          <w:rFonts w:ascii="Times New Roman" w:hAnsi="Times New Roman" w:cs="Times New Roman"/>
          <w:sz w:val="28"/>
          <w:szCs w:val="28"/>
        </w:rPr>
        <w:t>(</w:t>
      </w:r>
      <w:r w:rsidR="0053359D">
        <w:rPr>
          <w:rFonts w:ascii="Times New Roman" w:hAnsi="Times New Roman" w:cs="Times New Roman"/>
          <w:sz w:val="28"/>
          <w:szCs w:val="28"/>
        </w:rPr>
        <w:t>1</w:t>
      </w:r>
      <w:r w:rsidRPr="0053359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2056B">
        <w:rPr>
          <w:rFonts w:ascii="Times New Roman" w:hAnsi="Times New Roman" w:cs="Times New Roman"/>
          <w:sz w:val="28"/>
          <w:szCs w:val="28"/>
        </w:rPr>
        <w:t xml:space="preserve"> </w:t>
      </w:r>
      <w:r w:rsidRPr="0053359D">
        <w:rPr>
          <w:rFonts w:ascii="Times New Roman" w:hAnsi="Times New Roman" w:cs="Times New Roman"/>
          <w:sz w:val="28"/>
          <w:szCs w:val="28"/>
        </w:rPr>
        <w:t>(</w:t>
      </w:r>
      <w:r w:rsidR="0053359D">
        <w:rPr>
          <w:rFonts w:ascii="Times New Roman" w:hAnsi="Times New Roman" w:cs="Times New Roman"/>
          <w:sz w:val="28"/>
          <w:szCs w:val="28"/>
        </w:rPr>
        <w:t>2</w:t>
      </w:r>
      <w:r w:rsidRPr="0053359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533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искомое</w:t>
      </w:r>
      <w:r w:rsidRPr="00533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разбиение</w:t>
      </w:r>
      <w:r w:rsidRPr="00533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построено</w:t>
      </w:r>
    </w:p>
    <w:p w14:paraId="1810B9A9" w14:textId="16160FDA" w:rsidR="008B70DE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76ACD8C" w14:textId="77777777" w:rsidR="00E13C0A" w:rsidRPr="0053359D" w:rsidRDefault="00E13C0A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7A38194" w14:textId="54AF460F" w:rsidR="008B70DE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Переобозначим оставшиеся неразбитые группы состояний</w:t>
      </w:r>
      <w:r w:rsidRPr="008B70DE">
        <w:rPr>
          <w:rFonts w:ascii="Times New Roman" w:hAnsi="Times New Roman" w:cs="Times New Roman"/>
          <w:sz w:val="28"/>
          <w:szCs w:val="28"/>
        </w:rPr>
        <w:t>:</w:t>
      </w:r>
    </w:p>
    <w:p w14:paraId="631F9A18" w14:textId="734C4430" w:rsidR="008B70DE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70DE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70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B70DE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B70DE">
        <w:rPr>
          <w:rFonts w:ascii="Times New Roman" w:hAnsi="Times New Roman" w:cs="Times New Roman"/>
          <w:sz w:val="28"/>
          <w:szCs w:val="28"/>
        </w:rPr>
        <w:t xml:space="preserve"> = 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70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B70DE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70DE">
        <w:rPr>
          <w:rFonts w:ascii="Times New Roman" w:hAnsi="Times New Roman" w:cs="Times New Roman"/>
          <w:sz w:val="28"/>
          <w:szCs w:val="28"/>
        </w:rPr>
        <w:t xml:space="preserve"> </w:t>
      </w:r>
      <w:r w:rsidRPr="00F21C8E">
        <w:rPr>
          <w:rFonts w:ascii="Times New Roman" w:hAnsi="Times New Roman" w:cs="Times New Roman"/>
          <w:sz w:val="28"/>
          <w:szCs w:val="28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21C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1C8E">
        <w:rPr>
          <w:rFonts w:ascii="Times New Roman" w:hAnsi="Times New Roman" w:cs="Times New Roman"/>
          <w:sz w:val="28"/>
          <w:szCs w:val="28"/>
        </w:rPr>
        <w:t>}</w:t>
      </w:r>
    </w:p>
    <w:p w14:paraId="5A840740" w14:textId="6011EEE7" w:rsidR="008B70DE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B70DE">
        <w:rPr>
          <w:rFonts w:ascii="Times New Roman" w:hAnsi="Times New Roman" w:cs="Times New Roman"/>
          <w:sz w:val="28"/>
          <w:szCs w:val="28"/>
        </w:rPr>
        <w:t>Получим минимальный автомат M'', где Q’’= 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70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70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B70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70DE">
        <w:rPr>
          <w:rFonts w:ascii="Times New Roman" w:hAnsi="Times New Roman" w:cs="Times New Roman"/>
          <w:sz w:val="28"/>
          <w:szCs w:val="28"/>
        </w:rPr>
        <w:t>}, Z''={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70DE">
        <w:rPr>
          <w:rFonts w:ascii="Times New Roman" w:hAnsi="Times New Roman" w:cs="Times New Roman"/>
          <w:sz w:val="28"/>
          <w:szCs w:val="28"/>
        </w:rPr>
        <w:t>}</w:t>
      </w:r>
    </w:p>
    <w:p w14:paraId="2B06FF11" w14:textId="5D4FD05E" w:rsidR="008B70DE" w:rsidRDefault="008B70DE" w:rsidP="008B70DE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B70DE">
        <w:rPr>
          <w:rFonts w:ascii="Times New Roman" w:hAnsi="Times New Roman" w:cs="Times New Roman"/>
          <w:sz w:val="28"/>
          <w:szCs w:val="28"/>
        </w:rPr>
        <w:t>Функция переходов автомата M'' представлена в таблице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8B70DE" w14:paraId="14EDB0F3" w14:textId="77777777" w:rsidTr="008B70DE">
        <w:tc>
          <w:tcPr>
            <w:tcW w:w="2039" w:type="dxa"/>
          </w:tcPr>
          <w:p w14:paraId="7A81C020" w14:textId="670B1F88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F``</w:t>
            </w:r>
          </w:p>
        </w:tc>
        <w:tc>
          <w:tcPr>
            <w:tcW w:w="2039" w:type="dxa"/>
          </w:tcPr>
          <w:p w14:paraId="5EB4968A" w14:textId="30C596C0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2039" w:type="dxa"/>
          </w:tcPr>
          <w:p w14:paraId="51002358" w14:textId="4D115D22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2039" w:type="dxa"/>
          </w:tcPr>
          <w:p w14:paraId="0D58C070" w14:textId="2E2ED2CB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2039" w:type="dxa"/>
          </w:tcPr>
          <w:p w14:paraId="20DB3785" w14:textId="639EDB6D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8B70DE" w14:paraId="5B49D206" w14:textId="77777777" w:rsidTr="008B70DE">
        <w:tc>
          <w:tcPr>
            <w:tcW w:w="2039" w:type="dxa"/>
          </w:tcPr>
          <w:p w14:paraId="7DAA26A0" w14:textId="6054D9EF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</w:p>
        </w:tc>
        <w:tc>
          <w:tcPr>
            <w:tcW w:w="2039" w:type="dxa"/>
          </w:tcPr>
          <w:p w14:paraId="0398CBDA" w14:textId="7BBC1259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2039" w:type="dxa"/>
          </w:tcPr>
          <w:p w14:paraId="17D12A43" w14:textId="7918DF68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2039" w:type="dxa"/>
          </w:tcPr>
          <w:p w14:paraId="4E4F0B6E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4976528D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70DE" w14:paraId="547A219A" w14:textId="77777777" w:rsidTr="008B70DE">
        <w:tc>
          <w:tcPr>
            <w:tcW w:w="2039" w:type="dxa"/>
          </w:tcPr>
          <w:p w14:paraId="3A0B121D" w14:textId="323990E6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39" w:type="dxa"/>
          </w:tcPr>
          <w:p w14:paraId="55C2A585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2754C7FE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39" w:type="dxa"/>
          </w:tcPr>
          <w:p w14:paraId="7A892B98" w14:textId="0A78BECF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  <w:tc>
          <w:tcPr>
            <w:tcW w:w="2039" w:type="dxa"/>
          </w:tcPr>
          <w:p w14:paraId="7B5A5BA1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70DE" w14:paraId="5F7EB0B2" w14:textId="77777777" w:rsidTr="008B70DE">
        <w:tc>
          <w:tcPr>
            <w:tcW w:w="2039" w:type="dxa"/>
          </w:tcPr>
          <w:p w14:paraId="6C68035C" w14:textId="657890AF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</w:p>
        </w:tc>
        <w:tc>
          <w:tcPr>
            <w:tcW w:w="2039" w:type="dxa"/>
          </w:tcPr>
          <w:p w14:paraId="6D55C845" w14:textId="54F2A54B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2039" w:type="dxa"/>
          </w:tcPr>
          <w:p w14:paraId="0EF0F5FB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4D195BD9" w14:textId="7C866A9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39" w:type="dxa"/>
          </w:tcPr>
          <w:p w14:paraId="60E5807A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70DE" w14:paraId="13F8CC38" w14:textId="77777777" w:rsidTr="008B70DE">
        <w:tc>
          <w:tcPr>
            <w:tcW w:w="2039" w:type="dxa"/>
          </w:tcPr>
          <w:p w14:paraId="1A4D777B" w14:textId="5D536E34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039" w:type="dxa"/>
          </w:tcPr>
          <w:p w14:paraId="28ED62DB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35F635BD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417866C2" w14:textId="4BB42BF9" w:rsidR="008B70DE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2039" w:type="dxa"/>
          </w:tcPr>
          <w:p w14:paraId="430AE4D0" w14:textId="77777777" w:rsidR="008B70DE" w:rsidRPr="002942EA" w:rsidRDefault="008B70DE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942EA" w14:paraId="0F082D5C" w14:textId="77777777" w:rsidTr="008B70DE">
        <w:tc>
          <w:tcPr>
            <w:tcW w:w="2039" w:type="dxa"/>
          </w:tcPr>
          <w:p w14:paraId="637BF3D6" w14:textId="74DEC568" w:rsidR="002942EA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942EA">
              <w:rPr>
                <w:rFonts w:ascii="Cambria Math" w:hAnsi="Cambria Math" w:cs="Cambria Math"/>
                <w:sz w:val="20"/>
                <w:szCs w:val="20"/>
                <w:lang w:val="en-US"/>
              </w:rPr>
              <w:t>⊥</w:t>
            </w:r>
          </w:p>
        </w:tc>
        <w:tc>
          <w:tcPr>
            <w:tcW w:w="2039" w:type="dxa"/>
          </w:tcPr>
          <w:p w14:paraId="25465008" w14:textId="77777777" w:rsidR="002942EA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1578FCFB" w14:textId="77777777" w:rsidR="002942EA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5D8DD3E4" w14:textId="77777777" w:rsidR="002942EA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14:paraId="2506C033" w14:textId="553CB455" w:rsidR="002942EA" w:rsidRPr="002942EA" w:rsidRDefault="002942EA" w:rsidP="009D350F">
            <w:pPr>
              <w:pStyle w:val="a5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</w:tbl>
    <w:p w14:paraId="59F98515" w14:textId="25644D13" w:rsidR="008B70DE" w:rsidRPr="002942EA" w:rsidRDefault="002942EA" w:rsidP="002942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2EA">
        <w:rPr>
          <w:rFonts w:ascii="Times New Roman" w:hAnsi="Times New Roman" w:cs="Times New Roman"/>
          <w:sz w:val="24"/>
          <w:szCs w:val="24"/>
        </w:rPr>
        <w:t>Таблица 3 - Функция переходов автомата M''</w:t>
      </w:r>
    </w:p>
    <w:p w14:paraId="55D8C9FE" w14:textId="259DF4AA" w:rsidR="008B70DE" w:rsidRDefault="009D350F" w:rsidP="009D35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0F">
        <w:rPr>
          <w:rFonts w:ascii="Times New Roman" w:hAnsi="Times New Roman" w:cs="Times New Roman"/>
          <w:sz w:val="28"/>
          <w:szCs w:val="28"/>
        </w:rPr>
        <w:t>Граф переходов конечного автомата после его минимизации показан на рисунке 3.</w:t>
      </w:r>
    </w:p>
    <w:p w14:paraId="37BFD22C" w14:textId="0C970523" w:rsidR="009D350F" w:rsidRDefault="009D350F" w:rsidP="009D3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A7CD6" wp14:editId="4C07E224">
            <wp:extent cx="4018384" cy="199797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349" cy="20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CF68" w14:textId="3131ED8E" w:rsidR="009D350F" w:rsidRDefault="009D350F" w:rsidP="009D35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350F">
        <w:rPr>
          <w:rFonts w:ascii="Times New Roman" w:hAnsi="Times New Roman" w:cs="Times New Roman"/>
          <w:sz w:val="24"/>
          <w:szCs w:val="24"/>
        </w:rPr>
        <w:t>Рисунок 3 – Граф минимального КА M''</w:t>
      </w:r>
    </w:p>
    <w:p w14:paraId="63732D76" w14:textId="5181D0B5" w:rsidR="009D350F" w:rsidRPr="00170563" w:rsidRDefault="009D350F" w:rsidP="0017056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170563">
        <w:rPr>
          <w:rFonts w:ascii="Times New Roman" w:hAnsi="Times New Roman" w:cs="Times New Roman"/>
          <w:b/>
          <w:bCs/>
          <w:sz w:val="27"/>
          <w:szCs w:val="27"/>
        </w:rPr>
        <w:t>Вывод</w:t>
      </w:r>
      <w:r w:rsidRPr="00170563">
        <w:rPr>
          <w:rFonts w:ascii="Times New Roman" w:hAnsi="Times New Roman" w:cs="Times New Roman"/>
          <w:sz w:val="27"/>
          <w:szCs w:val="27"/>
        </w:rPr>
        <w:t>: у меня сформировались умения и навыки минимизации</w:t>
      </w:r>
      <w:r w:rsidR="00170563" w:rsidRPr="00170563">
        <w:rPr>
          <w:rFonts w:ascii="Times New Roman" w:hAnsi="Times New Roman" w:cs="Times New Roman"/>
          <w:sz w:val="27"/>
          <w:szCs w:val="27"/>
        </w:rPr>
        <w:t xml:space="preserve"> </w:t>
      </w:r>
      <w:r w:rsidRPr="00170563">
        <w:rPr>
          <w:rFonts w:ascii="Times New Roman" w:hAnsi="Times New Roman" w:cs="Times New Roman"/>
          <w:sz w:val="27"/>
          <w:szCs w:val="27"/>
        </w:rPr>
        <w:t>детерминированного конечного автомата.</w:t>
      </w:r>
      <w:r w:rsidRPr="00170563">
        <w:rPr>
          <w:rFonts w:ascii="Times New Roman" w:hAnsi="Times New Roman" w:cs="Times New Roman"/>
          <w:sz w:val="27"/>
          <w:szCs w:val="27"/>
        </w:rPr>
        <w:cr/>
      </w:r>
    </w:p>
    <w:p w14:paraId="1216C720" w14:textId="77777777" w:rsidR="008B70DE" w:rsidRPr="008B70DE" w:rsidRDefault="008B70DE" w:rsidP="00AB15E8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0978C1" w14:textId="20A99801" w:rsidR="00AB15E8" w:rsidRPr="008B70DE" w:rsidRDefault="00AB15E8" w:rsidP="00AB15E8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8B70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2813E" w14:textId="77777777" w:rsidR="0099728F" w:rsidRPr="008B70DE" w:rsidRDefault="0099728F" w:rsidP="00161B48">
      <w:pPr>
        <w:spacing w:line="276" w:lineRule="auto"/>
        <w:ind w:left="705"/>
        <w:rPr>
          <w:rFonts w:ascii="Times New Roman" w:hAnsi="Times New Roman" w:cs="Times New Roman"/>
          <w:sz w:val="28"/>
          <w:szCs w:val="28"/>
        </w:rPr>
      </w:pPr>
    </w:p>
    <w:sectPr w:rsidR="0099728F" w:rsidRPr="008B70DE" w:rsidSect="00642056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091"/>
    <w:multiLevelType w:val="hybridMultilevel"/>
    <w:tmpl w:val="84FA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497"/>
    <w:multiLevelType w:val="hybridMultilevel"/>
    <w:tmpl w:val="B7FEF94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915438"/>
    <w:multiLevelType w:val="hybridMultilevel"/>
    <w:tmpl w:val="0C1832FC"/>
    <w:lvl w:ilvl="0" w:tplc="4D5C430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D43D9D"/>
    <w:multiLevelType w:val="hybridMultilevel"/>
    <w:tmpl w:val="58F411B0"/>
    <w:lvl w:ilvl="0" w:tplc="A1DAC64E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6907896"/>
    <w:multiLevelType w:val="hybridMultilevel"/>
    <w:tmpl w:val="DBAE5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81166"/>
    <w:multiLevelType w:val="multilevel"/>
    <w:tmpl w:val="4824F2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FD09E3"/>
    <w:multiLevelType w:val="hybridMultilevel"/>
    <w:tmpl w:val="1FC04A22"/>
    <w:lvl w:ilvl="0" w:tplc="D3ECA2A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A27214"/>
    <w:multiLevelType w:val="hybridMultilevel"/>
    <w:tmpl w:val="BCA6CF3E"/>
    <w:lvl w:ilvl="0" w:tplc="6AF47234">
      <w:start w:val="1"/>
      <w:numFmt w:val="decimal"/>
      <w:lvlText w:val="%1)"/>
      <w:lvlJc w:val="left"/>
      <w:pPr>
        <w:ind w:left="86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5BD00B2B"/>
    <w:multiLevelType w:val="hybridMultilevel"/>
    <w:tmpl w:val="2234A59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C71BA1"/>
    <w:multiLevelType w:val="hybridMultilevel"/>
    <w:tmpl w:val="7D3A8C0A"/>
    <w:lvl w:ilvl="0" w:tplc="A1662D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0DA3228"/>
    <w:multiLevelType w:val="hybridMultilevel"/>
    <w:tmpl w:val="DDCC6D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D724F"/>
    <w:multiLevelType w:val="hybridMultilevel"/>
    <w:tmpl w:val="B6F0A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25"/>
    <w:rsid w:val="00010AA3"/>
    <w:rsid w:val="00010E57"/>
    <w:rsid w:val="00017B7A"/>
    <w:rsid w:val="000240E0"/>
    <w:rsid w:val="0002433A"/>
    <w:rsid w:val="00072612"/>
    <w:rsid w:val="00104E76"/>
    <w:rsid w:val="00161B48"/>
    <w:rsid w:val="00170563"/>
    <w:rsid w:val="00181D52"/>
    <w:rsid w:val="00186115"/>
    <w:rsid w:val="001A7B97"/>
    <w:rsid w:val="001F5BFC"/>
    <w:rsid w:val="00207855"/>
    <w:rsid w:val="00213395"/>
    <w:rsid w:val="002214BF"/>
    <w:rsid w:val="00287A42"/>
    <w:rsid w:val="002942EA"/>
    <w:rsid w:val="002A0522"/>
    <w:rsid w:val="002C0EAD"/>
    <w:rsid w:val="002D3014"/>
    <w:rsid w:val="00376D67"/>
    <w:rsid w:val="0038707C"/>
    <w:rsid w:val="00390725"/>
    <w:rsid w:val="00397BF4"/>
    <w:rsid w:val="003C40A1"/>
    <w:rsid w:val="0040112B"/>
    <w:rsid w:val="00405BAA"/>
    <w:rsid w:val="00412206"/>
    <w:rsid w:val="004175F2"/>
    <w:rsid w:val="00435011"/>
    <w:rsid w:val="00445FF1"/>
    <w:rsid w:val="00446FDD"/>
    <w:rsid w:val="00482738"/>
    <w:rsid w:val="004F07C2"/>
    <w:rsid w:val="004F530F"/>
    <w:rsid w:val="0053359D"/>
    <w:rsid w:val="005B3766"/>
    <w:rsid w:val="005E38AB"/>
    <w:rsid w:val="00607120"/>
    <w:rsid w:val="0062056B"/>
    <w:rsid w:val="00642056"/>
    <w:rsid w:val="00660922"/>
    <w:rsid w:val="00673541"/>
    <w:rsid w:val="006D2592"/>
    <w:rsid w:val="006F47D6"/>
    <w:rsid w:val="007039DC"/>
    <w:rsid w:val="00710D58"/>
    <w:rsid w:val="00732FD4"/>
    <w:rsid w:val="0073430B"/>
    <w:rsid w:val="007372A9"/>
    <w:rsid w:val="0075643A"/>
    <w:rsid w:val="0077293E"/>
    <w:rsid w:val="00792F16"/>
    <w:rsid w:val="00814178"/>
    <w:rsid w:val="008152FF"/>
    <w:rsid w:val="00834D11"/>
    <w:rsid w:val="00843D06"/>
    <w:rsid w:val="008843BB"/>
    <w:rsid w:val="008A7561"/>
    <w:rsid w:val="008B70DE"/>
    <w:rsid w:val="008C2875"/>
    <w:rsid w:val="008C2D77"/>
    <w:rsid w:val="008E08CD"/>
    <w:rsid w:val="00905886"/>
    <w:rsid w:val="009340EB"/>
    <w:rsid w:val="0096098B"/>
    <w:rsid w:val="00964429"/>
    <w:rsid w:val="009650EF"/>
    <w:rsid w:val="0099728F"/>
    <w:rsid w:val="009D350F"/>
    <w:rsid w:val="009E3437"/>
    <w:rsid w:val="00A2438A"/>
    <w:rsid w:val="00A52CF5"/>
    <w:rsid w:val="00A60161"/>
    <w:rsid w:val="00A62254"/>
    <w:rsid w:val="00A83191"/>
    <w:rsid w:val="00A83219"/>
    <w:rsid w:val="00AB0084"/>
    <w:rsid w:val="00AB15E8"/>
    <w:rsid w:val="00AD1311"/>
    <w:rsid w:val="00AD4595"/>
    <w:rsid w:val="00AF20C8"/>
    <w:rsid w:val="00B02EE0"/>
    <w:rsid w:val="00B717D1"/>
    <w:rsid w:val="00BB7532"/>
    <w:rsid w:val="00BE1588"/>
    <w:rsid w:val="00BF0BE9"/>
    <w:rsid w:val="00C35066"/>
    <w:rsid w:val="00C40421"/>
    <w:rsid w:val="00C70F23"/>
    <w:rsid w:val="00C808D3"/>
    <w:rsid w:val="00CD4B71"/>
    <w:rsid w:val="00CF7C1B"/>
    <w:rsid w:val="00D2105D"/>
    <w:rsid w:val="00D60D1E"/>
    <w:rsid w:val="00D76FCF"/>
    <w:rsid w:val="00D85E3D"/>
    <w:rsid w:val="00DA1DFF"/>
    <w:rsid w:val="00DE7A19"/>
    <w:rsid w:val="00E13C0A"/>
    <w:rsid w:val="00E751DA"/>
    <w:rsid w:val="00E91670"/>
    <w:rsid w:val="00E9414B"/>
    <w:rsid w:val="00EA0A61"/>
    <w:rsid w:val="00EA5829"/>
    <w:rsid w:val="00EB0361"/>
    <w:rsid w:val="00EE6AA8"/>
    <w:rsid w:val="00F21C8E"/>
    <w:rsid w:val="00F67611"/>
    <w:rsid w:val="00F74372"/>
    <w:rsid w:val="00FC277C"/>
    <w:rsid w:val="00FE497D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292D"/>
  <w15:docId w15:val="{08167659-B2A0-4439-9F8F-A321B8F9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595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22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20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751DA"/>
    <w:rPr>
      <w:color w:val="808080"/>
    </w:rPr>
  </w:style>
  <w:style w:type="table" w:styleId="a7">
    <w:name w:val="Table Grid"/>
    <w:basedOn w:val="a1"/>
    <w:uiPriority w:val="59"/>
    <w:rsid w:val="0060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4580E-19AB-44E4-9886-A2B1BC0A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Kikuzawa VIP</cp:lastModifiedBy>
  <cp:revision>71</cp:revision>
  <dcterms:created xsi:type="dcterms:W3CDTF">2024-02-21T17:07:00Z</dcterms:created>
  <dcterms:modified xsi:type="dcterms:W3CDTF">2024-04-25T05:55:00Z</dcterms:modified>
</cp:coreProperties>
</file>