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AA7" w:rsidRDefault="005B7AA7" w:rsidP="005B7AA7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  <w:u w:val="single"/>
        </w:rPr>
        <w:t>ЛАБОРАТОРНАЯ РАБОТА №2.3</w:t>
      </w:r>
    </w:p>
    <w:p w:rsidR="005B7AA7" w:rsidRDefault="005B7AA7" w:rsidP="005B7AA7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Преобразование вывода и встроенные функции</w:t>
      </w:r>
    </w:p>
    <w:p w:rsidR="005B7AA7" w:rsidRDefault="005B7AA7" w:rsidP="005B7AA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u w:val="single"/>
        </w:rPr>
      </w:pPr>
      <w:r>
        <w:rPr>
          <w:rFonts w:ascii="Times New Roman" w:hAnsi="Times New Roman" w:cs="Times New Roman"/>
          <w:kern w:val="0"/>
        </w:rPr>
        <w:t xml:space="preserve">В SQL реализованы операторы преобразования данных и встроенные функции, предназначенные для работы со значениями столбцов и/или константами в выражениях. Использование этих операторов допустимо в запросах везде, где можно использовать выражения. </w:t>
      </w:r>
    </w:p>
    <w:p w:rsidR="005B7AA7" w:rsidRDefault="005B7AA7" w:rsidP="005B7AA7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kern w:val="0"/>
          <w:u w:val="single"/>
        </w:rPr>
      </w:pPr>
      <w:r>
        <w:rPr>
          <w:rFonts w:ascii="Times New Roman" w:hAnsi="Times New Roman" w:cs="Times New Roman"/>
          <w:b/>
          <w:bCs/>
          <w:kern w:val="0"/>
          <w:u w:val="single"/>
        </w:rPr>
        <w:t>Числовые, символьные и строковые константы.</w:t>
      </w:r>
    </w:p>
    <w:p w:rsidR="005B7AA7" w:rsidRDefault="005B7AA7" w:rsidP="005B7AA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Несмотря на то, что SQL работает с данными в понятиях строк и столбцов таблиц, имеется возможность применения значений выражений, построенных с использованием встроенных функций, констант, имен столбцов, которые определяются как своего рода виртуальные столбцы. Они помещаются в списке столбцов и могут сопровождаться псевдонимами, </w:t>
      </w:r>
    </w:p>
    <w:p w:rsidR="005B7AA7" w:rsidRDefault="005B7AA7" w:rsidP="005B7AA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Если в запросе вместо спецификации столбца SQL обнаруживает числа, то оно интерпретируется как числовая константа. </w:t>
      </w:r>
    </w:p>
    <w:p w:rsidR="005B7AA7" w:rsidRDefault="005B7AA7" w:rsidP="005B7AA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Символьные константы должны указываться в одинарных кавычках. Если одинарная кавычка должна выводиться как часть строковой константы, то ее нужно предварить другой одинарной кавычкой. </w:t>
      </w:r>
    </w:p>
    <w:p w:rsidR="005B7AA7" w:rsidRDefault="005B7AA7" w:rsidP="005B7AA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Например, результатом выполнения запроса </w:t>
      </w:r>
    </w:p>
    <w:p w:rsidR="005B7AA7" w:rsidRDefault="005B7AA7" w:rsidP="005B7AA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SELECT</w:t>
      </w:r>
      <w:r>
        <w:rPr>
          <w:rFonts w:ascii="Times New Roman" w:hAnsi="Times New Roman" w:cs="Times New Roman"/>
          <w:kern w:val="0"/>
        </w:rPr>
        <w:t xml:space="preserve"> 'Фамилия', SURNAME, 'Имя', NAME, 100 </w:t>
      </w:r>
    </w:p>
    <w:p w:rsidR="005B7AA7" w:rsidRDefault="005B7AA7" w:rsidP="005B7AA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FROM</w:t>
      </w:r>
      <w:r>
        <w:rPr>
          <w:rFonts w:ascii="Times New Roman" w:hAnsi="Times New Roman" w:cs="Times New Roman"/>
          <w:kern w:val="0"/>
        </w:rPr>
        <w:t xml:space="preserve"> STUDENT;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является таблица следующего вида:</w:t>
      </w:r>
    </w:p>
    <w:tbl>
      <w:tblPr>
        <w:tblW w:w="0" w:type="auto"/>
        <w:tblInd w:w="-113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1981"/>
        <w:gridCol w:w="1981"/>
        <w:gridCol w:w="1981"/>
        <w:gridCol w:w="1981"/>
      </w:tblGrid>
      <w:tr w:rsidR="005B7AA7">
        <w:tc>
          <w:tcPr>
            <w:tcW w:w="1981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SURNAME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NAME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B7AA7">
        <w:tblPrEx>
          <w:tblBorders>
            <w:top w:val="none" w:sz="0" w:space="0" w:color="auto"/>
          </w:tblBorders>
        </w:tblPrEx>
        <w:tc>
          <w:tcPr>
            <w:tcW w:w="1981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Фамилия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Иванов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ИМЯ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Иван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100</w:t>
            </w:r>
          </w:p>
        </w:tc>
      </w:tr>
      <w:tr w:rsidR="005B7AA7">
        <w:tblPrEx>
          <w:tblBorders>
            <w:top w:val="none" w:sz="0" w:space="0" w:color="auto"/>
          </w:tblBorders>
        </w:tblPrEx>
        <w:tc>
          <w:tcPr>
            <w:tcW w:w="1981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Фамилия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Петров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ИМЯ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Пётр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100</w:t>
            </w:r>
          </w:p>
        </w:tc>
      </w:tr>
      <w:tr w:rsidR="005B7AA7">
        <w:tblPrEx>
          <w:tblBorders>
            <w:top w:val="none" w:sz="0" w:space="0" w:color="auto"/>
          </w:tblBorders>
        </w:tblPrEx>
        <w:tc>
          <w:tcPr>
            <w:tcW w:w="1981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Фамилия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Сидоров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ИМЯ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Вадим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100</w:t>
            </w:r>
          </w:p>
        </w:tc>
      </w:tr>
      <w:tr w:rsidR="005B7AA7">
        <w:tblPrEx>
          <w:tblBorders>
            <w:top w:val="none" w:sz="0" w:space="0" w:color="auto"/>
            <w:bottom w:val="single" w:sz="4" w:space="0" w:color="BFBFBF"/>
          </w:tblBorders>
        </w:tblPrEx>
        <w:tc>
          <w:tcPr>
            <w:tcW w:w="1981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Фамилия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Кузнецов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ИМЯ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Артём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100</w:t>
            </w:r>
          </w:p>
        </w:tc>
      </w:tr>
    </w:tbl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  <w:u w:val="single"/>
        </w:rPr>
        <w:t>Арифметические операции для преобразования числовых данных</w:t>
      </w:r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.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• Унарный (одиночный) оператор - (знак минус) изменяет знак числового значения, перед которым он стоит, на противоположный.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• Бинарные операторы +, -, * и / предоставляют возможность выполнения арифметических операций сложения, вычитания, умножения и деления. </w:t>
      </w:r>
    </w:p>
    <w:p w:rsidR="005B7AA7" w:rsidRP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</w:rPr>
        <w:t>Например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, </w:t>
      </w:r>
      <w:r>
        <w:rPr>
          <w:rFonts w:ascii="Times New Roman" w:hAnsi="Times New Roman" w:cs="Times New Roman"/>
          <w:kern w:val="0"/>
        </w:rPr>
        <w:t>результат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 </w:t>
      </w:r>
      <w:r>
        <w:rPr>
          <w:rFonts w:ascii="Times New Roman" w:hAnsi="Times New Roman" w:cs="Times New Roman"/>
          <w:kern w:val="0"/>
        </w:rPr>
        <w:t>запроса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 </w:t>
      </w:r>
    </w:p>
    <w:p w:rsidR="005B7AA7" w:rsidRP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  <w:lang w:val="en-US"/>
        </w:rPr>
      </w:pPr>
      <w:r w:rsidRPr="005B7AA7">
        <w:rPr>
          <w:rFonts w:ascii="Times New Roman" w:hAnsi="Times New Roman" w:cs="Times New Roman"/>
          <w:b/>
          <w:bCs/>
          <w:kern w:val="0"/>
          <w:lang w:val="en-US"/>
        </w:rPr>
        <w:t>SELECT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 SURNAME, NAME, STIPEND, - </w:t>
      </w:r>
      <w:proofErr w:type="gramStart"/>
      <w:r w:rsidRPr="005B7AA7">
        <w:rPr>
          <w:rFonts w:ascii="Times New Roman" w:hAnsi="Times New Roman" w:cs="Times New Roman"/>
          <w:kern w:val="0"/>
          <w:lang w:val="en-US"/>
        </w:rPr>
        <w:t>( STIPEND</w:t>
      </w:r>
      <w:proofErr w:type="gramEnd"/>
      <w:r w:rsidRPr="005B7AA7">
        <w:rPr>
          <w:rFonts w:ascii="Times New Roman" w:hAnsi="Times New Roman" w:cs="Times New Roman"/>
          <w:kern w:val="0"/>
          <w:lang w:val="en-US"/>
        </w:rPr>
        <w:t>*KURS)/2</w:t>
      </w:r>
    </w:p>
    <w:p w:rsidR="005B7AA7" w:rsidRP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  <w:lang w:val="en-US"/>
        </w:rPr>
      </w:pPr>
      <w:r w:rsidRPr="005B7AA7">
        <w:rPr>
          <w:rFonts w:ascii="Times New Roman" w:hAnsi="Times New Roman" w:cs="Times New Roman"/>
          <w:b/>
          <w:bCs/>
          <w:kern w:val="0"/>
          <w:lang w:val="en-US"/>
        </w:rPr>
        <w:t>FROM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 STUDENT </w:t>
      </w:r>
    </w:p>
    <w:p w:rsidR="005B7AA7" w:rsidRP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  <w:lang w:val="en-US"/>
        </w:rPr>
      </w:pPr>
      <w:r w:rsidRPr="005B7AA7">
        <w:rPr>
          <w:rFonts w:ascii="Times New Roman" w:hAnsi="Times New Roman" w:cs="Times New Roman"/>
          <w:b/>
          <w:bCs/>
          <w:kern w:val="0"/>
          <w:lang w:val="en-US"/>
        </w:rPr>
        <w:t>WHERE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 KURS = 4 </w:t>
      </w:r>
      <w:r w:rsidRPr="005B7AA7">
        <w:rPr>
          <w:rFonts w:ascii="Times New Roman" w:hAnsi="Times New Roman" w:cs="Times New Roman"/>
          <w:b/>
          <w:bCs/>
          <w:kern w:val="0"/>
          <w:lang w:val="en-US"/>
        </w:rPr>
        <w:t>AND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 STIPEND &gt;0;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Будет выглядеть следующим образом.</w:t>
      </w:r>
    </w:p>
    <w:tbl>
      <w:tblPr>
        <w:tblW w:w="0" w:type="auto"/>
        <w:tblInd w:w="-113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1981"/>
        <w:gridCol w:w="1981"/>
        <w:gridCol w:w="1981"/>
        <w:gridCol w:w="1981"/>
      </w:tblGrid>
      <w:tr w:rsidR="005B7AA7">
        <w:tc>
          <w:tcPr>
            <w:tcW w:w="1981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SURNAME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NAME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STIPEND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KURS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B7AA7">
        <w:tblPrEx>
          <w:tblBorders>
            <w:top w:val="none" w:sz="0" w:space="0" w:color="auto"/>
          </w:tblBorders>
        </w:tblPrEx>
        <w:tc>
          <w:tcPr>
            <w:tcW w:w="1981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lastRenderedPageBreak/>
              <w:t>Сидоров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Вадим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150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-300</w:t>
            </w:r>
          </w:p>
        </w:tc>
      </w:tr>
      <w:tr w:rsidR="005B7AA7">
        <w:tblPrEx>
          <w:tblBorders>
            <w:top w:val="none" w:sz="0" w:space="0" w:color="auto"/>
            <w:bottom w:val="single" w:sz="4" w:space="0" w:color="BFBFBF"/>
          </w:tblBorders>
        </w:tblPrEx>
        <w:tc>
          <w:tcPr>
            <w:tcW w:w="1981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Петров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Антон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200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-400</w:t>
            </w:r>
          </w:p>
        </w:tc>
      </w:tr>
    </w:tbl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b/>
          <w:bCs/>
          <w:kern w:val="0"/>
        </w:rPr>
      </w:pP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  <w:u w:val="single"/>
        </w:rPr>
      </w:pPr>
      <w:r>
        <w:rPr>
          <w:rFonts w:ascii="Times New Roman" w:hAnsi="Times New Roman" w:cs="Times New Roman"/>
          <w:b/>
          <w:bCs/>
          <w:kern w:val="0"/>
          <w:u w:val="single"/>
        </w:rPr>
        <w:t>Символьная операция конкатенации строк</w:t>
      </w:r>
      <w:r>
        <w:rPr>
          <w:rFonts w:ascii="Times New Roman" w:hAnsi="Times New Roman" w:cs="Times New Roman"/>
          <w:kern w:val="0"/>
          <w:u w:val="single"/>
        </w:rPr>
        <w:t xml:space="preserve">.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Операция конкатенации, обозначаемая символом "||", позволяет соединять ("склеивать") значения двух или более столбцов символьного типа или символьных констант в одну строку.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Эта операция имеет синтаксис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&lt;значимое символьное выражение&gt; || &lt;значимое символьное выражение&gt;. </w:t>
      </w:r>
    </w:p>
    <w:p w:rsidR="005B7AA7" w:rsidRP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  <w:u w:val="single"/>
          <w:lang w:val="en-US"/>
        </w:rPr>
      </w:pPr>
      <w:r>
        <w:rPr>
          <w:rFonts w:ascii="Times New Roman" w:hAnsi="Times New Roman" w:cs="Times New Roman"/>
          <w:kern w:val="0"/>
          <w:u w:val="single"/>
        </w:rPr>
        <w:t>Например</w:t>
      </w:r>
      <w:r w:rsidRPr="005B7AA7">
        <w:rPr>
          <w:rFonts w:ascii="Times New Roman" w:hAnsi="Times New Roman" w:cs="Times New Roman"/>
          <w:kern w:val="0"/>
          <w:u w:val="single"/>
          <w:lang w:val="en-US"/>
        </w:rPr>
        <w:t xml:space="preserve">: </w:t>
      </w:r>
    </w:p>
    <w:p w:rsidR="005B7AA7" w:rsidRP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  <w:lang w:val="en-US"/>
        </w:rPr>
      </w:pPr>
      <w:r w:rsidRPr="005B7AA7">
        <w:rPr>
          <w:rFonts w:ascii="Times New Roman" w:hAnsi="Times New Roman" w:cs="Times New Roman"/>
          <w:b/>
          <w:bCs/>
          <w:kern w:val="0"/>
          <w:lang w:val="en-US"/>
        </w:rPr>
        <w:t>SELECT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 SURNAME || '_' || NAME, STIPEND </w:t>
      </w:r>
    </w:p>
    <w:p w:rsidR="005B7AA7" w:rsidRP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  <w:lang w:val="en-US"/>
        </w:rPr>
      </w:pPr>
      <w:r w:rsidRPr="005B7AA7">
        <w:rPr>
          <w:rFonts w:ascii="Times New Roman" w:hAnsi="Times New Roman" w:cs="Times New Roman"/>
          <w:b/>
          <w:bCs/>
          <w:kern w:val="0"/>
          <w:lang w:val="en-US"/>
        </w:rPr>
        <w:t>FROM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 STUDENT </w:t>
      </w:r>
    </w:p>
    <w:p w:rsidR="005B7AA7" w:rsidRP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  <w:lang w:val="en-US"/>
        </w:rPr>
      </w:pPr>
      <w:r w:rsidRPr="005B7AA7">
        <w:rPr>
          <w:rFonts w:ascii="Times New Roman" w:hAnsi="Times New Roman" w:cs="Times New Roman"/>
          <w:kern w:val="0"/>
          <w:lang w:val="en-US"/>
        </w:rPr>
        <w:t xml:space="preserve">WHERE KURS = 4 AND STIPEND &gt; </w:t>
      </w:r>
      <w:r>
        <w:rPr>
          <w:rFonts w:ascii="Times New Roman" w:hAnsi="Times New Roman" w:cs="Times New Roman"/>
          <w:kern w:val="0"/>
        </w:rPr>
        <w:t>О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;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Результат запроса будет выглядеть следующим образом: </w:t>
      </w:r>
    </w:p>
    <w:tbl>
      <w:tblPr>
        <w:tblW w:w="0" w:type="auto"/>
        <w:tblInd w:w="-113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4952"/>
        <w:gridCol w:w="4953"/>
      </w:tblGrid>
      <w:tr w:rsidR="005B7AA7">
        <w:tc>
          <w:tcPr>
            <w:tcW w:w="4952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STIPEND</w:t>
            </w:r>
          </w:p>
        </w:tc>
      </w:tr>
      <w:tr w:rsidR="005B7AA7">
        <w:tblPrEx>
          <w:tblBorders>
            <w:top w:val="none" w:sz="0" w:space="0" w:color="auto"/>
            <w:bottom w:val="single" w:sz="4" w:space="0" w:color="BFBFBF"/>
          </w:tblBorders>
        </w:tblPrEx>
        <w:tc>
          <w:tcPr>
            <w:tcW w:w="4952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Сидоров_Вадим</w:t>
            </w:r>
            <w:proofErr w:type="spellEnd"/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Петров_Антон</w:t>
            </w:r>
            <w:proofErr w:type="spellEnd"/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150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200</w:t>
            </w:r>
          </w:p>
        </w:tc>
      </w:tr>
    </w:tbl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b/>
          <w:bCs/>
          <w:kern w:val="0"/>
          <w:u w:val="single"/>
        </w:rPr>
      </w:pPr>
      <w:r>
        <w:rPr>
          <w:rFonts w:ascii="Times New Roman" w:hAnsi="Times New Roman" w:cs="Times New Roman"/>
          <w:b/>
          <w:bCs/>
          <w:kern w:val="0"/>
          <w:u w:val="single"/>
        </w:rPr>
        <w:t xml:space="preserve">Символьные функции преобразования букв различных слов в строке. </w:t>
      </w:r>
    </w:p>
    <w:p w:rsidR="005B7AA7" w:rsidRDefault="005B7AA7" w:rsidP="005B7AA7">
      <w:pPr>
        <w:numPr>
          <w:ilvl w:val="0"/>
          <w:numId w:val="1"/>
        </w:numPr>
        <w:tabs>
          <w:tab w:val="left" w:pos="1260"/>
        </w:tabs>
        <w:autoSpaceDE w:val="0"/>
        <w:autoSpaceDN w:val="0"/>
        <w:adjustRightInd w:val="0"/>
        <w:ind w:left="360" w:firstLine="11"/>
        <w:rPr>
          <w:rFonts w:ascii="Times New Roman" w:hAnsi="Times New Roman" w:cs="Times New Roman"/>
          <w:kern w:val="0"/>
        </w:rPr>
      </w:pPr>
      <w:r>
        <w:rPr>
          <w:rFonts w:ascii="Symbol" w:hAnsi="Symbol" w:cs="Symbol"/>
          <w:kern w:val="0"/>
        </w:rPr>
        <w:t>•</w:t>
      </w:r>
      <w:r>
        <w:rPr>
          <w:rFonts w:ascii="Symbol" w:hAnsi="Symbol" w:cs="Symbol"/>
          <w:kern w:val="0"/>
        </w:rPr>
        <w:tab/>
      </w:r>
      <w:r>
        <w:rPr>
          <w:rFonts w:ascii="Times New Roman" w:hAnsi="Times New Roman" w:cs="Times New Roman"/>
          <w:kern w:val="0"/>
        </w:rPr>
        <w:t>LOWER — перевод в строчные символы (нижний регистр)</w:t>
      </w:r>
    </w:p>
    <w:p w:rsidR="005B7AA7" w:rsidRDefault="005B7AA7" w:rsidP="005B7AA7">
      <w:pPr>
        <w:tabs>
          <w:tab w:val="left" w:pos="1260"/>
        </w:tabs>
        <w:autoSpaceDE w:val="0"/>
        <w:autoSpaceDN w:val="0"/>
        <w:adjustRightInd w:val="0"/>
        <w:ind w:left="360" w:firstLine="11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ab/>
        <w:t xml:space="preserve">LOWER (&lt;строка&gt;) • </w:t>
      </w:r>
    </w:p>
    <w:p w:rsidR="005B7AA7" w:rsidRDefault="005B7AA7" w:rsidP="005B7AA7">
      <w:pPr>
        <w:numPr>
          <w:ilvl w:val="0"/>
          <w:numId w:val="2"/>
        </w:numPr>
        <w:tabs>
          <w:tab w:val="left" w:pos="1260"/>
        </w:tabs>
        <w:autoSpaceDE w:val="0"/>
        <w:autoSpaceDN w:val="0"/>
        <w:adjustRightInd w:val="0"/>
        <w:ind w:left="360" w:firstLine="11"/>
        <w:rPr>
          <w:rFonts w:ascii="Times New Roman" w:hAnsi="Times New Roman" w:cs="Times New Roman"/>
          <w:kern w:val="0"/>
        </w:rPr>
      </w:pPr>
      <w:r>
        <w:rPr>
          <w:rFonts w:ascii="Symbol" w:hAnsi="Symbol" w:cs="Symbol"/>
          <w:kern w:val="0"/>
        </w:rPr>
        <w:t>•</w:t>
      </w:r>
      <w:r>
        <w:rPr>
          <w:rFonts w:ascii="Symbol" w:hAnsi="Symbol" w:cs="Symbol"/>
          <w:kern w:val="0"/>
        </w:rPr>
        <w:tab/>
      </w:r>
      <w:r>
        <w:rPr>
          <w:rFonts w:ascii="Times New Roman" w:hAnsi="Times New Roman" w:cs="Times New Roman"/>
          <w:kern w:val="0"/>
        </w:rPr>
        <w:t>UPPER — перевод в прописные символы (верхний. Регистр)</w:t>
      </w:r>
    </w:p>
    <w:p w:rsidR="005B7AA7" w:rsidRDefault="005B7AA7" w:rsidP="005B7AA7">
      <w:pPr>
        <w:tabs>
          <w:tab w:val="left" w:pos="1260"/>
        </w:tabs>
        <w:autoSpaceDE w:val="0"/>
        <w:autoSpaceDN w:val="0"/>
        <w:adjustRightInd w:val="0"/>
        <w:ind w:left="360" w:firstLine="11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ab/>
        <w:t>UPPER (&lt;</w:t>
      </w:r>
      <w:proofErr w:type="gramStart"/>
      <w:r>
        <w:rPr>
          <w:rFonts w:ascii="Times New Roman" w:hAnsi="Times New Roman" w:cs="Times New Roman"/>
          <w:kern w:val="0"/>
        </w:rPr>
        <w:t>строка &gt;</w:t>
      </w:r>
      <w:proofErr w:type="gramEnd"/>
      <w:r>
        <w:rPr>
          <w:rFonts w:ascii="Times New Roman" w:hAnsi="Times New Roman" w:cs="Times New Roman"/>
          <w:kern w:val="0"/>
        </w:rPr>
        <w:t xml:space="preserve">) </w:t>
      </w:r>
    </w:p>
    <w:p w:rsidR="005B7AA7" w:rsidRDefault="005B7AA7" w:rsidP="005B7AA7">
      <w:pPr>
        <w:numPr>
          <w:ilvl w:val="0"/>
          <w:numId w:val="3"/>
        </w:numPr>
        <w:tabs>
          <w:tab w:val="left" w:pos="1260"/>
        </w:tabs>
        <w:autoSpaceDE w:val="0"/>
        <w:autoSpaceDN w:val="0"/>
        <w:adjustRightInd w:val="0"/>
        <w:ind w:left="360" w:firstLine="11"/>
        <w:rPr>
          <w:rFonts w:ascii="Times New Roman" w:hAnsi="Times New Roman" w:cs="Times New Roman"/>
          <w:kern w:val="0"/>
        </w:rPr>
      </w:pPr>
      <w:r>
        <w:rPr>
          <w:rFonts w:ascii="Symbol" w:hAnsi="Symbol" w:cs="Symbol"/>
          <w:kern w:val="0"/>
        </w:rPr>
        <w:t>•</w:t>
      </w:r>
      <w:r>
        <w:rPr>
          <w:rFonts w:ascii="Symbol" w:hAnsi="Symbol" w:cs="Symbol"/>
          <w:kern w:val="0"/>
        </w:rPr>
        <w:tab/>
      </w:r>
      <w:r>
        <w:rPr>
          <w:rFonts w:ascii="Times New Roman" w:hAnsi="Times New Roman" w:cs="Times New Roman"/>
          <w:kern w:val="0"/>
        </w:rPr>
        <w:t xml:space="preserve">INITCAP — перевод первой буквы каждого слова строки в заглавную (прописную)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INITCAP (&lt;строка&gt;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  <w:u w:val="single"/>
        </w:rPr>
      </w:pPr>
      <w:r>
        <w:rPr>
          <w:rFonts w:ascii="Times New Roman" w:hAnsi="Times New Roman" w:cs="Times New Roman"/>
          <w:kern w:val="0"/>
          <w:u w:val="single"/>
        </w:rPr>
        <w:t>Например:</w:t>
      </w:r>
    </w:p>
    <w:p w:rsidR="005B7AA7" w:rsidRP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  <w:lang w:val="en-US"/>
        </w:rPr>
      </w:pPr>
      <w:r w:rsidRPr="005B7AA7">
        <w:rPr>
          <w:rFonts w:ascii="Times New Roman" w:hAnsi="Times New Roman" w:cs="Times New Roman"/>
          <w:b/>
          <w:bCs/>
          <w:kern w:val="0"/>
          <w:lang w:val="en-US"/>
        </w:rPr>
        <w:t>SELECT LOWER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(SURNAME), </w:t>
      </w:r>
      <w:r w:rsidRPr="005B7AA7">
        <w:rPr>
          <w:rFonts w:ascii="Times New Roman" w:hAnsi="Times New Roman" w:cs="Times New Roman"/>
          <w:b/>
          <w:bCs/>
          <w:kern w:val="0"/>
          <w:lang w:val="en-US"/>
        </w:rPr>
        <w:t>UPPER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(NAME) </w:t>
      </w:r>
    </w:p>
    <w:p w:rsidR="005B7AA7" w:rsidRP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  <w:lang w:val="en-US"/>
        </w:rPr>
      </w:pPr>
      <w:r w:rsidRPr="005B7AA7">
        <w:rPr>
          <w:rFonts w:ascii="Times New Roman" w:hAnsi="Times New Roman" w:cs="Times New Roman"/>
          <w:b/>
          <w:bCs/>
          <w:kern w:val="0"/>
          <w:lang w:val="en-US"/>
        </w:rPr>
        <w:t>FROM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 STUDENT </w:t>
      </w:r>
    </w:p>
    <w:p w:rsidR="005B7AA7" w:rsidRP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  <w:lang w:val="en-US"/>
        </w:rPr>
      </w:pPr>
      <w:r w:rsidRPr="005B7AA7">
        <w:rPr>
          <w:rFonts w:ascii="Times New Roman" w:hAnsi="Times New Roman" w:cs="Times New Roman"/>
          <w:b/>
          <w:bCs/>
          <w:kern w:val="0"/>
          <w:lang w:val="en-US"/>
        </w:rPr>
        <w:t>WHERE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 KURS = 4 </w:t>
      </w:r>
      <w:r w:rsidRPr="005B7AA7">
        <w:rPr>
          <w:rFonts w:ascii="Times New Roman" w:hAnsi="Times New Roman" w:cs="Times New Roman"/>
          <w:b/>
          <w:bCs/>
          <w:kern w:val="0"/>
          <w:lang w:val="en-US"/>
        </w:rPr>
        <w:t>AND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 STIPEND &gt; 0;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Результат запроса будет выглядеть следующим образом </w:t>
      </w:r>
    </w:p>
    <w:tbl>
      <w:tblPr>
        <w:tblW w:w="0" w:type="auto"/>
        <w:tblInd w:w="-113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3960"/>
      </w:tblGrid>
      <w:tr w:rsidR="005B7AA7">
        <w:tc>
          <w:tcPr>
            <w:tcW w:w="406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SURNAME</w:t>
            </w:r>
          </w:p>
        </w:tc>
        <w:tc>
          <w:tcPr>
            <w:tcW w:w="39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NAME</w:t>
            </w:r>
          </w:p>
        </w:tc>
      </w:tr>
      <w:tr w:rsidR="005B7AA7">
        <w:tblPrEx>
          <w:tblBorders>
            <w:top w:val="none" w:sz="0" w:space="0" w:color="auto"/>
            <w:bottom w:val="single" w:sz="4" w:space="0" w:color="BFBFBF"/>
          </w:tblBorders>
        </w:tblPrEx>
        <w:tc>
          <w:tcPr>
            <w:tcW w:w="406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Сидоров 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Петров</w:t>
            </w:r>
          </w:p>
        </w:tc>
        <w:tc>
          <w:tcPr>
            <w:tcW w:w="39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Вадим 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Антон</w:t>
            </w:r>
          </w:p>
        </w:tc>
      </w:tr>
    </w:tbl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  <w:u w:val="single"/>
        </w:rPr>
        <w:t>Символьные. строковые функции</w:t>
      </w:r>
      <w:r>
        <w:rPr>
          <w:rFonts w:ascii="Times New Roman" w:hAnsi="Times New Roman" w:cs="Times New Roman"/>
          <w:kern w:val="0"/>
        </w:rPr>
        <w:t>.</w:t>
      </w:r>
    </w:p>
    <w:p w:rsidR="005B7AA7" w:rsidRDefault="005B7AA7" w:rsidP="005B7AA7">
      <w:pPr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Symbol" w:hAnsi="Symbol" w:cs="Symbol"/>
          <w:kern w:val="0"/>
        </w:rPr>
        <w:t>•</w:t>
      </w:r>
      <w:r>
        <w:rPr>
          <w:rFonts w:ascii="Symbol" w:hAnsi="Symbol" w:cs="Symbol"/>
          <w:kern w:val="0"/>
        </w:rPr>
        <w:tab/>
      </w:r>
      <w:r>
        <w:rPr>
          <w:rFonts w:ascii="Times New Roman" w:hAnsi="Times New Roman" w:cs="Times New Roman"/>
          <w:kern w:val="0"/>
        </w:rPr>
        <w:t>LPAD —. дополнение строки слева.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LPAD (&lt;строка&gt;, &lt;длина&gt; </w:t>
      </w:r>
      <w:proofErr w:type="gramStart"/>
      <w:r>
        <w:rPr>
          <w:rFonts w:ascii="Times New Roman" w:hAnsi="Times New Roman" w:cs="Times New Roman"/>
          <w:kern w:val="0"/>
        </w:rPr>
        <w:t>[,&lt;</w:t>
      </w:r>
      <w:proofErr w:type="gramEnd"/>
      <w:r>
        <w:rPr>
          <w:rFonts w:ascii="Times New Roman" w:hAnsi="Times New Roman" w:cs="Times New Roman"/>
          <w:kern w:val="0"/>
        </w:rPr>
        <w:t xml:space="preserve">подстрока.&gt;]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&lt;строка&gt; дополняется слева указанной в &lt;подстроке&gt; последовательностью символов до указанной &lt;длины</w:t>
      </w:r>
      <w:proofErr w:type="gramStart"/>
      <w:r>
        <w:rPr>
          <w:rFonts w:ascii="Times New Roman" w:hAnsi="Times New Roman" w:cs="Times New Roman"/>
          <w:kern w:val="0"/>
        </w:rPr>
        <w:t>&gt;.(</w:t>
      </w:r>
      <w:proofErr w:type="gramEnd"/>
      <w:r>
        <w:rPr>
          <w:rFonts w:ascii="Times New Roman" w:hAnsi="Times New Roman" w:cs="Times New Roman"/>
          <w:kern w:val="0"/>
        </w:rPr>
        <w:t xml:space="preserve">возможно, с повторением последовательности);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если &lt;подстрока&gt; не указана, то по умолчанию &lt;строка&gt; дополняется пробелами;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если &lt;длина&gt; меньше длины &lt;строки&gt;, то исходная &lt;строка&gt; усекается слева до заданной &lt;длины&gt;. </w:t>
      </w:r>
    </w:p>
    <w:p w:rsidR="005B7AA7" w:rsidRDefault="005B7AA7" w:rsidP="005B7AA7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Symbol" w:hAnsi="Symbol" w:cs="Symbol"/>
          <w:kern w:val="0"/>
        </w:rPr>
        <w:t>•</w:t>
      </w:r>
      <w:r>
        <w:rPr>
          <w:rFonts w:ascii="Symbol" w:hAnsi="Symbol" w:cs="Symbol"/>
          <w:kern w:val="0"/>
        </w:rPr>
        <w:tab/>
      </w:r>
      <w:r>
        <w:rPr>
          <w:rFonts w:ascii="Times New Roman" w:hAnsi="Times New Roman" w:cs="Times New Roman"/>
          <w:kern w:val="0"/>
        </w:rPr>
        <w:t xml:space="preserve">RPAD — дополнение строки </w:t>
      </w:r>
      <w:proofErr w:type="spellStart"/>
      <w:r>
        <w:rPr>
          <w:rFonts w:ascii="Times New Roman" w:hAnsi="Times New Roman" w:cs="Times New Roman"/>
          <w:kern w:val="0"/>
        </w:rPr>
        <w:t>cnpава</w:t>
      </w:r>
      <w:proofErr w:type="spellEnd"/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RPAD(&lt;строка</w:t>
      </w:r>
      <w:proofErr w:type="gramStart"/>
      <w:r>
        <w:rPr>
          <w:rFonts w:ascii="Times New Roman" w:hAnsi="Times New Roman" w:cs="Times New Roman"/>
          <w:kern w:val="0"/>
        </w:rPr>
        <w:t>&gt;,&lt;</w:t>
      </w:r>
      <w:proofErr w:type="gramEnd"/>
      <w:r>
        <w:rPr>
          <w:rFonts w:ascii="Times New Roman" w:hAnsi="Times New Roman" w:cs="Times New Roman"/>
          <w:kern w:val="0"/>
        </w:rPr>
        <w:t xml:space="preserve">длина&gt;[, &lt;подстрока&gt;])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&lt;строка&gt; дополняется справа указанной в &lt;подстроке&gt;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lastRenderedPageBreak/>
        <w:t xml:space="preserve">последовательностью символов до указанной &lt;длины&gt; (возможно, с повторением последовательности);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— если &lt;подстрока&gt; не указана, то по умолчанию &lt;строка&gt; дополняется пробелами;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— если &lt;длина&gt; меньше длины &lt;строки&gt;, то исходная &lt;строка&gt; усекается справа до заданной &lt;длины&gt;. </w:t>
      </w:r>
    </w:p>
    <w:p w:rsidR="005B7AA7" w:rsidRDefault="005B7AA7" w:rsidP="005B7AA7">
      <w:pPr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Symbol" w:hAnsi="Symbol" w:cs="Symbol"/>
          <w:kern w:val="0"/>
        </w:rPr>
        <w:t>•</w:t>
      </w:r>
      <w:r>
        <w:rPr>
          <w:rFonts w:ascii="Symbol" w:hAnsi="Symbol" w:cs="Symbol"/>
          <w:kern w:val="0"/>
        </w:rPr>
        <w:tab/>
      </w:r>
      <w:r>
        <w:rPr>
          <w:rFonts w:ascii="Times New Roman" w:hAnsi="Times New Roman" w:cs="Times New Roman"/>
          <w:kern w:val="0"/>
        </w:rPr>
        <w:t xml:space="preserve">LTRIM — удаление левых граничных символов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LTRIM (&lt;строка&gt; [, &lt;подстрока&gt;])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— из &lt;строки&gt; удаляются слева символы, указанные в &lt;подстроке&gt;;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— если &lt;подстрока&gt; не указана; то по умолчанию удаляются пробелы;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— в &lt;строку&gt; справа добавляется столько пробелов, сколько символов слева было удалено, т.е. длина &lt;строки&gt; остается неизменной. </w:t>
      </w:r>
    </w:p>
    <w:p w:rsidR="005B7AA7" w:rsidRDefault="005B7AA7" w:rsidP="005B7AA7">
      <w:pPr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Symbol" w:hAnsi="Symbol" w:cs="Symbol"/>
          <w:kern w:val="0"/>
        </w:rPr>
        <w:t>•</w:t>
      </w:r>
      <w:r>
        <w:rPr>
          <w:rFonts w:ascii="Symbol" w:hAnsi="Symbol" w:cs="Symbol"/>
          <w:kern w:val="0"/>
        </w:rPr>
        <w:tab/>
      </w:r>
      <w:r>
        <w:rPr>
          <w:rFonts w:ascii="Times New Roman" w:hAnsi="Times New Roman" w:cs="Times New Roman"/>
          <w:kern w:val="0"/>
        </w:rPr>
        <w:t xml:space="preserve">RTRIM — удаление правых граничных символов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RTRIN(&lt;строка&gt;</w:t>
      </w:r>
      <w:proofErr w:type="gramStart"/>
      <w:r>
        <w:rPr>
          <w:rFonts w:ascii="Times New Roman" w:hAnsi="Times New Roman" w:cs="Times New Roman"/>
          <w:kern w:val="0"/>
        </w:rPr>
        <w:t>[,&lt;</w:t>
      </w:r>
      <w:proofErr w:type="gramEnd"/>
      <w:r>
        <w:rPr>
          <w:rFonts w:ascii="Times New Roman" w:hAnsi="Times New Roman" w:cs="Times New Roman"/>
          <w:kern w:val="0"/>
        </w:rPr>
        <w:t xml:space="preserve">подстрока&gt;])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—из &lt;строки&gt; удаляются справа символы, указанные в &lt;подстроке&gt;;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- если &lt;подстрока&gt; не указана, то по умолчанию удаляются пробелы;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- в &lt;строку&gt; слева добавляется, столько пробелов, сколько символов справа было удалено, т.е. длина &lt;строки&gt; остается неизменной.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Функции LTRIM и RTRIM рекомендуется использовать при написании условных выражений, в которых сравниваются текстовые строки. Дело в том, что наличие начальных или конечных пробелов в сравниваемых операндах может исказить результат сравнения.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Например, константы ' ААА' и ' ААА ' не равны друг другу.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• SUBSTR — выделение подстроки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SUBSTR(&lt;строка&gt;, &lt;начало</w:t>
      </w:r>
      <w:proofErr w:type="gramStart"/>
      <w:r>
        <w:rPr>
          <w:rFonts w:ascii="Times New Roman" w:hAnsi="Times New Roman" w:cs="Times New Roman"/>
          <w:kern w:val="0"/>
        </w:rPr>
        <w:t>&gt;[</w:t>
      </w:r>
      <w:proofErr w:type="gramEnd"/>
      <w:r>
        <w:rPr>
          <w:rFonts w:ascii="Times New Roman" w:hAnsi="Times New Roman" w:cs="Times New Roman"/>
          <w:kern w:val="0"/>
        </w:rPr>
        <w:t>, &lt;</w:t>
      </w:r>
      <w:proofErr w:type="spellStart"/>
      <w:r>
        <w:rPr>
          <w:rFonts w:ascii="Times New Roman" w:hAnsi="Times New Roman" w:cs="Times New Roman"/>
          <w:kern w:val="0"/>
        </w:rPr>
        <w:t>количесиио</w:t>
      </w:r>
      <w:proofErr w:type="spellEnd"/>
      <w:r>
        <w:rPr>
          <w:rFonts w:ascii="Times New Roman" w:hAnsi="Times New Roman" w:cs="Times New Roman"/>
          <w:kern w:val="0"/>
        </w:rPr>
        <w:t xml:space="preserve">&gt;])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— из &lt;строки&gt; выбирается заданное &lt;количество&gt; символов,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начиная с указанной позиции в строке &lt;начало&gt;;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— если &lt;количество&gt; не задано, символы выбираются с &lt;начала&gt; и до конца &lt;строки&gt;;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— возвращается подстрока, содержащая число символов, заданное параметром &lt;количество&gt;, либо число символов от позиции, заданной параметром &lt;начало&gt;, до конца &lt;строки&gt;;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— если указанное &lt;начало&gt; превосходит длину &lt;строки&gt;, то возвращается строка, состоящая из пробелов. Длина этой строки будет равна заданному &lt;количеству&gt; или исходной длине &lt;строки&gt; (при не заданном &lt;количестве&gt;),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INSTR — поиск подстроки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INSTR(&lt;строка&gt;, &lt;подстрока&gt; [, &lt;начало поиска&gt;'</w:t>
      </w:r>
      <w:proofErr w:type="gramStart"/>
      <w:r>
        <w:rPr>
          <w:rFonts w:ascii="Times New Roman" w:hAnsi="Times New Roman" w:cs="Times New Roman"/>
          <w:kern w:val="0"/>
        </w:rPr>
        <w:t>[,&lt;</w:t>
      </w:r>
      <w:proofErr w:type="gramEnd"/>
      <w:r>
        <w:rPr>
          <w:rFonts w:ascii="Times New Roman" w:hAnsi="Times New Roman" w:cs="Times New Roman"/>
          <w:kern w:val="0"/>
        </w:rPr>
        <w:t>номер вхождения&gt;]])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— &lt;начало поиска&gt; задает начальную позицию в строке для поиска &lt;подстроки&gt;; если не задано, то по умолчанию принимается значение 1;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— &lt;номер вхождения&gt; задает порядковый номер искомой подстроки; если не задан, то по умолчанию принимается значение 1;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—. значимые выражения в, &lt;начале поиска&gt; или в &lt;номере вхождения&gt; должны иметь беззнаковый целый тип или приводиться к этому типу.</w:t>
      </w:r>
    </w:p>
    <w:p w:rsidR="005B7AA7" w:rsidRDefault="005B7AA7" w:rsidP="005B7AA7">
      <w:pPr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ind w:left="540"/>
        <w:rPr>
          <w:rFonts w:ascii="Times New Roman" w:hAnsi="Times New Roman" w:cs="Times New Roman"/>
          <w:kern w:val="0"/>
        </w:rPr>
      </w:pPr>
      <w:r>
        <w:rPr>
          <w:rFonts w:ascii="Symbol" w:hAnsi="Symbol" w:cs="Symbol"/>
          <w:kern w:val="0"/>
        </w:rPr>
        <w:t>•</w:t>
      </w:r>
      <w:r>
        <w:rPr>
          <w:rFonts w:ascii="Symbol" w:hAnsi="Symbol" w:cs="Symbol"/>
          <w:kern w:val="0"/>
        </w:rPr>
        <w:tab/>
      </w:r>
      <w:r>
        <w:rPr>
          <w:rFonts w:ascii="Times New Roman" w:hAnsi="Times New Roman" w:cs="Times New Roman"/>
          <w:kern w:val="0"/>
        </w:rPr>
        <w:t>LENGTH — определение длины строки</w:t>
      </w:r>
    </w:p>
    <w:p w:rsidR="005B7AA7" w:rsidRDefault="005B7AA7" w:rsidP="005B7AA7">
      <w:pPr>
        <w:autoSpaceDE w:val="0"/>
        <w:autoSpaceDN w:val="0"/>
        <w:adjustRightInd w:val="0"/>
        <w:ind w:firstLine="540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/>
          <w:kern w:val="0"/>
        </w:rPr>
        <w:t>LENGTH(</w:t>
      </w:r>
      <w:proofErr w:type="gramEnd"/>
      <w:r>
        <w:rPr>
          <w:rFonts w:ascii="Times New Roman" w:hAnsi="Times New Roman" w:cs="Times New Roman"/>
          <w:kern w:val="0"/>
        </w:rPr>
        <w:t>&lt;</w:t>
      </w:r>
      <w:proofErr w:type="spellStart"/>
      <w:r>
        <w:rPr>
          <w:rFonts w:ascii="Times New Roman" w:hAnsi="Times New Roman" w:cs="Times New Roman"/>
          <w:kern w:val="0"/>
        </w:rPr>
        <w:t>cmpoxa</w:t>
      </w:r>
      <w:proofErr w:type="spellEnd"/>
      <w:r>
        <w:rPr>
          <w:rFonts w:ascii="Times New Roman" w:hAnsi="Times New Roman" w:cs="Times New Roman"/>
          <w:kern w:val="0"/>
        </w:rPr>
        <w:t xml:space="preserve"> &gt;)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— длина &lt;строки&gt;, тип возвращаемого значения — INT;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— функция возвращает NULL, если &lt;строка&gt; имеет NULL-значение.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u w:val="single"/>
        </w:rPr>
      </w:pPr>
      <w:r>
        <w:rPr>
          <w:rFonts w:ascii="Times New Roman" w:hAnsi="Times New Roman" w:cs="Times New Roman"/>
          <w:kern w:val="0"/>
          <w:u w:val="single"/>
        </w:rPr>
        <w:t xml:space="preserve">Пример 1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Результат запроса </w:t>
      </w:r>
    </w:p>
    <w:p w:rsidR="005B7AA7" w:rsidRPr="00F322A4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 w:rsidRPr="00F322A4">
        <w:rPr>
          <w:rFonts w:ascii="Times New Roman" w:hAnsi="Times New Roman" w:cs="Times New Roman"/>
          <w:b/>
          <w:bCs/>
          <w:kern w:val="0"/>
          <w:lang w:val="en-US"/>
        </w:rPr>
        <w:t>SELECT</w:t>
      </w:r>
      <w:r w:rsidRPr="00F322A4">
        <w:rPr>
          <w:rFonts w:ascii="Times New Roman" w:hAnsi="Times New Roman" w:cs="Times New Roman"/>
          <w:kern w:val="0"/>
          <w:lang w:val="en-US"/>
        </w:rPr>
        <w:t xml:space="preserve"> </w:t>
      </w:r>
      <w:proofErr w:type="gramStart"/>
      <w:r w:rsidRPr="00F322A4">
        <w:rPr>
          <w:rFonts w:ascii="Times New Roman" w:hAnsi="Times New Roman" w:cs="Times New Roman"/>
          <w:b/>
          <w:bCs/>
          <w:kern w:val="0"/>
          <w:lang w:val="en-US"/>
        </w:rPr>
        <w:t>LPAD</w:t>
      </w:r>
      <w:r w:rsidRPr="00F322A4">
        <w:rPr>
          <w:rFonts w:ascii="Times New Roman" w:hAnsi="Times New Roman" w:cs="Times New Roman"/>
          <w:kern w:val="0"/>
          <w:lang w:val="en-US"/>
        </w:rPr>
        <w:t>(</w:t>
      </w:r>
      <w:proofErr w:type="gramEnd"/>
      <w:r w:rsidRPr="00F322A4">
        <w:rPr>
          <w:rFonts w:ascii="Times New Roman" w:hAnsi="Times New Roman" w:cs="Times New Roman"/>
          <w:kern w:val="0"/>
          <w:lang w:val="en-US"/>
        </w:rPr>
        <w:t xml:space="preserve">SURNAME, 10, '@' ), </w:t>
      </w:r>
      <w:r w:rsidRPr="00F322A4">
        <w:rPr>
          <w:rFonts w:ascii="Times New Roman" w:hAnsi="Times New Roman" w:cs="Times New Roman"/>
          <w:b/>
          <w:bCs/>
          <w:kern w:val="0"/>
          <w:lang w:val="en-US"/>
        </w:rPr>
        <w:t>RPAD</w:t>
      </w:r>
      <w:r w:rsidRPr="00F322A4">
        <w:rPr>
          <w:rFonts w:ascii="Times New Roman" w:hAnsi="Times New Roman" w:cs="Times New Roman"/>
          <w:kern w:val="0"/>
          <w:lang w:val="en-US"/>
        </w:rPr>
        <w:t>(NAME,10, '$'.)</w:t>
      </w:r>
    </w:p>
    <w:p w:rsidR="005B7AA7" w:rsidRP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 w:rsidRPr="005B7AA7">
        <w:rPr>
          <w:rFonts w:ascii="Times New Roman" w:hAnsi="Times New Roman" w:cs="Times New Roman"/>
          <w:b/>
          <w:bCs/>
          <w:kern w:val="0"/>
          <w:lang w:val="en-US"/>
        </w:rPr>
        <w:lastRenderedPageBreak/>
        <w:t>FROM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 STUDENT </w:t>
      </w:r>
    </w:p>
    <w:p w:rsidR="005B7AA7" w:rsidRP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 w:rsidRPr="005B7AA7">
        <w:rPr>
          <w:rFonts w:ascii="Times New Roman" w:hAnsi="Times New Roman" w:cs="Times New Roman"/>
          <w:b/>
          <w:bCs/>
          <w:kern w:val="0"/>
          <w:lang w:val="en-US"/>
        </w:rPr>
        <w:t>WHERE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 KURS = 3 </w:t>
      </w:r>
      <w:r w:rsidRPr="005B7AA7">
        <w:rPr>
          <w:rFonts w:ascii="Times New Roman" w:hAnsi="Times New Roman" w:cs="Times New Roman"/>
          <w:b/>
          <w:bCs/>
          <w:kern w:val="0"/>
          <w:lang w:val="en-US"/>
        </w:rPr>
        <w:t>AND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 STIPEND &gt; 0;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будет выглядеть следующим образом </w:t>
      </w:r>
    </w:p>
    <w:tbl>
      <w:tblPr>
        <w:tblW w:w="0" w:type="auto"/>
        <w:tblInd w:w="-11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4952"/>
        <w:gridCol w:w="4953"/>
      </w:tblGrid>
      <w:tr w:rsidR="005B7AA7">
        <w:tc>
          <w:tcPr>
            <w:tcW w:w="4952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@@@@Петров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@@@@Павлов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@@@@Лукин</w:t>
            </w: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Пётр$$$$$$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Андрей$$$$$$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Артём$$$$$$</w:t>
            </w:r>
          </w:p>
        </w:tc>
      </w:tr>
    </w:tbl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Пример 2. Запрос </w:t>
      </w:r>
    </w:p>
    <w:p w:rsidR="005B7AA7" w:rsidRP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  <w:lang w:val="en-US"/>
        </w:rPr>
      </w:pPr>
      <w:r w:rsidRPr="005B7AA7">
        <w:rPr>
          <w:rFonts w:ascii="Times New Roman" w:hAnsi="Times New Roman" w:cs="Times New Roman"/>
          <w:b/>
          <w:bCs/>
          <w:kern w:val="0"/>
          <w:lang w:val="en-US"/>
        </w:rPr>
        <w:t>SELECT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 </w:t>
      </w:r>
      <w:r w:rsidRPr="005B7AA7">
        <w:rPr>
          <w:rFonts w:ascii="Times New Roman" w:hAnsi="Times New Roman" w:cs="Times New Roman"/>
          <w:b/>
          <w:bCs/>
          <w:kern w:val="0"/>
          <w:lang w:val="en-US"/>
        </w:rPr>
        <w:t>SUBSTR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(NAME, 1,1) ||'.' || SURNAME, CITY, </w:t>
      </w:r>
    </w:p>
    <w:p w:rsidR="005B7AA7" w:rsidRP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  <w:lang w:val="en-US"/>
        </w:rPr>
      </w:pPr>
      <w:r w:rsidRPr="005B7AA7">
        <w:rPr>
          <w:rFonts w:ascii="Times New Roman" w:hAnsi="Times New Roman" w:cs="Times New Roman"/>
          <w:kern w:val="0"/>
          <w:lang w:val="en-US"/>
        </w:rPr>
        <w:t xml:space="preserve">LENGTH(CITY) </w:t>
      </w:r>
    </w:p>
    <w:p w:rsidR="005B7AA7" w:rsidRP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  <w:lang w:val="en-US"/>
        </w:rPr>
      </w:pPr>
      <w:r w:rsidRPr="005B7AA7">
        <w:rPr>
          <w:rFonts w:ascii="Times New Roman" w:hAnsi="Times New Roman" w:cs="Times New Roman"/>
          <w:kern w:val="0"/>
          <w:lang w:val="en-US"/>
        </w:rPr>
        <w:t xml:space="preserve">FROM STUDENT </w:t>
      </w:r>
    </w:p>
    <w:p w:rsidR="005B7AA7" w:rsidRP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  <w:lang w:val="en-US"/>
        </w:rPr>
      </w:pPr>
      <w:r w:rsidRPr="005B7AA7">
        <w:rPr>
          <w:rFonts w:ascii="Times New Roman" w:hAnsi="Times New Roman" w:cs="Times New Roman"/>
          <w:kern w:val="0"/>
          <w:lang w:val="en-US"/>
        </w:rPr>
        <w:t xml:space="preserve">WHERE KURS </w:t>
      </w:r>
      <w:proofErr w:type="gramStart"/>
      <w:r w:rsidRPr="005B7AA7">
        <w:rPr>
          <w:rFonts w:ascii="Times New Roman" w:hAnsi="Times New Roman" w:cs="Times New Roman"/>
          <w:kern w:val="0"/>
          <w:lang w:val="en-US"/>
        </w:rPr>
        <w:t>IN(</w:t>
      </w:r>
      <w:proofErr w:type="gramEnd"/>
      <w:r w:rsidRPr="005B7AA7">
        <w:rPr>
          <w:rFonts w:ascii="Times New Roman" w:hAnsi="Times New Roman" w:cs="Times New Roman"/>
          <w:kern w:val="0"/>
          <w:lang w:val="en-US"/>
        </w:rPr>
        <w:t xml:space="preserve">2, </w:t>
      </w:r>
      <w:r>
        <w:rPr>
          <w:rFonts w:ascii="Times New Roman" w:hAnsi="Times New Roman" w:cs="Times New Roman"/>
          <w:kern w:val="0"/>
        </w:rPr>
        <w:t>З</w:t>
      </w:r>
      <w:r w:rsidRPr="005B7AA7">
        <w:rPr>
          <w:rFonts w:ascii="Times New Roman" w:hAnsi="Times New Roman" w:cs="Times New Roman"/>
          <w:kern w:val="0"/>
          <w:lang w:val="en-US"/>
        </w:rPr>
        <w:t>, 4) AND STIPEND &gt; 0;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выдаст результат </w:t>
      </w:r>
    </w:p>
    <w:tbl>
      <w:tblPr>
        <w:tblW w:w="0" w:type="auto"/>
        <w:tblInd w:w="-113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301"/>
        <w:gridCol w:w="3302"/>
        <w:gridCol w:w="3302"/>
      </w:tblGrid>
      <w:tr w:rsidR="005B7AA7">
        <w:tc>
          <w:tcPr>
            <w:tcW w:w="3301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3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CITY</w:t>
            </w:r>
          </w:p>
        </w:tc>
        <w:tc>
          <w:tcPr>
            <w:tcW w:w="3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B7AA7">
        <w:tblPrEx>
          <w:tblBorders>
            <w:top w:val="none" w:sz="0" w:space="0" w:color="auto"/>
            <w:bottom w:val="single" w:sz="4" w:space="0" w:color="BFBFBF"/>
          </w:tblBorders>
        </w:tblPrEx>
        <w:tc>
          <w:tcPr>
            <w:tcW w:w="3301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П.Петров</w:t>
            </w:r>
            <w:proofErr w:type="spellEnd"/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С.Сидоров</w:t>
            </w:r>
            <w:proofErr w:type="spellEnd"/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0.Зайцева 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А. Лукин 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А. Петров</w:t>
            </w:r>
          </w:p>
        </w:tc>
        <w:tc>
          <w:tcPr>
            <w:tcW w:w="3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Курск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Москва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Липецк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Воронеж 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NULL 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3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5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7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NULL</w:t>
            </w:r>
          </w:p>
        </w:tc>
      </w:tr>
    </w:tbl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b/>
          <w:bCs/>
          <w:kern w:val="0"/>
          <w:u w:val="single"/>
        </w:rPr>
      </w:pPr>
      <w:r>
        <w:rPr>
          <w:rFonts w:ascii="Times New Roman" w:hAnsi="Times New Roman" w:cs="Times New Roman"/>
          <w:b/>
          <w:bCs/>
          <w:kern w:val="0"/>
          <w:u w:val="single"/>
        </w:rPr>
        <w:t xml:space="preserve">Функции работы с числами.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• ABS — абсолютное значение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ABS (&lt;значимое числовое выражение&gt;)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• FLOOR — наибольшее целое, не превосходящее заданное число с плавающей точкой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/>
          <w:kern w:val="0"/>
        </w:rPr>
        <w:t>FLOOR(</w:t>
      </w:r>
      <w:proofErr w:type="gramEnd"/>
      <w:r>
        <w:rPr>
          <w:rFonts w:ascii="Times New Roman" w:hAnsi="Times New Roman" w:cs="Times New Roman"/>
          <w:kern w:val="0"/>
        </w:rPr>
        <w:t xml:space="preserve">&lt;значимое числовое выражение&gt;)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• CEIL — наименьшее целое, которое равно или больше заданного числа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/>
          <w:kern w:val="0"/>
        </w:rPr>
        <w:t>CEIL(</w:t>
      </w:r>
      <w:proofErr w:type="gramEnd"/>
      <w:r>
        <w:rPr>
          <w:rFonts w:ascii="Times New Roman" w:hAnsi="Times New Roman" w:cs="Times New Roman"/>
          <w:kern w:val="0"/>
        </w:rPr>
        <w:t xml:space="preserve">&lt;значимое числовое </w:t>
      </w:r>
      <w:proofErr w:type="spellStart"/>
      <w:r>
        <w:rPr>
          <w:rFonts w:ascii="Times New Roman" w:hAnsi="Times New Roman" w:cs="Times New Roman"/>
          <w:kern w:val="0"/>
        </w:rPr>
        <w:t>выражениё</w:t>
      </w:r>
      <w:proofErr w:type="spellEnd"/>
      <w:r>
        <w:rPr>
          <w:rFonts w:ascii="Times New Roman" w:hAnsi="Times New Roman" w:cs="Times New Roman"/>
          <w:kern w:val="0"/>
        </w:rPr>
        <w:t>&gt;)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— Функция округления — ROUND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ROUND (&lt;значимое числовое выражение&gt;, &lt;точность&gt;)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аргумент &lt;точность&gt; задает точность округления (см. пример ниже).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• Функция усечения — TRUNC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TRUNC (&lt;значимое числовое выражение&gt;, &lt;точность&gt;)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• Тригонометрические функции — СОS, SIN, TAN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СО</w:t>
      </w:r>
      <w:proofErr w:type="gramStart"/>
      <w:r>
        <w:rPr>
          <w:rFonts w:ascii="Times New Roman" w:hAnsi="Times New Roman" w:cs="Times New Roman"/>
          <w:kern w:val="0"/>
        </w:rPr>
        <w:t>S(</w:t>
      </w:r>
      <w:proofErr w:type="gramEnd"/>
      <w:r>
        <w:rPr>
          <w:rFonts w:ascii="Times New Roman" w:hAnsi="Times New Roman" w:cs="Times New Roman"/>
          <w:kern w:val="0"/>
        </w:rPr>
        <w:t xml:space="preserve">&lt;значимое числовое выражение&gt;)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/>
          <w:kern w:val="0"/>
        </w:rPr>
        <w:t>SIN(</w:t>
      </w:r>
      <w:proofErr w:type="gramEnd"/>
      <w:r>
        <w:rPr>
          <w:rFonts w:ascii="Times New Roman" w:hAnsi="Times New Roman" w:cs="Times New Roman"/>
          <w:kern w:val="0"/>
        </w:rPr>
        <w:t xml:space="preserve">&lt;значимое числовое выражение&gt;)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/>
          <w:kern w:val="0"/>
        </w:rPr>
        <w:t>TAN(</w:t>
      </w:r>
      <w:proofErr w:type="gramEnd"/>
      <w:r>
        <w:rPr>
          <w:rFonts w:ascii="Times New Roman" w:hAnsi="Times New Roman" w:cs="Times New Roman"/>
          <w:kern w:val="0"/>
        </w:rPr>
        <w:t>значимое числовое выражение&gt;)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• Гиперболические функции — COSH, SINH, TANH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СО</w:t>
      </w:r>
      <w:proofErr w:type="gramStart"/>
      <w:r>
        <w:rPr>
          <w:rFonts w:ascii="Times New Roman" w:hAnsi="Times New Roman" w:cs="Times New Roman"/>
          <w:kern w:val="0"/>
        </w:rPr>
        <w:t>SH(</w:t>
      </w:r>
      <w:proofErr w:type="gramEnd"/>
      <w:r>
        <w:rPr>
          <w:rFonts w:ascii="Times New Roman" w:hAnsi="Times New Roman" w:cs="Times New Roman"/>
          <w:kern w:val="0"/>
        </w:rPr>
        <w:t>&lt;значимое числовое выражение&gt;)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/>
          <w:kern w:val="0"/>
        </w:rPr>
        <w:t>SINH(</w:t>
      </w:r>
      <w:proofErr w:type="gramEnd"/>
      <w:r>
        <w:rPr>
          <w:rFonts w:ascii="Times New Roman" w:hAnsi="Times New Roman" w:cs="Times New Roman"/>
          <w:kern w:val="0"/>
        </w:rPr>
        <w:t xml:space="preserve">&lt;значимое числовое выражение&gt;)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/>
          <w:kern w:val="0"/>
        </w:rPr>
        <w:t>TANH(</w:t>
      </w:r>
      <w:proofErr w:type="gramEnd"/>
      <w:r>
        <w:rPr>
          <w:rFonts w:ascii="Times New Roman" w:hAnsi="Times New Roman" w:cs="Times New Roman"/>
          <w:kern w:val="0"/>
        </w:rPr>
        <w:t>&lt;значимое числовое выражение&gt;)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-Roman" w:hAnsi="Times-Roman" w:cs="Times-Roman"/>
          <w:kern w:val="0"/>
          <w:u w:val="single"/>
        </w:rPr>
      </w:pPr>
      <w:r>
        <w:rPr>
          <w:rFonts w:ascii="Times-Bold" w:hAnsi="Times-Bold" w:cs="Times-Bold"/>
          <w:b/>
          <w:bCs/>
          <w:kern w:val="0"/>
          <w:u w:val="single"/>
        </w:rPr>
        <w:t xml:space="preserve">• </w:t>
      </w:r>
      <w:r>
        <w:rPr>
          <w:rFonts w:ascii="Times-Roman" w:hAnsi="Times-Roman" w:cs="Times-Roman"/>
          <w:kern w:val="0"/>
          <w:u w:val="single"/>
        </w:rPr>
        <w:t xml:space="preserve">Экспоненциальная функция — EXP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-Roman" w:hAnsi="Times-Roman" w:cs="Times-Roman"/>
          <w:kern w:val="0"/>
        </w:rPr>
      </w:pPr>
      <w:proofErr w:type="gramStart"/>
      <w:r>
        <w:rPr>
          <w:rFonts w:ascii="Times-BoldItalic" w:hAnsi="Times-BoldItalic" w:cs="Times-BoldItalic"/>
          <w:b/>
          <w:bCs/>
          <w:i/>
          <w:iCs/>
          <w:kern w:val="0"/>
        </w:rPr>
        <w:t>ЕХР</w:t>
      </w:r>
      <w:r>
        <w:rPr>
          <w:rFonts w:ascii="Times-Italic" w:hAnsi="Times-Italic" w:cs="Times-Italic"/>
          <w:i/>
          <w:iCs/>
          <w:kern w:val="0"/>
        </w:rPr>
        <w:t>(</w:t>
      </w:r>
      <w:proofErr w:type="gramEnd"/>
      <w:r>
        <w:rPr>
          <w:rFonts w:ascii="Times-Italic" w:hAnsi="Times-Italic" w:cs="Times-Italic"/>
          <w:i/>
          <w:iCs/>
          <w:kern w:val="0"/>
        </w:rPr>
        <w:t>&lt;значимое числовое выражение&gt;)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 xml:space="preserve">• </w:t>
      </w:r>
      <w:r>
        <w:rPr>
          <w:rFonts w:ascii="Times-Roman" w:hAnsi="Times-Roman" w:cs="Times-Roman"/>
          <w:kern w:val="0"/>
        </w:rPr>
        <w:t xml:space="preserve">Логарифмические функции — </w:t>
      </w:r>
      <w:r>
        <w:rPr>
          <w:rFonts w:ascii="Times-BoldItalic" w:hAnsi="Times-BoldItalic" w:cs="Times-BoldItalic"/>
          <w:b/>
          <w:bCs/>
          <w:i/>
          <w:iCs/>
          <w:kern w:val="0"/>
        </w:rPr>
        <w:t>LN</w:t>
      </w:r>
      <w:r>
        <w:rPr>
          <w:rFonts w:ascii="Times-Italic" w:hAnsi="Times-Italic" w:cs="Times-Italic"/>
          <w:i/>
          <w:iCs/>
          <w:kern w:val="0"/>
        </w:rPr>
        <w:t xml:space="preserve">, </w:t>
      </w:r>
      <w:r>
        <w:rPr>
          <w:rFonts w:ascii="Times-Roman" w:hAnsi="Times-Roman" w:cs="Times-Roman"/>
          <w:kern w:val="0"/>
        </w:rPr>
        <w:t xml:space="preserve">LOG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-Italic" w:hAnsi="Times-Italic" w:cs="Times-Italic"/>
          <w:i/>
          <w:iCs/>
          <w:kern w:val="0"/>
        </w:rPr>
      </w:pPr>
      <w:proofErr w:type="gramStart"/>
      <w:r>
        <w:rPr>
          <w:rFonts w:ascii="Times-BoldItalic" w:hAnsi="Times-BoldItalic" w:cs="Times-BoldItalic"/>
          <w:b/>
          <w:bCs/>
          <w:i/>
          <w:iCs/>
          <w:kern w:val="0"/>
        </w:rPr>
        <w:t>LN</w:t>
      </w:r>
      <w:r>
        <w:rPr>
          <w:rFonts w:ascii="Times-Italic" w:hAnsi="Times-Italic" w:cs="Times-Italic"/>
          <w:i/>
          <w:iCs/>
          <w:kern w:val="0"/>
        </w:rPr>
        <w:t>(</w:t>
      </w:r>
      <w:proofErr w:type="gramEnd"/>
      <w:r>
        <w:rPr>
          <w:rFonts w:ascii="Times-Italic" w:hAnsi="Times-Italic" w:cs="Times-Italic"/>
          <w:i/>
          <w:iCs/>
          <w:kern w:val="0"/>
        </w:rPr>
        <w:t>&lt;значимое числовое выражение&gt;)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-Roman" w:hAnsi="Times-Roman" w:cs="Times-Roman"/>
          <w:kern w:val="0"/>
        </w:rPr>
      </w:pPr>
      <w:proofErr w:type="gramStart"/>
      <w:r>
        <w:rPr>
          <w:rFonts w:ascii="Times-BoldItalic" w:hAnsi="Times-BoldItalic" w:cs="Times-BoldItalic"/>
          <w:b/>
          <w:bCs/>
          <w:i/>
          <w:iCs/>
          <w:kern w:val="0"/>
        </w:rPr>
        <w:t>LOG</w:t>
      </w:r>
      <w:r>
        <w:rPr>
          <w:rFonts w:ascii="Times-Italic" w:hAnsi="Times-Italic" w:cs="Times-Italic"/>
          <w:i/>
          <w:iCs/>
          <w:kern w:val="0"/>
        </w:rPr>
        <w:t>(</w:t>
      </w:r>
      <w:proofErr w:type="gramEnd"/>
      <w:r>
        <w:rPr>
          <w:rFonts w:ascii="Times-Italic" w:hAnsi="Times-Italic" w:cs="Times-Italic"/>
          <w:i/>
          <w:iCs/>
          <w:kern w:val="0"/>
        </w:rPr>
        <w:t>&lt;значимое числовое выражение&gt;)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 xml:space="preserve">• </w:t>
      </w:r>
      <w:r>
        <w:rPr>
          <w:rFonts w:ascii="Times-Roman" w:hAnsi="Times-Roman" w:cs="Times-Roman"/>
          <w:kern w:val="0"/>
        </w:rPr>
        <w:t xml:space="preserve">Функция возведения в степень — POWER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-Italic" w:hAnsi="Times-Italic" w:cs="Times-Italic"/>
          <w:i/>
          <w:iCs/>
          <w:kern w:val="0"/>
        </w:rPr>
      </w:pPr>
      <w:r>
        <w:rPr>
          <w:rFonts w:ascii="Times-Roman" w:hAnsi="Times-Roman" w:cs="Times-Roman"/>
          <w:kern w:val="0"/>
        </w:rPr>
        <w:t>POWER</w:t>
      </w:r>
      <w:r>
        <w:rPr>
          <w:rFonts w:ascii="Times-Italic" w:hAnsi="Times-Italic" w:cs="Times-Italic"/>
          <w:i/>
          <w:iCs/>
          <w:kern w:val="0"/>
        </w:rPr>
        <w:t xml:space="preserve"> (&lt;значимое числовое выражение</w:t>
      </w:r>
      <w:proofErr w:type="gramStart"/>
      <w:r>
        <w:rPr>
          <w:rFonts w:ascii="Times-Italic" w:hAnsi="Times-Italic" w:cs="Times-Italic"/>
          <w:i/>
          <w:iCs/>
          <w:kern w:val="0"/>
        </w:rPr>
        <w:t>&gt;,&lt;</w:t>
      </w:r>
      <w:proofErr w:type="gramEnd"/>
      <w:r>
        <w:rPr>
          <w:rFonts w:ascii="Times-Italic" w:hAnsi="Times-Italic" w:cs="Times-Italic"/>
          <w:i/>
          <w:iCs/>
          <w:kern w:val="0"/>
        </w:rPr>
        <w:t xml:space="preserve">показатель степени&gt;)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lastRenderedPageBreak/>
        <w:t xml:space="preserve">• </w:t>
      </w:r>
      <w:r>
        <w:rPr>
          <w:rFonts w:ascii="Times-Roman" w:hAnsi="Times-Roman" w:cs="Times-Roman"/>
          <w:kern w:val="0"/>
        </w:rPr>
        <w:t xml:space="preserve">Определение знака числа — SIGN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-Italic" w:hAnsi="Times-Italic" w:cs="Times-Italic"/>
          <w:i/>
          <w:iCs/>
          <w:kern w:val="0"/>
        </w:rPr>
      </w:pPr>
      <w:proofErr w:type="gramStart"/>
      <w:r>
        <w:rPr>
          <w:rFonts w:ascii="Times-Roman" w:hAnsi="Times-Roman" w:cs="Times-Roman"/>
          <w:kern w:val="0"/>
        </w:rPr>
        <w:t>SIGN</w:t>
      </w:r>
      <w:r>
        <w:rPr>
          <w:rFonts w:ascii="Times-Italic" w:hAnsi="Times-Italic" w:cs="Times-Italic"/>
          <w:i/>
          <w:iCs/>
          <w:kern w:val="0"/>
        </w:rPr>
        <w:t>(</w:t>
      </w:r>
      <w:proofErr w:type="gramEnd"/>
      <w:r>
        <w:rPr>
          <w:rFonts w:ascii="Times-Italic" w:hAnsi="Times-Italic" w:cs="Times-Italic"/>
          <w:i/>
          <w:iCs/>
          <w:kern w:val="0"/>
        </w:rPr>
        <w:t>&lt;значимое числовое выражение&gt;)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-Roman" w:hAnsi="Times-Roman" w:cs="Times-Roman"/>
          <w:kern w:val="0"/>
        </w:rPr>
      </w:pPr>
      <w:r>
        <w:rPr>
          <w:rFonts w:ascii="Times-Italic" w:hAnsi="Times-Italic" w:cs="Times-Italic"/>
          <w:i/>
          <w:iCs/>
          <w:kern w:val="0"/>
        </w:rPr>
        <w:t xml:space="preserve"> </w:t>
      </w:r>
      <w:r>
        <w:rPr>
          <w:rFonts w:ascii="Times-Bold" w:hAnsi="Times-Bold" w:cs="Times-Bold"/>
          <w:b/>
          <w:bCs/>
          <w:kern w:val="0"/>
        </w:rPr>
        <w:t xml:space="preserve">• </w:t>
      </w:r>
      <w:r>
        <w:rPr>
          <w:rFonts w:ascii="Times-Roman" w:hAnsi="Times-Roman" w:cs="Times-Roman"/>
          <w:kern w:val="0"/>
        </w:rPr>
        <w:t xml:space="preserve">Вычисление квадратного корня — SQRT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-Italic" w:hAnsi="Times-Italic" w:cs="Times-Italic"/>
          <w:i/>
          <w:iCs/>
          <w:kern w:val="0"/>
        </w:rPr>
      </w:pPr>
      <w:r>
        <w:rPr>
          <w:rFonts w:ascii="Times-Roman" w:hAnsi="Times-Roman" w:cs="Times-Roman"/>
          <w:kern w:val="0"/>
        </w:rPr>
        <w:t>SQRT</w:t>
      </w:r>
      <w:r>
        <w:rPr>
          <w:rFonts w:ascii="Times-Italic" w:hAnsi="Times-Italic" w:cs="Times-Italic"/>
          <w:i/>
          <w:iCs/>
          <w:kern w:val="0"/>
        </w:rPr>
        <w:t xml:space="preserve"> (&lt;значимое числовое выражение&gt;)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-Roman" w:hAnsi="Times-Roman" w:cs="Times-Roman"/>
          <w:kern w:val="0"/>
        </w:rPr>
      </w:pPr>
    </w:p>
    <w:p w:rsidR="005B7AA7" w:rsidRPr="005B7AA7" w:rsidRDefault="005B7AA7" w:rsidP="005B7AA7">
      <w:pPr>
        <w:autoSpaceDE w:val="0"/>
        <w:autoSpaceDN w:val="0"/>
        <w:adjustRightInd w:val="0"/>
        <w:ind w:firstLine="709"/>
        <w:rPr>
          <w:rFonts w:ascii="Times-Roman" w:hAnsi="Times-Roman" w:cs="Times-Roman"/>
          <w:kern w:val="0"/>
          <w:lang w:val="en-US"/>
        </w:rPr>
      </w:pPr>
      <w:r>
        <w:rPr>
          <w:rFonts w:ascii="Times-Roman" w:hAnsi="Times-Roman" w:cs="Times-Roman"/>
          <w:kern w:val="0"/>
        </w:rPr>
        <w:t>Пример</w:t>
      </w:r>
      <w:r w:rsidRPr="00F322A4">
        <w:rPr>
          <w:rFonts w:ascii="Times-Roman" w:hAnsi="Times-Roman" w:cs="Times-Roman"/>
          <w:kern w:val="0"/>
        </w:rPr>
        <w:t xml:space="preserve">. </w:t>
      </w:r>
      <w:r>
        <w:rPr>
          <w:rFonts w:ascii="Times-Roman" w:hAnsi="Times-Roman" w:cs="Times-Roman"/>
          <w:kern w:val="0"/>
        </w:rPr>
        <w:t>Запрос</w:t>
      </w:r>
      <w:r w:rsidRPr="005B7AA7">
        <w:rPr>
          <w:rFonts w:ascii="Times-Roman" w:hAnsi="Times-Roman" w:cs="Times-Roman"/>
          <w:kern w:val="0"/>
          <w:lang w:val="en-US"/>
        </w:rPr>
        <w:t xml:space="preserve"> </w:t>
      </w:r>
    </w:p>
    <w:p w:rsidR="005B7AA7" w:rsidRPr="005B7AA7" w:rsidRDefault="005B7AA7" w:rsidP="005B7AA7">
      <w:pPr>
        <w:autoSpaceDE w:val="0"/>
        <w:autoSpaceDN w:val="0"/>
        <w:adjustRightInd w:val="0"/>
        <w:ind w:firstLine="709"/>
        <w:rPr>
          <w:rFonts w:ascii="Times-Roman" w:hAnsi="Times-Roman" w:cs="Times-Roman"/>
          <w:kern w:val="0"/>
          <w:lang w:val="en-US"/>
        </w:rPr>
      </w:pPr>
      <w:r w:rsidRPr="005B7AA7">
        <w:rPr>
          <w:rFonts w:ascii="Times-Bold" w:hAnsi="Times-Bold" w:cs="Times-Bold"/>
          <w:b/>
          <w:bCs/>
          <w:kern w:val="0"/>
          <w:lang w:val="en-US"/>
        </w:rPr>
        <w:t>SELECT</w:t>
      </w:r>
      <w:r w:rsidRPr="005B7AA7">
        <w:rPr>
          <w:rFonts w:ascii="Times-Roman" w:hAnsi="Times-Roman" w:cs="Times-Roman"/>
          <w:kern w:val="0"/>
          <w:lang w:val="en-US"/>
        </w:rPr>
        <w:t xml:space="preserve"> UNIV_NAME, RATING,</w:t>
      </w:r>
    </w:p>
    <w:p w:rsidR="005B7AA7" w:rsidRPr="005B7AA7" w:rsidRDefault="005B7AA7" w:rsidP="005B7AA7">
      <w:pPr>
        <w:autoSpaceDE w:val="0"/>
        <w:autoSpaceDN w:val="0"/>
        <w:adjustRightInd w:val="0"/>
        <w:ind w:left="707" w:firstLine="709"/>
        <w:rPr>
          <w:rFonts w:ascii="Times-Roman" w:hAnsi="Times-Roman" w:cs="Times-Roman"/>
          <w:kern w:val="0"/>
          <w:lang w:val="en-US"/>
        </w:rPr>
      </w:pPr>
      <w:r w:rsidRPr="005B7AA7">
        <w:rPr>
          <w:rFonts w:ascii="Times-Bold" w:hAnsi="Times-Bold" w:cs="Times-Bold"/>
          <w:b/>
          <w:bCs/>
          <w:kern w:val="0"/>
          <w:lang w:val="en-US"/>
        </w:rPr>
        <w:t>ROUND</w:t>
      </w:r>
      <w:r w:rsidRPr="005B7AA7">
        <w:rPr>
          <w:rFonts w:ascii="Times-Roman" w:hAnsi="Times-Roman" w:cs="Times-Roman"/>
          <w:kern w:val="0"/>
          <w:lang w:val="en-US"/>
        </w:rPr>
        <w:t xml:space="preserve">(RATING, -1), </w:t>
      </w:r>
      <w:r w:rsidRPr="005B7AA7">
        <w:rPr>
          <w:rFonts w:ascii="Times-Bold" w:hAnsi="Times-Bold" w:cs="Times-Bold"/>
          <w:b/>
          <w:bCs/>
          <w:kern w:val="0"/>
          <w:lang w:val="en-US"/>
        </w:rPr>
        <w:t>TRUNC</w:t>
      </w:r>
      <w:r w:rsidRPr="005B7AA7">
        <w:rPr>
          <w:rFonts w:ascii="Times-Roman" w:hAnsi="Times-Roman" w:cs="Times-Roman"/>
          <w:kern w:val="0"/>
          <w:lang w:val="en-US"/>
        </w:rPr>
        <w:t>(RATING, -1)</w:t>
      </w:r>
    </w:p>
    <w:p w:rsidR="005B7AA7" w:rsidRPr="005B7AA7" w:rsidRDefault="005B7AA7" w:rsidP="005B7AA7">
      <w:pPr>
        <w:autoSpaceDE w:val="0"/>
        <w:autoSpaceDN w:val="0"/>
        <w:adjustRightInd w:val="0"/>
        <w:ind w:firstLine="709"/>
        <w:rPr>
          <w:rFonts w:ascii="Times-Roman" w:hAnsi="Times-Roman" w:cs="Times-Roman"/>
          <w:kern w:val="0"/>
          <w:lang w:val="en-US"/>
        </w:rPr>
      </w:pPr>
      <w:r w:rsidRPr="005B7AA7">
        <w:rPr>
          <w:rFonts w:ascii="Times-Bold" w:hAnsi="Times-Bold" w:cs="Times-Bold"/>
          <w:b/>
          <w:bCs/>
          <w:kern w:val="0"/>
          <w:lang w:val="en-US"/>
        </w:rPr>
        <w:t>FROM</w:t>
      </w:r>
      <w:r w:rsidRPr="005B7AA7">
        <w:rPr>
          <w:rFonts w:ascii="Times-Roman" w:hAnsi="Times-Roman" w:cs="Times-Roman"/>
          <w:kern w:val="0"/>
          <w:lang w:val="en-US"/>
        </w:rPr>
        <w:t xml:space="preserve"> UNIVERSITY;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вернет результат </w:t>
      </w:r>
    </w:p>
    <w:tbl>
      <w:tblPr>
        <w:tblW w:w="0" w:type="auto"/>
        <w:tblInd w:w="-113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476"/>
        <w:gridCol w:w="2476"/>
        <w:gridCol w:w="2476"/>
        <w:gridCol w:w="2477"/>
      </w:tblGrid>
      <w:tr w:rsidR="005B7AA7">
        <w:tc>
          <w:tcPr>
            <w:tcW w:w="2476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UNIV_NAME</w:t>
            </w:r>
          </w:p>
        </w:tc>
        <w:tc>
          <w:tcPr>
            <w:tcW w:w="24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 xml:space="preserve"> RATING</w:t>
            </w:r>
          </w:p>
        </w:tc>
        <w:tc>
          <w:tcPr>
            <w:tcW w:w="24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  <w:tc>
          <w:tcPr>
            <w:tcW w:w="24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</w:p>
        </w:tc>
      </w:tr>
      <w:tr w:rsidR="005B7AA7">
        <w:tblPrEx>
          <w:tblBorders>
            <w:top w:val="none" w:sz="0" w:space="0" w:color="auto"/>
            <w:bottom w:val="single" w:sz="4" w:space="0" w:color="BFBFBF"/>
          </w:tblBorders>
        </w:tblPrEx>
        <w:tc>
          <w:tcPr>
            <w:tcW w:w="2476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МГУ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ВГУ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НГУ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РГУ</w:t>
            </w:r>
          </w:p>
        </w:tc>
        <w:tc>
          <w:tcPr>
            <w:tcW w:w="24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610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296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345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421</w:t>
            </w:r>
          </w:p>
        </w:tc>
        <w:tc>
          <w:tcPr>
            <w:tcW w:w="24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610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300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350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420</w:t>
            </w:r>
          </w:p>
        </w:tc>
        <w:tc>
          <w:tcPr>
            <w:tcW w:w="24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600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290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340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</w:rPr>
            </w:pPr>
            <w:r>
              <w:rPr>
                <w:rFonts w:ascii="Times-Roman" w:hAnsi="Times-Roman" w:cs="Times-Roman"/>
                <w:kern w:val="0"/>
              </w:rPr>
              <w:t>410</w:t>
            </w:r>
          </w:p>
        </w:tc>
      </w:tr>
    </w:tbl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-Roman" w:hAnsi="Times-Roman" w:cs="Times-Roman"/>
          <w:kern w:val="0"/>
        </w:rPr>
      </w:pP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-Bold" w:hAnsi="Times-Bold" w:cs="Times-Bold"/>
          <w:b/>
          <w:bCs/>
          <w:kern w:val="0"/>
          <w:u w:val="single"/>
        </w:rPr>
      </w:pPr>
      <w:r>
        <w:rPr>
          <w:rFonts w:ascii="Times-Bold" w:hAnsi="Times-Bold" w:cs="Times-Bold"/>
          <w:b/>
          <w:bCs/>
          <w:kern w:val="0"/>
          <w:u w:val="single"/>
        </w:rPr>
        <w:t xml:space="preserve">Функции преобразования значений.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 xml:space="preserve">• </w:t>
      </w:r>
      <w:r>
        <w:rPr>
          <w:rFonts w:ascii="Times-Roman" w:hAnsi="Times-Roman" w:cs="Times-Roman"/>
          <w:kern w:val="0"/>
        </w:rPr>
        <w:t xml:space="preserve">Преобразование в символьную строку — </w:t>
      </w:r>
      <w:r>
        <w:rPr>
          <w:rFonts w:ascii="Times-Bold" w:hAnsi="Times-Bold" w:cs="Times-Bold"/>
          <w:b/>
          <w:bCs/>
          <w:kern w:val="0"/>
        </w:rPr>
        <w:t xml:space="preserve">TO_CHAR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-Italic" w:hAnsi="Times-Italic" w:cs="Times-Italic"/>
          <w:i/>
          <w:iCs/>
          <w:kern w:val="0"/>
        </w:rPr>
      </w:pPr>
      <w:r>
        <w:rPr>
          <w:rFonts w:ascii="Times-Bold" w:hAnsi="Times-Bold" w:cs="Times-Bold"/>
          <w:b/>
          <w:bCs/>
          <w:kern w:val="0"/>
        </w:rPr>
        <w:t xml:space="preserve">TO_CHAR </w:t>
      </w:r>
      <w:r>
        <w:rPr>
          <w:rFonts w:ascii="Times-Italic" w:hAnsi="Times-Italic" w:cs="Times-Italic"/>
          <w:i/>
          <w:iCs/>
          <w:kern w:val="0"/>
        </w:rPr>
        <w:t xml:space="preserve">(&lt;значимое выражение&gt; [, &lt;символьный формат&gt;]) </w:t>
      </w:r>
    </w:p>
    <w:p w:rsidR="005B7AA7" w:rsidRDefault="005B7AA7" w:rsidP="005B7AA7">
      <w:pPr>
        <w:autoSpaceDE w:val="0"/>
        <w:autoSpaceDN w:val="0"/>
        <w:adjustRightInd w:val="0"/>
        <w:ind w:firstLine="709"/>
        <w:rPr>
          <w:rFonts w:ascii="Times-Roman" w:hAnsi="Times-Roman" w:cs="Times-Roman"/>
          <w:kern w:val="0"/>
        </w:rPr>
      </w:pPr>
      <w:r>
        <w:rPr>
          <w:rFonts w:ascii="Times-Italic" w:hAnsi="Times-Italic" w:cs="Times-Italic"/>
          <w:i/>
          <w:iCs/>
          <w:kern w:val="0"/>
        </w:rPr>
        <w:t xml:space="preserve">— &lt;значимое выражение&gt; </w:t>
      </w:r>
      <w:r>
        <w:rPr>
          <w:rFonts w:ascii="Times-Roman" w:hAnsi="Times-Roman" w:cs="Times-Roman"/>
          <w:kern w:val="0"/>
        </w:rPr>
        <w:t xml:space="preserve">должно представлять числовое значение или значение типа дата-время;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— для числовых значений &lt;символьный формат&gt; должен иметь синтаксис [S]9[9</w:t>
      </w:r>
      <w:proofErr w:type="gramStart"/>
      <w:r>
        <w:rPr>
          <w:rFonts w:ascii="Times New Roman" w:hAnsi="Times New Roman" w:cs="Times New Roman"/>
          <w:kern w:val="0"/>
        </w:rPr>
        <w:t>…][</w:t>
      </w:r>
      <w:proofErr w:type="gramEnd"/>
      <w:r>
        <w:rPr>
          <w:rFonts w:ascii="Times New Roman" w:hAnsi="Times New Roman" w:cs="Times New Roman"/>
          <w:kern w:val="0"/>
        </w:rPr>
        <w:t xml:space="preserve">.9[9…]], где S – представление знака числа (при отсутствии предполагается без отображения знака), 9 — представление цифр-знаков числового значения (для каждого знакоместа). Символьный формат определяет вид отображения чисел. По умолчанию для числовых значений используется формат '999999.99';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для значений типа ДАТА-ВРЕМЯ &lt;символьный формат&gt; имеет вид (т. е. вид отображения значений даты и времени)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— в части даты: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'DD-</w:t>
      </w:r>
      <w:proofErr w:type="spellStart"/>
      <w:r>
        <w:rPr>
          <w:rFonts w:ascii="Times New Roman" w:hAnsi="Times New Roman" w:cs="Times New Roman"/>
          <w:kern w:val="0"/>
        </w:rPr>
        <w:t>Mon</w:t>
      </w:r>
      <w:proofErr w:type="spellEnd"/>
      <w:r>
        <w:rPr>
          <w:rFonts w:ascii="Times New Roman" w:hAnsi="Times New Roman" w:cs="Times New Roman"/>
          <w:kern w:val="0"/>
        </w:rPr>
        <w:t xml:space="preserve">-YY' </w:t>
      </w:r>
    </w:p>
    <w:p w:rsidR="005B7AA7" w:rsidRP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 w:rsidRPr="005B7AA7">
        <w:rPr>
          <w:rFonts w:ascii="Times New Roman" w:hAnsi="Times New Roman" w:cs="Times New Roman"/>
          <w:kern w:val="0"/>
          <w:lang w:val="en-US"/>
        </w:rPr>
        <w:t xml:space="preserve">'DD-Mon-YYYY' </w:t>
      </w:r>
    </w:p>
    <w:p w:rsidR="005B7AA7" w:rsidRP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 w:rsidRPr="005B7AA7">
        <w:rPr>
          <w:rFonts w:ascii="Times New Roman" w:hAnsi="Times New Roman" w:cs="Times New Roman"/>
          <w:kern w:val="0"/>
          <w:lang w:val="en-US"/>
        </w:rPr>
        <w:t xml:space="preserve">'MM/DD/YY' </w:t>
      </w:r>
    </w:p>
    <w:p w:rsidR="005B7AA7" w:rsidRP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 w:rsidRPr="005B7AA7">
        <w:rPr>
          <w:rFonts w:ascii="Times New Roman" w:hAnsi="Times New Roman" w:cs="Times New Roman"/>
          <w:kern w:val="0"/>
          <w:lang w:val="en-US"/>
        </w:rPr>
        <w:t xml:space="preserve">'MM/DD/YYYY' </w:t>
      </w:r>
    </w:p>
    <w:p w:rsidR="005B7AA7" w:rsidRP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 w:rsidRPr="005B7AA7">
        <w:rPr>
          <w:rFonts w:ascii="Times New Roman" w:hAnsi="Times New Roman" w:cs="Times New Roman"/>
          <w:kern w:val="0"/>
          <w:lang w:val="en-US"/>
        </w:rPr>
        <w:t xml:space="preserve">'MM.DD.YY'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'MM.DD.YYYY'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В части времени: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'НН24'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'НН</w:t>
      </w:r>
      <w:proofErr w:type="gramStart"/>
      <w:r>
        <w:rPr>
          <w:rFonts w:ascii="Times New Roman" w:hAnsi="Times New Roman" w:cs="Times New Roman"/>
          <w:kern w:val="0"/>
        </w:rPr>
        <w:t>24:Ml</w:t>
      </w:r>
      <w:proofErr w:type="gramEnd"/>
      <w:r>
        <w:rPr>
          <w:rFonts w:ascii="Times New Roman" w:hAnsi="Times New Roman" w:cs="Times New Roman"/>
          <w:kern w:val="0"/>
        </w:rPr>
        <w:t xml:space="preserve">'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'НН</w:t>
      </w:r>
      <w:proofErr w:type="gramStart"/>
      <w:r>
        <w:rPr>
          <w:rFonts w:ascii="Times New Roman" w:hAnsi="Times New Roman" w:cs="Times New Roman"/>
          <w:kern w:val="0"/>
        </w:rPr>
        <w:t>24:MI.SS</w:t>
      </w:r>
      <w:proofErr w:type="gramEnd"/>
      <w:r>
        <w:rPr>
          <w:rFonts w:ascii="Times New Roman" w:hAnsi="Times New Roman" w:cs="Times New Roman"/>
          <w:kern w:val="0"/>
        </w:rPr>
        <w:t>’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'НН</w:t>
      </w:r>
      <w:proofErr w:type="gramStart"/>
      <w:r>
        <w:rPr>
          <w:rFonts w:ascii="Times New Roman" w:hAnsi="Times New Roman" w:cs="Times New Roman"/>
          <w:kern w:val="0"/>
        </w:rPr>
        <w:t>24:Ml</w:t>
      </w:r>
      <w:proofErr w:type="gramEnd"/>
      <w:r>
        <w:rPr>
          <w:rFonts w:ascii="Times New Roman" w:hAnsi="Times New Roman" w:cs="Times New Roman"/>
          <w:kern w:val="0"/>
        </w:rPr>
        <w:t xml:space="preserve">:SS.FF’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где: - НН24 — часы в диапазоне от 0 до 24;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Ml</w:t>
      </w:r>
      <w:proofErr w:type="spellEnd"/>
      <w:r>
        <w:rPr>
          <w:rFonts w:ascii="Times New Roman" w:hAnsi="Times New Roman" w:cs="Times New Roman"/>
          <w:kern w:val="0"/>
        </w:rPr>
        <w:t xml:space="preserve"> — минуты;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SS — секунды;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FF — тики (сотые доли секунды)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При выводе времени в качестве разделителя по умолчанию используется двоеточие (":"), но при желании можно использовать любой другой символ.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Возвращаемое значение — символьное представление &lt;значимого выражения&gt; в соответствии с заданным &lt;символьным форматом&gt; преобразования.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• Преобразование из символьного значения в числовое – TO_NUMBER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lastRenderedPageBreak/>
        <w:t>TO_</w:t>
      </w:r>
      <w:proofErr w:type="gramStart"/>
      <w:r>
        <w:rPr>
          <w:rFonts w:ascii="Times New Roman" w:hAnsi="Times New Roman" w:cs="Times New Roman"/>
          <w:kern w:val="0"/>
        </w:rPr>
        <w:t>NUMBER(</w:t>
      </w:r>
      <w:proofErr w:type="gramEnd"/>
      <w:r>
        <w:rPr>
          <w:rFonts w:ascii="Times New Roman" w:hAnsi="Times New Roman" w:cs="Times New Roman"/>
          <w:kern w:val="0"/>
        </w:rPr>
        <w:t xml:space="preserve">&lt;значимое символьное выражение&gt;)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При этом &lt;значимое символьное выражение&gt; должно задавать символьное значение числового типа.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• Преобразование символьной строки в дату — ТО_DATE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ТО_DATE (&lt;значимое символьное выражение&gt; [,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&lt;символьный формат&gt;])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- &lt;значимое символьное выражение&gt; должно задавать символьное значение типа ДАТА-ВРЕМЯ;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— &lt;символьный формат&gt; должен описывать представление значения типа ДАТА-ВРЕМЯ в &lt;значимом символьном выражении&gt;. Допустимые форматы (в том числе и формат по умолчанию) приведены выше.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Возвращаемое значение — &lt;значимое символьное выражение&gt; во внутреннем представлении. Тип возвращаемого значения — DАТЕ. Над значениями типа DATE разрешены следующие операции: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• к значению типа DATE можно прибавлять значения типа INTERVAL, в результате чего получается значение типа DATE;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• при вычитании двух значений типа DATE получается значение типа INTERVAL;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• при вычитании из значения типа DATE значения типа INTERVAL получается значение типа DATE.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В бинарных операциях один из операндов должен иметь значение отдельного элемента даты: только год, или только месяц, или только день. </w:t>
      </w:r>
    </w:p>
    <w:p w:rsidR="005B7AA7" w:rsidRP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</w:rPr>
        <w:t>Пример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. </w:t>
      </w:r>
      <w:r>
        <w:rPr>
          <w:rFonts w:ascii="Times New Roman" w:hAnsi="Times New Roman" w:cs="Times New Roman"/>
          <w:kern w:val="0"/>
        </w:rPr>
        <w:t>Запрос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 </w:t>
      </w:r>
    </w:p>
    <w:p w:rsidR="005B7AA7" w:rsidRP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 w:rsidRPr="005B7AA7">
        <w:rPr>
          <w:rFonts w:ascii="Times New Roman" w:hAnsi="Times New Roman" w:cs="Times New Roman"/>
          <w:b/>
          <w:bCs/>
          <w:kern w:val="0"/>
          <w:lang w:val="en-US"/>
        </w:rPr>
        <w:t>SELECT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 SURNAME, </w:t>
      </w:r>
      <w:r>
        <w:rPr>
          <w:rFonts w:ascii="Times New Roman" w:hAnsi="Times New Roman" w:cs="Times New Roman"/>
          <w:kern w:val="0"/>
        </w:rPr>
        <w:t>МАМЕ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, BIRTHDAY, </w:t>
      </w:r>
    </w:p>
    <w:p w:rsidR="005B7AA7" w:rsidRP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 w:rsidRPr="005B7AA7">
        <w:rPr>
          <w:rFonts w:ascii="Times New Roman" w:hAnsi="Times New Roman" w:cs="Times New Roman"/>
          <w:kern w:val="0"/>
          <w:lang w:val="en-US"/>
        </w:rPr>
        <w:t>TO_CHAR(BIRTHDAY, 'DD-Mon-YYYY' ),</w:t>
      </w:r>
    </w:p>
    <w:p w:rsidR="005B7AA7" w:rsidRP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 w:rsidRPr="005B7AA7">
        <w:rPr>
          <w:rFonts w:ascii="Times New Roman" w:hAnsi="Times New Roman" w:cs="Times New Roman"/>
          <w:kern w:val="0"/>
          <w:lang w:val="en-US"/>
        </w:rPr>
        <w:t>TO_</w:t>
      </w:r>
      <w:proofErr w:type="gramStart"/>
      <w:r w:rsidRPr="005B7AA7">
        <w:rPr>
          <w:rFonts w:ascii="Times New Roman" w:hAnsi="Times New Roman" w:cs="Times New Roman"/>
          <w:kern w:val="0"/>
          <w:lang w:val="en-US"/>
        </w:rPr>
        <w:t>CHAR(</w:t>
      </w:r>
      <w:proofErr w:type="gramEnd"/>
      <w:r w:rsidRPr="005B7AA7">
        <w:rPr>
          <w:rFonts w:ascii="Times New Roman" w:hAnsi="Times New Roman" w:cs="Times New Roman"/>
          <w:kern w:val="0"/>
          <w:lang w:val="en-US"/>
        </w:rPr>
        <w:t>BIRTHDAY, 'DD.</w:t>
      </w:r>
      <w:r>
        <w:rPr>
          <w:rFonts w:ascii="Times New Roman" w:hAnsi="Times New Roman" w:cs="Times New Roman"/>
          <w:kern w:val="0"/>
        </w:rPr>
        <w:t>ММ</w:t>
      </w:r>
      <w:r w:rsidRPr="005B7AA7">
        <w:rPr>
          <w:rFonts w:ascii="Times New Roman" w:hAnsi="Times New Roman" w:cs="Times New Roman"/>
          <w:kern w:val="0"/>
          <w:lang w:val="en-US"/>
        </w:rPr>
        <w:t xml:space="preserve">.YY' )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FROM STUDENT;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вернет результат </w:t>
      </w:r>
    </w:p>
    <w:tbl>
      <w:tblPr>
        <w:tblW w:w="0" w:type="auto"/>
        <w:tblInd w:w="-113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1981"/>
        <w:gridCol w:w="1981"/>
        <w:gridCol w:w="1981"/>
        <w:gridCol w:w="1981"/>
      </w:tblGrid>
      <w:tr w:rsidR="005B7AA7">
        <w:tc>
          <w:tcPr>
            <w:tcW w:w="1981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SURNAME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NAME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BIRTHDAY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B7AA7">
        <w:tblPrEx>
          <w:tblBorders>
            <w:top w:val="none" w:sz="0" w:space="0" w:color="auto"/>
            <w:bottom w:val="single" w:sz="4" w:space="0" w:color="BFBFBF"/>
          </w:tblBorders>
        </w:tblPrEx>
        <w:tc>
          <w:tcPr>
            <w:tcW w:w="1981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Иванов 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Петров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Сидоров Кузнецов Зайцева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Павлов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Котов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Лукин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Петров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Белкин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Иван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Петр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Вадим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Борис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Ольга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Андрей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Павел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Артем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Антон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Вадим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3/12/1988 11/12/1986 7/06/1985 8/12/1987 21/05/1987 5/11/1985 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NULL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11/12/1987 5/08/1987 20/01/1986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3-де к-1988 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11-дек-1986 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7-июн-1985 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8-дек-1987 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21-май-1987 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5-ноя-1985 NULL 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11-дек1987 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5-авг-1987 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20-янв-1986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B7AA7" w:rsidRDefault="005B7AA7" w:rsidP="005B7AA7">
            <w:pPr>
              <w:autoSpaceDE w:val="0"/>
              <w:autoSpaceDN w:val="0"/>
              <w:adjustRightInd w:val="0"/>
              <w:ind w:firstLine="357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3.12.88 11.12.86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ind w:firstLine="357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7.06.85 8.12.87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ind w:firstLine="357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21.05.87 5.11.85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NULL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ind w:firstLine="357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11.12.87 5.08.87</w:t>
            </w:r>
          </w:p>
          <w:p w:rsidR="005B7AA7" w:rsidRDefault="005B7AA7" w:rsidP="005B7A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20.01.86</w:t>
            </w:r>
          </w:p>
        </w:tc>
      </w:tr>
    </w:tbl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Функция CAST является средством явного преобразования данных из одного типа в другой. Синтаксис этой команды имеет вид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CAST &lt;значимое выражение&gt; AS &lt;тип данных&gt;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• &lt;значимое выражение&gt; должно иметь числовой или символьный тип языка SQL (возможно, с указанием длины, точности и масштаба) или быть NULL-значением.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• Любое числовое выражение может быть явно преобразовано в любой другой числовой тип.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• Символьное выражение может быть преобразовано в любой числовой тип. При этом в результате такого преобразования отсекаются начальные и конечные пробелы, а остальные символы преобразуются в числовое значение по правилам языка SQL.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lastRenderedPageBreak/>
        <w:t xml:space="preserve">• Если заданная явным образом длина символьного типа недостаточна и преобразованное значение не размещается в нем, то результативное значение усекается справа.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• Возможно явное преобразование символьного типа в символьный с другой длиной. Если длина результата больше длины аргумента, то значение дополняется пробелами; если меньше, то усекается.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• NULL преобразуется в NULL.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• Числовое выражение может быть преобразовано в символьный тип. </w:t>
      </w:r>
    </w:p>
    <w:p w:rsidR="005B7AA7" w:rsidRP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u w:val="single"/>
          <w:lang w:val="en-US"/>
        </w:rPr>
      </w:pPr>
      <w:r>
        <w:rPr>
          <w:rFonts w:ascii="Times New Roman" w:hAnsi="Times New Roman" w:cs="Times New Roman"/>
          <w:kern w:val="0"/>
          <w:u w:val="single"/>
        </w:rPr>
        <w:t>Пример</w:t>
      </w:r>
      <w:r w:rsidRPr="005B7AA7">
        <w:rPr>
          <w:rFonts w:ascii="Times New Roman" w:hAnsi="Times New Roman" w:cs="Times New Roman"/>
          <w:kern w:val="0"/>
          <w:u w:val="single"/>
          <w:lang w:val="en-US"/>
        </w:rPr>
        <w:t xml:space="preserve">. </w:t>
      </w:r>
    </w:p>
    <w:p w:rsidR="005B7AA7" w:rsidRP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  <w:lang w:val="en-US"/>
        </w:rPr>
      </w:pPr>
      <w:r w:rsidRPr="005B7AA7">
        <w:rPr>
          <w:rFonts w:ascii="Times New Roman" w:hAnsi="Times New Roman" w:cs="Times New Roman"/>
          <w:kern w:val="0"/>
          <w:lang w:val="en-US"/>
        </w:rPr>
        <w:t xml:space="preserve">SELECT CAST STUDENT_ID AS </w:t>
      </w:r>
      <w:proofErr w:type="gramStart"/>
      <w:r w:rsidRPr="005B7AA7">
        <w:rPr>
          <w:rFonts w:ascii="Times New Roman" w:hAnsi="Times New Roman" w:cs="Times New Roman"/>
          <w:kern w:val="0"/>
          <w:lang w:val="en-US"/>
        </w:rPr>
        <w:t>CHAR(</w:t>
      </w:r>
      <w:proofErr w:type="gramEnd"/>
      <w:r w:rsidRPr="005B7AA7">
        <w:rPr>
          <w:rFonts w:ascii="Times New Roman" w:hAnsi="Times New Roman" w:cs="Times New Roman"/>
          <w:kern w:val="0"/>
          <w:lang w:val="en-US"/>
        </w:rPr>
        <w:t xml:space="preserve">10)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FROM STUDENT;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  <w:u w:val="single"/>
        </w:rPr>
        <w:t>УПРАЖНЕНИЯ</w:t>
      </w:r>
      <w:r>
        <w:rPr>
          <w:rFonts w:ascii="Times New Roman" w:hAnsi="Times New Roman" w:cs="Times New Roman"/>
          <w:kern w:val="0"/>
        </w:rPr>
        <w:t xml:space="preserve">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1. Составьте запрос для таблицы STUDENT таким образом, чтобы выходная таблица содержала один столбец, содержащий последовательность разделенных символом ";" (точка с запятой) значений всех столбцов этой таблицы; при этом текстовые значения должны отображаться прописными символами (верхний регистр), т. е. быть представленными в следующем виде: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10; КУЗНЕЦОВ; БОРИС; 0; БРЯНСК; 8.12.1987; 10.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2. Составьте запрос для таблицы STUDENT таким образом, чтобы выходная таблица содержала всего один столбец в следующем виде: Б. КУЗНЕЦОВ; место жительства — БРЯНСК; родился — 8.12.87.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3. Составьте запрос для таблицы STUDENT таким образом, чтобы выходная таблица содержала всего один столбец в следующем виде: б. кузнецов; место жительства — </w:t>
      </w:r>
      <w:proofErr w:type="spellStart"/>
      <w:r>
        <w:rPr>
          <w:rFonts w:ascii="Times New Roman" w:hAnsi="Times New Roman" w:cs="Times New Roman"/>
          <w:kern w:val="0"/>
        </w:rPr>
        <w:t>брянск</w:t>
      </w:r>
      <w:proofErr w:type="spellEnd"/>
      <w:r>
        <w:rPr>
          <w:rFonts w:ascii="Times New Roman" w:hAnsi="Times New Roman" w:cs="Times New Roman"/>
          <w:kern w:val="0"/>
        </w:rPr>
        <w:t xml:space="preserve">; родился: 8-дек-1987.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4. Составьте запрос для таблицы STUDENT таким образом, чтобы выходная таблица содержала всего один столбец в следующем виде: Борис Кузнецов родился в 1987 году.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5. Составьте запрос, выводящий фамилии, имена студентов и величину получаемых ими стипендий, при этом значения стипендий должны быть увеличены в 100 раз.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6. То же, что и в упр. 4, но только для студентов 1, 2 и 4 курсов и таким образом, чтобы фамилии и имена были выведены прописными буквами.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7 Составьте запрос для таблицы UNIVERSITY таким образом, чтобы выходная таблица содержала всего один столбец в следующем виде: Код-10; ВГУ-r. ВОРОНЕЖ; Рейтинг=296. </w:t>
      </w:r>
    </w:p>
    <w:p w:rsidR="005B7AA7" w:rsidRDefault="005B7AA7" w:rsidP="005B7AA7">
      <w:pPr>
        <w:autoSpaceDE w:val="0"/>
        <w:autoSpaceDN w:val="0"/>
        <w:adjustRightInd w:val="0"/>
        <w:ind w:firstLine="357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8. То же; что и в упр. 7, но значения рейтинга требуется округлить до первого знака (например, значение -382 округляется-до 400). </w:t>
      </w:r>
    </w:p>
    <w:p w:rsidR="001049E9" w:rsidRDefault="001049E9" w:rsidP="005B7AA7"/>
    <w:sectPr w:rsidR="001049E9" w:rsidSect="003E2FD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29720280">
    <w:abstractNumId w:val="0"/>
  </w:num>
  <w:num w:numId="2" w16cid:durableId="443039995">
    <w:abstractNumId w:val="1"/>
  </w:num>
  <w:num w:numId="3" w16cid:durableId="287903456">
    <w:abstractNumId w:val="2"/>
  </w:num>
  <w:num w:numId="4" w16cid:durableId="1281843629">
    <w:abstractNumId w:val="3"/>
  </w:num>
  <w:num w:numId="5" w16cid:durableId="1964772815">
    <w:abstractNumId w:val="4"/>
  </w:num>
  <w:num w:numId="6" w16cid:durableId="1991442996">
    <w:abstractNumId w:val="5"/>
  </w:num>
  <w:num w:numId="7" w16cid:durableId="1114404344">
    <w:abstractNumId w:val="6"/>
  </w:num>
  <w:num w:numId="8" w16cid:durableId="1664028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A7"/>
    <w:rsid w:val="001049E9"/>
    <w:rsid w:val="00357D89"/>
    <w:rsid w:val="005B7AA7"/>
    <w:rsid w:val="00F3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ADF133"/>
  <w15:chartTrackingRefBased/>
  <w15:docId w15:val="{9302CC1C-96F6-D14D-8DAA-1E28BA34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2036</Words>
  <Characters>11608</Characters>
  <Application>Microsoft Office Word</Application>
  <DocSecurity>0</DocSecurity>
  <Lines>96</Lines>
  <Paragraphs>27</Paragraphs>
  <ScaleCrop>false</ScaleCrop>
  <Company/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2024-02-01T08:56:00Z</dcterms:created>
  <dcterms:modified xsi:type="dcterms:W3CDTF">2024-02-06T15:27:00Z</dcterms:modified>
</cp:coreProperties>
</file>