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B407" w14:textId="77777777" w:rsidR="00AC3C27" w:rsidRDefault="00F67670">
      <w:r>
        <w:rPr>
          <w:noProof/>
        </w:rPr>
        <w:drawing>
          <wp:inline distT="0" distB="0" distL="0" distR="0" wp14:anchorId="324CB140" wp14:editId="4338B938">
            <wp:extent cx="3606800" cy="1332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st Develoipment Letterh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68" cy="13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686E" w14:textId="77777777" w:rsidR="005B334E" w:rsidRDefault="005B334E"/>
    <w:p w14:paraId="21170F6A" w14:textId="77777777" w:rsidR="00F67670" w:rsidRDefault="005B334E" w:rsidP="00F67670">
      <w:pPr>
        <w:rPr>
          <w:rFonts w:ascii="sans-serif" w:eastAsia="Times New Roman" w:hAnsi="sans-serif" w:cs="Times New Roman"/>
          <w:color w:val="000000"/>
        </w:rPr>
      </w:pPr>
      <w:r w:rsidRPr="00F67670">
        <w:rPr>
          <w:rFonts w:ascii="sans-serif" w:eastAsia="Times New Roman" w:hAnsi="sans-serif" w:cs="Times New Roman"/>
          <w:color w:val="000000"/>
        </w:rPr>
        <w:t>* Senior PHP Web Developer - up to $100k/</w:t>
      </w:r>
      <w:proofErr w:type="spellStart"/>
      <w:r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Pr="00F67670">
        <w:rPr>
          <w:rFonts w:ascii="sans-serif" w:eastAsia="Times New Roman" w:hAnsi="sans-serif" w:cs="Times New Roman"/>
          <w:color w:val="000000"/>
        </w:rPr>
        <w:t xml:space="preserve">, sponsorship and </w:t>
      </w:r>
      <w:proofErr w:type="spellStart"/>
      <w:r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Pr="00F67670">
        <w:rPr>
          <w:rFonts w:ascii="sans-serif" w:eastAsia="Times New Roman" w:hAnsi="sans-serif" w:cs="Times New Roman"/>
          <w:color w:val="000000"/>
        </w:rPr>
        <w:t xml:space="preserve"> okay </w:t>
      </w:r>
    </w:p>
    <w:p w14:paraId="0CB72BFB" w14:textId="77777777" w:rsidR="00F67670" w:rsidRPr="0026079E" w:rsidRDefault="005B334E" w:rsidP="00F67670">
      <w:pPr>
        <w:rPr>
          <w:rFonts w:ascii="sans-serif" w:eastAsia="Times New Roman" w:hAnsi="sans-serif" w:cs="Times New Roman"/>
          <w:color w:val="0000FF"/>
        </w:rPr>
      </w:pPr>
      <w:r w:rsidRPr="00F67670">
        <w:rPr>
          <w:rFonts w:ascii="Verdana" w:eastAsia="Times New Roman" w:hAnsi="Verdana" w:cs="Times New Roman"/>
          <w:color w:val="000000"/>
        </w:rPr>
        <w:br/>
      </w:r>
      <w:r w:rsidRPr="00F67670">
        <w:rPr>
          <w:rFonts w:ascii="Symbol" w:eastAsia="Times New Roman" w:hAnsi="Symbol" w:cs="Times New Roman"/>
          <w:color w:val="000000"/>
        </w:rPr>
        <w:t></w:t>
      </w:r>
      <w:r w:rsidRPr="00F67670">
        <w:rPr>
          <w:rFonts w:ascii="Symbol" w:eastAsia="Times New Roman" w:hAnsi="Symbol" w:cs="Times New Roman"/>
          <w:color w:val="000000"/>
        </w:rPr>
        <w:t></w:t>
      </w:r>
      <w:r w:rsidRPr="00F67670">
        <w:rPr>
          <w:rFonts w:ascii="sans-serif" w:eastAsia="Times New Roman" w:hAnsi="sans-serif" w:cs="Times New Roman"/>
          <w:color w:val="000000"/>
        </w:rPr>
        <w:t>Solutions Architect Lead III - up to $130k/</w:t>
      </w:r>
      <w:proofErr w:type="spellStart"/>
      <w:r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Pr="00F67670">
        <w:rPr>
          <w:rFonts w:ascii="sans-serif" w:eastAsia="Times New Roman" w:hAnsi="sans-serif" w:cs="Times New Roman"/>
          <w:color w:val="000000"/>
        </w:rPr>
        <w:t xml:space="preserve"> - no sponsorship; </w:t>
      </w:r>
      <w:proofErr w:type="spellStart"/>
      <w:r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Pr="00F67670">
        <w:rPr>
          <w:rFonts w:ascii="sans-serif" w:eastAsia="Times New Roman" w:hAnsi="sans-serif" w:cs="Times New Roman"/>
          <w:color w:val="000000"/>
        </w:rPr>
        <w:t xml:space="preserve"> okay.</w:t>
      </w:r>
      <w:r w:rsidRPr="00F67670">
        <w:rPr>
          <w:rFonts w:ascii="Verdana" w:eastAsia="Times New Roman" w:hAnsi="Verdana" w:cs="Times New Roman"/>
          <w:color w:val="000000"/>
        </w:rPr>
        <w:t xml:space="preserve"> </w:t>
      </w:r>
      <w:r w:rsidRPr="00F67670">
        <w:rPr>
          <w:rFonts w:ascii="Verdana" w:eastAsia="Times New Roman" w:hAnsi="Verdana" w:cs="Times New Roman"/>
          <w:color w:val="000000"/>
        </w:rPr>
        <w:br/>
      </w:r>
      <w:r w:rsidRPr="00F67670">
        <w:rPr>
          <w:rFonts w:ascii="Symbol" w:eastAsia="Times New Roman" w:hAnsi="Symbol" w:cs="Times New Roman"/>
          <w:color w:val="000000"/>
        </w:rPr>
        <w:t></w:t>
      </w:r>
      <w:r w:rsidRPr="00F67670">
        <w:rPr>
          <w:rFonts w:ascii="Symbol" w:eastAsia="Times New Roman" w:hAnsi="Symbol" w:cs="Times New Roman"/>
          <w:color w:val="000000"/>
        </w:rPr>
        <w:t></w:t>
      </w:r>
      <w:r w:rsidRPr="00F67670">
        <w:rPr>
          <w:rFonts w:ascii="Symbol" w:eastAsia="Times New Roman" w:hAnsi="Symbol" w:cs="Times New Roman"/>
          <w:color w:val="000000"/>
        </w:rPr>
        <w:t></w:t>
      </w:r>
      <w:r w:rsidRPr="0026079E">
        <w:rPr>
          <w:rFonts w:ascii="sans-serif" w:eastAsia="Times New Roman" w:hAnsi="sans-serif" w:cs="Times New Roman"/>
          <w:color w:val="0000FF"/>
        </w:rPr>
        <w:t xml:space="preserve">Hiring manager is focused on an architect that has IBM ecommerce and </w:t>
      </w:r>
    </w:p>
    <w:p w14:paraId="6A1EE0D2" w14:textId="77777777" w:rsidR="00F67670" w:rsidRPr="0026079E" w:rsidRDefault="00F67670" w:rsidP="00F67670">
      <w:pPr>
        <w:rPr>
          <w:rFonts w:ascii="Verdana" w:eastAsia="Times New Roman" w:hAnsi="Verdana" w:cs="Times New Roman"/>
          <w:color w:val="0000FF"/>
        </w:rPr>
      </w:pPr>
      <w:r w:rsidRPr="0026079E">
        <w:rPr>
          <w:rFonts w:ascii="sans-serif" w:eastAsia="Times New Roman" w:hAnsi="sans-serif" w:cs="Times New Roman"/>
          <w:color w:val="0000FF"/>
        </w:rPr>
        <w:t xml:space="preserve">    </w:t>
      </w:r>
      <w:proofErr w:type="gramStart"/>
      <w:r w:rsidR="005B334E" w:rsidRPr="0026079E">
        <w:rPr>
          <w:rFonts w:ascii="sans-serif" w:eastAsia="Times New Roman" w:hAnsi="sans-serif" w:cs="Times New Roman"/>
          <w:color w:val="0000FF"/>
        </w:rPr>
        <w:t>Sterling order management system experience.</w:t>
      </w:r>
      <w:proofErr w:type="gramEnd"/>
      <w:r w:rsidR="005B334E" w:rsidRPr="0026079E">
        <w:rPr>
          <w:rFonts w:ascii="Verdana" w:eastAsia="Times New Roman" w:hAnsi="Verdana" w:cs="Times New Roman"/>
          <w:color w:val="0000FF"/>
        </w:rPr>
        <w:t xml:space="preserve"> </w:t>
      </w:r>
    </w:p>
    <w:p w14:paraId="3DA3D1AC" w14:textId="77777777" w:rsidR="00F67670" w:rsidRDefault="00F67670" w:rsidP="00F67670">
      <w:pPr>
        <w:rPr>
          <w:rFonts w:ascii="sans-serif" w:eastAsia="Times New Roman" w:hAnsi="sans-serif" w:cs="Times New Roman"/>
          <w:color w:val="000000"/>
        </w:rPr>
      </w:pPr>
    </w:p>
    <w:p w14:paraId="50AF9737" w14:textId="77777777" w:rsidR="005B334E" w:rsidRPr="00F67670" w:rsidRDefault="00BD527F" w:rsidP="00F67670">
      <w:pPr>
        <w:rPr>
          <w:rFonts w:ascii="Verdana" w:eastAsia="Times New Roman" w:hAnsi="Verdana" w:cs="Times New Roman"/>
          <w:color w:val="000000"/>
        </w:rPr>
      </w:pPr>
      <w:r w:rsidRPr="00F67670">
        <w:rPr>
          <w:rFonts w:ascii="sans-serif" w:eastAsia="Times New Roman" w:hAnsi="sans-serif" w:cs="Times New Roman"/>
          <w:color w:val="000000"/>
        </w:rPr>
        <w:t xml:space="preserve">* </w:t>
      </w:r>
      <w:r w:rsidR="005B334E" w:rsidRPr="00F67670">
        <w:rPr>
          <w:rFonts w:ascii="sans-serif" w:eastAsia="Times New Roman" w:hAnsi="sans-serif" w:cs="Times New Roman"/>
          <w:color w:val="000000"/>
        </w:rPr>
        <w:t>Senior Front End Web Developer - Up to $95k/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- no sponsorship;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okay.</w:t>
      </w:r>
    </w:p>
    <w:p w14:paraId="7B48E9C0" w14:textId="77777777" w:rsidR="00F67670" w:rsidRDefault="00F67670" w:rsidP="00BD527F">
      <w:pPr>
        <w:rPr>
          <w:rFonts w:ascii="sans-serif" w:eastAsia="Times New Roman" w:hAnsi="sans-serif" w:cs="Times New Roman"/>
          <w:color w:val="000000"/>
        </w:rPr>
      </w:pPr>
    </w:p>
    <w:p w14:paraId="373C639C" w14:textId="77777777" w:rsidR="00F67670" w:rsidRDefault="00BD527F" w:rsidP="00BD527F">
      <w:pPr>
        <w:rPr>
          <w:rFonts w:ascii="sans-serif" w:eastAsia="Times New Roman" w:hAnsi="sans-serif" w:cs="Times New Roman"/>
          <w:color w:val="000000"/>
        </w:rPr>
      </w:pPr>
      <w:r w:rsidRPr="00F67670">
        <w:rPr>
          <w:rFonts w:ascii="sans-serif" w:eastAsia="Times New Roman" w:hAnsi="sans-serif" w:cs="Times New Roman"/>
          <w:color w:val="000000"/>
        </w:rPr>
        <w:t xml:space="preserve">* </w:t>
      </w:r>
      <w:r w:rsidR="005B334E" w:rsidRPr="00F67670">
        <w:rPr>
          <w:rFonts w:ascii="sans-serif" w:eastAsia="Times New Roman" w:hAnsi="sans-serif" w:cs="Times New Roman"/>
          <w:color w:val="000000"/>
        </w:rPr>
        <w:t>Senior Configuration Manager - up to $100k/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- sponsorship and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okay.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22C63110" w14:textId="77777777" w:rsidR="00F67670" w:rsidRDefault="00F67670" w:rsidP="00BD527F">
      <w:pPr>
        <w:rPr>
          <w:rFonts w:ascii="sans-serif" w:eastAsia="Times New Roman" w:hAnsi="sans-serif" w:cs="Times New Roman"/>
          <w:color w:val="000000"/>
        </w:rPr>
      </w:pPr>
      <w:r w:rsidRPr="00F67670">
        <w:rPr>
          <w:rFonts w:ascii="sans-serif" w:eastAsia="Times New Roman" w:hAnsi="sans-serif" w:cs="Times New Roman"/>
          <w:color w:val="000000"/>
        </w:rPr>
        <w:t xml:space="preserve">* </w:t>
      </w:r>
      <w:r w:rsidR="005B334E" w:rsidRPr="00F67670">
        <w:rPr>
          <w:rFonts w:ascii="sans-serif" w:eastAsia="Times New Roman" w:hAnsi="sans-serif" w:cs="Times New Roman"/>
          <w:color w:val="000000"/>
        </w:rPr>
        <w:t>Senior SOA Developer - up to $10k/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- sponsorship and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okay.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2855010A" w14:textId="77777777" w:rsidR="00F67670" w:rsidRDefault="00F67670" w:rsidP="00BD527F">
      <w:pPr>
        <w:rPr>
          <w:rFonts w:ascii="Symbol" w:eastAsia="Times New Roman" w:hAnsi="Symbol" w:cs="Times New Roman"/>
          <w:color w:val="000000"/>
        </w:rPr>
      </w:pPr>
      <w:r w:rsidRPr="00F67670">
        <w:rPr>
          <w:rFonts w:ascii="sans-serif" w:eastAsia="Times New Roman" w:hAnsi="sans-serif" w:cs="Times New Roman"/>
          <w:color w:val="000000"/>
        </w:rPr>
        <w:t xml:space="preserve">* 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IBM Commerce Developer Lead –  - up to $107k/yr. -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 </w:t>
      </w:r>
      <w:r w:rsidR="005B334E" w:rsidRPr="0026079E">
        <w:rPr>
          <w:rFonts w:ascii="sans-serif" w:eastAsia="Times New Roman" w:hAnsi="sans-serif" w:cs="Times New Roman"/>
          <w:b/>
          <w:bCs/>
          <w:color w:val="FF0000"/>
        </w:rPr>
        <w:t>(**Priority**)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6015A862" w14:textId="77777777" w:rsidR="00F67670" w:rsidRDefault="00F67670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>
        <w:rPr>
          <w:rFonts w:ascii="Symbol" w:eastAsia="Times New Roman" w:hAnsi="Symbol" w:cs="Times New Roman"/>
          <w:color w:val="000000"/>
        </w:rPr>
        <w:t>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OMS Developer Lead - up to $107k/yr. -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 </w:t>
      </w:r>
      <w:r w:rsidR="005B334E" w:rsidRPr="0026079E">
        <w:rPr>
          <w:rFonts w:ascii="sans-serif" w:eastAsia="Times New Roman" w:hAnsi="sans-serif" w:cs="Times New Roman"/>
          <w:b/>
          <w:bCs/>
          <w:color w:val="FF0000"/>
        </w:rPr>
        <w:t>(**Priority**)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39E9A9F1" w14:textId="77777777" w:rsidR="00F67670" w:rsidRDefault="00F67670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>
        <w:rPr>
          <w:rFonts w:ascii="Symbol" w:eastAsia="Times New Roman" w:hAnsi="Symbol" w:cs="Times New Roman"/>
          <w:color w:val="000000"/>
        </w:rPr>
        <w:t></w:t>
      </w:r>
      <w:r w:rsidR="005B334E" w:rsidRPr="00F67670">
        <w:rPr>
          <w:rFonts w:ascii="sans-serif" w:eastAsia="Times New Roman" w:hAnsi="sans-serif" w:cs="Times New Roman"/>
          <w:color w:val="000000"/>
        </w:rPr>
        <w:t>Senior Web Engineer - up to $100k/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,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 </w:t>
      </w:r>
      <w:r w:rsidR="005B334E" w:rsidRPr="0026079E">
        <w:rPr>
          <w:rFonts w:ascii="sans-serif" w:eastAsia="Times New Roman" w:hAnsi="sans-serif" w:cs="Times New Roman"/>
          <w:b/>
          <w:bCs/>
          <w:color w:val="FF0000"/>
        </w:rPr>
        <w:t>(**Priority**)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5429636F" w14:textId="77777777" w:rsidR="00F67670" w:rsidRDefault="00F67670" w:rsidP="00BD527F">
      <w:pPr>
        <w:rPr>
          <w:rFonts w:ascii="sans-serif" w:eastAsia="Times New Roman" w:hAnsi="sans-serif" w:cs="Times New Roman"/>
          <w:color w:val="000000"/>
        </w:rPr>
      </w:pPr>
      <w:proofErr w:type="gramStart"/>
      <w:r>
        <w:rPr>
          <w:rFonts w:ascii="Symbol" w:eastAsia="Times New Roman" w:hAnsi="Symbol" w:cs="Times New Roman"/>
          <w:color w:val="000000"/>
        </w:rPr>
        <w:t></w:t>
      </w:r>
      <w:r>
        <w:rPr>
          <w:rFonts w:ascii="Symbol" w:eastAsia="Times New Roman" w:hAnsi="Symbol" w:cs="Times New Roman"/>
          <w:color w:val="000000"/>
        </w:rPr>
        <w:t>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Lead Java Web Developer- No sponsorship/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okay.</w:t>
      </w:r>
      <w:proofErr w:type="gramEnd"/>
      <w:r w:rsidR="005B334E" w:rsidRPr="00F67670">
        <w:rPr>
          <w:rFonts w:ascii="sans-serif" w:eastAsia="Times New Roman" w:hAnsi="sans-serif" w:cs="Times New Roman"/>
          <w:color w:val="000000"/>
        </w:rPr>
        <w:t xml:space="preserve">  Up to $107k/yr.  </w:t>
      </w:r>
    </w:p>
    <w:p w14:paraId="52D86DD8" w14:textId="77777777" w:rsidR="00F67670" w:rsidRPr="0026079E" w:rsidRDefault="00F67670" w:rsidP="00BD527F">
      <w:pPr>
        <w:rPr>
          <w:rFonts w:ascii="Symbol" w:eastAsia="Times New Roman" w:hAnsi="Symbol" w:cs="Times New Roman"/>
          <w:color w:val="0000FF"/>
        </w:rPr>
      </w:pPr>
      <w:r w:rsidRPr="0026079E">
        <w:rPr>
          <w:rFonts w:ascii="sans-serif" w:eastAsia="Times New Roman" w:hAnsi="sans-serif" w:cs="Times New Roman"/>
          <w:color w:val="0000FF"/>
        </w:rPr>
        <w:t xml:space="preserve">- </w:t>
      </w:r>
      <w:r w:rsidR="005B334E" w:rsidRPr="0026079E">
        <w:rPr>
          <w:rFonts w:ascii="sans-serif" w:eastAsia="Times New Roman" w:hAnsi="sans-serif" w:cs="Times New Roman"/>
          <w:color w:val="0000FF"/>
        </w:rPr>
        <w:t>Must have excellent communication skills.</w:t>
      </w:r>
      <w:r w:rsidR="005B334E" w:rsidRPr="0026079E">
        <w:rPr>
          <w:rFonts w:ascii="Verdana" w:eastAsia="Times New Roman" w:hAnsi="Verdana" w:cs="Times New Roman"/>
          <w:color w:val="0000FF"/>
        </w:rPr>
        <w:t xml:space="preserve"> </w:t>
      </w:r>
      <w:r w:rsidR="005B334E" w:rsidRPr="0026079E">
        <w:rPr>
          <w:rFonts w:ascii="Verdana" w:eastAsia="Times New Roman" w:hAnsi="Verdana" w:cs="Times New Roman"/>
          <w:color w:val="0000FF"/>
        </w:rPr>
        <w:br/>
      </w:r>
    </w:p>
    <w:p w14:paraId="53FACD1C" w14:textId="77777777" w:rsidR="00F67670" w:rsidRDefault="00F67670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 Senior Collaboration Analyst (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WebSphere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>) – up to $95K/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,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579B9C9D" w14:textId="77777777" w:rsidR="00F67670" w:rsidRDefault="00F67670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 IT Operations Lead – Up to $105k/yr. -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 </w:t>
      </w:r>
      <w:r w:rsidR="005B334E" w:rsidRPr="0026079E">
        <w:rPr>
          <w:rFonts w:ascii="sans-serif" w:eastAsia="Times New Roman" w:hAnsi="sans-serif" w:cs="Times New Roman"/>
          <w:b/>
          <w:bCs/>
          <w:color w:val="FF0000"/>
        </w:rPr>
        <w:t>(**Priority**)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07D40D07" w14:textId="77777777" w:rsidR="00F67670" w:rsidRDefault="00F67670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 Lead System Engineer – Up to $120k/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-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 </w:t>
      </w:r>
      <w:r w:rsidR="005B334E" w:rsidRPr="0026079E">
        <w:rPr>
          <w:rFonts w:ascii="sans-serif" w:eastAsia="Times New Roman" w:hAnsi="sans-serif" w:cs="Times New Roman"/>
          <w:b/>
          <w:bCs/>
          <w:color w:val="FF0000"/>
        </w:rPr>
        <w:t>(**Priority**)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6D047EC9" w14:textId="77777777" w:rsidR="00F67670" w:rsidRDefault="00F67670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 w:rsidR="0026079E">
        <w:rPr>
          <w:rFonts w:ascii="Symbol" w:eastAsia="Times New Roman" w:hAnsi="Symbol" w:cs="Times New Roman"/>
          <w:color w:val="000000"/>
        </w:rPr>
        <w:t></w:t>
      </w:r>
      <w:r w:rsidR="005B334E" w:rsidRPr="00F67670">
        <w:rPr>
          <w:rFonts w:ascii="sans-serif" w:eastAsia="Times New Roman" w:hAnsi="sans-serif" w:cs="Times New Roman"/>
          <w:color w:val="000000"/>
        </w:rPr>
        <w:t>Senior PL/SQL Developer (Supply Chain Planning System) –</w:t>
      </w:r>
      <w:r w:rsidR="005B334E" w:rsidRPr="00F67670">
        <w:rPr>
          <w:rFonts w:ascii="sans-serif" w:eastAsia="Times New Roman" w:hAnsi="sans-serif" w:cs="Times New Roman"/>
          <w:b/>
          <w:bCs/>
          <w:color w:val="000000"/>
        </w:rPr>
        <w:t xml:space="preserve"> </w:t>
      </w:r>
      <w:r w:rsidR="005B334E" w:rsidRPr="00F67670">
        <w:rPr>
          <w:rFonts w:ascii="sans-serif" w:eastAsia="Times New Roman" w:hAnsi="sans-serif" w:cs="Times New Roman"/>
          <w:color w:val="000000"/>
        </w:rPr>
        <w:t>Up to $90k/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-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 but local preferred </w:t>
      </w:r>
      <w:r w:rsidR="005B334E" w:rsidRPr="0026079E">
        <w:rPr>
          <w:rFonts w:ascii="sans-serif" w:eastAsia="Times New Roman" w:hAnsi="sans-serif" w:cs="Times New Roman"/>
          <w:b/>
          <w:bCs/>
          <w:color w:val="0000FF"/>
        </w:rPr>
        <w:t>- candidate must have excellent communication skills</w:t>
      </w:r>
      <w:r w:rsidR="005B334E" w:rsidRPr="00F67670">
        <w:rPr>
          <w:rFonts w:ascii="sans-serif" w:eastAsia="Times New Roman" w:hAnsi="sans-serif" w:cs="Times New Roman"/>
          <w:b/>
          <w:bCs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6080DC87" w14:textId="77777777" w:rsidR="00F67670" w:rsidRDefault="0026079E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 Oracle Application Architect-up to $120k/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,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4A991C75" w14:textId="77777777" w:rsidR="00F67670" w:rsidRDefault="0026079E" w:rsidP="00BD527F">
      <w:pPr>
        <w:rPr>
          <w:rFonts w:ascii="Symbol" w:eastAsia="Times New Roman" w:hAnsi="Symbol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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 Senior IBM DB2 Database Administration – - up to $95k/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yr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, no sponsorship,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 </w:t>
      </w:r>
      <w:r w:rsidR="005B334E" w:rsidRPr="0026079E">
        <w:rPr>
          <w:rFonts w:ascii="sans-serif" w:eastAsia="Times New Roman" w:hAnsi="sans-serif" w:cs="Times New Roman"/>
          <w:b/>
          <w:bCs/>
          <w:color w:val="FF0000"/>
        </w:rPr>
        <w:t>(**Priority**)</w:t>
      </w:r>
      <w:r w:rsidR="005B334E" w:rsidRPr="00F67670">
        <w:rPr>
          <w:rFonts w:ascii="Verdana" w:eastAsia="Times New Roman" w:hAnsi="Verdana" w:cs="Times New Roman"/>
          <w:color w:val="000000"/>
        </w:rPr>
        <w:t xml:space="preserve"> </w:t>
      </w:r>
      <w:r w:rsidR="005B334E" w:rsidRPr="00F67670">
        <w:rPr>
          <w:rFonts w:ascii="Verdana" w:eastAsia="Times New Roman" w:hAnsi="Verdana" w:cs="Times New Roman"/>
          <w:color w:val="000000"/>
        </w:rPr>
        <w:br/>
      </w:r>
    </w:p>
    <w:p w14:paraId="6EE5802E" w14:textId="77777777" w:rsidR="005B334E" w:rsidRDefault="0026079E" w:rsidP="00BD527F">
      <w:pPr>
        <w:rPr>
          <w:rFonts w:ascii="sans-serif" w:eastAsia="Times New Roman" w:hAnsi="sans-serif" w:cs="Times New Roman"/>
          <w:color w:val="000000"/>
        </w:rPr>
      </w:pPr>
      <w:proofErr w:type="gramStart"/>
      <w:r>
        <w:rPr>
          <w:rFonts w:ascii="Symbol" w:eastAsia="Times New Roman" w:hAnsi="Symbol" w:cs="Times New Roman"/>
          <w:color w:val="000000"/>
        </w:rPr>
        <w:t></w:t>
      </w:r>
      <w:r w:rsidR="005B334E" w:rsidRPr="00F67670">
        <w:rPr>
          <w:rFonts w:ascii="sans-serif" w:eastAsia="Times New Roman" w:hAnsi="sans-serif" w:cs="Times New Roman"/>
          <w:color w:val="000000"/>
        </w:rPr>
        <w:t xml:space="preserve"> Senior MDM Developer –up to $100k, sponsorship ok, </w:t>
      </w:r>
      <w:proofErr w:type="spellStart"/>
      <w:r w:rsidR="005B334E" w:rsidRPr="00F67670">
        <w:rPr>
          <w:rFonts w:ascii="sans-serif" w:eastAsia="Times New Roman" w:hAnsi="sans-serif" w:cs="Times New Roman"/>
          <w:color w:val="000000"/>
        </w:rPr>
        <w:t>relo</w:t>
      </w:r>
      <w:proofErr w:type="spellEnd"/>
      <w:r w:rsidR="005B334E" w:rsidRPr="00F67670">
        <w:rPr>
          <w:rFonts w:ascii="sans-serif" w:eastAsia="Times New Roman" w:hAnsi="sans-serif" w:cs="Times New Roman"/>
          <w:color w:val="000000"/>
        </w:rPr>
        <w:t xml:space="preserve"> okay.</w:t>
      </w:r>
      <w:proofErr w:type="gramEnd"/>
    </w:p>
    <w:p w14:paraId="75735015" w14:textId="77777777" w:rsidR="0026079E" w:rsidRDefault="0026079E" w:rsidP="00BD527F">
      <w:pPr>
        <w:rPr>
          <w:rFonts w:ascii="sans-serif" w:eastAsia="Times New Roman" w:hAnsi="sans-serif" w:cs="Times New Roman"/>
          <w:color w:val="000000"/>
        </w:rPr>
      </w:pPr>
    </w:p>
    <w:p w14:paraId="63D41AB5" w14:textId="77777777" w:rsidR="0026079E" w:rsidRDefault="0026079E" w:rsidP="00BD527F">
      <w:pPr>
        <w:rPr>
          <w:rFonts w:ascii="sans-serif" w:eastAsia="Times New Roman" w:hAnsi="sans-serif" w:cs="Times New Roman"/>
          <w:color w:val="000000"/>
        </w:rPr>
      </w:pPr>
    </w:p>
    <w:p w14:paraId="5B116CF1" w14:textId="77777777" w:rsidR="0026079E" w:rsidRPr="00262C7E" w:rsidRDefault="0026079E" w:rsidP="00BD527F">
      <w:pPr>
        <w:rPr>
          <w:rFonts w:ascii="sans-serif" w:eastAsia="Times New Roman" w:hAnsi="sans-serif" w:cs="Times New Roman"/>
          <w:b/>
          <w:color w:val="000000"/>
        </w:rPr>
      </w:pPr>
      <w:r w:rsidRPr="00262C7E">
        <w:rPr>
          <w:rFonts w:ascii="sans-serif" w:eastAsia="Times New Roman" w:hAnsi="sans-serif" w:cs="Times New Roman"/>
          <w:b/>
          <w:color w:val="000000"/>
        </w:rPr>
        <w:t>Contact:      Greg Szklarz       Sr. Associate – Business Development</w:t>
      </w:r>
    </w:p>
    <w:p w14:paraId="468D3590" w14:textId="0BC5F64B" w:rsidR="0026079E" w:rsidRPr="00262C7E" w:rsidRDefault="0026079E" w:rsidP="00BD527F">
      <w:pPr>
        <w:rPr>
          <w:b/>
        </w:rPr>
      </w:pPr>
      <w:r w:rsidRPr="00262C7E">
        <w:rPr>
          <w:rFonts w:ascii="sans-serif" w:eastAsia="Times New Roman" w:hAnsi="sans-serif" w:cs="Times New Roman"/>
          <w:b/>
          <w:color w:val="000000"/>
        </w:rPr>
        <w:t xml:space="preserve">                                                </w:t>
      </w:r>
      <w:r w:rsidR="00262C7E">
        <w:rPr>
          <w:rFonts w:ascii="sans-serif" w:eastAsia="Times New Roman" w:hAnsi="sans-serif" w:cs="Times New Roman"/>
          <w:b/>
          <w:color w:val="000000"/>
        </w:rPr>
        <w:t xml:space="preserve"> </w:t>
      </w:r>
      <w:r w:rsidRPr="00262C7E">
        <w:rPr>
          <w:rFonts w:ascii="sans-serif" w:eastAsia="Times New Roman" w:hAnsi="sans-serif" w:cs="Times New Roman"/>
          <w:b/>
          <w:color w:val="000000"/>
        </w:rPr>
        <w:t>(330) 309-5921    or GregS@crestdevinc.om</w:t>
      </w:r>
      <w:bookmarkStart w:id="0" w:name="_GoBack"/>
      <w:bookmarkEnd w:id="0"/>
    </w:p>
    <w:sectPr w:rsidR="0026079E" w:rsidRPr="00262C7E" w:rsidSect="00F67670">
      <w:pgSz w:w="12240" w:h="15840"/>
      <w:pgMar w:top="1080" w:right="792" w:bottom="1080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4CA9"/>
    <w:multiLevelType w:val="multilevel"/>
    <w:tmpl w:val="72D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5C77D1"/>
    <w:multiLevelType w:val="hybridMultilevel"/>
    <w:tmpl w:val="B0AA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4E"/>
    <w:rsid w:val="0026079E"/>
    <w:rsid w:val="00262C7E"/>
    <w:rsid w:val="005B334E"/>
    <w:rsid w:val="00AC3C27"/>
    <w:rsid w:val="00BD527F"/>
    <w:rsid w:val="00F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0E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1456</Characters>
  <Application>Microsoft Macintosh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Szklarz</dc:creator>
  <cp:keywords/>
  <dc:description/>
  <cp:lastModifiedBy>Greg Szklarz</cp:lastModifiedBy>
  <cp:revision>3</cp:revision>
  <dcterms:created xsi:type="dcterms:W3CDTF">2015-06-29T17:16:00Z</dcterms:created>
  <dcterms:modified xsi:type="dcterms:W3CDTF">2015-06-29T17:56:00Z</dcterms:modified>
</cp:coreProperties>
</file>