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F1F60" w:rsidP="1C1CAD2D" w:rsidRDefault="0094AE2B" w14:paraId="3BFEFB25" w14:textId="50FD2578">
      <w:pPr>
        <w:pStyle w:val="Titre"/>
      </w:pPr>
      <w:r>
        <w:t>Compte rendu SAE 2.02</w:t>
      </w:r>
    </w:p>
    <w:p w:rsidR="0094AE2B" w:rsidP="1C1CAD2D" w:rsidRDefault="0094AE2B" w14:paraId="0D7D3117" w14:textId="66CDCF05">
      <w:r>
        <w:t>R</w:t>
      </w:r>
      <w:r>
        <w:t>é</w:t>
      </w:r>
      <w:r>
        <w:t>alis</w:t>
      </w:r>
      <w:r>
        <w:t>é</w:t>
      </w:r>
      <w:r>
        <w:t xml:space="preserve"> par Kilian Hodouin et Maxime Dardenne</w:t>
      </w:r>
    </w:p>
    <w:sdt>
      <w:sdtPr>
        <w:id w:val="1521501692"/>
        <w:docPartObj>
          <w:docPartGallery w:val="Table of Contents"/>
          <w:docPartUnique/>
        </w:docPartObj>
      </w:sdtPr>
      <w:sdtContent>
        <w:p w:rsidR="0050333D" w:rsidP="79C442D7" w:rsidRDefault="1C1CAD2D" w14:paraId="6E16C22A" w14:textId="00D74CB0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9833889">
            <w:r w:rsidRPr="79C442D7" w:rsidR="79C442D7">
              <w:rPr>
                <w:rStyle w:val="Lienhypertexte"/>
              </w:rPr>
              <w:t>1.0 Présentation du problème</w:t>
            </w:r>
            <w:r>
              <w:tab/>
            </w:r>
            <w:r>
              <w:fldChar w:fldCharType="begin"/>
            </w:r>
            <w:r>
              <w:instrText xml:space="preserve">PAGEREF _Toc159833889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50333D" w:rsidP="79C442D7" w:rsidRDefault="0050333D" w14:paraId="7A23B7F8" w14:textId="5DD9D278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1081302239">
            <w:r w:rsidRPr="79C442D7" w:rsidR="79C442D7">
              <w:rPr>
                <w:rStyle w:val="Lienhypertexte"/>
              </w:rPr>
              <w:t>2.0 Présentation de l’algorithme</w:t>
            </w:r>
            <w:r>
              <w:tab/>
            </w:r>
            <w:r>
              <w:fldChar w:fldCharType="begin"/>
            </w:r>
            <w:r>
              <w:instrText xml:space="preserve">PAGEREF _Toc1081302239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50333D" w:rsidP="79C442D7" w:rsidRDefault="0050333D" w14:paraId="4755A8E4" w14:textId="61823387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274156895">
            <w:r w:rsidRPr="79C442D7" w:rsidR="79C442D7">
              <w:rPr>
                <w:rStyle w:val="Lienhypertexte"/>
              </w:rPr>
              <w:t>2.1 Description du programme</w:t>
            </w:r>
            <w:r>
              <w:tab/>
            </w:r>
            <w:r>
              <w:fldChar w:fldCharType="begin"/>
            </w:r>
            <w:r>
              <w:instrText xml:space="preserve">PAGEREF _Toc274156895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50333D" w:rsidP="79C442D7" w:rsidRDefault="0050333D" w14:paraId="3C3D2026" w14:textId="0A1CE222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1895523802">
            <w:r w:rsidRPr="79C442D7" w:rsidR="79C442D7">
              <w:rPr>
                <w:rStyle w:val="Lienhypertexte"/>
              </w:rPr>
              <w:t>3.0 Comparaison de l’algorithme</w:t>
            </w:r>
            <w:r>
              <w:tab/>
            </w:r>
            <w:r>
              <w:fldChar w:fldCharType="begin"/>
            </w:r>
            <w:r>
              <w:instrText xml:space="preserve">PAGEREF _Toc1895523802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50333D" w:rsidP="79C442D7" w:rsidRDefault="0050333D" w14:paraId="10072C2C" w14:textId="609350A6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750699449">
            <w:r w:rsidRPr="79C442D7" w:rsidR="79C442D7">
              <w:rPr>
                <w:rStyle w:val="Lienhypertexte"/>
              </w:rPr>
              <w:t>3.1 Temps d’exécution et taille en mémoire de l’algorithme 1</w:t>
            </w:r>
            <w:r>
              <w:tab/>
            </w:r>
            <w:r>
              <w:fldChar w:fldCharType="begin"/>
            </w:r>
            <w:r>
              <w:instrText xml:space="preserve">PAGEREF _Toc750699449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50333D" w:rsidP="79C442D7" w:rsidRDefault="0050333D" w14:paraId="7E3649B4" w14:textId="15462BE6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1648838204">
            <w:r w:rsidRPr="79C442D7" w:rsidR="79C442D7">
              <w:rPr>
                <w:rStyle w:val="Lienhypertexte"/>
              </w:rPr>
              <w:t>3.1.1 Temps d’exécution</w:t>
            </w:r>
            <w:r>
              <w:tab/>
            </w:r>
            <w:r>
              <w:fldChar w:fldCharType="begin"/>
            </w:r>
            <w:r>
              <w:instrText xml:space="preserve">PAGEREF _Toc1648838204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50333D" w:rsidP="79C442D7" w:rsidRDefault="0050333D" w14:paraId="03B687AA" w14:textId="0A9B2E27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2098393689">
            <w:r w:rsidRPr="79C442D7" w:rsidR="79C442D7">
              <w:rPr>
                <w:rStyle w:val="Lienhypertexte"/>
              </w:rPr>
              <w:t>3.1.2 Taille en mémoire</w:t>
            </w:r>
            <w:r>
              <w:tab/>
            </w:r>
            <w:r>
              <w:fldChar w:fldCharType="begin"/>
            </w:r>
            <w:r>
              <w:instrText xml:space="preserve">PAGEREF _Toc2098393689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50333D" w:rsidP="79C442D7" w:rsidRDefault="0050333D" w14:paraId="0C7F2F3F" w14:textId="3A5E2E0C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894300472">
            <w:r w:rsidRPr="79C442D7" w:rsidR="79C442D7">
              <w:rPr>
                <w:rStyle w:val="Lienhypertexte"/>
              </w:rPr>
              <w:t>3.2 Temps d’exécution et taille en mémoire de l’algorithme 2</w:t>
            </w:r>
            <w:r>
              <w:tab/>
            </w:r>
            <w:r>
              <w:fldChar w:fldCharType="begin"/>
            </w:r>
            <w:r>
              <w:instrText xml:space="preserve">PAGEREF _Toc894300472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50333D" w:rsidP="79C442D7" w:rsidRDefault="0050333D" w14:paraId="064436FE" w14:textId="4A8C634D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375789131">
            <w:r w:rsidRPr="79C442D7" w:rsidR="79C442D7">
              <w:rPr>
                <w:rStyle w:val="Lienhypertexte"/>
              </w:rPr>
              <w:t>3.1.1 Temps d’exécution</w:t>
            </w:r>
            <w:r>
              <w:tab/>
            </w:r>
            <w:r>
              <w:fldChar w:fldCharType="begin"/>
            </w:r>
            <w:r>
              <w:instrText xml:space="preserve">PAGEREF _Toc375789131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0050333D" w:rsidP="79C442D7" w:rsidRDefault="0050333D" w14:paraId="01FE5D1C" w14:textId="3035E725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1910429163">
            <w:r w:rsidRPr="79C442D7" w:rsidR="79C442D7">
              <w:rPr>
                <w:rStyle w:val="Lienhypertexte"/>
              </w:rPr>
              <w:t>3.1.2 Complexité temporelle</w:t>
            </w:r>
            <w:r>
              <w:tab/>
            </w:r>
            <w:r>
              <w:fldChar w:fldCharType="begin"/>
            </w:r>
            <w:r>
              <w:instrText xml:space="preserve">PAGEREF _Toc1910429163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0050333D" w:rsidP="79C442D7" w:rsidRDefault="0050333D" w14:paraId="16469C71" w14:textId="59FD0A90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1280710955">
            <w:r w:rsidRPr="79C442D7" w:rsidR="79C442D7">
              <w:rPr>
                <w:rStyle w:val="Lienhypertexte"/>
              </w:rPr>
              <w:t>3.3 Conclusion générale</w:t>
            </w:r>
            <w:r>
              <w:tab/>
            </w:r>
            <w:r>
              <w:fldChar w:fldCharType="begin"/>
            </w:r>
            <w:r>
              <w:instrText xml:space="preserve">PAGEREF _Toc1280710955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0050333D" w:rsidP="79C442D7" w:rsidRDefault="0050333D" w14:paraId="2DEC6768" w14:textId="2BF21BA4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eastAsia="ja-JP"/>
            </w:rPr>
          </w:pPr>
          <w:hyperlink w:anchor="_Toc1290386403">
            <w:r w:rsidRPr="79C442D7" w:rsidR="79C442D7">
              <w:rPr>
                <w:rStyle w:val="Lienhypertexte"/>
              </w:rPr>
              <w:t>4.0 Proposition d’amélioration de l’algorithme</w:t>
            </w:r>
            <w:r>
              <w:tab/>
            </w:r>
            <w:r>
              <w:fldChar w:fldCharType="begin"/>
            </w:r>
            <w:r>
              <w:instrText xml:space="preserve">PAGEREF _Toc1290386403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5</w:t>
            </w:r>
            <w:r>
              <w:fldChar w:fldCharType="end"/>
            </w:r>
          </w:hyperlink>
        </w:p>
        <w:p w:rsidR="79C442D7" w:rsidP="79C442D7" w:rsidRDefault="79C442D7" w14:paraId="47CD6DAD" w14:textId="2993C449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hyperlink w:anchor="_Toc1228731714">
            <w:r w:rsidRPr="79C442D7" w:rsidR="79C442D7">
              <w:rPr>
                <w:rStyle w:val="Lienhypertexte"/>
              </w:rPr>
              <w:t>5.0 Conclusion</w:t>
            </w:r>
            <w:r>
              <w:tab/>
            </w:r>
            <w:r>
              <w:fldChar w:fldCharType="begin"/>
            </w:r>
            <w:r>
              <w:instrText xml:space="preserve">PAGEREF _Toc1228731714 \h</w:instrText>
            </w:r>
            <w:r>
              <w:fldChar w:fldCharType="separate"/>
            </w:r>
            <w:r w:rsidRPr="79C442D7" w:rsidR="79C442D7">
              <w:rPr>
                <w:rStyle w:val="Lienhypertexte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C1CAD2D" w:rsidP="1C1CAD2D" w:rsidRDefault="1C1CAD2D" w14:paraId="694BE015" w14:textId="6147CEC8">
      <w:pPr>
        <w:pStyle w:val="TM1"/>
        <w:tabs>
          <w:tab w:val="right" w:leader="dot" w:pos="9015"/>
        </w:tabs>
        <w:rPr>
          <w:rStyle w:val="Lienhypertexte"/>
        </w:rPr>
      </w:pPr>
    </w:p>
    <w:p w:rsidR="62B2C4A7" w:rsidP="1C1CAD2D" w:rsidRDefault="62B2C4A7" w14:paraId="3632A7E6" w14:textId="3AFD0DC4">
      <w:pPr>
        <w:pStyle w:val="Titre1"/>
      </w:pPr>
      <w:bookmarkStart w:name="_Toc159833889" w:id="645688240"/>
      <w:r w:rsidR="62B2C4A7">
        <w:rPr/>
        <w:t>1.0 Pr</w:t>
      </w:r>
      <w:r w:rsidR="62B2C4A7">
        <w:rPr/>
        <w:t>é</w:t>
      </w:r>
      <w:r w:rsidR="62B2C4A7">
        <w:rPr/>
        <w:t>sentation du probl</w:t>
      </w:r>
      <w:r w:rsidR="62B2C4A7">
        <w:rPr/>
        <w:t>è</w:t>
      </w:r>
      <w:r w:rsidR="62B2C4A7">
        <w:rPr/>
        <w:t>me</w:t>
      </w:r>
      <w:bookmarkEnd w:id="645688240"/>
    </w:p>
    <w:p w:rsidR="3DD99D78" w:rsidP="1C1CAD2D" w:rsidRDefault="3DD99D78" w14:paraId="02DF45CF" w14:textId="7E6294D1">
      <w:r w:rsidR="3DD99D78">
        <w:rPr/>
        <w:t>Le p</w:t>
      </w:r>
      <w:r w:rsidR="4B79467C">
        <w:rPr/>
        <w:t xml:space="preserve">roblème du cavalier consiste à trouver une solution pour que le cavalier </w:t>
      </w:r>
      <w:r w:rsidR="4B79467C">
        <w:rPr/>
        <w:t>parcourt</w:t>
      </w:r>
      <w:r w:rsidR="4B79467C">
        <w:rPr/>
        <w:t xml:space="preserve"> toutes les cases d’un échiquier en passant une seule</w:t>
      </w:r>
      <w:r w:rsidR="3EA018AE">
        <w:rPr/>
        <w:t xml:space="preserve"> et unique</w:t>
      </w:r>
      <w:r w:rsidR="4B79467C">
        <w:rPr/>
        <w:t xml:space="preserve"> fois sur chaque case</w:t>
      </w:r>
      <w:r w:rsidR="410E961F">
        <w:rPr/>
        <w:t xml:space="preserve"> et tout en respectant les déplacements du cavalier.</w:t>
      </w:r>
    </w:p>
    <w:p w:rsidR="62B2C4A7" w:rsidP="1C1CAD2D" w:rsidRDefault="62B2C4A7" w14:paraId="64964A59" w14:textId="01AB3BB8">
      <w:pPr>
        <w:pStyle w:val="Titre1"/>
      </w:pPr>
      <w:bookmarkStart w:name="_Toc1081302239" w:id="2141753651"/>
      <w:r w:rsidR="62B2C4A7">
        <w:rPr/>
        <w:t>2.0 Pr</w:t>
      </w:r>
      <w:r w:rsidR="62B2C4A7">
        <w:rPr/>
        <w:t>é</w:t>
      </w:r>
      <w:r w:rsidR="62B2C4A7">
        <w:rPr/>
        <w:t>sentation de l</w:t>
      </w:r>
      <w:r w:rsidR="62B2C4A7">
        <w:rPr/>
        <w:t>’</w:t>
      </w:r>
      <w:r w:rsidR="62B2C4A7">
        <w:rPr/>
        <w:t>algorithme</w:t>
      </w:r>
      <w:bookmarkEnd w:id="2141753651"/>
    </w:p>
    <w:p w:rsidR="79C442D7" w:rsidP="79C442D7" w:rsidRDefault="79C442D7" w14:paraId="262E6392" w14:textId="1F88DA25">
      <w:pPr>
        <w:pStyle w:val="Normal"/>
      </w:pPr>
    </w:p>
    <w:p w:rsidR="69CEF19F" w:rsidP="1C1CAD2D" w:rsidRDefault="69CEF19F" w14:paraId="0A729278" w14:textId="40E7BD43">
      <w:r w:rsidR="69CEF19F">
        <w:rPr/>
        <w:t>Notre algorithme utilise</w:t>
      </w:r>
      <w:r w:rsidR="7F315E8E">
        <w:rPr/>
        <w:t xml:space="preserve"> les </w:t>
      </w:r>
      <w:r w:rsidR="07066009">
        <w:rPr/>
        <w:t>graphes</w:t>
      </w:r>
      <w:r w:rsidR="7F315E8E">
        <w:rPr/>
        <w:t xml:space="preserve">. </w:t>
      </w:r>
    </w:p>
    <w:p w:rsidR="7F315E8E" w:rsidP="35B12059" w:rsidRDefault="7F315E8E" w14:paraId="3AF48C08" w14:textId="0B8B0D17">
      <w:r>
        <w:t>Voici le principe :</w:t>
      </w:r>
    </w:p>
    <w:p w:rsidR="69CEF19F" w:rsidP="35B12059" w:rsidRDefault="7F315E8E" w14:paraId="7FAA67C5" w14:textId="1E8EAF42">
      <w:pPr>
        <w:pStyle w:val="Paragraphedeliste"/>
        <w:numPr>
          <w:ilvl w:val="0"/>
          <w:numId w:val="1"/>
        </w:numPr>
        <w:rPr/>
      </w:pPr>
      <w:r w:rsidR="7F315E8E">
        <w:rPr/>
        <w:t xml:space="preserve">Nous </w:t>
      </w:r>
      <w:r w:rsidR="286ECD5E">
        <w:rPr/>
        <w:t>plaçons le cavalier sur la case initiale du parcours</w:t>
      </w:r>
    </w:p>
    <w:p w:rsidR="7F315E8E" w:rsidP="35B12059" w:rsidRDefault="7F315E8E" w14:paraId="1FF8E0CC" w14:textId="2A6C54CB">
      <w:pPr>
        <w:pStyle w:val="Paragraphedeliste"/>
        <w:numPr>
          <w:ilvl w:val="0"/>
          <w:numId w:val="1"/>
        </w:numPr>
        <w:rPr/>
      </w:pPr>
      <w:r w:rsidR="7F315E8E">
        <w:rPr/>
        <w:t>À</w:t>
      </w:r>
      <w:r w:rsidR="7F315E8E">
        <w:rPr/>
        <w:t xml:space="preserve"> partir de cette case nous cherchons les voisins que nous n</w:t>
      </w:r>
      <w:r w:rsidR="7F315E8E">
        <w:rPr/>
        <w:t>’</w:t>
      </w:r>
      <w:r w:rsidR="7F315E8E">
        <w:rPr/>
        <w:t>avons pas encore visit</w:t>
      </w:r>
      <w:r w:rsidR="7F315E8E">
        <w:rPr/>
        <w:t>é</w:t>
      </w:r>
      <w:r w:rsidR="7F315E8E">
        <w:rPr/>
        <w:t xml:space="preserve"> en allant</w:t>
      </w:r>
      <w:r w:rsidR="08298334">
        <w:rPr/>
        <w:t xml:space="preserve"> sur</w:t>
      </w:r>
      <w:r w:rsidR="7F315E8E">
        <w:rPr/>
        <w:t xml:space="preserve"> chacun des voisins.</w:t>
      </w:r>
    </w:p>
    <w:p w:rsidR="7F315E8E" w:rsidP="35B12059" w:rsidRDefault="7F315E8E" w14:paraId="054A35F7" w14:textId="745FBD4C">
      <w:pPr>
        <w:pStyle w:val="Paragraphedeliste"/>
        <w:numPr>
          <w:ilvl w:val="0"/>
          <w:numId w:val="1"/>
        </w:numPr>
        <w:rPr/>
      </w:pPr>
      <w:r w:rsidR="7F315E8E">
        <w:rPr/>
        <w:t xml:space="preserve">Si jamais aucun voisin ne peut </w:t>
      </w:r>
      <w:r w:rsidR="7F315E8E">
        <w:rPr/>
        <w:t>ê</w:t>
      </w:r>
      <w:r w:rsidR="7F315E8E">
        <w:rPr/>
        <w:t>tre visit</w:t>
      </w:r>
      <w:r w:rsidR="7F315E8E">
        <w:rPr/>
        <w:t>é</w:t>
      </w:r>
      <w:r w:rsidR="7F315E8E">
        <w:rPr/>
        <w:t xml:space="preserve"> alors nous sommes dans une impasse et nous retournons</w:t>
      </w:r>
      <w:r w:rsidR="313EC1B5">
        <w:rPr/>
        <w:t xml:space="preserve"> une case</w:t>
      </w:r>
      <w:r w:rsidR="7F315E8E">
        <w:rPr/>
        <w:t xml:space="preserve"> en arri</w:t>
      </w:r>
      <w:r w:rsidR="7F315E8E">
        <w:rPr/>
        <w:t>è</w:t>
      </w:r>
      <w:r w:rsidR="7F315E8E">
        <w:rPr/>
        <w:t>re.</w:t>
      </w:r>
      <w:r w:rsidR="6B6A9039">
        <w:rPr/>
        <w:t xml:space="preserve"> Puis nous testons s</w:t>
      </w:r>
      <w:r w:rsidR="08A7B25D">
        <w:rPr/>
        <w:t>i</w:t>
      </w:r>
      <w:r w:rsidR="6B6A9039">
        <w:rPr/>
        <w:t xml:space="preserve"> une autre case est disponible.</w:t>
      </w:r>
    </w:p>
    <w:p w:rsidR="6B6A9039" w:rsidP="48A0CBD6" w:rsidRDefault="6B6A9039" w14:paraId="2213B22C" w14:textId="37B6F3DB">
      <w:pPr>
        <w:pStyle w:val="Paragraphedeliste"/>
        <w:numPr>
          <w:ilvl w:val="0"/>
          <w:numId w:val="1"/>
        </w:numPr>
        <w:rPr/>
      </w:pPr>
      <w:r w:rsidR="6B6A9039">
        <w:rPr/>
        <w:t>Si tous les chemins empruntés mènent vers une impasse et qu’il n’en existe aucun autre alors le tour du cavalier est impossible</w:t>
      </w:r>
    </w:p>
    <w:p w:rsidR="6B6A9039" w:rsidP="48A0CBD6" w:rsidRDefault="6B6A9039" w14:paraId="45C887EB" w14:textId="404C47B0">
      <w:pPr>
        <w:pStyle w:val="Paragraphedeliste"/>
        <w:numPr>
          <w:ilvl w:val="0"/>
          <w:numId w:val="1"/>
        </w:numPr>
        <w:rPr/>
      </w:pPr>
      <w:r w:rsidR="6B6A9039">
        <w:rPr/>
        <w:t>Si le programme trouve un chemin alors il retourne l’échiquier et sur chaque case le numéro correspondant à l’ordre de passage sur la case.</w:t>
      </w:r>
    </w:p>
    <w:p w:rsidR="69CEF19F" w:rsidP="1C1CAD2D" w:rsidRDefault="69CEF19F" w14:paraId="0C4FE06A" w14:textId="06536FB1">
      <w:r>
        <w:t>Avantages :</w:t>
      </w:r>
    </w:p>
    <w:p w:rsidR="69CEF19F" w:rsidP="1C1CAD2D" w:rsidRDefault="5AC6689A" w14:paraId="5BFA4CC3" w14:textId="6B3002CC">
      <w:pPr>
        <w:pStyle w:val="Paragraphedeliste"/>
        <w:numPr>
          <w:ilvl w:val="0"/>
          <w:numId w:val="3"/>
        </w:numPr>
      </w:pPr>
      <w:r>
        <w:t>L</w:t>
      </w:r>
      <w:r>
        <w:t>’</w:t>
      </w:r>
      <w:r>
        <w:t>algorithme parcours efficacement toutes les cases.</w:t>
      </w:r>
    </w:p>
    <w:p w:rsidR="69CEF19F" w:rsidP="1C1CAD2D" w:rsidRDefault="69CEF19F" w14:paraId="45681FA7" w14:textId="549DB2BA">
      <w:r>
        <w:t>Inconv</w:t>
      </w:r>
      <w:r>
        <w:t>é</w:t>
      </w:r>
      <w:r>
        <w:t>nients :</w:t>
      </w:r>
    </w:p>
    <w:p w:rsidR="69CEF19F" w:rsidP="1C1CAD2D" w:rsidRDefault="077C43AF" w14:paraId="7F80DE49" w14:textId="4F446539">
      <w:pPr>
        <w:pStyle w:val="Paragraphedeliste"/>
        <w:numPr>
          <w:ilvl w:val="0"/>
          <w:numId w:val="2"/>
        </w:numPr>
        <w:rPr/>
      </w:pPr>
      <w:r w:rsidR="077C43AF">
        <w:rPr/>
        <w:t>L</w:t>
      </w:r>
      <w:r w:rsidR="077C43AF">
        <w:rPr/>
        <w:t>’</w:t>
      </w:r>
      <w:r w:rsidR="077C43AF">
        <w:rPr/>
        <w:t xml:space="preserve">algorithme peut </w:t>
      </w:r>
      <w:r w:rsidR="077C43AF">
        <w:rPr/>
        <w:t>ê</w:t>
      </w:r>
      <w:r w:rsidR="077C43AF">
        <w:rPr/>
        <w:t>tre tr</w:t>
      </w:r>
      <w:r w:rsidR="077C43AF">
        <w:rPr/>
        <w:t>è</w:t>
      </w:r>
      <w:r w:rsidR="077C43AF">
        <w:rPr/>
        <w:t>s lent sur un gr</w:t>
      </w:r>
      <w:r w:rsidR="74492294">
        <w:rPr/>
        <w:t>and échiquier</w:t>
      </w:r>
      <w:r w:rsidR="077C43AF">
        <w:rPr/>
        <w:t>.</w:t>
      </w:r>
    </w:p>
    <w:p w:rsidR="4DD17800" w:rsidP="79C442D7" w:rsidRDefault="4DD17800" w14:paraId="0150640B" w14:textId="7EE9D758">
      <w:pPr>
        <w:pStyle w:val="Titre3"/>
      </w:pPr>
      <w:bookmarkStart w:name="_Toc274156895" w:id="230575557"/>
      <w:r w:rsidR="4DD17800">
        <w:rPr/>
        <w:t>2.1 Description du programme</w:t>
      </w:r>
      <w:bookmarkEnd w:id="230575557"/>
    </w:p>
    <w:p w:rsidR="79C442D7" w:rsidP="79C442D7" w:rsidRDefault="79C442D7" w14:paraId="4408B0CF" w14:textId="580FBB77">
      <w:pPr>
        <w:pStyle w:val="Normal"/>
      </w:pPr>
    </w:p>
    <w:p w:rsidR="4DD17800" w:rsidP="79C442D7" w:rsidRDefault="4DD17800" w14:paraId="67C894ED" w14:textId="28FE7B5D">
      <w:pPr>
        <w:pStyle w:val="Paragraphedeliste"/>
        <w:numPr>
          <w:ilvl w:val="0"/>
          <w:numId w:val="6"/>
        </w:numPr>
        <w:rPr/>
      </w:pPr>
      <w:r w:rsidR="4DD17800">
        <w:rPr/>
        <w:t xml:space="preserve">L’algorithme 1 commence par demander la taille de l’échiquier puis le numéro de la case sur laquelle </w:t>
      </w:r>
      <w:r w:rsidR="23B32701">
        <w:rPr/>
        <w:t>le cavalier commence son parcours</w:t>
      </w:r>
      <w:r w:rsidR="5F16FEF6">
        <w:rPr/>
        <w:t>.</w:t>
      </w:r>
    </w:p>
    <w:p w:rsidR="012CAA9D" w:rsidP="79C442D7" w:rsidRDefault="012CAA9D" w14:paraId="0B37CE37" w14:textId="79138C4E">
      <w:pPr>
        <w:pStyle w:val="Paragraphedeliste"/>
        <w:numPr>
          <w:ilvl w:val="0"/>
          <w:numId w:val="6"/>
        </w:numPr>
        <w:rPr/>
      </w:pPr>
      <w:r w:rsidR="012CAA9D">
        <w:rPr/>
        <w:t xml:space="preserve">L’algorithme est fait en plusieurs fonction. Une pour les déplacements du cavalier. Une </w:t>
      </w:r>
      <w:r w:rsidR="174431FD">
        <w:rPr/>
        <w:t xml:space="preserve">pour la recherche du parcours hamiltonien et l’enregistrement de l’ordre de passage sur les cases. </w:t>
      </w:r>
      <w:r w:rsidR="2ED4F363">
        <w:rPr/>
        <w:t xml:space="preserve"> U</w:t>
      </w:r>
      <w:r w:rsidR="174431FD">
        <w:rPr/>
        <w:t>ne</w:t>
      </w:r>
      <w:r w:rsidR="4CA8E539">
        <w:rPr/>
        <w:t xml:space="preserve"> qui permet de marquer les cases visitées ou non. Et enfin une qui affiche l’échiquier et l’ordre de passage du cavalier sur chaque case.</w:t>
      </w:r>
      <w:r w:rsidR="174431FD">
        <w:rPr/>
        <w:t xml:space="preserve"> </w:t>
      </w:r>
    </w:p>
    <w:p w:rsidR="6130DDEE" w:rsidP="79C442D7" w:rsidRDefault="6130DDEE" w14:paraId="3D3B3530" w14:textId="34ED53AF">
      <w:pPr>
        <w:pStyle w:val="Paragraphedeliste"/>
        <w:numPr>
          <w:ilvl w:val="0"/>
          <w:numId w:val="6"/>
        </w:numPr>
        <w:rPr/>
      </w:pPr>
      <w:r w:rsidR="6130DDEE">
        <w:rPr/>
        <w:t xml:space="preserve">La recherche du parcours analyse les cases non visitées sur lesquelles le cavalier peut faire son déplacement en L par rapport à sa position. Si la case sur laquelle il se déplace </w:t>
      </w:r>
      <w:r w:rsidR="2C1EBDC6">
        <w:rPr/>
        <w:t>amène</w:t>
      </w:r>
      <w:r w:rsidR="6130DDEE">
        <w:rPr/>
        <w:t xml:space="preserve"> à </w:t>
      </w:r>
      <w:r w:rsidR="56B4691D">
        <w:rPr/>
        <w:t>un</w:t>
      </w:r>
      <w:r w:rsidR="21466185">
        <w:rPr/>
        <w:t>e impasse et que toutes les cases n’ont pas encore été visitées alors le cavalier fait demi-tour et réessaye un autre parcours.</w:t>
      </w:r>
    </w:p>
    <w:p w:rsidR="79C442D7" w:rsidP="79C442D7" w:rsidRDefault="79C442D7" w14:paraId="2EAA7968" w14:textId="4DFFD9F7">
      <w:pPr>
        <w:pStyle w:val="Normal"/>
      </w:pPr>
    </w:p>
    <w:p w:rsidR="62B2C4A7" w:rsidP="1C1CAD2D" w:rsidRDefault="62B2C4A7" w14:paraId="5CD9FC29" w14:textId="367CD27B">
      <w:pPr>
        <w:pStyle w:val="Titre1"/>
      </w:pPr>
      <w:bookmarkStart w:name="_Toc1895523802" w:id="1949691"/>
      <w:r w:rsidR="62B2C4A7">
        <w:rPr/>
        <w:t>3.0 Comparaison de l</w:t>
      </w:r>
      <w:r w:rsidR="62B2C4A7">
        <w:rPr/>
        <w:t>’</w:t>
      </w:r>
      <w:r w:rsidR="62B2C4A7">
        <w:rPr/>
        <w:t>algorithme</w:t>
      </w:r>
      <w:bookmarkEnd w:id="1949691"/>
    </w:p>
    <w:p w:rsidR="5BD0F542" w:rsidP="1C1CAD2D" w:rsidRDefault="5BD0F542" w14:paraId="6CE7EEA9" w14:textId="55D48D83">
      <w:pPr>
        <w:spacing w:line="336" w:lineRule="auto"/>
      </w:pPr>
      <w:r w:rsidR="5BD0F542">
        <w:rPr/>
        <w:t xml:space="preserve">Nous comparons notre algorithme avec un algorithme </w:t>
      </w:r>
      <w:r w:rsidR="49B95CA5">
        <w:rPr/>
        <w:t>crée à l’aide de listes de listes</w:t>
      </w:r>
      <w:r w:rsidR="0ABEEE6F">
        <w:rPr/>
        <w:t>.</w:t>
      </w:r>
    </w:p>
    <w:p w:rsidR="70F32004" w:rsidP="1C1CAD2D" w:rsidRDefault="70F32004" w14:paraId="6CA2143A" w14:textId="66AC6F68">
      <w:pPr>
        <w:spacing w:line="336" w:lineRule="auto"/>
      </w:pPr>
      <w:r w:rsidR="5BD0F542">
        <w:rPr/>
        <w:t>Les deux algorithmes seront compar</w:t>
      </w:r>
      <w:r w:rsidR="5BD0F542">
        <w:rPr/>
        <w:t>é</w:t>
      </w:r>
      <w:r w:rsidR="5BD0F542">
        <w:rPr/>
        <w:t xml:space="preserve">s </w:t>
      </w:r>
      <w:r w:rsidR="112584D3">
        <w:rPr/>
        <w:t>sur le temps d’</w:t>
      </w:r>
      <w:r w:rsidR="28B64639">
        <w:rPr/>
        <w:t>exécution</w:t>
      </w:r>
      <w:r w:rsidR="112584D3">
        <w:rPr/>
        <w:t xml:space="preserve"> et la taille en mémoire du pro</w:t>
      </w:r>
      <w:r w:rsidR="3D4F6278">
        <w:rPr/>
        <w:t>gramme.</w:t>
      </w:r>
    </w:p>
    <w:p w:rsidR="70F32004" w:rsidP="1C1CAD2D" w:rsidRDefault="70F32004" w14:paraId="7CE78B8A" w14:textId="60724992">
      <w:pPr>
        <w:spacing w:line="336" w:lineRule="auto"/>
      </w:pPr>
      <w:r w:rsidR="70F32004">
        <w:rPr/>
        <w:t>Nous allons appeler par la suite l</w:t>
      </w:r>
      <w:r w:rsidR="70F32004">
        <w:rPr/>
        <w:t>’</w:t>
      </w:r>
      <w:r w:rsidR="70F32004">
        <w:rPr/>
        <w:t xml:space="preserve">algorithme 1 </w:t>
      </w:r>
      <w:r w:rsidR="397BC987">
        <w:rPr/>
        <w:t>celui réalisé à l’aide de graphes et algorithme 2 celui réalisé à l’aide de liste de liste</w:t>
      </w:r>
    </w:p>
    <w:p w:rsidR="70F32004" w:rsidP="1C1CAD2D" w:rsidRDefault="70F32004" w14:paraId="4773C755" w14:textId="6C022134">
      <w:pPr>
        <w:pStyle w:val="Titre2"/>
      </w:pPr>
      <w:bookmarkStart w:name="_Toc750699449" w:id="1357413624"/>
      <w:r w:rsidR="70F32004">
        <w:rPr/>
        <w:t>3.1 Temps d</w:t>
      </w:r>
      <w:r w:rsidR="70F32004">
        <w:rPr/>
        <w:t>’</w:t>
      </w:r>
      <w:r w:rsidR="70F32004">
        <w:rPr/>
        <w:t>ex</w:t>
      </w:r>
      <w:r w:rsidR="70F32004">
        <w:rPr/>
        <w:t>é</w:t>
      </w:r>
      <w:r w:rsidR="70F32004">
        <w:rPr/>
        <w:t xml:space="preserve">cution et </w:t>
      </w:r>
      <w:r w:rsidR="1451B378">
        <w:rPr/>
        <w:t>taille en mémoire</w:t>
      </w:r>
      <w:r w:rsidR="70F32004">
        <w:rPr/>
        <w:t xml:space="preserve"> de l</w:t>
      </w:r>
      <w:r w:rsidR="70F32004">
        <w:rPr/>
        <w:t>’</w:t>
      </w:r>
      <w:r w:rsidR="70F32004">
        <w:rPr/>
        <w:t>algorithme 1</w:t>
      </w:r>
      <w:bookmarkEnd w:id="1357413624"/>
    </w:p>
    <w:p w:rsidR="37C32436" w:rsidP="1C1CAD2D" w:rsidRDefault="37C32436" w14:paraId="1411A96E" w14:textId="3076AC73">
      <w:pPr>
        <w:pStyle w:val="Titre3"/>
      </w:pPr>
      <w:bookmarkStart w:name="_Toc1648838204" w:id="867719170"/>
      <w:r w:rsidR="37C32436">
        <w:rPr/>
        <w:t>3.1.1 Temps d</w:t>
      </w:r>
      <w:r w:rsidR="37C32436">
        <w:rPr/>
        <w:t>’</w:t>
      </w:r>
      <w:r w:rsidR="37C32436">
        <w:rPr/>
        <w:t>ex</w:t>
      </w:r>
      <w:r w:rsidR="37C32436">
        <w:rPr/>
        <w:t>é</w:t>
      </w:r>
      <w:r w:rsidR="37C32436">
        <w:rPr/>
        <w:t>cution</w:t>
      </w:r>
      <w:bookmarkEnd w:id="867719170"/>
    </w:p>
    <w:p w:rsidR="3DB0D751" w:rsidP="1C1CAD2D" w:rsidRDefault="3DB0D751" w14:paraId="3B182978" w14:textId="23B07AA2">
      <w:r w:rsidR="3DB0D751">
        <w:rPr/>
        <w:t>Voici une capture d</w:t>
      </w:r>
      <w:r w:rsidR="3DB0D751">
        <w:rPr/>
        <w:t>’é</w:t>
      </w:r>
      <w:r w:rsidR="3DB0D751">
        <w:rPr/>
        <w:t>cran du temps d</w:t>
      </w:r>
      <w:r w:rsidR="3DB0D751">
        <w:rPr/>
        <w:t>’</w:t>
      </w:r>
      <w:r w:rsidR="3DB0D751">
        <w:rPr/>
        <w:t>ex</w:t>
      </w:r>
      <w:r w:rsidR="3DB0D751">
        <w:rPr/>
        <w:t>é</w:t>
      </w:r>
      <w:r w:rsidR="3DB0D751">
        <w:rPr/>
        <w:t>cution de l</w:t>
      </w:r>
      <w:r w:rsidR="3DB0D751">
        <w:rPr/>
        <w:t>’</w:t>
      </w:r>
      <w:r w:rsidR="3DB0D751">
        <w:rPr/>
        <w:t>algorithme 1 :</w:t>
      </w:r>
    </w:p>
    <w:p w:rsidR="1C1CAD2D" w:rsidP="48A0CBD6" w:rsidRDefault="1C1CAD2D" w14:paraId="58FD6D60" w14:textId="5B1AE011">
      <w:pPr>
        <w:pStyle w:val="Normal"/>
      </w:pPr>
      <w:r w:rsidR="44131A71">
        <w:drawing>
          <wp:inline wp14:editId="66D9C3BC" wp14:anchorId="6D7D8062">
            <wp:extent cx="4572000" cy="2295525"/>
            <wp:effectExtent l="0" t="0" r="0" b="0"/>
            <wp:docPr id="162522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88cedb0249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31A71" w:rsidP="48A0CBD6" w:rsidRDefault="44131A71" w14:paraId="7957B52B" w14:textId="049CF067">
      <w:pPr>
        <w:pStyle w:val="Normal"/>
      </w:pPr>
      <w:r w:rsidR="44131A71">
        <w:rPr/>
        <w:t>Sur l’avant dernière ligne on peut voir que le temps d’</w:t>
      </w:r>
      <w:r w:rsidR="44131A71">
        <w:rPr/>
        <w:t>exécution</w:t>
      </w:r>
      <w:r w:rsidR="44131A71">
        <w:rPr/>
        <w:t xml:space="preserve"> est de 52 secondes environ, ce qui est très long</w:t>
      </w:r>
    </w:p>
    <w:p w:rsidR="37C32436" w:rsidP="1C1CAD2D" w:rsidRDefault="37C32436" w14:paraId="10368A84" w14:textId="4960EA7B">
      <w:pPr>
        <w:pStyle w:val="Titre3"/>
      </w:pPr>
      <w:bookmarkStart w:name="_3.1.2_Complexité_temporelle" w:id="5"/>
      <w:bookmarkStart w:name="_Toc2098393689" w:id="1404676154"/>
      <w:r w:rsidR="37C32436">
        <w:rPr/>
        <w:t xml:space="preserve">3.1.2 </w:t>
      </w:r>
      <w:r w:rsidR="24E84284">
        <w:rPr/>
        <w:t>Taille en mémoire</w:t>
      </w:r>
      <w:bookmarkEnd w:id="5"/>
      <w:bookmarkEnd w:id="1404676154"/>
    </w:p>
    <w:p w:rsidR="16EA4627" w:rsidP="48A0CBD6" w:rsidRDefault="16EA4627" w14:paraId="2DD84C6E" w14:textId="0147E95D">
      <w:pPr>
        <w:pStyle w:val="Normal"/>
      </w:pPr>
      <w:r w:rsidR="16EA4627">
        <w:rPr/>
        <w:t>Voici une capture d’écran du volume du fichier de l’algorithme 1 :</w:t>
      </w:r>
    </w:p>
    <w:p w:rsidR="4B5D34A5" w:rsidP="48A0CBD6" w:rsidRDefault="4B5D34A5" w14:paraId="2B3BF6DF" w14:textId="7A21C1F2">
      <w:pPr>
        <w:pStyle w:val="Normal"/>
      </w:pPr>
      <w:r w:rsidR="4B5D34A5">
        <w:drawing>
          <wp:inline wp14:editId="350767BF" wp14:anchorId="4FB8B163">
            <wp:extent cx="4572000" cy="619125"/>
            <wp:effectExtent l="0" t="0" r="0" b="0"/>
            <wp:docPr id="1275133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2230c8a17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32004" w:rsidP="1C1CAD2D" w:rsidRDefault="70F32004" w14:paraId="29A34CB8" w14:textId="4AF8192C">
      <w:pPr>
        <w:pStyle w:val="Titre2"/>
      </w:pPr>
      <w:bookmarkStart w:name="_Toc894300472" w:id="104125378"/>
      <w:r w:rsidR="70F32004">
        <w:rPr/>
        <w:t>3.2 Temps d</w:t>
      </w:r>
      <w:r w:rsidR="70F32004">
        <w:rPr/>
        <w:t>’</w:t>
      </w:r>
      <w:r w:rsidR="70F32004">
        <w:rPr/>
        <w:t>ex</w:t>
      </w:r>
      <w:r w:rsidR="70F32004">
        <w:rPr/>
        <w:t>é</w:t>
      </w:r>
      <w:r w:rsidR="70F32004">
        <w:rPr/>
        <w:t xml:space="preserve">cution et </w:t>
      </w:r>
      <w:r w:rsidR="30D5BA0E">
        <w:rPr/>
        <w:t>taille en mémoire de l’algorithme</w:t>
      </w:r>
      <w:r w:rsidR="70F32004">
        <w:rPr/>
        <w:t xml:space="preserve"> 2</w:t>
      </w:r>
      <w:bookmarkEnd w:id="104125378"/>
    </w:p>
    <w:p w:rsidR="0E115AA8" w:rsidP="1C1CAD2D" w:rsidRDefault="0E115AA8" w14:paraId="24DDFB9A" w14:textId="3076AC73">
      <w:pPr>
        <w:pStyle w:val="Titre3"/>
      </w:pPr>
      <w:bookmarkStart w:name="_Toc375789131" w:id="308908549"/>
      <w:r w:rsidR="0E115AA8">
        <w:rPr/>
        <w:t>3.1.1 Temps d</w:t>
      </w:r>
      <w:r w:rsidR="0E115AA8">
        <w:rPr/>
        <w:t>’</w:t>
      </w:r>
      <w:r w:rsidR="0E115AA8">
        <w:rPr/>
        <w:t>ex</w:t>
      </w:r>
      <w:r w:rsidR="0E115AA8">
        <w:rPr/>
        <w:t>é</w:t>
      </w:r>
      <w:r w:rsidR="0E115AA8">
        <w:rPr/>
        <w:t>cution</w:t>
      </w:r>
      <w:bookmarkEnd w:id="308908549"/>
    </w:p>
    <w:p w:rsidR="0885E88C" w:rsidP="1C1CAD2D" w:rsidRDefault="0885E88C" w14:paraId="4F9116C9" w14:textId="1198BB1E">
      <w:r w:rsidR="0885E88C">
        <w:rPr/>
        <w:t>Voici une capture d</w:t>
      </w:r>
      <w:r w:rsidR="0885E88C">
        <w:rPr/>
        <w:t>’é</w:t>
      </w:r>
      <w:r w:rsidR="0885E88C">
        <w:rPr/>
        <w:t>cran du temps d</w:t>
      </w:r>
      <w:r w:rsidR="0885E88C">
        <w:rPr/>
        <w:t>’</w:t>
      </w:r>
      <w:r w:rsidR="0885E88C">
        <w:rPr/>
        <w:t>ex</w:t>
      </w:r>
      <w:r w:rsidR="0885E88C">
        <w:rPr/>
        <w:t>é</w:t>
      </w:r>
      <w:r w:rsidR="0885E88C">
        <w:rPr/>
        <w:t>cution de l</w:t>
      </w:r>
      <w:r w:rsidR="0885E88C">
        <w:rPr/>
        <w:t>’</w:t>
      </w:r>
      <w:r w:rsidR="0885E88C">
        <w:rPr/>
        <w:t>algorithme 2 :</w:t>
      </w:r>
    </w:p>
    <w:p w:rsidR="2340A1C8" w:rsidP="48A0CBD6" w:rsidRDefault="2340A1C8" w14:paraId="4D23ADA1" w14:textId="5F0761A5">
      <w:pPr>
        <w:pStyle w:val="Normal"/>
      </w:pPr>
      <w:r w:rsidR="2340A1C8">
        <w:drawing>
          <wp:inline wp14:editId="56023228" wp14:anchorId="6B1A2662">
            <wp:extent cx="4572000" cy="3276600"/>
            <wp:effectExtent l="0" t="0" r="0" b="0"/>
            <wp:docPr id="114490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7a45d6dca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CAD2D" w:rsidP="1C1CAD2D" w:rsidRDefault="1C1CAD2D" w14:paraId="1CE1A021" w14:textId="26E5DDDC"/>
    <w:p w:rsidR="0E115AA8" w:rsidP="1C1CAD2D" w:rsidRDefault="0E115AA8" w14:paraId="7BCC41F6" w14:textId="6FFB8640">
      <w:pPr>
        <w:pStyle w:val="Titre3"/>
      </w:pPr>
      <w:bookmarkStart w:name="_Toc1910429163" w:id="685034135"/>
      <w:r w:rsidR="0E115AA8">
        <w:rPr/>
        <w:t>3.1.2 Complexit</w:t>
      </w:r>
      <w:r w:rsidR="0E115AA8">
        <w:rPr/>
        <w:t>é</w:t>
      </w:r>
      <w:r w:rsidR="0E115AA8">
        <w:rPr/>
        <w:t xml:space="preserve"> temporelle</w:t>
      </w:r>
      <w:bookmarkEnd w:id="685034135"/>
    </w:p>
    <w:p w:rsidR="0DC9F5C8" w:rsidP="48A0CBD6" w:rsidRDefault="0DC9F5C8" w14:paraId="73DD804F" w14:textId="61ABB0A9">
      <w:pPr>
        <w:pStyle w:val="Normal"/>
      </w:pPr>
      <w:r w:rsidR="0DC9F5C8">
        <w:rPr/>
        <w:t>Voici une capture d’écran du volume du fichier de l’algorithme 2 :</w:t>
      </w:r>
    </w:p>
    <w:p w:rsidR="2FD75FC3" w:rsidP="48A0CBD6" w:rsidRDefault="2FD75FC3" w14:paraId="1A15D9F4" w14:textId="62016C62">
      <w:pPr>
        <w:pStyle w:val="Normal"/>
      </w:pPr>
      <w:r w:rsidR="2FD75FC3">
        <w:drawing>
          <wp:inline wp14:editId="7145CC72" wp14:anchorId="719C563E">
            <wp:extent cx="4572000" cy="590550"/>
            <wp:effectExtent l="0" t="0" r="0" b="0"/>
            <wp:docPr id="47576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66ad9eb94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0CBD6" w:rsidP="48A0CBD6" w:rsidRDefault="48A0CBD6" w14:paraId="4827D2A8" w14:textId="774A8988">
      <w:pPr>
        <w:pStyle w:val="Normal"/>
      </w:pPr>
    </w:p>
    <w:p w:rsidR="0E115AA8" w:rsidP="1C1CAD2D" w:rsidRDefault="0E115AA8" w14:paraId="751B6D13" w14:textId="0C3E8D46">
      <w:pPr>
        <w:pStyle w:val="Titre2"/>
      </w:pPr>
      <w:bookmarkStart w:name="_Toc1280710955" w:id="1903734572"/>
      <w:r w:rsidR="0E115AA8">
        <w:rPr/>
        <w:t>3.3 Conclusion g</w:t>
      </w:r>
      <w:r w:rsidR="0E115AA8">
        <w:rPr/>
        <w:t>é</w:t>
      </w:r>
      <w:r w:rsidR="0E115AA8">
        <w:rPr/>
        <w:t>n</w:t>
      </w:r>
      <w:r w:rsidR="0E115AA8">
        <w:rPr/>
        <w:t>é</w:t>
      </w:r>
      <w:r w:rsidR="0E115AA8">
        <w:rPr/>
        <w:t>rale</w:t>
      </w:r>
      <w:bookmarkEnd w:id="1903734572"/>
    </w:p>
    <w:p w:rsidR="3A40DB0C" w:rsidP="1C1CAD2D" w:rsidRDefault="3A40DB0C" w14:paraId="6B1FB27D" w14:textId="392328E1"/>
    <w:p w:rsidR="021FB14B" w:rsidP="0E9EE649" w:rsidRDefault="021FB14B" w14:paraId="036F60D7" w14:textId="35234318">
      <w:pPr>
        <w:pStyle w:val="Normal"/>
      </w:pPr>
      <w:r w:rsidR="021FB14B">
        <w:rPr/>
        <w:t>Les deux programmes utilisés peuvent nous permettre de trouver un parcours hamiltonien pour le cavalier. Mais l</w:t>
      </w:r>
      <w:r w:rsidR="324267FD">
        <w:rPr/>
        <w:t xml:space="preserve">’algorithme 2 est bien plus performant car sa vitesse d’exécution est rapide par rapport à l’algorithme 1. Néanmoins l’algorithme 1 </w:t>
      </w:r>
      <w:r w:rsidR="684782F1">
        <w:rPr/>
        <w:t>f</w:t>
      </w:r>
      <w:r w:rsidR="324267FD">
        <w:rPr/>
        <w:t>ait en graphe</w:t>
      </w:r>
      <w:r w:rsidR="7F697BAD">
        <w:rPr/>
        <w:t xml:space="preserve"> permet mieux modéliser l’échiquier et </w:t>
      </w:r>
      <w:r w:rsidR="29A028CF">
        <w:rPr/>
        <w:t>de se le représenter facilement dans la tête.</w:t>
      </w:r>
      <w:r w:rsidR="324267FD">
        <w:rPr/>
        <w:t xml:space="preserve"> </w:t>
      </w:r>
    </w:p>
    <w:p w:rsidR="62B2C4A7" w:rsidP="1C1CAD2D" w:rsidRDefault="62B2C4A7" w14:paraId="218401D6" w14:textId="12C7A7A6">
      <w:pPr>
        <w:pStyle w:val="Titre1"/>
      </w:pPr>
      <w:bookmarkStart w:name="_Toc1290386403" w:id="618898483"/>
      <w:r w:rsidR="62B2C4A7">
        <w:rPr/>
        <w:t>4.0 Proposition d</w:t>
      </w:r>
      <w:r w:rsidR="62B2C4A7">
        <w:rPr/>
        <w:t>’</w:t>
      </w:r>
      <w:r w:rsidR="62B2C4A7">
        <w:rPr/>
        <w:t>am</w:t>
      </w:r>
      <w:r w:rsidR="62B2C4A7">
        <w:rPr/>
        <w:t>é</w:t>
      </w:r>
      <w:r w:rsidR="62B2C4A7">
        <w:rPr/>
        <w:t>lioration de l</w:t>
      </w:r>
      <w:r w:rsidR="62B2C4A7">
        <w:rPr/>
        <w:t>’</w:t>
      </w:r>
      <w:r w:rsidR="62B2C4A7">
        <w:rPr/>
        <w:t>algorithme</w:t>
      </w:r>
      <w:bookmarkEnd w:id="618898483"/>
    </w:p>
    <w:p w:rsidR="0E9EE649" w:rsidP="0E9EE649" w:rsidRDefault="0E9EE649" w14:paraId="25BE98F2" w14:textId="256262E3">
      <w:pPr>
        <w:pStyle w:val="Normal"/>
      </w:pPr>
    </w:p>
    <w:p w:rsidR="4E1D38F9" w:rsidP="0E9EE649" w:rsidRDefault="4E1D38F9" w14:paraId="4B5BD23F" w14:textId="3C8E91A5">
      <w:pPr>
        <w:pStyle w:val="Normal"/>
      </w:pPr>
      <w:r w:rsidR="4E1D38F9">
        <w:rPr/>
        <w:t>Nous pouvons améliorer notre algorithme 1 en optimisant le programme et ainsi permettre de réduire le temps d’</w:t>
      </w:r>
      <w:r w:rsidR="5A3F4F91">
        <w:rPr/>
        <w:t>exécution</w:t>
      </w:r>
      <w:r w:rsidR="4E1D38F9">
        <w:rPr/>
        <w:t>.</w:t>
      </w:r>
    </w:p>
    <w:p w:rsidR="62B2C4A7" w:rsidP="1C1CAD2D" w:rsidRDefault="62B2C4A7" w14:paraId="37C5A50D" w14:textId="69567172">
      <w:pPr>
        <w:pStyle w:val="Titre1"/>
      </w:pPr>
      <w:bookmarkStart w:name="_Toc1228731714" w:id="247810759"/>
      <w:r w:rsidR="5BBA2B0C">
        <w:rPr/>
        <w:t>5</w:t>
      </w:r>
      <w:r w:rsidR="62B2C4A7">
        <w:rPr/>
        <w:t>.0 Conclusion</w:t>
      </w:r>
      <w:bookmarkEnd w:id="247810759"/>
    </w:p>
    <w:p w:rsidR="794A1672" w:rsidP="0E9EE649" w:rsidRDefault="794A1672" w14:paraId="7AC8EF0A" w14:textId="5A494918">
      <w:pPr>
        <w:pStyle w:val="Normal"/>
      </w:pPr>
      <w:r w:rsidR="794A1672">
        <w:rPr/>
        <w:t>On peut conclure ce compte rendu en disant que nos deux algorithme</w:t>
      </w:r>
      <w:r w:rsidR="584453C0">
        <w:rPr/>
        <w:t>s</w:t>
      </w:r>
      <w:r w:rsidR="794A1672">
        <w:rPr/>
        <w:t xml:space="preserve"> sont fonctionnels mais que l’un est plus lent mais peu volumineux tandis que l’autre est rapide mais plus vo</w:t>
      </w:r>
      <w:r w:rsidR="053ADBCE">
        <w:rPr/>
        <w:t>lumineux</w:t>
      </w:r>
      <w:r w:rsidR="19E0A669">
        <w:rPr/>
        <w:t xml:space="preserve">. </w:t>
      </w:r>
      <w:r w:rsidR="73A085F0">
        <w:rPr/>
        <w:t xml:space="preserve">Le programme en graphe est efficace pour pouvoir interpréter plus facilement les déplacements du cavalier. </w:t>
      </w:r>
      <w:r w:rsidR="3297BF66">
        <w:rPr/>
        <w:t xml:space="preserve">Malgré son temps d’exécution très long, c’est une méthode efficace pour répondre au problème du tour du cavalier. </w:t>
      </w:r>
    </w:p>
    <w:p w:rsidR="483FD0B3" w:rsidP="483FD0B3" w:rsidRDefault="483FD0B3" w14:paraId="4E4F6829" w14:textId="1E8EFA9A">
      <w:pPr>
        <w:pStyle w:val="Normal"/>
      </w:pPr>
    </w:p>
    <w:p w:rsidR="26FA8C4E" w:rsidP="483FD0B3" w:rsidRDefault="26FA8C4E" w14:paraId="1CBAE61B" w14:textId="2A1938A5">
      <w:pPr>
        <w:pStyle w:val="Normal"/>
      </w:pPr>
      <w:r w:rsidR="26FA8C4E">
        <w:rPr/>
        <w:t xml:space="preserve">Cette SAÉ nous a permis de proposer diverses solutions à un problème donné. La programmation de plusieurs programmes, leurs comparaisons </w:t>
      </w:r>
      <w:r w:rsidR="571D4300">
        <w:rPr/>
        <w:t>et leur analyse étaient des étapes clés pour résoudre le problème. La communication et la mise en commun constante</w:t>
      </w:r>
      <w:r w:rsidR="26FA8C4E">
        <w:rPr/>
        <w:t xml:space="preserve"> au</w:t>
      </w:r>
      <w:r w:rsidR="26FA8C4E">
        <w:rPr/>
        <w:t xml:space="preserve"> sein de n</w:t>
      </w:r>
      <w:r w:rsidR="77CAD067">
        <w:rPr/>
        <w:t xml:space="preserve">otre binôme </w:t>
      </w:r>
      <w:r w:rsidR="0F5B91CE">
        <w:rPr/>
        <w:t>nous a permis de réaliser rapidement et efficacement ce projet très intéressant à suivre.</w:t>
      </w:r>
    </w:p>
    <w:p w:rsidR="483FD0B3" w:rsidP="483FD0B3" w:rsidRDefault="483FD0B3" w14:paraId="03BC8F71" w14:textId="75C3D858">
      <w:pPr>
        <w:pStyle w:val="Normal"/>
      </w:pPr>
    </w:p>
    <w:p w:rsidR="1397ECC1" w:rsidP="483FD0B3" w:rsidRDefault="1397ECC1" w14:paraId="4BA45135" w14:textId="0BEEA06A">
      <w:pPr>
        <w:pStyle w:val="Normal"/>
        <w:rPr>
          <w:u w:val="single"/>
        </w:rPr>
      </w:pPr>
      <w:r w:rsidRPr="483FD0B3" w:rsidR="1397ECC1">
        <w:rPr>
          <w:u w:val="single"/>
        </w:rPr>
        <w:t>Diaporama :</w:t>
      </w:r>
      <w:r w:rsidR="1397ECC1">
        <w:rPr/>
        <w:t xml:space="preserve">  https://www.canva.com/design/DAFfgFXB3ww/gmjvCVEALchr03ctAepF5Q/view?utm_content=DAFfgFXB3ww&amp;utm_campaign=designshare&amp;utm_medium=link&amp;utm_source=publishsharelink</w:t>
      </w:r>
    </w:p>
    <w:sectPr w:rsidR="3EB5284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suKqeNhuKBMqt" int2:id="edRaAD4V">
      <int2:state int2:value="Rejected" int2:type="LegacyProofing"/>
    </int2:textHash>
    <int2:textHash int2:hashCode="qw3cApp+5jMiO0" int2:id="ecNSc5U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62aa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1ed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788030"/>
    <w:multiLevelType w:val="hybridMultilevel"/>
    <w:tmpl w:val="FFFFFFFF"/>
    <w:lvl w:ilvl="0" w:tplc="D7E4D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162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4296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8C1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0AD1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421A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2837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5AED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BA3B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C9D0E2"/>
    <w:multiLevelType w:val="hybridMultilevel"/>
    <w:tmpl w:val="FFFFFFFF"/>
    <w:lvl w:ilvl="0" w:tplc="05525F16">
      <w:start w:val="1"/>
      <w:numFmt w:val="decimal"/>
      <w:lvlText w:val="%1."/>
      <w:lvlJc w:val="left"/>
      <w:pPr>
        <w:ind w:left="720" w:hanging="360"/>
      </w:pPr>
    </w:lvl>
    <w:lvl w:ilvl="1" w:tplc="3E98D4B2">
      <w:start w:val="1"/>
      <w:numFmt w:val="lowerLetter"/>
      <w:lvlText w:val="%2."/>
      <w:lvlJc w:val="left"/>
      <w:pPr>
        <w:ind w:left="1440" w:hanging="360"/>
      </w:pPr>
    </w:lvl>
    <w:lvl w:ilvl="2" w:tplc="5D68F2FC">
      <w:start w:val="1"/>
      <w:numFmt w:val="lowerRoman"/>
      <w:lvlText w:val="%3."/>
      <w:lvlJc w:val="right"/>
      <w:pPr>
        <w:ind w:left="2160" w:hanging="180"/>
      </w:pPr>
    </w:lvl>
    <w:lvl w:ilvl="3" w:tplc="4F84DCFC">
      <w:start w:val="1"/>
      <w:numFmt w:val="decimal"/>
      <w:lvlText w:val="%4."/>
      <w:lvlJc w:val="left"/>
      <w:pPr>
        <w:ind w:left="2880" w:hanging="360"/>
      </w:pPr>
    </w:lvl>
    <w:lvl w:ilvl="4" w:tplc="53925A66">
      <w:start w:val="1"/>
      <w:numFmt w:val="lowerLetter"/>
      <w:lvlText w:val="%5."/>
      <w:lvlJc w:val="left"/>
      <w:pPr>
        <w:ind w:left="3600" w:hanging="360"/>
      </w:pPr>
    </w:lvl>
    <w:lvl w:ilvl="5" w:tplc="989C3726">
      <w:start w:val="1"/>
      <w:numFmt w:val="lowerRoman"/>
      <w:lvlText w:val="%6."/>
      <w:lvlJc w:val="right"/>
      <w:pPr>
        <w:ind w:left="4320" w:hanging="180"/>
      </w:pPr>
    </w:lvl>
    <w:lvl w:ilvl="6" w:tplc="F6D621E6">
      <w:start w:val="1"/>
      <w:numFmt w:val="decimal"/>
      <w:lvlText w:val="%7."/>
      <w:lvlJc w:val="left"/>
      <w:pPr>
        <w:ind w:left="5040" w:hanging="360"/>
      </w:pPr>
    </w:lvl>
    <w:lvl w:ilvl="7" w:tplc="B8B23E88">
      <w:start w:val="1"/>
      <w:numFmt w:val="lowerLetter"/>
      <w:lvlText w:val="%8."/>
      <w:lvlJc w:val="left"/>
      <w:pPr>
        <w:ind w:left="5760" w:hanging="360"/>
      </w:pPr>
    </w:lvl>
    <w:lvl w:ilvl="8" w:tplc="6CEAC1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98AE"/>
    <w:multiLevelType w:val="hybridMultilevel"/>
    <w:tmpl w:val="FFFFFFFF"/>
    <w:lvl w:ilvl="0" w:tplc="C0ECC19C">
      <w:start w:val="1"/>
      <w:numFmt w:val="decimal"/>
      <w:lvlText w:val="%1."/>
      <w:lvlJc w:val="left"/>
      <w:pPr>
        <w:ind w:left="720" w:hanging="360"/>
      </w:pPr>
    </w:lvl>
    <w:lvl w:ilvl="1" w:tplc="F2C8811A">
      <w:start w:val="1"/>
      <w:numFmt w:val="lowerLetter"/>
      <w:lvlText w:val="%2."/>
      <w:lvlJc w:val="left"/>
      <w:pPr>
        <w:ind w:left="1440" w:hanging="360"/>
      </w:pPr>
    </w:lvl>
    <w:lvl w:ilvl="2" w:tplc="6122C458">
      <w:start w:val="1"/>
      <w:numFmt w:val="lowerRoman"/>
      <w:lvlText w:val="%3."/>
      <w:lvlJc w:val="right"/>
      <w:pPr>
        <w:ind w:left="2160" w:hanging="180"/>
      </w:pPr>
    </w:lvl>
    <w:lvl w:ilvl="3" w:tplc="081088F2">
      <w:start w:val="1"/>
      <w:numFmt w:val="decimal"/>
      <w:lvlText w:val="%4."/>
      <w:lvlJc w:val="left"/>
      <w:pPr>
        <w:ind w:left="2880" w:hanging="360"/>
      </w:pPr>
    </w:lvl>
    <w:lvl w:ilvl="4" w:tplc="2BC80A2A">
      <w:start w:val="1"/>
      <w:numFmt w:val="lowerLetter"/>
      <w:lvlText w:val="%5."/>
      <w:lvlJc w:val="left"/>
      <w:pPr>
        <w:ind w:left="3600" w:hanging="360"/>
      </w:pPr>
    </w:lvl>
    <w:lvl w:ilvl="5" w:tplc="68E0CB2C">
      <w:start w:val="1"/>
      <w:numFmt w:val="lowerRoman"/>
      <w:lvlText w:val="%6."/>
      <w:lvlJc w:val="right"/>
      <w:pPr>
        <w:ind w:left="4320" w:hanging="180"/>
      </w:pPr>
    </w:lvl>
    <w:lvl w:ilvl="6" w:tplc="08E0CC14">
      <w:start w:val="1"/>
      <w:numFmt w:val="decimal"/>
      <w:lvlText w:val="%7."/>
      <w:lvlJc w:val="left"/>
      <w:pPr>
        <w:ind w:left="5040" w:hanging="360"/>
      </w:pPr>
    </w:lvl>
    <w:lvl w:ilvl="7" w:tplc="CA141638">
      <w:start w:val="1"/>
      <w:numFmt w:val="lowerLetter"/>
      <w:lvlText w:val="%8."/>
      <w:lvlJc w:val="left"/>
      <w:pPr>
        <w:ind w:left="5760" w:hanging="360"/>
      </w:pPr>
    </w:lvl>
    <w:lvl w:ilvl="8" w:tplc="A462B1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8F3AF"/>
    <w:multiLevelType w:val="hybridMultilevel"/>
    <w:tmpl w:val="FFFFFFFF"/>
    <w:lvl w:ilvl="0" w:tplc="AB382D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3E22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C651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22C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487D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C899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A67B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CA10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A006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 w16cid:durableId="542834705">
    <w:abstractNumId w:val="1"/>
  </w:num>
  <w:num w:numId="2" w16cid:durableId="781075716">
    <w:abstractNumId w:val="0"/>
  </w:num>
  <w:num w:numId="3" w16cid:durableId="328366993">
    <w:abstractNumId w:val="3"/>
  </w:num>
  <w:num w:numId="4" w16cid:durableId="465201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3144B"/>
    <w:rsid w:val="0050333D"/>
    <w:rsid w:val="0094AE2B"/>
    <w:rsid w:val="00DAA139"/>
    <w:rsid w:val="00FF1F60"/>
    <w:rsid w:val="012CAA9D"/>
    <w:rsid w:val="01380940"/>
    <w:rsid w:val="020E0ACC"/>
    <w:rsid w:val="021FB14B"/>
    <w:rsid w:val="053ADBCE"/>
    <w:rsid w:val="054F6F51"/>
    <w:rsid w:val="05715586"/>
    <w:rsid w:val="0703EFAF"/>
    <w:rsid w:val="07066009"/>
    <w:rsid w:val="077C43AF"/>
    <w:rsid w:val="08298334"/>
    <w:rsid w:val="0885E88C"/>
    <w:rsid w:val="08A7B25D"/>
    <w:rsid w:val="09EF9102"/>
    <w:rsid w:val="0A44C6A9"/>
    <w:rsid w:val="0ABEEE6F"/>
    <w:rsid w:val="0B429531"/>
    <w:rsid w:val="0B8B6163"/>
    <w:rsid w:val="0D82D1C6"/>
    <w:rsid w:val="0DC9F5C8"/>
    <w:rsid w:val="0E115AA8"/>
    <w:rsid w:val="0E46EFC6"/>
    <w:rsid w:val="0E9EE649"/>
    <w:rsid w:val="0F5B91CE"/>
    <w:rsid w:val="109B6CB0"/>
    <w:rsid w:val="112584D3"/>
    <w:rsid w:val="1166639A"/>
    <w:rsid w:val="129482EA"/>
    <w:rsid w:val="12CBCAD7"/>
    <w:rsid w:val="1365DE5E"/>
    <w:rsid w:val="1397ECC1"/>
    <w:rsid w:val="13EEB46A"/>
    <w:rsid w:val="1451B378"/>
    <w:rsid w:val="158A84CB"/>
    <w:rsid w:val="15D30048"/>
    <w:rsid w:val="16036B99"/>
    <w:rsid w:val="16EA4627"/>
    <w:rsid w:val="174431FD"/>
    <w:rsid w:val="1767F40D"/>
    <w:rsid w:val="179F3BFA"/>
    <w:rsid w:val="17D5A51E"/>
    <w:rsid w:val="18BDD160"/>
    <w:rsid w:val="18C2258D"/>
    <w:rsid w:val="19BA9BFE"/>
    <w:rsid w:val="19E0A669"/>
    <w:rsid w:val="1A62D2B9"/>
    <w:rsid w:val="1C0A6C92"/>
    <w:rsid w:val="1C1CAD2D"/>
    <w:rsid w:val="1CECDE40"/>
    <w:rsid w:val="1DF2263B"/>
    <w:rsid w:val="1F316711"/>
    <w:rsid w:val="2084E875"/>
    <w:rsid w:val="20A85BD8"/>
    <w:rsid w:val="21466185"/>
    <w:rsid w:val="2182E058"/>
    <w:rsid w:val="21A4C68D"/>
    <w:rsid w:val="225D5D8F"/>
    <w:rsid w:val="226907D3"/>
    <w:rsid w:val="2340A1C8"/>
    <w:rsid w:val="23B32701"/>
    <w:rsid w:val="23EA9C9A"/>
    <w:rsid w:val="24DC674F"/>
    <w:rsid w:val="24E84284"/>
    <w:rsid w:val="26FA8C4E"/>
    <w:rsid w:val="286ECD5E"/>
    <w:rsid w:val="28B64639"/>
    <w:rsid w:val="28C3F3F3"/>
    <w:rsid w:val="28EFBC4E"/>
    <w:rsid w:val="29257260"/>
    <w:rsid w:val="29371591"/>
    <w:rsid w:val="2939ECFB"/>
    <w:rsid w:val="29A028CF"/>
    <w:rsid w:val="2C1EBDC6"/>
    <w:rsid w:val="2C3B40E1"/>
    <w:rsid w:val="2CDF3671"/>
    <w:rsid w:val="2D2C2390"/>
    <w:rsid w:val="2DDE19A7"/>
    <w:rsid w:val="2DFD7F04"/>
    <w:rsid w:val="2ED4F363"/>
    <w:rsid w:val="2F4F7861"/>
    <w:rsid w:val="2FD75FC3"/>
    <w:rsid w:val="2FE59FF6"/>
    <w:rsid w:val="301DD144"/>
    <w:rsid w:val="30D5BA0E"/>
    <w:rsid w:val="313EC1B5"/>
    <w:rsid w:val="31615939"/>
    <w:rsid w:val="324267FD"/>
    <w:rsid w:val="3297BF66"/>
    <w:rsid w:val="32E85CB4"/>
    <w:rsid w:val="35B12059"/>
    <w:rsid w:val="37593F1A"/>
    <w:rsid w:val="37B63828"/>
    <w:rsid w:val="37C32436"/>
    <w:rsid w:val="3839D85A"/>
    <w:rsid w:val="397BC987"/>
    <w:rsid w:val="3A30B3AE"/>
    <w:rsid w:val="3A40DB0C"/>
    <w:rsid w:val="3D4F6278"/>
    <w:rsid w:val="3DB0D751"/>
    <w:rsid w:val="3DD99D78"/>
    <w:rsid w:val="3EA018AE"/>
    <w:rsid w:val="3EB52848"/>
    <w:rsid w:val="3FB760B5"/>
    <w:rsid w:val="410E961F"/>
    <w:rsid w:val="43CEB637"/>
    <w:rsid w:val="44131A71"/>
    <w:rsid w:val="4513A7E4"/>
    <w:rsid w:val="45736655"/>
    <w:rsid w:val="483FD0B3"/>
    <w:rsid w:val="48A0CBD6"/>
    <w:rsid w:val="4989156E"/>
    <w:rsid w:val="499ECA0A"/>
    <w:rsid w:val="49B95CA5"/>
    <w:rsid w:val="49E71907"/>
    <w:rsid w:val="49E77A62"/>
    <w:rsid w:val="4B5D34A5"/>
    <w:rsid w:val="4B79467C"/>
    <w:rsid w:val="4B82E968"/>
    <w:rsid w:val="4BE79A62"/>
    <w:rsid w:val="4CA8E539"/>
    <w:rsid w:val="4CC8C6CF"/>
    <w:rsid w:val="4DD17800"/>
    <w:rsid w:val="4E1D38F9"/>
    <w:rsid w:val="4E695B70"/>
    <w:rsid w:val="4E9D4BFC"/>
    <w:rsid w:val="4EBA8A2A"/>
    <w:rsid w:val="50E91751"/>
    <w:rsid w:val="51046783"/>
    <w:rsid w:val="5284E7B2"/>
    <w:rsid w:val="54F39F27"/>
    <w:rsid w:val="566424B5"/>
    <w:rsid w:val="56B4691D"/>
    <w:rsid w:val="571D4300"/>
    <w:rsid w:val="57FFF516"/>
    <w:rsid w:val="583C1619"/>
    <w:rsid w:val="584453C0"/>
    <w:rsid w:val="5870B19D"/>
    <w:rsid w:val="591FD32E"/>
    <w:rsid w:val="59EB56F8"/>
    <w:rsid w:val="5A3F4F91"/>
    <w:rsid w:val="5A5C090B"/>
    <w:rsid w:val="5AC6689A"/>
    <w:rsid w:val="5B3795D8"/>
    <w:rsid w:val="5BBA2B0C"/>
    <w:rsid w:val="5BD0F542"/>
    <w:rsid w:val="5F16FEF6"/>
    <w:rsid w:val="5F39DF0B"/>
    <w:rsid w:val="5F4D4109"/>
    <w:rsid w:val="6130DDEE"/>
    <w:rsid w:val="61A6D75C"/>
    <w:rsid w:val="623F8F5C"/>
    <w:rsid w:val="624A3CC3"/>
    <w:rsid w:val="62B2C4A7"/>
    <w:rsid w:val="6573D2FE"/>
    <w:rsid w:val="67D4ACD0"/>
    <w:rsid w:val="67D4ACD0"/>
    <w:rsid w:val="684782F1"/>
    <w:rsid w:val="69CEF19F"/>
    <w:rsid w:val="6AC3A2F7"/>
    <w:rsid w:val="6B2984B7"/>
    <w:rsid w:val="6B6A9039"/>
    <w:rsid w:val="6C6C4F08"/>
    <w:rsid w:val="6F6853AD"/>
    <w:rsid w:val="6F9C15FD"/>
    <w:rsid w:val="70F32004"/>
    <w:rsid w:val="712A395B"/>
    <w:rsid w:val="717E5E26"/>
    <w:rsid w:val="71C4E8AC"/>
    <w:rsid w:val="73A085F0"/>
    <w:rsid w:val="74492294"/>
    <w:rsid w:val="7482F79E"/>
    <w:rsid w:val="74DCA9F1"/>
    <w:rsid w:val="75F57C9A"/>
    <w:rsid w:val="76680967"/>
    <w:rsid w:val="77CAD067"/>
    <w:rsid w:val="7906D740"/>
    <w:rsid w:val="794A1672"/>
    <w:rsid w:val="7957BDF9"/>
    <w:rsid w:val="79C442D7"/>
    <w:rsid w:val="7B53144B"/>
    <w:rsid w:val="7C073015"/>
    <w:rsid w:val="7C3E7802"/>
    <w:rsid w:val="7C4A6DA9"/>
    <w:rsid w:val="7C5D41D4"/>
    <w:rsid w:val="7EEA054B"/>
    <w:rsid w:val="7F315E8E"/>
    <w:rsid w:val="7F697BAD"/>
    <w:rsid w:val="7F76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144B"/>
  <w15:chartTrackingRefBased/>
  <w15:docId w15:val="{D1FE485B-1229-46EF-9A63-DAED043C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C1CAD2D"/>
    <w:pPr>
      <w:spacing w:after="280"/>
    </w:pPr>
    <w:rPr>
      <w:rFonts w:ascii="Century Gothic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1C1CAD2D"/>
    <w:pPr>
      <w:keepNext/>
      <w:keepLines/>
      <w:spacing w:before="560" w:after="70"/>
      <w:outlineLvl w:val="0"/>
    </w:pPr>
    <w:rPr>
      <w:b/>
      <w:bCs/>
      <w:color w:val="262626" w:themeColor="text1" w:themeTint="D9"/>
      <w:sz w:val="50"/>
      <w:szCs w:val="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1C1CAD2D"/>
    <w:pPr>
      <w:keepNext/>
      <w:keepLines/>
      <w:spacing w:before="280" w:after="70"/>
      <w:outlineLvl w:val="1"/>
    </w:pPr>
    <w:rPr>
      <w:b/>
      <w:bCs/>
      <w:color w:val="262626" w:themeColor="text1" w:themeTint="D9"/>
      <w:sz w:val="38"/>
      <w:szCs w:val="3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1C1CAD2D"/>
    <w:pPr>
      <w:keepNext/>
      <w:keepLines/>
      <w:spacing w:before="280" w:after="70"/>
      <w:outlineLvl w:val="2"/>
    </w:pPr>
    <w:rPr>
      <w:b/>
      <w:bCs/>
      <w:color w:val="262626" w:themeColor="text1" w:themeTint="D9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1C1CAD2D"/>
    <w:pPr>
      <w:keepNext/>
      <w:keepLines/>
      <w:spacing w:before="280" w:after="70"/>
      <w:outlineLvl w:val="3"/>
    </w:pPr>
    <w:rPr>
      <w:b/>
      <w:bCs/>
      <w:color w:val="262626" w:themeColor="text1" w:themeTint="D9"/>
      <w:sz w:val="34"/>
      <w:szCs w:val="3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1C1CAD2D"/>
    <w:pPr>
      <w:keepNext/>
      <w:keepLines/>
      <w:spacing w:before="280" w:after="70"/>
      <w:outlineLvl w:val="4"/>
    </w:pPr>
    <w:rPr>
      <w:b/>
      <w:bCs/>
      <w:color w:val="262626" w:themeColor="text1" w:themeTint="D9"/>
      <w:sz w:val="33"/>
      <w:szCs w:val="33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1C1CAD2D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1C1CAD2D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1C1CAD2D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1C1CAD2D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styleId="Policepardfaut" w:default="1">
    <w:name w:val="Default Paragraph Font"/>
    <w:aliases w:val="Default Paragraph Font"/>
    <w:uiPriority w:val="1"/>
    <w:semiHidden/>
    <w:unhideWhenUsed/>
  </w:style>
  <w:style w:type="table" w:styleId="Tableau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aliases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1C1CAD2D"/>
    <w:pPr>
      <w:spacing w:after="140"/>
    </w:pPr>
    <w:rPr>
      <w:b/>
      <w:bCs/>
      <w:color w:val="262626" w:themeColor="text1" w:themeTint="D9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1C1CAD2D"/>
    <w:pPr>
      <w:spacing w:after="420"/>
    </w:pPr>
    <w:rPr>
      <w:b/>
      <w:bCs/>
      <w:color w:val="5066DB"/>
      <w:sz w:val="58"/>
      <w:szCs w:val="58"/>
    </w:rPr>
  </w:style>
  <w:style w:type="paragraph" w:styleId="Citation">
    <w:name w:val="Quote"/>
    <w:basedOn w:val="Normal"/>
    <w:next w:val="Normal"/>
    <w:link w:val="CitationCar"/>
    <w:uiPriority w:val="29"/>
    <w:qFormat/>
    <w:rsid w:val="1C1CAD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1C1CAD2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1C1CAD2D"/>
    <w:pPr>
      <w:ind w:hanging="36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1C1CAD2D"/>
    <w:rPr>
      <w:rFonts w:ascii="Century Gothic"/>
      <w:b/>
      <w:bCs/>
      <w:i w:val="0"/>
      <w:iCs w:val="0"/>
      <w:color w:val="262626" w:themeColor="text1" w:themeTint="D9"/>
      <w:sz w:val="50"/>
      <w:szCs w:val="50"/>
      <w:u w:val="none"/>
    </w:rPr>
  </w:style>
  <w:style w:type="character" w:styleId="Titre2Car" w:customStyle="1">
    <w:name w:val="Titre 2 Car"/>
    <w:basedOn w:val="Policepardfaut"/>
    <w:link w:val="Titre2"/>
    <w:uiPriority w:val="9"/>
    <w:rsid w:val="1C1CAD2D"/>
    <w:rPr>
      <w:rFonts w:ascii="Century Gothic"/>
      <w:b/>
      <w:bCs/>
      <w:i w:val="0"/>
      <w:iCs w:val="0"/>
      <w:color w:val="262626" w:themeColor="text1" w:themeTint="D9"/>
      <w:sz w:val="38"/>
      <w:szCs w:val="38"/>
      <w:u w:val="none"/>
    </w:rPr>
  </w:style>
  <w:style w:type="character" w:styleId="Titre3Car" w:customStyle="1">
    <w:name w:val="Titre 3 Car"/>
    <w:basedOn w:val="Policepardfaut"/>
    <w:link w:val="Titre3"/>
    <w:uiPriority w:val="9"/>
    <w:rsid w:val="1C1CAD2D"/>
    <w:rPr>
      <w:rFonts w:ascii="Century Gothic"/>
      <w:b/>
      <w:bCs/>
      <w:i w:val="0"/>
      <w:iCs w:val="0"/>
      <w:color w:val="262626" w:themeColor="text1" w:themeTint="D9"/>
      <w:sz w:val="36"/>
      <w:szCs w:val="36"/>
      <w:u w:val="none"/>
    </w:rPr>
  </w:style>
  <w:style w:type="character" w:styleId="Titre4Car" w:customStyle="1">
    <w:name w:val="Titre 4 Car"/>
    <w:basedOn w:val="Policepardfaut"/>
    <w:link w:val="Titre4"/>
    <w:uiPriority w:val="9"/>
    <w:rsid w:val="1C1CAD2D"/>
    <w:rPr>
      <w:rFonts w:ascii="Century Gothic"/>
      <w:b/>
      <w:bCs/>
      <w:i w:val="0"/>
      <w:iCs w:val="0"/>
      <w:color w:val="262626" w:themeColor="text1" w:themeTint="D9"/>
      <w:sz w:val="34"/>
      <w:szCs w:val="34"/>
      <w:u w:val="none"/>
    </w:rPr>
  </w:style>
  <w:style w:type="character" w:styleId="Titre5Car" w:customStyle="1">
    <w:name w:val="Titre 5 Car"/>
    <w:basedOn w:val="Policepardfaut"/>
    <w:link w:val="Titre5"/>
    <w:uiPriority w:val="9"/>
    <w:rsid w:val="1C1CAD2D"/>
    <w:rPr>
      <w:rFonts w:ascii="Century Gothic"/>
      <w:b/>
      <w:bCs/>
      <w:i w:val="0"/>
      <w:iCs w:val="0"/>
      <w:color w:val="262626" w:themeColor="text1" w:themeTint="D9"/>
      <w:sz w:val="33"/>
      <w:szCs w:val="33"/>
      <w:u w:val="none"/>
    </w:rPr>
  </w:style>
  <w:style w:type="character" w:styleId="Titre6Car" w:customStyle="1">
    <w:name w:val="Titre 6 Car"/>
    <w:basedOn w:val="Policepardfaut"/>
    <w:link w:val="Titre6"/>
    <w:uiPriority w:val="9"/>
    <w:rsid w:val="1C1CAD2D"/>
    <w:rPr>
      <w:rFonts w:ascii="Century Gothic"/>
      <w:b/>
      <w:bCs/>
      <w:i w:val="0"/>
      <w:iCs w:val="0"/>
      <w:color w:val="262626" w:themeColor="text1" w:themeTint="D9"/>
      <w:sz w:val="32"/>
      <w:szCs w:val="32"/>
      <w:u w:val="none"/>
    </w:rPr>
  </w:style>
  <w:style w:type="character" w:styleId="Titre7Car" w:customStyle="1">
    <w:name w:val="Titre 7 Car"/>
    <w:basedOn w:val="Policepardfaut"/>
    <w:link w:val="Titre7"/>
    <w:uiPriority w:val="9"/>
    <w:rsid w:val="1C1CAD2D"/>
    <w:rPr>
      <w:rFonts w:ascii="Century Gothic"/>
      <w:b/>
      <w:bCs/>
      <w:i w:val="0"/>
      <w:iCs w:val="0"/>
      <w:color w:val="262626" w:themeColor="text1" w:themeTint="D9"/>
      <w:sz w:val="31"/>
      <w:szCs w:val="31"/>
      <w:u w:val="none"/>
    </w:rPr>
  </w:style>
  <w:style w:type="character" w:styleId="Titre8Car" w:customStyle="1">
    <w:name w:val="Titre 8 Car"/>
    <w:basedOn w:val="Policepardfaut"/>
    <w:link w:val="Titre8"/>
    <w:uiPriority w:val="9"/>
    <w:rsid w:val="1C1CAD2D"/>
    <w:rPr>
      <w:rFonts w:ascii="Century Gothic"/>
      <w:b/>
      <w:bCs/>
      <w:i w:val="0"/>
      <w:iCs w:val="0"/>
      <w:color w:val="262626" w:themeColor="text1" w:themeTint="D9"/>
      <w:sz w:val="29"/>
      <w:szCs w:val="29"/>
      <w:u w:val="none"/>
    </w:rPr>
  </w:style>
  <w:style w:type="character" w:styleId="Titre9Car" w:customStyle="1">
    <w:name w:val="Titre 9 Car"/>
    <w:basedOn w:val="Policepardfaut"/>
    <w:link w:val="Titre9"/>
    <w:uiPriority w:val="9"/>
    <w:rsid w:val="1C1CAD2D"/>
    <w:rPr>
      <w:rFonts w:ascii="Century Gothic"/>
      <w:b/>
      <w:bCs/>
      <w:i w:val="0"/>
      <w:iCs w:val="0"/>
      <w:color w:val="262626" w:themeColor="text1" w:themeTint="D9"/>
      <w:sz w:val="28"/>
      <w:szCs w:val="28"/>
      <w:u w:val="none"/>
    </w:rPr>
  </w:style>
  <w:style w:type="character" w:styleId="TitreCar" w:customStyle="1">
    <w:name w:val="Titre Car"/>
    <w:basedOn w:val="Policepardfaut"/>
    <w:link w:val="Titre"/>
    <w:uiPriority w:val="10"/>
    <w:rsid w:val="1C1CAD2D"/>
    <w:rPr>
      <w:rFonts w:ascii="Century Gothic"/>
      <w:b/>
      <w:bCs/>
      <w:i w:val="0"/>
      <w:iCs w:val="0"/>
      <w:color w:val="262626" w:themeColor="text1" w:themeTint="D9"/>
      <w:sz w:val="72"/>
      <w:szCs w:val="72"/>
      <w:u w:val="none"/>
    </w:rPr>
  </w:style>
  <w:style w:type="character" w:styleId="Sous-titreCar" w:customStyle="1">
    <w:name w:val="Sous-titre Car"/>
    <w:basedOn w:val="Policepardfaut"/>
    <w:link w:val="Sous-titre"/>
    <w:uiPriority w:val="11"/>
    <w:rsid w:val="1C1CAD2D"/>
    <w:rPr>
      <w:rFonts w:ascii="Century Gothic"/>
      <w:b/>
      <w:bCs/>
      <w:i w:val="0"/>
      <w:iCs w:val="0"/>
      <w:color w:val="5066DB"/>
      <w:sz w:val="58"/>
      <w:szCs w:val="58"/>
      <w:u w:val="none"/>
    </w:rPr>
  </w:style>
  <w:style w:type="character" w:styleId="CitationCar" w:customStyle="1">
    <w:name w:val="Citation Car"/>
    <w:basedOn w:val="Policepardfaut"/>
    <w:link w:val="Citation"/>
    <w:uiPriority w:val="29"/>
    <w:rsid w:val="1C1CAD2D"/>
    <w:rPr>
      <w:rFonts w:ascii="Century Gothic"/>
      <w:b w:val="0"/>
      <w:bCs w:val="0"/>
      <w:i/>
      <w:iCs/>
      <w:color w:val="404040" w:themeColor="text1" w:themeTint="BF"/>
      <w:sz w:val="28"/>
      <w:szCs w:val="28"/>
      <w:u w:val="none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1C1CAD2D"/>
    <w:rPr>
      <w:rFonts w:ascii="Century Gothic"/>
      <w:b w:val="0"/>
      <w:bCs w:val="0"/>
      <w:i/>
      <w:iCs/>
      <w:color w:val="4472C4" w:themeColor="accent1"/>
      <w:sz w:val="28"/>
      <w:szCs w:val="28"/>
      <w:u w:val="none"/>
    </w:rPr>
  </w:style>
  <w:style w:type="paragraph" w:styleId="TM1">
    <w:name w:val="toc 1"/>
    <w:basedOn w:val="Normal"/>
    <w:next w:val="Normal"/>
    <w:uiPriority w:val="39"/>
    <w:unhideWhenUsed/>
    <w:rsid w:val="1C1CAD2D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1C1CAD2D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1C1CAD2D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1C1CAD2D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1C1CAD2D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1C1CAD2D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1C1CAD2D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1C1CAD2D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1C1CAD2D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1C1CAD2D"/>
    <w:pPr>
      <w:spacing w:after="0"/>
    </w:pPr>
    <w:rPr>
      <w:sz w:val="20"/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1C1CAD2D"/>
    <w:rPr>
      <w:rFonts w:ascii="Century Gothic"/>
      <w:b w:val="0"/>
      <w:bCs w:val="0"/>
      <w:i w:val="0"/>
      <w:iCs w:val="0"/>
      <w:color w:val="auto"/>
      <w:sz w:val="20"/>
      <w:szCs w:val="20"/>
      <w:u w:val="none"/>
    </w:rPr>
  </w:style>
  <w:style w:type="paragraph" w:styleId="Pieddepage">
    <w:name w:val="footer"/>
    <w:basedOn w:val="Normal"/>
    <w:link w:val="PieddepageCar"/>
    <w:uiPriority w:val="99"/>
    <w:unhideWhenUsed/>
    <w:rsid w:val="1C1CAD2D"/>
    <w:pPr>
      <w:tabs>
        <w:tab w:val="center" w:pos="4680"/>
        <w:tab w:val="right" w:pos="9360"/>
      </w:tabs>
      <w:spacing w:after="0"/>
    </w:pPr>
  </w:style>
  <w:style w:type="character" w:styleId="PieddepageCar" w:customStyle="1">
    <w:name w:val="Pied de page Car"/>
    <w:basedOn w:val="Policepardfaut"/>
    <w:link w:val="Pieddepage"/>
    <w:uiPriority w:val="99"/>
    <w:rsid w:val="1C1CAD2D"/>
    <w:rPr>
      <w:rFonts w:ascii="Century Gothic"/>
      <w:b w:val="0"/>
      <w:bCs w:val="0"/>
      <w:i w:val="0"/>
      <w:iCs w:val="0"/>
      <w:color w:val="auto"/>
      <w:sz w:val="28"/>
      <w:szCs w:val="28"/>
      <w:u w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1C1CAD2D"/>
    <w:pPr>
      <w:spacing w:after="0"/>
    </w:pPr>
    <w:rPr>
      <w:sz w:val="20"/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1C1CAD2D"/>
    <w:rPr>
      <w:rFonts w:ascii="Century Gothic"/>
      <w:b w:val="0"/>
      <w:bCs w:val="0"/>
      <w:i w:val="0"/>
      <w:iCs w:val="0"/>
      <w:color w:val="auto"/>
      <w:sz w:val="20"/>
      <w:szCs w:val="20"/>
      <w:u w:val="none"/>
    </w:rPr>
  </w:style>
  <w:style w:type="paragraph" w:styleId="En-tte">
    <w:name w:val="header"/>
    <w:basedOn w:val="Normal"/>
    <w:link w:val="En-tteCar"/>
    <w:uiPriority w:val="99"/>
    <w:unhideWhenUsed/>
    <w:rsid w:val="1C1CAD2D"/>
    <w:pPr>
      <w:tabs>
        <w:tab w:val="center" w:pos="4680"/>
        <w:tab w:val="right" w:pos="9360"/>
      </w:tabs>
      <w:spacing w:after="0"/>
    </w:pPr>
  </w:style>
  <w:style w:type="character" w:styleId="En-tteCar" w:customStyle="1">
    <w:name w:val="En-tête Car"/>
    <w:basedOn w:val="Policepardfaut"/>
    <w:link w:val="En-tte"/>
    <w:uiPriority w:val="99"/>
    <w:rsid w:val="1C1CAD2D"/>
    <w:rPr>
      <w:rFonts w:ascii="Century Gothic"/>
      <w:b w:val="0"/>
      <w:bCs w:val="0"/>
      <w:i w:val="0"/>
      <w:iCs w:val="0"/>
      <w:color w:val="auto"/>
      <w:sz w:val="28"/>
      <w:szCs w:val="28"/>
      <w:u w:val="none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d665ba4692b847d1" /><Relationship Type="http://schemas.openxmlformats.org/officeDocument/2006/relationships/image" Target="/media/image.png" Id="R6e88cedb02494abd" /><Relationship Type="http://schemas.openxmlformats.org/officeDocument/2006/relationships/image" Target="/media/image2.png" Id="Rd362230c8a174f17" /><Relationship Type="http://schemas.openxmlformats.org/officeDocument/2006/relationships/image" Target="/media/image3.png" Id="R2d37a45d6dca4540" /><Relationship Type="http://schemas.openxmlformats.org/officeDocument/2006/relationships/image" Target="/media/image4.png" Id="R2ba66ad9eb944f3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bc00c-b13e-4b00-b723-a0d458b79ea2}"/>
      </w:docPartPr>
      <w:docPartBody>
        <w:p w14:paraId="46EF573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8C0A83B40AB49ACB3CE55EDDC01ED" ma:contentTypeVersion="2" ma:contentTypeDescription="Crée un document." ma:contentTypeScope="" ma:versionID="480d9adabf9c1404d721a0a001c01d16">
  <xsd:schema xmlns:xsd="http://www.w3.org/2001/XMLSchema" xmlns:xs="http://www.w3.org/2001/XMLSchema" xmlns:p="http://schemas.microsoft.com/office/2006/metadata/properties" xmlns:ns2="ed490c8b-9eb5-4deb-b864-6f94419387b9" targetNamespace="http://schemas.microsoft.com/office/2006/metadata/properties" ma:root="true" ma:fieldsID="4cc86b7d1691e6913984de7144204cae" ns2:_="">
    <xsd:import namespace="ed490c8b-9eb5-4deb-b864-6f9441938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90c8b-9eb5-4deb-b864-6f9441938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C0D790-A35E-4D2C-BFD1-4D6BBDB886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B8DE0-6454-434D-B40C-43D0F9785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029A8D-0255-44E8-8346-DA9BA9E35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490c8b-9eb5-4deb-b864-6f9441938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Matteo Gaillard</dc:creator>
  <keywords/>
  <dc:description/>
  <lastModifiedBy>Kilian Hodouin</lastModifiedBy>
  <revision>7</revision>
  <dcterms:created xsi:type="dcterms:W3CDTF">2023-03-24T20:51:00.0000000Z</dcterms:created>
  <dcterms:modified xsi:type="dcterms:W3CDTF">2023-04-09T10:59:39.0558011Z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0x0101002258C0A83B40AB49ACB3CE55EDDC01ED</vt:lpwstr>
  </property>
</Properties>
</file>