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CEFDC" w14:textId="77C1B44A" w:rsidR="00A10F22" w:rsidRDefault="00010ED7">
      <w:r>
        <w:t xml:space="preserve">Скобочная последовательность не верна потому, что </w:t>
      </w:r>
      <w:r w:rsidR="00106344">
        <w:t>количество открытых скобок должно равняться закрытым и должна быть правильная последовательность, в которой закрытая скобка не может идти впереди открывающей. Так же, в примере отсутствует открывающая квадратная скобка.</w:t>
      </w:r>
    </w:p>
    <w:p w14:paraId="5D2E7CE2" w14:textId="63BF3531" w:rsidR="00106344" w:rsidRDefault="00106344">
      <w:r>
        <w:t xml:space="preserve">Правильная последовательность: </w:t>
      </w:r>
      <w:r>
        <w:rPr>
          <w:rFonts w:ascii="Arial" w:hAnsi="Arial" w:cs="Arial"/>
          <w:color w:val="000000"/>
        </w:rPr>
        <w:t>[</w:t>
      </w:r>
      <w:r w:rsidRPr="00106344">
        <w:rPr>
          <w:rFonts w:ascii="Arial" w:hAnsi="Arial" w:cs="Arial"/>
          <w:color w:val="000000"/>
          <w:highlight w:val="yellow"/>
          <w:u w:val="single"/>
          <w:lang w:val="en-US"/>
        </w:rPr>
        <w:t>[</w:t>
      </w:r>
      <w:r>
        <w:rPr>
          <w:rFonts w:ascii="Arial" w:hAnsi="Arial" w:cs="Arial"/>
          <w:color w:val="000000"/>
        </w:rPr>
        <w:t>(((</w:t>
      </w:r>
      <w:proofErr w:type="gramStart"/>
      <w:r>
        <w:rPr>
          <w:rFonts w:ascii="Arial" w:hAnsi="Arial" w:cs="Arial"/>
          <w:color w:val="000000"/>
        </w:rPr>
        <w:t>)</w:t>
      </w:r>
      <w:bookmarkStart w:id="0" w:name="_GoBack"/>
      <w:bookmarkEnd w:id="0"/>
      <w:r>
        <w:rPr>
          <w:rFonts w:ascii="Arial" w:hAnsi="Arial" w:cs="Arial"/>
          <w:color w:val="000000"/>
        </w:rPr>
        <w:t>)(</w:t>
      </w:r>
      <w:proofErr w:type="gramEnd"/>
      <w:r>
        <w:rPr>
          <w:rFonts w:ascii="Arial" w:hAnsi="Arial" w:cs="Arial"/>
          <w:color w:val="000000"/>
        </w:rPr>
        <w:t>)(())</w:t>
      </w:r>
      <w:r w:rsidRPr="00106344">
        <w:rPr>
          <w:rFonts w:ascii="Arial" w:hAnsi="Arial" w:cs="Arial"/>
          <w:color w:val="000000"/>
          <w:highlight w:val="yellow"/>
          <w:u w:val="single"/>
          <w:lang w:val="en-US"/>
        </w:rPr>
        <w:t>)</w:t>
      </w:r>
      <w:r w:rsidRPr="00106344">
        <w:rPr>
          <w:rFonts w:ascii="Arial" w:hAnsi="Arial" w:cs="Arial"/>
          <w:color w:val="000000"/>
        </w:rPr>
        <w:t>]</w:t>
      </w:r>
      <w:r>
        <w:rPr>
          <w:rFonts w:ascii="Arial" w:hAnsi="Arial" w:cs="Arial"/>
          <w:color w:val="000000"/>
        </w:rPr>
        <w:t>]</w:t>
      </w:r>
    </w:p>
    <w:sectPr w:rsidR="00106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911"/>
    <w:rsid w:val="00010ED7"/>
    <w:rsid w:val="00106344"/>
    <w:rsid w:val="00796911"/>
    <w:rsid w:val="00A1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77CC6"/>
  <w15:chartTrackingRefBased/>
  <w15:docId w15:val="{69D15903-0882-4206-BD39-B20D8EC9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2</cp:revision>
  <dcterms:created xsi:type="dcterms:W3CDTF">2022-08-12T16:30:00Z</dcterms:created>
  <dcterms:modified xsi:type="dcterms:W3CDTF">2022-08-12T17:04:00Z</dcterms:modified>
</cp:coreProperties>
</file>