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BD3F6" w14:textId="2AB9C62C" w:rsidR="00C56B35" w:rsidRDefault="00D90BFF" w:rsidP="00C56B35">
      <w:pPr>
        <w:spacing w:before="120"/>
        <w:jc w:val="center"/>
        <w:rPr>
          <w:rFonts w:cs="Times New Roman"/>
          <w:szCs w:val="24"/>
          <w:highlight w:val="yellow"/>
          <w:lang w:val="ru-RU"/>
        </w:rPr>
      </w:pPr>
      <w:r>
        <w:t>УБОРКА № 2024-1-11</w:t>
      </w:r>
    </w:p>
    <w:p w14:paraId="62375EAC" w14:textId="77777777" w:rsidR="004B36C5" w:rsidRPr="004B36C5" w:rsidRDefault="004B36C5" w:rsidP="00C56B35">
      <w:pPr>
        <w:spacing w:before="120"/>
        <w:jc w:val="center"/>
        <w:rPr>
          <w:rFonts w:cs="Times New Roman"/>
          <w:szCs w:val="24"/>
          <w:highlight w:val="yellow"/>
          <w:lang w:val="ru-RU"/>
        </w:rPr>
      </w:pPr>
    </w:p>
    <w:p w14:paraId="40B99713" w14:textId="532FDEC1" w:rsidR="00D90BFF" w:rsidRPr="00D90BFF" w:rsidRDefault="00C56B35" w:rsidP="00D90BFF">
      <w:pPr>
        <w:spacing w:before="120"/>
        <w:jc w:val="right"/>
        <w:rPr>
          <w:rFonts w:cs="Times New Roman"/>
          <w:szCs w:val="24"/>
          <w:highlight w:val="yellow"/>
          <w:lang w:val="en-US"/>
        </w:rPr>
      </w:pPr>
      <w:r>
        <w:t>01.04.2024</w:t>
      </w:r>
    </w:p>
    <w:p w14:paraId="79A278D1" w14:textId="51419BDF" w:rsidR="00D90BFF" w:rsidRPr="004B36C5" w:rsidRDefault="00D90BFF" w:rsidP="004B36C5">
      <w:pPr>
        <w:spacing w:before="120"/>
        <w:ind w:firstLine="20"/>
        <w:rPr>
          <w:rFonts w:cs="Times New Roman"/>
          <w:szCs w:val="24"/>
          <w:highlight w:val="yellow"/>
          <w:lang w:val="en-US"/>
        </w:rPr>
      </w:pPr>
      <w:r>
        <w:t>Работник Кузнецов Иван Иванович.</w:t>
      </w:r>
    </w:p>
    <w:p w14:paraId="09D0421E" w14:textId="54130277" w:rsidR="00C56B35" w:rsidRDefault="00D90BFF" w:rsidP="00C56B35">
      <w:pPr>
        <w:spacing w:before="120"/>
        <w:ind w:firstLine="20"/>
        <w:rPr>
          <w:rFonts w:cs="Times New Roman"/>
          <w:szCs w:val="24"/>
          <w:lang w:val="ru-RU"/>
        </w:rPr>
      </w:pPr>
      <w:r>
        <w:t>Произвел уборку Москва Ул. Ленина 8</w:t>
      </w:r>
    </w:p>
    <w:p w14:paraId="0C78EA82" w14:textId="0AC5CFA1" w:rsidR="004B36C5" w:rsidRPr="004B36C5" w:rsidRDefault="004B36C5" w:rsidP="004B36C5">
      <w:pPr>
        <w:spacing w:before="120"/>
        <w:ind w:firstLine="20"/>
        <w:rPr>
          <w:rFonts w:cs="Times New Roman"/>
          <w:szCs w:val="24"/>
          <w:lang w:val="ru-RU"/>
        </w:rPr>
      </w:pPr>
      <w:r>
        <w:t>С соблюдением дополнительных требований клиента 123.</w:t>
      </w:r>
    </w:p>
    <w:p w14:paraId="5063D5D7" w14:textId="77777777" w:rsidR="003F55FF" w:rsidRPr="004B36C5" w:rsidRDefault="003F55FF" w:rsidP="00C56B35">
      <w:pPr>
        <w:spacing w:before="120"/>
        <w:ind w:firstLine="20"/>
        <w:rPr>
          <w:rFonts w:cs="Times New Roman"/>
          <w:szCs w:val="24"/>
          <w:lang w:val="ru-RU"/>
        </w:rPr>
      </w:pPr>
    </w:p>
    <w:p w14:paraId="4C4BA08E" w14:textId="08EEBBFC" w:rsidR="00D90BFF" w:rsidRDefault="00D90BFF" w:rsidP="00C56B35">
      <w:pPr>
        <w:spacing w:before="120"/>
        <w:ind w:firstLine="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Потребовались следующие расходные материалы:</w:t>
      </w:r>
    </w:p>
    <w:p w14:paraId="4497EE50" w14:textId="4FFADCC0" w:rsidR="00D90BFF" w:rsidRPr="00D90BFF" w:rsidRDefault="00D90BFF" w:rsidP="00C56B35">
      <w:pPr>
        <w:spacing w:before="120"/>
        <w:ind w:firstLine="20"/>
        <w:rPr>
          <w:rFonts w:cs="Times New Roman"/>
          <w:szCs w:val="24"/>
          <w:lang w:val="ru-RU"/>
        </w:rPr>
      </w:pPr>
      <w:r>
        <w:t>Средство для белья 123.</w:t>
      </w:r>
    </w:p>
    <w:p w14:paraId="5DEBA96C" w14:textId="30837E02" w:rsidR="00D90BFF" w:rsidRPr="00D90BFF" w:rsidRDefault="00D90BFF" w:rsidP="00C56B35">
      <w:pPr>
        <w:spacing w:before="120"/>
        <w:ind w:firstLine="20"/>
        <w:rPr>
          <w:rFonts w:cs="Times New Roman"/>
          <w:szCs w:val="24"/>
          <w:lang w:val="ru-RU"/>
        </w:rPr>
      </w:pPr>
      <w:r>
        <w:t>Средство для пола 123.</w:t>
      </w:r>
    </w:p>
    <w:p w14:paraId="0F612D65" w14:textId="4DBC648B" w:rsidR="00D90BFF" w:rsidRPr="00D90BFF" w:rsidRDefault="00D90BFF" w:rsidP="00C56B35">
      <w:pPr>
        <w:spacing w:before="120"/>
        <w:ind w:firstLine="20"/>
        <w:rPr>
          <w:rFonts w:cs="Times New Roman"/>
          <w:szCs w:val="24"/>
          <w:lang w:val="ru-RU"/>
        </w:rPr>
      </w:pPr>
      <w:r>
        <w:t>Средство для стекол 123.</w:t>
      </w:r>
    </w:p>
    <w:p w14:paraId="56F5803E" w14:textId="16124814" w:rsidR="00D90BFF" w:rsidRPr="00D90BFF" w:rsidRDefault="00D90BFF" w:rsidP="00C56B35">
      <w:pPr>
        <w:spacing w:before="120"/>
        <w:ind w:firstLine="20"/>
        <w:rPr>
          <w:rFonts w:cs="Times New Roman"/>
          <w:szCs w:val="24"/>
          <w:lang w:val="ru-RU"/>
        </w:rPr>
      </w:pPr>
      <w:r>
        <w:t>Средство для ванной комнаты 123.</w:t>
      </w:r>
    </w:p>
    <w:p w14:paraId="378F18A3" w14:textId="443FFBB5" w:rsidR="00D90BFF" w:rsidRDefault="00D90BFF" w:rsidP="00C56B35">
      <w:pPr>
        <w:spacing w:before="120"/>
        <w:ind w:firstLine="20"/>
        <w:rPr>
          <w:rFonts w:cs="Times New Roman"/>
          <w:szCs w:val="24"/>
          <w:lang w:val="ru-RU"/>
        </w:rPr>
      </w:pPr>
      <w:r>
        <w:t>Средство для обработки различных поверхностей 213.</w:t>
      </w:r>
    </w:p>
    <w:p w14:paraId="6EA53C9B" w14:textId="77777777" w:rsidR="004B36C5" w:rsidRPr="00D90BFF" w:rsidRDefault="004B36C5" w:rsidP="004B36C5">
      <w:pPr>
        <w:spacing w:before="120"/>
        <w:rPr>
          <w:rFonts w:cs="Times New Roman"/>
          <w:szCs w:val="24"/>
          <w:lang w:val="ru-RU"/>
        </w:rPr>
      </w:pPr>
    </w:p>
    <w:sectPr w:rsidR="004B36C5" w:rsidRPr="00D9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C9"/>
    <w:rsid w:val="00073B81"/>
    <w:rsid w:val="0014175B"/>
    <w:rsid w:val="001D7D6C"/>
    <w:rsid w:val="00217261"/>
    <w:rsid w:val="002368F6"/>
    <w:rsid w:val="003F55FF"/>
    <w:rsid w:val="004B36C5"/>
    <w:rsid w:val="00540DBF"/>
    <w:rsid w:val="006702B8"/>
    <w:rsid w:val="007B32AE"/>
    <w:rsid w:val="007B3F0F"/>
    <w:rsid w:val="008C3B8A"/>
    <w:rsid w:val="00967FE5"/>
    <w:rsid w:val="00AC1074"/>
    <w:rsid w:val="00B003C9"/>
    <w:rsid w:val="00B6227C"/>
    <w:rsid w:val="00C56B35"/>
    <w:rsid w:val="00D460FB"/>
    <w:rsid w:val="00D90BFF"/>
    <w:rsid w:val="00DB4D6A"/>
    <w:rsid w:val="00DB79A7"/>
    <w:rsid w:val="00E719AB"/>
    <w:rsid w:val="00EB155F"/>
    <w:rsid w:val="00F6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A1DD"/>
  <w15:chartTrackingRefBased/>
  <w15:docId w15:val="{DD5D116C-119C-4C14-A3C2-E5C0A122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D6C"/>
    <w:pPr>
      <w:spacing w:after="0" w:line="360" w:lineRule="auto"/>
      <w:jc w:val="both"/>
    </w:pPr>
    <w:rPr>
      <w:rFonts w:ascii="Times New Roman" w:eastAsia="Arial" w:hAnsi="Times New Roman" w:cs="Arial"/>
      <w:kern w:val="0"/>
      <w:sz w:val="24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03C9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3C9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3C9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3C9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3C9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3C9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3C9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3C9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3C9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RU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0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0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03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03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3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3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3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3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03C9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00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03C9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00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3C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003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03C9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003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0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003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03C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B36C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36C5"/>
    <w:rPr>
      <w:rFonts w:ascii="Consolas" w:eastAsia="Arial" w:hAnsi="Consolas" w:cs="Arial"/>
      <w:kern w:val="0"/>
      <w:sz w:val="20"/>
      <w:szCs w:val="2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Egor Egor</cp:lastModifiedBy>
  <cp:revision>15</cp:revision>
  <dcterms:created xsi:type="dcterms:W3CDTF">2024-05-11T17:09:00Z</dcterms:created>
  <dcterms:modified xsi:type="dcterms:W3CDTF">2025-03-30T03:29:00Z</dcterms:modified>
</cp:coreProperties>
</file>