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8E9" w:rsidRPr="002218E9" w:rsidRDefault="005742B1" w:rsidP="00E52258">
      <w:pPr>
        <w:spacing w:line="360" w:lineRule="auto"/>
        <w:jc w:val="center"/>
        <w:rPr>
          <w:rFonts w:ascii="Arial" w:hAnsi="Arial" w:cs="Arial"/>
          <w:b/>
          <w:i/>
          <w:sz w:val="40"/>
          <w:lang w:val="en-US"/>
        </w:rPr>
      </w:pPr>
      <w:r w:rsidRPr="002218E9">
        <w:rPr>
          <w:rFonts w:ascii="Arial" w:hAnsi="Arial" w:cs="Arial"/>
          <w:b/>
          <w:i/>
          <w:sz w:val="40"/>
          <w:lang w:val="en-US"/>
        </w:rPr>
        <w:t xml:space="preserve">External Documentation </w:t>
      </w:r>
    </w:p>
    <w:p w:rsidR="002218E9" w:rsidRDefault="002218E9" w:rsidP="00E52258">
      <w:pPr>
        <w:spacing w:line="360" w:lineRule="auto"/>
        <w:jc w:val="center"/>
        <w:rPr>
          <w:rFonts w:ascii="Arial" w:hAnsi="Arial" w:cs="Arial"/>
          <w:b/>
          <w:sz w:val="40"/>
          <w:lang w:val="en-US"/>
        </w:rPr>
      </w:pPr>
    </w:p>
    <w:p w:rsidR="00905760" w:rsidRPr="009754A9" w:rsidRDefault="002218E9" w:rsidP="00E52258">
      <w:pPr>
        <w:spacing w:line="360" w:lineRule="auto"/>
        <w:rPr>
          <w:rFonts w:ascii="Arial" w:hAnsi="Arial" w:cs="Arial"/>
          <w:b/>
          <w:sz w:val="32"/>
          <w:lang w:val="en-US"/>
        </w:rPr>
      </w:pPr>
      <w:r w:rsidRPr="002218E9">
        <w:rPr>
          <w:rFonts w:ascii="Arial" w:hAnsi="Arial" w:cs="Arial"/>
          <w:b/>
          <w:sz w:val="28"/>
          <w:lang w:val="en-US"/>
        </w:rPr>
        <w:t>Reports</w:t>
      </w:r>
    </w:p>
    <w:p w:rsidR="00FC5B16" w:rsidRDefault="00905760" w:rsidP="00E52258">
      <w:pPr>
        <w:spacing w:line="360" w:lineRule="auto"/>
        <w:rPr>
          <w:rFonts w:ascii="Arial" w:hAnsi="Arial" w:cs="Arial"/>
          <w:sz w:val="24"/>
          <w:lang w:val="en-US"/>
        </w:rPr>
      </w:pPr>
      <w:r>
        <w:rPr>
          <w:rFonts w:ascii="Arial" w:hAnsi="Arial" w:cs="Arial"/>
          <w:sz w:val="24"/>
          <w:lang w:val="en-US"/>
        </w:rPr>
        <w:t xml:space="preserve">From this part on, we had </w:t>
      </w:r>
      <w:r w:rsidR="00FC5B16">
        <w:rPr>
          <w:rFonts w:ascii="Arial" w:hAnsi="Arial" w:cs="Arial"/>
          <w:sz w:val="24"/>
          <w:lang w:val="en-US"/>
        </w:rPr>
        <w:t>had</w:t>
      </w:r>
      <w:r>
        <w:rPr>
          <w:rFonts w:ascii="Arial" w:hAnsi="Arial" w:cs="Arial"/>
          <w:sz w:val="24"/>
          <w:lang w:val="en-US"/>
        </w:rPr>
        <w:t xml:space="preserve"> more problems since it </w:t>
      </w:r>
      <w:r w:rsidR="00FC5B16">
        <w:rPr>
          <w:rFonts w:ascii="Arial" w:hAnsi="Arial" w:cs="Arial"/>
          <w:sz w:val="24"/>
          <w:lang w:val="en-US"/>
        </w:rPr>
        <w:t>requires</w:t>
      </w:r>
      <w:r>
        <w:rPr>
          <w:rFonts w:ascii="Arial" w:hAnsi="Arial" w:cs="Arial"/>
          <w:sz w:val="24"/>
          <w:lang w:val="en-US"/>
        </w:rPr>
        <w:t xml:space="preserve"> more knowledge and understanding of the libraries that Java offer, so our progress was slow, and took us time to develop the right code for </w:t>
      </w:r>
      <w:r w:rsidR="00FC5B16">
        <w:rPr>
          <w:rFonts w:ascii="Arial" w:hAnsi="Arial" w:cs="Arial"/>
          <w:sz w:val="24"/>
          <w:lang w:val="en-US"/>
        </w:rPr>
        <w:t>every respectively division.</w:t>
      </w:r>
    </w:p>
    <w:p w:rsidR="00A3452B" w:rsidRDefault="00FC5B16" w:rsidP="00E52258">
      <w:pPr>
        <w:spacing w:line="360" w:lineRule="auto"/>
        <w:jc w:val="both"/>
        <w:rPr>
          <w:rFonts w:ascii="Arial" w:hAnsi="Arial" w:cs="Arial"/>
          <w:sz w:val="24"/>
          <w:lang w:val="en-US"/>
        </w:rPr>
      </w:pPr>
      <w:r>
        <w:rPr>
          <w:rFonts w:ascii="Arial" w:hAnsi="Arial" w:cs="Arial"/>
          <w:sz w:val="24"/>
          <w:lang w:val="en-US"/>
        </w:rPr>
        <w:t xml:space="preserve">The report 1 was the easiest one, because we already possessed the knowledge of how to do it. The only thing </w:t>
      </w:r>
      <w:r w:rsidR="00C036A6">
        <w:rPr>
          <w:rFonts w:ascii="Arial" w:hAnsi="Arial" w:cs="Arial"/>
          <w:sz w:val="24"/>
          <w:lang w:val="en-US"/>
        </w:rPr>
        <w:t xml:space="preserve">that we </w:t>
      </w:r>
      <w:r w:rsidR="00E52258">
        <w:rPr>
          <w:rFonts w:ascii="Arial" w:hAnsi="Arial" w:cs="Arial"/>
          <w:sz w:val="24"/>
          <w:lang w:val="en-US"/>
        </w:rPr>
        <w:t>researched was</w:t>
      </w:r>
      <w:r>
        <w:rPr>
          <w:rFonts w:ascii="Arial" w:hAnsi="Arial" w:cs="Arial"/>
          <w:sz w:val="24"/>
          <w:lang w:val="en-US"/>
        </w:rPr>
        <w:t xml:space="preserve"> the </w:t>
      </w:r>
      <w:r w:rsidRPr="00FC5B16">
        <w:rPr>
          <w:rFonts w:ascii="Arial" w:hAnsi="Arial" w:cs="Arial"/>
          <w:b/>
          <w:i/>
          <w:sz w:val="24"/>
          <w:lang w:val="en-US"/>
        </w:rPr>
        <w:t>date</w:t>
      </w:r>
      <w:r>
        <w:rPr>
          <w:rFonts w:ascii="Arial" w:hAnsi="Arial" w:cs="Arial"/>
          <w:sz w:val="24"/>
          <w:lang w:val="en-US"/>
        </w:rPr>
        <w:t xml:space="preserve">, since it changes in every language, but once we figured it, </w:t>
      </w:r>
      <w:r w:rsidR="000B39DA">
        <w:rPr>
          <w:rFonts w:ascii="Arial" w:hAnsi="Arial" w:cs="Arial"/>
          <w:sz w:val="24"/>
          <w:lang w:val="en-US"/>
        </w:rPr>
        <w:t>we move along fast.</w:t>
      </w:r>
    </w:p>
    <w:p w:rsidR="0039606F" w:rsidRDefault="00A3452B" w:rsidP="00E52258">
      <w:pPr>
        <w:spacing w:line="360" w:lineRule="auto"/>
        <w:jc w:val="both"/>
        <w:rPr>
          <w:rFonts w:ascii="Arial" w:hAnsi="Arial" w:cs="Arial"/>
          <w:sz w:val="24"/>
          <w:lang w:val="en"/>
        </w:rPr>
      </w:pPr>
      <w:r>
        <w:rPr>
          <w:rFonts w:ascii="Arial" w:hAnsi="Arial" w:cs="Arial"/>
          <w:sz w:val="24"/>
          <w:lang w:val="en-US"/>
        </w:rPr>
        <w:t xml:space="preserve"> The following report (the second one) present a difficulty since we have to compare a date, </w:t>
      </w:r>
      <w:bookmarkStart w:id="0" w:name="_GoBack"/>
      <w:bookmarkEnd w:id="0"/>
      <w:r>
        <w:rPr>
          <w:rFonts w:ascii="Arial" w:hAnsi="Arial" w:cs="Arial"/>
          <w:sz w:val="24"/>
          <w:lang w:val="en-US"/>
        </w:rPr>
        <w:t xml:space="preserve">, this obstacle kept us busy for a while and was kind of difficult to resolve. After a couple of </w:t>
      </w:r>
      <w:r w:rsidR="00D86F4C">
        <w:rPr>
          <w:rFonts w:ascii="Arial" w:hAnsi="Arial" w:cs="Arial"/>
          <w:sz w:val="24"/>
          <w:lang w:val="en-US"/>
        </w:rPr>
        <w:t>hours,</w:t>
      </w:r>
      <w:r>
        <w:rPr>
          <w:rFonts w:ascii="Arial" w:hAnsi="Arial" w:cs="Arial"/>
          <w:sz w:val="24"/>
          <w:lang w:val="en-US"/>
        </w:rPr>
        <w:t xml:space="preserve"> we figured out how to use the </w:t>
      </w:r>
      <w:r w:rsidR="00D86F4C">
        <w:rPr>
          <w:rFonts w:ascii="Arial" w:hAnsi="Arial" w:cs="Arial"/>
          <w:sz w:val="24"/>
          <w:lang w:val="en-US"/>
        </w:rPr>
        <w:t>“</w:t>
      </w:r>
      <w:r w:rsidR="00D86F4C" w:rsidRPr="00D86F4C">
        <w:rPr>
          <w:rFonts w:ascii="Arial" w:hAnsi="Arial" w:cs="Arial"/>
          <w:b/>
          <w:sz w:val="24"/>
          <w:lang w:val="en-US"/>
        </w:rPr>
        <w:t>SimpleDateFormat</w:t>
      </w:r>
      <w:r w:rsidR="00D86F4C">
        <w:rPr>
          <w:rFonts w:ascii="Arial" w:hAnsi="Arial" w:cs="Arial"/>
          <w:sz w:val="24"/>
          <w:lang w:val="en-US"/>
        </w:rPr>
        <w:t>” in a more efficient way, after that</w:t>
      </w:r>
      <w:r w:rsidR="00C036A6">
        <w:rPr>
          <w:rFonts w:ascii="Arial" w:hAnsi="Arial" w:cs="Arial"/>
          <w:sz w:val="24"/>
          <w:lang w:val="en-US"/>
        </w:rPr>
        <w:t>,</w:t>
      </w:r>
      <w:r w:rsidR="00D86F4C">
        <w:rPr>
          <w:rFonts w:ascii="Arial" w:hAnsi="Arial" w:cs="Arial"/>
          <w:sz w:val="24"/>
          <w:lang w:val="en-US"/>
        </w:rPr>
        <w:t xml:space="preserve"> the rest of the work was </w:t>
      </w:r>
      <w:r w:rsidR="001B005E">
        <w:rPr>
          <w:rFonts w:ascii="Arial" w:hAnsi="Arial" w:cs="Arial"/>
          <w:sz w:val="24"/>
          <w:lang w:val="en-US"/>
        </w:rPr>
        <w:t xml:space="preserve">a simple print of the </w:t>
      </w:r>
      <w:r w:rsidR="001B005E" w:rsidRPr="001B005E">
        <w:rPr>
          <w:rFonts w:ascii="Arial" w:hAnsi="Arial" w:cs="Arial"/>
          <w:sz w:val="24"/>
          <w:lang w:val="en"/>
        </w:rPr>
        <w:t>comparison</w:t>
      </w:r>
      <w:r w:rsidR="001B005E">
        <w:rPr>
          <w:rFonts w:ascii="Arial" w:hAnsi="Arial" w:cs="Arial"/>
          <w:sz w:val="24"/>
          <w:lang w:val="en"/>
        </w:rPr>
        <w:t xml:space="preserve"> of dates.</w:t>
      </w:r>
    </w:p>
    <w:p w:rsidR="00AB5692" w:rsidRDefault="001B005E" w:rsidP="00E52258">
      <w:pPr>
        <w:spacing w:line="360" w:lineRule="auto"/>
        <w:jc w:val="both"/>
        <w:rPr>
          <w:rFonts w:ascii="Arial" w:hAnsi="Arial" w:cs="Arial"/>
          <w:sz w:val="24"/>
          <w:lang w:val="en"/>
        </w:rPr>
      </w:pPr>
      <w:r>
        <w:rPr>
          <w:rFonts w:ascii="Arial" w:hAnsi="Arial" w:cs="Arial"/>
          <w:sz w:val="24"/>
          <w:lang w:val="en"/>
        </w:rPr>
        <w:t xml:space="preserve">The third report was the most difficult </w:t>
      </w:r>
      <w:r w:rsidR="00AB5692">
        <w:rPr>
          <w:rFonts w:ascii="Arial" w:hAnsi="Arial" w:cs="Arial"/>
          <w:sz w:val="24"/>
          <w:lang w:val="en"/>
        </w:rPr>
        <w:t>out of all,</w:t>
      </w:r>
      <w:r w:rsidR="002E4117">
        <w:rPr>
          <w:rFonts w:ascii="Arial" w:hAnsi="Arial" w:cs="Arial"/>
          <w:sz w:val="24"/>
          <w:lang w:val="en"/>
        </w:rPr>
        <w:t xml:space="preserve"> cause by time we compared dates</w:t>
      </w:r>
      <w:r w:rsidR="00AB5692">
        <w:rPr>
          <w:rFonts w:ascii="Arial" w:hAnsi="Arial" w:cs="Arial"/>
          <w:sz w:val="24"/>
          <w:lang w:val="en"/>
        </w:rPr>
        <w:t>,</w:t>
      </w:r>
      <w:r w:rsidR="002E4117">
        <w:rPr>
          <w:rFonts w:ascii="Arial" w:hAnsi="Arial" w:cs="Arial"/>
          <w:sz w:val="24"/>
          <w:lang w:val="en"/>
        </w:rPr>
        <w:t xml:space="preserve"> the </w:t>
      </w:r>
      <w:r w:rsidR="00C036A6">
        <w:rPr>
          <w:rFonts w:ascii="Arial" w:hAnsi="Arial" w:cs="Arial"/>
          <w:sz w:val="24"/>
          <w:lang w:val="en"/>
        </w:rPr>
        <w:t>“</w:t>
      </w:r>
      <w:r w:rsidR="002E4117">
        <w:rPr>
          <w:rFonts w:ascii="Arial" w:hAnsi="Arial" w:cs="Arial"/>
          <w:sz w:val="24"/>
          <w:lang w:val="en"/>
        </w:rPr>
        <w:t>year</w:t>
      </w:r>
      <w:r w:rsidR="00C036A6">
        <w:rPr>
          <w:rFonts w:ascii="Arial" w:hAnsi="Arial" w:cs="Arial"/>
          <w:sz w:val="24"/>
          <w:lang w:val="en"/>
        </w:rPr>
        <w:t>” part</w:t>
      </w:r>
      <w:r w:rsidR="002E4117">
        <w:rPr>
          <w:rFonts w:ascii="Arial" w:hAnsi="Arial" w:cs="Arial"/>
          <w:sz w:val="24"/>
          <w:lang w:val="en"/>
        </w:rPr>
        <w:t xml:space="preserve"> gave us a problem, and we didn’t </w:t>
      </w:r>
      <w:r w:rsidR="00FE2143">
        <w:rPr>
          <w:rFonts w:ascii="Arial" w:hAnsi="Arial" w:cs="Arial"/>
          <w:sz w:val="24"/>
          <w:lang w:val="en"/>
        </w:rPr>
        <w:t>realize</w:t>
      </w:r>
      <w:r w:rsidR="00AB5692">
        <w:rPr>
          <w:rFonts w:ascii="Arial" w:hAnsi="Arial" w:cs="Arial"/>
          <w:sz w:val="24"/>
          <w:lang w:val="en"/>
        </w:rPr>
        <w:t xml:space="preserve"> </w:t>
      </w:r>
      <w:r w:rsidR="002E4117">
        <w:rPr>
          <w:rFonts w:ascii="Arial" w:hAnsi="Arial" w:cs="Arial"/>
          <w:sz w:val="24"/>
          <w:lang w:val="en"/>
        </w:rPr>
        <w:t xml:space="preserve">the problem that day and neither the next day so we call it off for a time in order </w:t>
      </w:r>
      <w:r w:rsidR="00AB5692">
        <w:rPr>
          <w:rFonts w:ascii="Arial" w:hAnsi="Arial" w:cs="Arial"/>
          <w:sz w:val="24"/>
          <w:lang w:val="en"/>
        </w:rPr>
        <w:t>to relax</w:t>
      </w:r>
      <w:r w:rsidR="002E4117">
        <w:rPr>
          <w:rFonts w:ascii="Arial" w:hAnsi="Arial" w:cs="Arial"/>
          <w:sz w:val="24"/>
          <w:lang w:val="en"/>
        </w:rPr>
        <w:t xml:space="preserve"> and have </w:t>
      </w:r>
      <w:r w:rsidR="00E52258">
        <w:rPr>
          <w:rFonts w:ascii="Arial" w:hAnsi="Arial" w:cs="Arial"/>
          <w:sz w:val="24"/>
          <w:lang w:val="en"/>
        </w:rPr>
        <w:t>fresh ideas. It</w:t>
      </w:r>
      <w:r w:rsidR="002E4117">
        <w:rPr>
          <w:rFonts w:ascii="Arial" w:hAnsi="Arial" w:cs="Arial"/>
          <w:sz w:val="24"/>
          <w:lang w:val="en"/>
        </w:rPr>
        <w:t xml:space="preserve"> totally worked, because the only thing that we need was to </w:t>
      </w:r>
      <w:r w:rsidR="00AB5692">
        <w:rPr>
          <w:rFonts w:ascii="Arial" w:hAnsi="Arial" w:cs="Arial"/>
          <w:sz w:val="24"/>
          <w:lang w:val="en"/>
        </w:rPr>
        <w:t>plus one unite to the year, it operated well enough every test we ran on it.</w:t>
      </w:r>
    </w:p>
    <w:p w:rsidR="00AB5692" w:rsidRDefault="00AB5692" w:rsidP="00E52258">
      <w:pPr>
        <w:spacing w:line="360" w:lineRule="auto"/>
        <w:jc w:val="both"/>
        <w:rPr>
          <w:rFonts w:ascii="Arial" w:hAnsi="Arial" w:cs="Arial"/>
          <w:sz w:val="24"/>
          <w:lang w:val="en"/>
        </w:rPr>
      </w:pPr>
      <w:r>
        <w:rPr>
          <w:rFonts w:ascii="Arial" w:hAnsi="Arial" w:cs="Arial"/>
          <w:sz w:val="24"/>
          <w:lang w:val="en"/>
        </w:rPr>
        <w:t xml:space="preserve">The fourth one was kind of </w:t>
      </w:r>
      <w:r w:rsidR="00E52258">
        <w:rPr>
          <w:rFonts w:ascii="Arial" w:hAnsi="Arial" w:cs="Arial"/>
          <w:sz w:val="24"/>
          <w:lang w:val="en"/>
        </w:rPr>
        <w:t>simple</w:t>
      </w:r>
      <w:r>
        <w:rPr>
          <w:rFonts w:ascii="Arial" w:hAnsi="Arial" w:cs="Arial"/>
          <w:sz w:val="24"/>
          <w:lang w:val="en"/>
        </w:rPr>
        <w:t xml:space="preserve"> we only count the quantity of payments made in a single year and did the mate after that, </w:t>
      </w:r>
      <w:r w:rsidR="00E52258">
        <w:rPr>
          <w:rFonts w:ascii="Arial" w:hAnsi="Arial" w:cs="Arial"/>
          <w:sz w:val="24"/>
          <w:lang w:val="en"/>
        </w:rPr>
        <w:t xml:space="preserve">and </w:t>
      </w:r>
      <w:r>
        <w:rPr>
          <w:rFonts w:ascii="Arial" w:hAnsi="Arial" w:cs="Arial"/>
          <w:sz w:val="24"/>
          <w:lang w:val="en"/>
        </w:rPr>
        <w:t>later p</w:t>
      </w:r>
      <w:r w:rsidR="00E52258">
        <w:rPr>
          <w:rFonts w:ascii="Arial" w:hAnsi="Arial" w:cs="Arial"/>
          <w:sz w:val="24"/>
          <w:lang w:val="en"/>
        </w:rPr>
        <w:t>rint the result of the equation.</w:t>
      </w:r>
    </w:p>
    <w:p w:rsidR="00AB5692" w:rsidRDefault="00AB5692" w:rsidP="00E52258">
      <w:pPr>
        <w:spacing w:line="360" w:lineRule="auto"/>
        <w:jc w:val="both"/>
        <w:rPr>
          <w:rFonts w:ascii="Arial" w:hAnsi="Arial" w:cs="Arial"/>
          <w:sz w:val="24"/>
          <w:lang w:val="en"/>
        </w:rPr>
      </w:pPr>
      <w:r>
        <w:rPr>
          <w:rFonts w:ascii="Arial" w:hAnsi="Arial" w:cs="Arial"/>
          <w:sz w:val="24"/>
          <w:lang w:val="en"/>
        </w:rPr>
        <w:t>The report number 5 was completed</w:t>
      </w:r>
      <w:r w:rsidR="00FE2143">
        <w:rPr>
          <w:rFonts w:ascii="Arial" w:hAnsi="Arial" w:cs="Arial"/>
          <w:sz w:val="24"/>
          <w:lang w:val="en"/>
        </w:rPr>
        <w:t xml:space="preserve"> in a successfully way due to the fact that knew exactly what and how to do the work so we browse the list and assigned every index thus the user </w:t>
      </w:r>
      <w:r w:rsidR="00CA1633">
        <w:rPr>
          <w:rFonts w:ascii="Arial" w:hAnsi="Arial" w:cs="Arial"/>
          <w:sz w:val="24"/>
          <w:lang w:val="en"/>
        </w:rPr>
        <w:t>knows</w:t>
      </w:r>
      <w:r w:rsidR="00FE2143">
        <w:rPr>
          <w:rFonts w:ascii="Arial" w:hAnsi="Arial" w:cs="Arial"/>
          <w:sz w:val="24"/>
          <w:lang w:val="en"/>
        </w:rPr>
        <w:t xml:space="preserve"> what is displaying on the screen</w:t>
      </w:r>
      <w:r w:rsidR="00CA1633">
        <w:rPr>
          <w:rFonts w:ascii="Arial" w:hAnsi="Arial" w:cs="Arial"/>
          <w:sz w:val="24"/>
          <w:lang w:val="en"/>
        </w:rPr>
        <w:t>.</w:t>
      </w:r>
    </w:p>
    <w:p w:rsidR="00CA1633" w:rsidRDefault="0085616B" w:rsidP="00E52258">
      <w:pPr>
        <w:spacing w:line="360" w:lineRule="auto"/>
        <w:jc w:val="both"/>
        <w:rPr>
          <w:rFonts w:ascii="Arial" w:hAnsi="Arial" w:cs="Arial"/>
          <w:sz w:val="24"/>
          <w:lang w:val="en"/>
        </w:rPr>
      </w:pPr>
      <w:r>
        <w:rPr>
          <w:rFonts w:ascii="Arial" w:hAnsi="Arial" w:cs="Arial"/>
          <w:sz w:val="24"/>
          <w:lang w:val="en"/>
        </w:rPr>
        <w:t xml:space="preserve">The last report was actually </w:t>
      </w:r>
      <w:r w:rsidRPr="0050592A">
        <w:rPr>
          <w:rFonts w:ascii="Arial" w:hAnsi="Arial" w:cs="Arial"/>
          <w:noProof/>
          <w:sz w:val="24"/>
          <w:lang w:val="en"/>
        </w:rPr>
        <w:t>quit</w:t>
      </w:r>
      <w:r>
        <w:rPr>
          <w:rFonts w:ascii="Arial" w:hAnsi="Arial" w:cs="Arial"/>
          <w:sz w:val="24"/>
          <w:lang w:val="en"/>
        </w:rPr>
        <w:t xml:space="preserve"> fast</w:t>
      </w:r>
      <w:r w:rsidR="00C036A6">
        <w:rPr>
          <w:rFonts w:ascii="Arial" w:hAnsi="Arial" w:cs="Arial"/>
          <w:sz w:val="24"/>
          <w:lang w:val="en"/>
        </w:rPr>
        <w:t xml:space="preserve"> because the only “</w:t>
      </w:r>
      <w:r w:rsidR="00E52258">
        <w:rPr>
          <w:rFonts w:ascii="Arial" w:hAnsi="Arial" w:cs="Arial"/>
          <w:sz w:val="24"/>
          <w:lang w:val="en"/>
        </w:rPr>
        <w:t>hard”</w:t>
      </w:r>
      <w:r w:rsidR="00C036A6">
        <w:rPr>
          <w:rFonts w:ascii="Arial" w:hAnsi="Arial" w:cs="Arial"/>
          <w:sz w:val="24"/>
          <w:lang w:val="en"/>
        </w:rPr>
        <w:t xml:space="preserve"> thing to do was comparing the lists and make a sum with every </w:t>
      </w:r>
      <w:r w:rsidR="00E52258">
        <w:rPr>
          <w:rFonts w:ascii="Arial" w:hAnsi="Arial" w:cs="Arial"/>
          <w:sz w:val="24"/>
          <w:lang w:val="en"/>
        </w:rPr>
        <w:t>employee’s salary and</w:t>
      </w:r>
      <w:r w:rsidR="00C036A6">
        <w:rPr>
          <w:rFonts w:ascii="Arial" w:hAnsi="Arial" w:cs="Arial"/>
          <w:sz w:val="24"/>
          <w:lang w:val="en"/>
        </w:rPr>
        <w:t xml:space="preserve"> multiply it by the </w:t>
      </w:r>
      <w:r w:rsidR="00E52258">
        <w:rPr>
          <w:rFonts w:ascii="Arial" w:hAnsi="Arial" w:cs="Arial"/>
          <w:sz w:val="24"/>
          <w:lang w:val="en"/>
        </w:rPr>
        <w:t>number</w:t>
      </w:r>
      <w:r w:rsidR="00C036A6">
        <w:rPr>
          <w:rFonts w:ascii="Arial" w:hAnsi="Arial" w:cs="Arial"/>
          <w:sz w:val="24"/>
          <w:lang w:val="en"/>
        </w:rPr>
        <w:t xml:space="preserve"> of months that each project it’s going to last </w:t>
      </w:r>
    </w:p>
    <w:p w:rsidR="00CA1633" w:rsidRPr="002E4117" w:rsidRDefault="00CA1633" w:rsidP="00A3452B">
      <w:pPr>
        <w:jc w:val="both"/>
        <w:rPr>
          <w:rFonts w:ascii="Arial" w:hAnsi="Arial" w:cs="Arial"/>
          <w:sz w:val="24"/>
          <w:lang w:val="en"/>
        </w:rPr>
      </w:pPr>
    </w:p>
    <w:p w:rsidR="002D43BB" w:rsidRDefault="002D43BB" w:rsidP="00C470C4">
      <w:pPr>
        <w:rPr>
          <w:b/>
          <w:sz w:val="24"/>
          <w:lang w:val="en-US"/>
        </w:rPr>
      </w:pPr>
    </w:p>
    <w:p w:rsidR="002D43BB" w:rsidRPr="00C470C4" w:rsidRDefault="002D43BB" w:rsidP="002D43BB">
      <w:pPr>
        <w:jc w:val="center"/>
        <w:rPr>
          <w:rFonts w:ascii="Arial" w:hAnsi="Arial" w:cs="Arial"/>
          <w:b/>
          <w:sz w:val="36"/>
          <w:lang w:val="en-US"/>
        </w:rPr>
      </w:pPr>
      <w:r w:rsidRPr="00C470C4">
        <w:rPr>
          <w:rFonts w:ascii="Arial" w:hAnsi="Arial" w:cs="Arial"/>
          <w:b/>
          <w:sz w:val="36"/>
          <w:lang w:val="en-US"/>
        </w:rPr>
        <w:t>Swimming pool</w:t>
      </w:r>
    </w:p>
    <w:p w:rsidR="0050592A" w:rsidRPr="0050592A" w:rsidRDefault="0050592A" w:rsidP="0050592A">
      <w:pPr>
        <w:spacing w:line="360" w:lineRule="auto"/>
        <w:rPr>
          <w:rFonts w:ascii="Arial" w:hAnsi="Arial" w:cs="Arial"/>
          <w:sz w:val="24"/>
          <w:lang w:val="en-US"/>
        </w:rPr>
      </w:pPr>
      <w:r w:rsidRPr="0050592A">
        <w:rPr>
          <w:rFonts w:ascii="Arial" w:hAnsi="Arial" w:cs="Arial"/>
          <w:sz w:val="24"/>
          <w:lang w:val="en-US"/>
        </w:rPr>
        <w:t>In this part of the program, it’s almost the same in every subdivision of it, in fact, the only thing that change is for whom will apply and the position of each label.</w:t>
      </w:r>
    </w:p>
    <w:p w:rsidR="0050592A" w:rsidRPr="0050592A" w:rsidRDefault="0050592A" w:rsidP="0050592A">
      <w:pPr>
        <w:spacing w:line="360" w:lineRule="auto"/>
        <w:rPr>
          <w:rFonts w:ascii="Arial" w:hAnsi="Arial" w:cs="Arial"/>
          <w:sz w:val="24"/>
          <w:lang w:val="en-US"/>
        </w:rPr>
      </w:pPr>
      <w:r w:rsidRPr="0050592A">
        <w:rPr>
          <w:rFonts w:ascii="Arial" w:hAnsi="Arial" w:cs="Arial"/>
          <w:sz w:val="24"/>
          <w:lang w:val="en-US"/>
        </w:rPr>
        <w:t xml:space="preserve">The first part that was created was the GUI and we inserted every image, gave them size (it will never change), a star position (so they will always be in the same place), later we started to code each button of the interface, the first one was the "beginning ", it was the most complex out of all because all the logic is in it. The first thing coded in there were some variables for counting the number of times that players won. </w:t>
      </w:r>
    </w:p>
    <w:p w:rsidR="0050592A" w:rsidRPr="0050592A" w:rsidRDefault="0050592A" w:rsidP="0050592A">
      <w:pPr>
        <w:spacing w:line="360" w:lineRule="auto"/>
        <w:rPr>
          <w:rFonts w:ascii="Arial" w:hAnsi="Arial" w:cs="Arial"/>
          <w:sz w:val="24"/>
          <w:lang w:val="en-US"/>
        </w:rPr>
      </w:pPr>
      <w:r w:rsidRPr="0050592A">
        <w:rPr>
          <w:rFonts w:ascii="Arial" w:hAnsi="Arial" w:cs="Arial"/>
          <w:sz w:val="24"/>
          <w:lang w:val="en-US"/>
        </w:rPr>
        <w:t>The third part of this program was the threads, in here are many awesome things that we found on the internet, but most important is the random because it gives the velocity to the swimmer and the part of the time because it shows how long does it take the swimmer to travel from one side to the other one. The same programming is used in every thread develop.</w:t>
      </w:r>
    </w:p>
    <w:p w:rsidR="0050592A" w:rsidRPr="0050592A" w:rsidRDefault="0050592A" w:rsidP="0050592A">
      <w:pPr>
        <w:spacing w:line="360" w:lineRule="auto"/>
        <w:rPr>
          <w:rFonts w:ascii="Arial" w:hAnsi="Arial" w:cs="Arial"/>
          <w:sz w:val="24"/>
          <w:lang w:val="en-US"/>
        </w:rPr>
      </w:pPr>
      <w:r w:rsidRPr="0050592A">
        <w:rPr>
          <w:rFonts w:ascii="Arial" w:hAnsi="Arial" w:cs="Arial"/>
          <w:sz w:val="24"/>
          <w:lang w:val="en-US"/>
        </w:rPr>
        <w:t>By that point, a lot of things worked as supposed, but now we had to make every label (swimmer) to follow a thread only if the checkbox was checked, we solved it with a simple if in each checkbox that was enough to make it worked well.</w:t>
      </w:r>
    </w:p>
    <w:p w:rsidR="00C470C4" w:rsidRPr="00C470C4" w:rsidRDefault="0050592A" w:rsidP="0050592A">
      <w:pPr>
        <w:spacing w:line="360" w:lineRule="auto"/>
        <w:rPr>
          <w:rFonts w:ascii="Arial" w:hAnsi="Arial" w:cs="Arial"/>
          <w:sz w:val="24"/>
          <w:lang w:val="en-US"/>
        </w:rPr>
      </w:pPr>
      <w:r w:rsidRPr="0050592A">
        <w:rPr>
          <w:rFonts w:ascii="Arial" w:hAnsi="Arial" w:cs="Arial"/>
          <w:sz w:val="24"/>
          <w:lang w:val="en-US"/>
        </w:rPr>
        <w:t>Lastly, we set the times of the competitors with a library called Calendar, that is made for timing, was kind of complicated but had to deal with this before so it helped.</w:t>
      </w:r>
    </w:p>
    <w:sectPr w:rsidR="00C470C4" w:rsidRPr="00C470C4" w:rsidSect="00E315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3547" w:rsidRDefault="001D3547" w:rsidP="00E52258">
      <w:pPr>
        <w:spacing w:after="0" w:line="240" w:lineRule="auto"/>
      </w:pPr>
      <w:r>
        <w:separator/>
      </w:r>
    </w:p>
  </w:endnote>
  <w:endnote w:type="continuationSeparator" w:id="0">
    <w:p w:rsidR="001D3547" w:rsidRDefault="001D3547" w:rsidP="00E52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3547" w:rsidRDefault="001D3547" w:rsidP="00E52258">
      <w:pPr>
        <w:spacing w:after="0" w:line="240" w:lineRule="auto"/>
      </w:pPr>
      <w:r>
        <w:separator/>
      </w:r>
    </w:p>
  </w:footnote>
  <w:footnote w:type="continuationSeparator" w:id="0">
    <w:p w:rsidR="001D3547" w:rsidRDefault="001D3547" w:rsidP="00E522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c3M7cwMDc3MbM0NjNU0lEKTi0uzszPAykwrAUA8HLKwywAAAA="/>
  </w:docVars>
  <w:rsids>
    <w:rsidRoot w:val="00CF6312"/>
    <w:rsid w:val="00096B18"/>
    <w:rsid w:val="000B39DA"/>
    <w:rsid w:val="00116E65"/>
    <w:rsid w:val="001B005E"/>
    <w:rsid w:val="001D3547"/>
    <w:rsid w:val="002218E9"/>
    <w:rsid w:val="002D43BB"/>
    <w:rsid w:val="002E4117"/>
    <w:rsid w:val="0039606F"/>
    <w:rsid w:val="0044729A"/>
    <w:rsid w:val="0050592A"/>
    <w:rsid w:val="005742B1"/>
    <w:rsid w:val="005F332E"/>
    <w:rsid w:val="00601091"/>
    <w:rsid w:val="006857E2"/>
    <w:rsid w:val="006F06BE"/>
    <w:rsid w:val="00750181"/>
    <w:rsid w:val="007C145B"/>
    <w:rsid w:val="0085616B"/>
    <w:rsid w:val="00905760"/>
    <w:rsid w:val="009754A9"/>
    <w:rsid w:val="009A6BC2"/>
    <w:rsid w:val="00A3452B"/>
    <w:rsid w:val="00A70864"/>
    <w:rsid w:val="00A71839"/>
    <w:rsid w:val="00AB5692"/>
    <w:rsid w:val="00AE2E98"/>
    <w:rsid w:val="00BF4D5E"/>
    <w:rsid w:val="00C036A6"/>
    <w:rsid w:val="00C470C4"/>
    <w:rsid w:val="00C650F2"/>
    <w:rsid w:val="00CA1633"/>
    <w:rsid w:val="00CF6312"/>
    <w:rsid w:val="00D86F4C"/>
    <w:rsid w:val="00E31554"/>
    <w:rsid w:val="00E52258"/>
    <w:rsid w:val="00E8702A"/>
    <w:rsid w:val="00F41993"/>
    <w:rsid w:val="00FC5B16"/>
    <w:rsid w:val="00FE2143"/>
  </w:rsids>
  <m:mathPr>
    <m:mathFont m:val="Cambria Math"/>
    <m:brkBin m:val="before"/>
    <m:brkBinSub m:val="--"/>
    <m:smallFrac m:val="0"/>
    <m:dispDef/>
    <m:lMargin m:val="0"/>
    <m:rMargin m:val="0"/>
    <m:defJc m:val="centerGroup"/>
    <m:wrapIndent m:val="1440"/>
    <m:intLim m:val="subSup"/>
    <m:naryLim m:val="undOvr"/>
  </m:mathPr>
  <w:themeFontLang w:val="es-CR" w:eastAsia="es-C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A856"/>
  <w15:chartTrackingRefBased/>
  <w15:docId w15:val="{965E05F9-7B85-45B8-962C-F7A837F9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225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52258"/>
  </w:style>
  <w:style w:type="paragraph" w:styleId="Piedepgina">
    <w:name w:val="footer"/>
    <w:basedOn w:val="Normal"/>
    <w:link w:val="PiedepginaCar"/>
    <w:uiPriority w:val="99"/>
    <w:unhideWhenUsed/>
    <w:rsid w:val="00E5225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52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Pages>
  <Words>481</Words>
  <Characters>2747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Caravaca</dc:creator>
  <cp:keywords/>
  <dc:description/>
  <cp:lastModifiedBy>Gabriel Caravaca</cp:lastModifiedBy>
  <cp:revision>10</cp:revision>
  <dcterms:created xsi:type="dcterms:W3CDTF">2017-06-29T14:09:00Z</dcterms:created>
  <dcterms:modified xsi:type="dcterms:W3CDTF">2017-08-21T23:09:00Z</dcterms:modified>
</cp:coreProperties>
</file>