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graphStyle"/>
      </w:pPr>
      <w:r>
        <w:t>Sanath Singavarapu,</w:t>
        <w:br/>
        <w:t>5-147/11,</w:t>
        <w:br/>
        <w:t>B.D Colony,</w:t>
        <w:br/>
        <w:t>Eluru.</w:t>
      </w:r>
    </w:p>
    <w:p>
      <w:pPr>
        <w:pStyle w:val="ParagraphStyle"/>
      </w:pPr>
      <w:r>
        <w:t>08 July 2019</w:t>
      </w:r>
    </w:p>
    <w:p>
      <w:pPr>
        <w:pStyle w:val="ParagraphStyle"/>
      </w:pPr>
      <w:r>
        <w:t>Srinivas Singavarapu,</w:t>
        <w:br/>
        <w:t>NextGenSkill Foundation,</w:t>
        <w:br/>
        <w:t>Vijayawada.</w:t>
      </w:r>
    </w:p>
    <w:p>
      <w:pPr>
        <w:pStyle w:val="ParagraphStyle"/>
      </w:pPr>
      <w:r>
        <w:t>Hey Dad</w:t>
      </w:r>
    </w:p>
    <w:p>
      <w:pPr>
        <w:pStyle w:val="ParagraphStyle"/>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ParagraphStyle"/>
      </w:pPr>
      <w:r>
        <w:t>Yours lovingly</w:t>
      </w:r>
    </w:p>
    <w:p>
      <w:pPr>
        <w:pStyle w:val="ParagraphStyle"/>
      </w:pPr>
      <w:r>
        <w:t>Sanath Singavarapu,</w:t>
        <w:br/>
        <w:t xml:space="preserve">IIIT Kalyani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Style">
    <w:name w:val="ParagraphStyle"/>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