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2C4AC" w14:textId="0DB1BD97" w:rsidR="0060756B" w:rsidRPr="009451E2" w:rsidRDefault="0060756B">
      <w:pPr>
        <w:rPr>
          <w:rFonts w:ascii="Century Gothic" w:hAnsi="Century Gothic"/>
        </w:rPr>
      </w:pPr>
    </w:p>
    <w:p w14:paraId="602DE36C" w14:textId="7ADCB488" w:rsidR="0060756B" w:rsidRPr="009451E2" w:rsidRDefault="0060756B">
      <w:pPr>
        <w:rPr>
          <w:rFonts w:ascii="Century Gothic" w:hAnsi="Century Gothic"/>
        </w:rPr>
      </w:pPr>
    </w:p>
    <w:p w14:paraId="07F19AA0" w14:textId="106C31B3" w:rsidR="0060756B" w:rsidRPr="009451E2" w:rsidRDefault="0060756B">
      <w:pPr>
        <w:rPr>
          <w:rFonts w:ascii="Century Gothic" w:hAnsi="Century Gothic"/>
        </w:rPr>
      </w:pPr>
    </w:p>
    <w:p w14:paraId="6A91483A" w14:textId="77777777" w:rsidR="0060756B" w:rsidRPr="009451E2" w:rsidRDefault="0060756B">
      <w:pPr>
        <w:rPr>
          <w:rFonts w:ascii="Century Gothic" w:hAnsi="Century Gothic"/>
        </w:rPr>
      </w:pPr>
    </w:p>
    <w:p w14:paraId="4E8C9A37" w14:textId="77777777" w:rsidR="0060756B" w:rsidRPr="009451E2" w:rsidRDefault="0060756B">
      <w:pPr>
        <w:rPr>
          <w:rFonts w:ascii="Century Gothic" w:hAnsi="Century Gothic"/>
        </w:rPr>
      </w:pPr>
    </w:p>
    <w:p w14:paraId="7564974B" w14:textId="77777777" w:rsidR="0060756B" w:rsidRPr="009451E2" w:rsidRDefault="0060756B">
      <w:pPr>
        <w:rPr>
          <w:rFonts w:ascii="Century Gothic" w:hAnsi="Century Gothic"/>
        </w:rPr>
      </w:pPr>
    </w:p>
    <w:p w14:paraId="2095E8E3" w14:textId="77777777" w:rsidR="0060756B" w:rsidRPr="009451E2" w:rsidRDefault="0060756B">
      <w:pPr>
        <w:rPr>
          <w:rFonts w:ascii="Century Gothic" w:hAnsi="Century Gothic"/>
        </w:rPr>
      </w:pPr>
    </w:p>
    <w:p w14:paraId="48C97E9F" w14:textId="26C5D139" w:rsidR="0060756B" w:rsidRPr="009451E2" w:rsidRDefault="0060756B">
      <w:pPr>
        <w:rPr>
          <w:rFonts w:ascii="Century Gothic" w:hAnsi="Century Gothic"/>
        </w:rPr>
      </w:pPr>
    </w:p>
    <w:p w14:paraId="54198436" w14:textId="1786AB7A" w:rsidR="0060756B" w:rsidRPr="009451E2" w:rsidRDefault="00AD273E">
      <w:pPr>
        <w:rPr>
          <w:rFonts w:ascii="Century Gothic" w:hAnsi="Century Gothic"/>
        </w:rPr>
      </w:pPr>
      <w:r w:rsidRPr="009451E2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E9C02DA" wp14:editId="53C7A965">
                <wp:simplePos x="0" y="0"/>
                <wp:positionH relativeFrom="column">
                  <wp:posOffset>790229</wp:posOffset>
                </wp:positionH>
                <wp:positionV relativeFrom="paragraph">
                  <wp:posOffset>15817</wp:posOffset>
                </wp:positionV>
                <wp:extent cx="4450080" cy="1572491"/>
                <wp:effectExtent l="0" t="0" r="0" b="0"/>
                <wp:wrapNone/>
                <wp:docPr id="114555362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080" cy="1572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F4CD3" w14:textId="57776BDB" w:rsidR="0060756B" w:rsidRDefault="003C46A6" w:rsidP="00FC17D7">
                            <w:pPr>
                              <w:jc w:val="center"/>
                            </w:pPr>
                            <w:bookmarkStart w:id="0" w:name="_Hlk157239673"/>
                            <w:bookmarkStart w:id="1" w:name="_Hlk157239674"/>
                            <w:r w:rsidRPr="00AD273E"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 xml:space="preserve">Alcance, </w:t>
                            </w:r>
                            <w:r w:rsidR="00C40296"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>P</w:t>
                            </w:r>
                            <w:r w:rsidRPr="00AD273E"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 xml:space="preserve">olítica y </w:t>
                            </w:r>
                            <w:r w:rsidR="00C40296"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>O</w:t>
                            </w:r>
                            <w:r w:rsidRPr="00AD273E"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 xml:space="preserve">bjetivos del </w:t>
                            </w:r>
                            <w:bookmarkEnd w:id="0"/>
                            <w:bookmarkEnd w:id="1"/>
                            <w:r>
                              <w:rPr>
                                <w:rFonts w:ascii="Century Gothic" w:eastAsia="Playfair Display Black" w:hAnsi="Century Gothic" w:cs="Playfair Display Black"/>
                                <w:b/>
                                <w:bCs/>
                                <w:color w:val="D8A817"/>
                                <w:sz w:val="52"/>
                                <w:szCs w:val="52"/>
                              </w:rPr>
                              <w:t>Sistema de Gestión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C02DA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62.2pt;margin-top:1.25pt;width:350.4pt;height:123.8pt;z-index:25163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" filled="f" stroked="f" strokeweight=".5pt">
                <v:textbox>
                  <w:txbxContent>
                    <w:p w14:paraId="085F4CD3" w14:textId="57776BDB" w:rsidR="0060756B" w:rsidRDefault="003C46A6" w:rsidP="00FC17D7">
                      <w:pPr>
                        <w:jc w:val="center"/>
                      </w:pPr>
                      <w:bookmarkStart w:id="2" w:name="_Hlk157239673"/>
                      <w:bookmarkStart w:id="3" w:name="_Hlk157239674"/>
                      <w:r w:rsidRPr="00AD273E"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 xml:space="preserve">Alcance, </w:t>
                      </w:r>
                      <w:r w:rsidR="00C40296"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>P</w:t>
                      </w:r>
                      <w:r w:rsidRPr="00AD273E"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 xml:space="preserve">olítica y </w:t>
                      </w:r>
                      <w:r w:rsidR="00C40296"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>O</w:t>
                      </w:r>
                      <w:r w:rsidRPr="00AD273E"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 xml:space="preserve">bjetivos del </w:t>
                      </w:r>
                      <w:bookmarkEnd w:id="2"/>
                      <w:bookmarkEnd w:id="3"/>
                      <w:r>
                        <w:rPr>
                          <w:rFonts w:ascii="Century Gothic" w:eastAsia="Playfair Display Black" w:hAnsi="Century Gothic" w:cs="Playfair Display Black"/>
                          <w:b/>
                          <w:bCs/>
                          <w:color w:val="D8A817"/>
                          <w:sz w:val="52"/>
                          <w:szCs w:val="52"/>
                        </w:rPr>
                        <w:t>Sistema de Gestión</w:t>
                      </w:r>
                    </w:p>
                  </w:txbxContent>
                </v:textbox>
              </v:shape>
            </w:pict>
          </mc:Fallback>
        </mc:AlternateContent>
      </w:r>
    </w:p>
    <w:p w14:paraId="68080AA8" w14:textId="73684C24" w:rsidR="0060756B" w:rsidRPr="009451E2" w:rsidRDefault="0060756B">
      <w:pPr>
        <w:rPr>
          <w:rFonts w:ascii="Century Gothic" w:hAnsi="Century Gothic"/>
        </w:rPr>
      </w:pPr>
    </w:p>
    <w:p w14:paraId="33D01F70" w14:textId="22DE8CFB" w:rsidR="0060756B" w:rsidRPr="009451E2" w:rsidRDefault="0060756B">
      <w:pPr>
        <w:rPr>
          <w:rFonts w:ascii="Century Gothic" w:hAnsi="Century Gothic"/>
        </w:rPr>
      </w:pPr>
    </w:p>
    <w:p w14:paraId="6A927949" w14:textId="2D510056" w:rsidR="0060756B" w:rsidRPr="009451E2" w:rsidRDefault="0060756B" w:rsidP="0060756B">
      <w:pPr>
        <w:jc w:val="center"/>
        <w:rPr>
          <w:rFonts w:ascii="Century Gothic" w:hAnsi="Century Gothic"/>
          <w:b/>
          <w:bCs/>
          <w:color w:val="D8A817"/>
          <w:sz w:val="44"/>
          <w:szCs w:val="44"/>
        </w:rPr>
      </w:pPr>
      <w:r w:rsidRPr="009451E2">
        <w:rPr>
          <w:rFonts w:ascii="Century Gothic" w:hAnsi="Century Gothic"/>
        </w:rPr>
        <w:tab/>
      </w:r>
    </w:p>
    <w:p w14:paraId="5186FA5A" w14:textId="63D90648" w:rsidR="0060756B" w:rsidRPr="009451E2" w:rsidRDefault="0060756B" w:rsidP="0060756B">
      <w:pPr>
        <w:tabs>
          <w:tab w:val="left" w:pos="3240"/>
        </w:tabs>
        <w:rPr>
          <w:rFonts w:ascii="Century Gothic" w:hAnsi="Century Gothic"/>
        </w:rPr>
      </w:pPr>
    </w:p>
    <w:p w14:paraId="0D225483" w14:textId="6CABFE9D" w:rsidR="0060756B" w:rsidRPr="009451E2" w:rsidRDefault="0060756B">
      <w:pPr>
        <w:rPr>
          <w:rFonts w:ascii="Century Gothic" w:hAnsi="Century Gothic"/>
        </w:rPr>
      </w:pPr>
    </w:p>
    <w:p w14:paraId="17CE628E" w14:textId="54C834E8" w:rsidR="0060756B" w:rsidRPr="009451E2" w:rsidRDefault="0060756B">
      <w:pPr>
        <w:rPr>
          <w:rFonts w:ascii="Century Gothic" w:hAnsi="Century Gothic"/>
        </w:rPr>
      </w:pPr>
    </w:p>
    <w:p w14:paraId="31A93A7B" w14:textId="15DE10E2" w:rsidR="0060756B" w:rsidRPr="009451E2" w:rsidRDefault="0060756B">
      <w:pPr>
        <w:rPr>
          <w:rFonts w:ascii="Century Gothic" w:hAnsi="Century Gothic"/>
        </w:rPr>
      </w:pPr>
    </w:p>
    <w:p w14:paraId="4E4053F4" w14:textId="490F732B" w:rsidR="0060756B" w:rsidRPr="009451E2" w:rsidRDefault="0060756B">
      <w:pPr>
        <w:rPr>
          <w:rFonts w:ascii="Century Gothic" w:hAnsi="Century Gothic"/>
        </w:rPr>
      </w:pPr>
    </w:p>
    <w:p w14:paraId="2E85571D" w14:textId="05251DFC" w:rsidR="0060756B" w:rsidRPr="009451E2" w:rsidRDefault="0060756B">
      <w:pPr>
        <w:rPr>
          <w:rFonts w:ascii="Century Gothic" w:hAnsi="Century Gothic"/>
        </w:rPr>
      </w:pPr>
    </w:p>
    <w:p w14:paraId="5BE40DE0" w14:textId="77777777" w:rsidR="0060756B" w:rsidRPr="009451E2" w:rsidRDefault="0060756B">
      <w:pPr>
        <w:rPr>
          <w:rFonts w:ascii="Century Gothic" w:hAnsi="Century Gothic"/>
        </w:rPr>
      </w:pPr>
    </w:p>
    <w:p w14:paraId="1A54EBC9" w14:textId="6E21DAE6" w:rsidR="0060756B" w:rsidRPr="009451E2" w:rsidRDefault="0060756B">
      <w:pPr>
        <w:rPr>
          <w:rFonts w:ascii="Century Gothic" w:hAnsi="Century Gothic"/>
        </w:rPr>
      </w:pPr>
    </w:p>
    <w:p w14:paraId="0EAF2B39" w14:textId="77777777" w:rsidR="00E201A5" w:rsidRPr="009451E2" w:rsidRDefault="0060756B" w:rsidP="00E201A5">
      <w:pPr>
        <w:rPr>
          <w:rFonts w:ascii="Century Gothic" w:hAnsi="Century Gothic"/>
        </w:rPr>
      </w:pPr>
      <w:r w:rsidRPr="009451E2">
        <w:rPr>
          <w:rFonts w:ascii="Century Gothic" w:hAnsi="Century Gothic"/>
        </w:rPr>
        <w:tab/>
      </w:r>
    </w:p>
    <w:p w14:paraId="7119F48F" w14:textId="77777777" w:rsidR="00E201A5" w:rsidRPr="009451E2" w:rsidRDefault="00E201A5" w:rsidP="00E201A5">
      <w:pPr>
        <w:tabs>
          <w:tab w:val="left" w:pos="2280"/>
        </w:tabs>
        <w:jc w:val="center"/>
        <w:rPr>
          <w:rFonts w:ascii="Century Gothic" w:hAnsi="Century Gothic"/>
          <w:b/>
          <w:bCs/>
          <w:color w:val="D8A817"/>
          <w:sz w:val="20"/>
          <w:szCs w:val="20"/>
        </w:rPr>
      </w:pPr>
      <w:r w:rsidRPr="009451E2">
        <w:rPr>
          <w:rFonts w:ascii="Century Gothic" w:hAnsi="Century Gothic"/>
          <w:b/>
          <w:bCs/>
          <w:color w:val="D8A817"/>
          <w:sz w:val="20"/>
          <w:szCs w:val="20"/>
        </w:rPr>
        <w:t>Control documental</w:t>
      </w:r>
    </w:p>
    <w:p w14:paraId="0B5E4046" w14:textId="371697CB" w:rsidR="0060756B" w:rsidRPr="009451E2" w:rsidRDefault="0060756B" w:rsidP="0060756B">
      <w:pPr>
        <w:tabs>
          <w:tab w:val="left" w:pos="1872"/>
        </w:tabs>
        <w:rPr>
          <w:rFonts w:ascii="Century Gothic" w:hAnsi="Century Gothic"/>
        </w:rPr>
      </w:pPr>
    </w:p>
    <w:tbl>
      <w:tblPr>
        <w:tblStyle w:val="Tablaconcuadrcula"/>
        <w:tblpPr w:leftFromText="141" w:rightFromText="141" w:vertAnchor="text" w:horzAnchor="margin" w:tblpY="24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87"/>
        <w:gridCol w:w="1112"/>
        <w:gridCol w:w="3090"/>
        <w:gridCol w:w="1922"/>
      </w:tblGrid>
      <w:tr w:rsidR="00CC3C39" w:rsidRPr="009451E2" w14:paraId="3A2EC3D4" w14:textId="77777777" w:rsidTr="00CC3C39">
        <w:tc>
          <w:tcPr>
            <w:tcW w:w="1639" w:type="pct"/>
            <w:shd w:val="clear" w:color="auto" w:fill="D8A817"/>
            <w:vAlign w:val="center"/>
          </w:tcPr>
          <w:p w14:paraId="30D256C2" w14:textId="7777777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Referencia documental</w:t>
            </w:r>
          </w:p>
        </w:tc>
        <w:tc>
          <w:tcPr>
            <w:tcW w:w="610" w:type="pct"/>
            <w:shd w:val="clear" w:color="auto" w:fill="D8A817"/>
            <w:vAlign w:val="center"/>
          </w:tcPr>
          <w:p w14:paraId="10572EF7" w14:textId="7777777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1696" w:type="pct"/>
            <w:shd w:val="clear" w:color="auto" w:fill="D8A817"/>
            <w:vAlign w:val="center"/>
          </w:tcPr>
          <w:p w14:paraId="7BB16F13" w14:textId="7777777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Fecha de la publicación</w:t>
            </w:r>
          </w:p>
        </w:tc>
        <w:tc>
          <w:tcPr>
            <w:tcW w:w="1055" w:type="pct"/>
            <w:shd w:val="clear" w:color="auto" w:fill="D8A817"/>
            <w:vAlign w:val="center"/>
          </w:tcPr>
          <w:p w14:paraId="60FF38B1" w14:textId="7777777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Ultima revisión</w:t>
            </w:r>
          </w:p>
        </w:tc>
      </w:tr>
      <w:tr w:rsidR="00CC3C39" w:rsidRPr="009451E2" w14:paraId="749FA3CF" w14:textId="77777777" w:rsidTr="00CC3C39">
        <w:trPr>
          <w:trHeight w:val="346"/>
        </w:trPr>
        <w:tc>
          <w:tcPr>
            <w:tcW w:w="1639" w:type="pct"/>
            <w:vAlign w:val="center"/>
          </w:tcPr>
          <w:p w14:paraId="2F1B7A94" w14:textId="7777777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14:paraId="4C3A3C15" w14:textId="3EBB03DE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696" w:type="pct"/>
            <w:vAlign w:val="center"/>
          </w:tcPr>
          <w:p w14:paraId="711FD3EF" w14:textId="3EB19C03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55" w:type="pct"/>
            <w:vAlign w:val="center"/>
          </w:tcPr>
          <w:p w14:paraId="6D125DA6" w14:textId="4BC0CE27" w:rsidR="00CC3C39" w:rsidRPr="009451E2" w:rsidRDefault="00CC3C39" w:rsidP="00CC3C39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25D9C782" w14:textId="159F736D" w:rsidR="0060756B" w:rsidRPr="009451E2" w:rsidRDefault="0060756B">
      <w:pPr>
        <w:rPr>
          <w:rFonts w:ascii="Century Gothic" w:hAnsi="Century Gothic"/>
        </w:rPr>
      </w:pPr>
    </w:p>
    <w:p w14:paraId="372CEDB3" w14:textId="4B94E223" w:rsidR="0060756B" w:rsidRPr="009451E2" w:rsidRDefault="0060756B">
      <w:pPr>
        <w:rPr>
          <w:rFonts w:ascii="Century Gothic" w:hAnsi="Century Gothic"/>
        </w:rPr>
      </w:pPr>
    </w:p>
    <w:p w14:paraId="2AD7B8E9" w14:textId="77777777" w:rsidR="0060756B" w:rsidRPr="009451E2" w:rsidRDefault="0060756B">
      <w:pPr>
        <w:rPr>
          <w:rFonts w:ascii="Century Gothic" w:hAnsi="Century Gothic"/>
        </w:rPr>
      </w:pPr>
    </w:p>
    <w:p w14:paraId="3E78ED5C" w14:textId="0DB584BE" w:rsidR="0060756B" w:rsidRPr="009451E2" w:rsidRDefault="0060756B">
      <w:pPr>
        <w:rPr>
          <w:rFonts w:ascii="Century Gothic" w:hAnsi="Century Gothic"/>
        </w:rPr>
      </w:pPr>
    </w:p>
    <w:p w14:paraId="7572843D" w14:textId="77777777" w:rsidR="00096457" w:rsidRPr="009451E2" w:rsidRDefault="00096457" w:rsidP="009451E2">
      <w:pPr>
        <w:tabs>
          <w:tab w:val="left" w:pos="2280"/>
        </w:tabs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3C8543A4" w14:textId="454813CB" w:rsidR="0060756B" w:rsidRPr="009451E2" w:rsidRDefault="0060756B" w:rsidP="009451E2">
      <w:pPr>
        <w:tabs>
          <w:tab w:val="left" w:pos="2280"/>
        </w:tabs>
        <w:jc w:val="center"/>
        <w:rPr>
          <w:rFonts w:ascii="Century Gothic" w:hAnsi="Century Gothic"/>
          <w:b/>
          <w:bCs/>
          <w:color w:val="D8A817"/>
          <w:sz w:val="20"/>
          <w:szCs w:val="20"/>
        </w:rPr>
      </w:pPr>
      <w:r w:rsidRPr="009451E2">
        <w:rPr>
          <w:rFonts w:ascii="Century Gothic" w:hAnsi="Century Gothic"/>
          <w:b/>
          <w:bCs/>
          <w:color w:val="D8A817"/>
          <w:sz w:val="20"/>
          <w:szCs w:val="20"/>
        </w:rPr>
        <w:t>Control de cambios</w:t>
      </w:r>
    </w:p>
    <w:tbl>
      <w:tblPr>
        <w:tblStyle w:val="Tablaconcuadrcula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52"/>
        <w:gridCol w:w="1792"/>
        <w:gridCol w:w="3419"/>
        <w:gridCol w:w="2848"/>
      </w:tblGrid>
      <w:tr w:rsidR="0060756B" w:rsidRPr="009451E2" w14:paraId="7FB1D678" w14:textId="77777777" w:rsidTr="00A41B04">
        <w:tc>
          <w:tcPr>
            <w:tcW w:w="577" w:type="pct"/>
            <w:shd w:val="clear" w:color="auto" w:fill="D8A817"/>
            <w:vAlign w:val="center"/>
          </w:tcPr>
          <w:p w14:paraId="5F80AF96" w14:textId="77777777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983" w:type="pct"/>
            <w:shd w:val="clear" w:color="auto" w:fill="D8A817"/>
            <w:vAlign w:val="center"/>
          </w:tcPr>
          <w:p w14:paraId="66DCF27E" w14:textId="77777777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Fecha</w:t>
            </w:r>
          </w:p>
        </w:tc>
        <w:tc>
          <w:tcPr>
            <w:tcW w:w="1876" w:type="pct"/>
            <w:shd w:val="clear" w:color="auto" w:fill="D8A817"/>
            <w:vAlign w:val="center"/>
          </w:tcPr>
          <w:p w14:paraId="454FC648" w14:textId="3E788260" w:rsidR="0060756B" w:rsidRPr="009451E2" w:rsidRDefault="007311F2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Responsable del cambio</w:t>
            </w:r>
          </w:p>
        </w:tc>
        <w:tc>
          <w:tcPr>
            <w:tcW w:w="1563" w:type="pct"/>
            <w:shd w:val="clear" w:color="auto" w:fill="D8A817"/>
            <w:vAlign w:val="center"/>
          </w:tcPr>
          <w:p w14:paraId="20769153" w14:textId="77777777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Cambios</w:t>
            </w:r>
          </w:p>
        </w:tc>
      </w:tr>
      <w:tr w:rsidR="0060756B" w:rsidRPr="009451E2" w14:paraId="67C6B8C1" w14:textId="77777777" w:rsidTr="005131F5">
        <w:trPr>
          <w:trHeight w:val="249"/>
        </w:trPr>
        <w:tc>
          <w:tcPr>
            <w:tcW w:w="577" w:type="pct"/>
            <w:vAlign w:val="center"/>
          </w:tcPr>
          <w:p w14:paraId="647DB812" w14:textId="5769C14D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983" w:type="pct"/>
            <w:vAlign w:val="center"/>
          </w:tcPr>
          <w:p w14:paraId="460B7BC1" w14:textId="295906E1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76" w:type="pct"/>
            <w:vAlign w:val="center"/>
          </w:tcPr>
          <w:p w14:paraId="41978690" w14:textId="6732F7CB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63" w:type="pct"/>
            <w:vAlign w:val="center"/>
          </w:tcPr>
          <w:p w14:paraId="6D1207EB" w14:textId="77777777" w:rsidR="0060756B" w:rsidRPr="009451E2" w:rsidRDefault="0060756B" w:rsidP="009451E2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4DAAC404" w14:textId="77777777" w:rsidR="0060756B" w:rsidRPr="009451E2" w:rsidRDefault="0060756B" w:rsidP="009451E2">
      <w:pPr>
        <w:tabs>
          <w:tab w:val="left" w:pos="3804"/>
        </w:tabs>
        <w:rPr>
          <w:rFonts w:ascii="Century Gothic" w:hAnsi="Century Gothic"/>
          <w:sz w:val="20"/>
          <w:szCs w:val="20"/>
        </w:rPr>
      </w:pPr>
    </w:p>
    <w:p w14:paraId="3D3617DC" w14:textId="77777777" w:rsidR="00F65036" w:rsidRPr="009451E2" w:rsidRDefault="00F65036" w:rsidP="009451E2">
      <w:pPr>
        <w:spacing w:before="240" w:after="0" w:line="240" w:lineRule="auto"/>
        <w:jc w:val="center"/>
        <w:rPr>
          <w:rFonts w:ascii="Century Gothic" w:hAnsi="Century Gothic"/>
          <w:color w:val="D8A817"/>
          <w:sz w:val="20"/>
          <w:szCs w:val="20"/>
        </w:rPr>
      </w:pPr>
      <w:r w:rsidRPr="009451E2">
        <w:rPr>
          <w:rFonts w:ascii="Century Gothic" w:eastAsia="Century Gothic" w:hAnsi="Century Gothic" w:cs="Century Gothic"/>
          <w:b/>
          <w:color w:val="D8A817"/>
          <w:sz w:val="20"/>
          <w:szCs w:val="20"/>
        </w:rPr>
        <w:t>Tabla de autorizaciones</w:t>
      </w:r>
    </w:p>
    <w:p w14:paraId="5F3E390C" w14:textId="77777777" w:rsidR="00F65036" w:rsidRPr="009451E2" w:rsidRDefault="00F65036" w:rsidP="009451E2">
      <w:pPr>
        <w:spacing w:after="0" w:line="240" w:lineRule="auto"/>
        <w:rPr>
          <w:rFonts w:ascii="Century Gothic" w:hAnsi="Century Gothic"/>
          <w:sz w:val="20"/>
          <w:szCs w:val="20"/>
        </w:rPr>
      </w:pPr>
    </w:p>
    <w:tbl>
      <w:tblPr>
        <w:tblW w:w="5057" w:type="pct"/>
        <w:jc w:val="center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8"/>
        <w:gridCol w:w="2811"/>
        <w:gridCol w:w="3476"/>
      </w:tblGrid>
      <w:tr w:rsidR="00F65036" w:rsidRPr="009451E2" w14:paraId="721DE014" w14:textId="77777777" w:rsidTr="00182BF3">
        <w:trPr>
          <w:trHeight w:val="585"/>
          <w:jc w:val="center"/>
        </w:trPr>
        <w:tc>
          <w:tcPr>
            <w:tcW w:w="1585" w:type="pct"/>
            <w:shd w:val="clear" w:color="auto" w:fill="D8A817"/>
          </w:tcPr>
          <w:p w14:paraId="5E4A7F0C" w14:textId="77777777" w:rsidR="00F65036" w:rsidRPr="009451E2" w:rsidRDefault="00F65036" w:rsidP="009451E2">
            <w:pPr>
              <w:spacing w:before="178" w:after="0" w:line="240" w:lineRule="auto"/>
              <w:ind w:left="189" w:right="227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eastAsia="Century Gothic" w:hAnsi="Century Gothic" w:cs="Century Gothic"/>
                <w:b/>
                <w:color w:val="FFFFFF" w:themeColor="background1"/>
                <w:sz w:val="20"/>
                <w:szCs w:val="20"/>
              </w:rPr>
              <w:t>Elaboró</w:t>
            </w:r>
          </w:p>
        </w:tc>
        <w:tc>
          <w:tcPr>
            <w:tcW w:w="1527" w:type="pct"/>
            <w:shd w:val="clear" w:color="auto" w:fill="D8A817"/>
          </w:tcPr>
          <w:p w14:paraId="6AF8D4BC" w14:textId="77777777" w:rsidR="00F65036" w:rsidRPr="009451E2" w:rsidRDefault="00F65036" w:rsidP="009451E2">
            <w:pPr>
              <w:spacing w:before="178" w:after="0" w:line="240" w:lineRule="auto"/>
              <w:ind w:left="237" w:right="237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eastAsia="Century Gothic" w:hAnsi="Century Gothic" w:cs="Century Gothic"/>
                <w:b/>
                <w:color w:val="FFFFFF" w:themeColor="background1"/>
                <w:sz w:val="20"/>
                <w:szCs w:val="20"/>
              </w:rPr>
              <w:t>Revisó</w:t>
            </w:r>
          </w:p>
        </w:tc>
        <w:tc>
          <w:tcPr>
            <w:tcW w:w="1888" w:type="pct"/>
            <w:shd w:val="clear" w:color="auto" w:fill="D8A817"/>
          </w:tcPr>
          <w:p w14:paraId="67062748" w14:textId="77777777" w:rsidR="00F65036" w:rsidRPr="009451E2" w:rsidRDefault="00F65036" w:rsidP="009451E2">
            <w:pPr>
              <w:spacing w:before="178" w:after="0" w:line="240" w:lineRule="auto"/>
              <w:ind w:left="1303" w:right="1262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9451E2">
              <w:rPr>
                <w:rFonts w:ascii="Century Gothic" w:eastAsia="Century Gothic" w:hAnsi="Century Gothic" w:cs="Century Gothic"/>
                <w:b/>
                <w:color w:val="FFFFFF" w:themeColor="background1"/>
                <w:sz w:val="20"/>
                <w:szCs w:val="20"/>
              </w:rPr>
              <w:t>Autorizó</w:t>
            </w:r>
          </w:p>
        </w:tc>
      </w:tr>
      <w:tr w:rsidR="00F65036" w:rsidRPr="009451E2" w14:paraId="3D321E93" w14:textId="77777777" w:rsidTr="00182BF3">
        <w:trPr>
          <w:trHeight w:val="1920"/>
          <w:jc w:val="center"/>
        </w:trPr>
        <w:tc>
          <w:tcPr>
            <w:tcW w:w="1585" w:type="pct"/>
            <w:shd w:val="clear" w:color="auto" w:fill="auto"/>
          </w:tcPr>
          <w:p w14:paraId="312638F9" w14:textId="43010CC1" w:rsidR="00F65036" w:rsidRPr="009451E2" w:rsidRDefault="00F65036" w:rsidP="009451E2">
            <w:pPr>
              <w:spacing w:before="120" w:after="0" w:line="240" w:lineRule="auto"/>
              <w:ind w:left="188" w:right="228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27" w:type="pct"/>
            <w:shd w:val="clear" w:color="auto" w:fill="auto"/>
          </w:tcPr>
          <w:p w14:paraId="7D296D46" w14:textId="328239D3" w:rsidR="00F65036" w:rsidRPr="009451E2" w:rsidRDefault="00F65036" w:rsidP="009451E2">
            <w:pPr>
              <w:spacing w:before="119" w:after="0" w:line="240" w:lineRule="auto"/>
              <w:ind w:left="237" w:right="239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888" w:type="pct"/>
            <w:shd w:val="clear" w:color="auto" w:fill="auto"/>
          </w:tcPr>
          <w:p w14:paraId="46B231ED" w14:textId="07DFFA5E" w:rsidR="00F65036" w:rsidRPr="009451E2" w:rsidRDefault="00F65036" w:rsidP="009451E2">
            <w:pPr>
              <w:spacing w:before="120" w:after="0" w:line="240" w:lineRule="auto"/>
              <w:ind w:left="255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46CBC033" w14:textId="77777777" w:rsidR="00F65036" w:rsidRPr="009451E2" w:rsidRDefault="00F65036" w:rsidP="00F65036">
      <w:pPr>
        <w:rPr>
          <w:rFonts w:ascii="Century Gothic" w:hAnsi="Century Gothic"/>
          <w:sz w:val="20"/>
          <w:szCs w:val="20"/>
        </w:rPr>
      </w:pPr>
    </w:p>
    <w:p w14:paraId="1199335B" w14:textId="77777777" w:rsidR="00F65036" w:rsidRPr="009451E2" w:rsidRDefault="00F65036" w:rsidP="00F65036">
      <w:pPr>
        <w:rPr>
          <w:rFonts w:ascii="Century Gothic" w:hAnsi="Century Gothic"/>
        </w:rPr>
      </w:pPr>
    </w:p>
    <w:p w14:paraId="3D53E0D5" w14:textId="77777777" w:rsidR="00F65036" w:rsidRPr="009451E2" w:rsidRDefault="00F65036" w:rsidP="00F65036">
      <w:pPr>
        <w:rPr>
          <w:rFonts w:ascii="Century Gothic" w:hAnsi="Century Gothic"/>
        </w:rPr>
      </w:pPr>
      <w:r w:rsidRPr="009451E2">
        <w:rPr>
          <w:rFonts w:ascii="Century Gothic" w:hAnsi="Century Gothic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Cs w:val="22"/>
          <w:lang w:val="es-ES" w:eastAsia="en-US"/>
          <w14:ligatures w14:val="standardContextual"/>
        </w:rPr>
        <w:id w:val="-19204021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9734573" w14:textId="7C8CEF40" w:rsidR="0060756B" w:rsidRPr="009451E2" w:rsidRDefault="0060756B" w:rsidP="00C96E6A">
          <w:pPr>
            <w:pStyle w:val="TtuloTDC"/>
            <w:tabs>
              <w:tab w:val="left" w:pos="2265"/>
            </w:tabs>
            <w:spacing w:line="276" w:lineRule="auto"/>
            <w:rPr>
              <w:b w:val="0"/>
              <w:bCs/>
            </w:rPr>
          </w:pPr>
          <w:r w:rsidRPr="009451E2">
            <w:rPr>
              <w:bCs/>
              <w:lang w:val="es-ES"/>
            </w:rPr>
            <w:t>Contenido</w:t>
          </w:r>
          <w:r w:rsidR="00C96E6A" w:rsidRPr="009451E2">
            <w:rPr>
              <w:bCs/>
              <w:lang w:val="es-ES"/>
            </w:rPr>
            <w:tab/>
          </w:r>
        </w:p>
        <w:p w14:paraId="572859F7" w14:textId="4738F1B0" w:rsidR="00951A00" w:rsidRPr="003C46A6" w:rsidRDefault="0060756B">
          <w:pPr>
            <w:pStyle w:val="TDC1"/>
            <w:tabs>
              <w:tab w:val="right" w:leader="dot" w:pos="9111"/>
            </w:tabs>
            <w:rPr>
              <w:rFonts w:ascii="Century Gothic" w:hAnsi="Century Gothic"/>
              <w:kern w:val="2"/>
              <w14:ligatures w14:val="standardContextual"/>
            </w:rPr>
          </w:pPr>
          <w:r w:rsidRPr="009451E2">
            <w:rPr>
              <w:rFonts w:ascii="Century Gothic" w:hAnsi="Century Gothic"/>
            </w:rPr>
            <w:fldChar w:fldCharType="begin"/>
          </w:r>
          <w:r w:rsidRPr="009451E2">
            <w:rPr>
              <w:rFonts w:ascii="Century Gothic" w:hAnsi="Century Gothic"/>
            </w:rPr>
            <w:instrText xml:space="preserve"> TOC \o "1-3" \h \z \u </w:instrText>
          </w:r>
          <w:r w:rsidRPr="009451E2">
            <w:rPr>
              <w:rFonts w:ascii="Century Gothic" w:hAnsi="Century Gothic"/>
            </w:rPr>
            <w:fldChar w:fldCharType="separate"/>
          </w:r>
          <w:hyperlink w:anchor="_Toc157240581" w:history="1">
            <w:r w:rsidR="00951A00" w:rsidRPr="003C46A6">
              <w:rPr>
                <w:rFonts w:ascii="Century Gothic" w:hAnsi="Century Gothic"/>
                <w:kern w:val="2"/>
                <w14:ligatures w14:val="standardContextual"/>
              </w:rPr>
              <w:t>Alcance del sistema de gestión</w:t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tab/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begin"/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instrText xml:space="preserve"> PAGEREF _Toc157240581 \h </w:instrText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separate"/>
            </w:r>
            <w:r w:rsidR="003A0522">
              <w:rPr>
                <w:rFonts w:ascii="Century Gothic" w:hAnsi="Century Gothic"/>
                <w:noProof/>
                <w:webHidden/>
                <w:kern w:val="2"/>
                <w14:ligatures w14:val="standardContextual"/>
              </w:rPr>
              <w:t>4</w:t>
            </w:r>
            <w:r w:rsidR="00951A00"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end"/>
            </w:r>
          </w:hyperlink>
        </w:p>
        <w:p w14:paraId="421036B1" w14:textId="0F1836C1" w:rsidR="00951A00" w:rsidRPr="003C46A6" w:rsidRDefault="00951A00">
          <w:pPr>
            <w:pStyle w:val="TDC1"/>
            <w:tabs>
              <w:tab w:val="right" w:leader="dot" w:pos="9111"/>
            </w:tabs>
            <w:rPr>
              <w:rFonts w:ascii="Century Gothic" w:hAnsi="Century Gothic"/>
              <w:kern w:val="2"/>
              <w14:ligatures w14:val="standardContextual"/>
            </w:rPr>
          </w:pPr>
          <w:hyperlink w:anchor="_Toc157240582" w:history="1">
            <w:r w:rsidRPr="003C46A6">
              <w:rPr>
                <w:rFonts w:ascii="Century Gothic" w:hAnsi="Century Gothic"/>
                <w:kern w:val="2"/>
                <w14:ligatures w14:val="standardContextual"/>
              </w:rPr>
              <w:t>Objetivos del Sistema de gestión.</w:t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tab/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begin"/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instrText xml:space="preserve"> PAGEREF _Toc157240582 \h </w:instrText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separate"/>
            </w:r>
            <w:r w:rsidR="003A0522">
              <w:rPr>
                <w:rFonts w:ascii="Century Gothic" w:hAnsi="Century Gothic"/>
                <w:noProof/>
                <w:webHidden/>
                <w:kern w:val="2"/>
                <w14:ligatures w14:val="standardContextual"/>
              </w:rPr>
              <w:t>4</w:t>
            </w:r>
            <w:r w:rsidRPr="003C46A6">
              <w:rPr>
                <w:rFonts w:ascii="Century Gothic" w:hAnsi="Century Gothic"/>
                <w:webHidden/>
                <w:kern w:val="2"/>
                <w14:ligatures w14:val="standardContextual"/>
              </w:rPr>
              <w:fldChar w:fldCharType="end"/>
            </w:r>
          </w:hyperlink>
        </w:p>
        <w:p w14:paraId="14E57EF0" w14:textId="030EF59A" w:rsidR="0060756B" w:rsidRPr="009451E2" w:rsidRDefault="0060756B" w:rsidP="00C96E6A">
          <w:pPr>
            <w:spacing w:line="276" w:lineRule="auto"/>
            <w:rPr>
              <w:rFonts w:ascii="Century Gothic" w:hAnsi="Century Gothic"/>
            </w:rPr>
          </w:pPr>
          <w:r w:rsidRPr="009451E2">
            <w:rPr>
              <w:rFonts w:ascii="Century Gothic" w:hAnsi="Century Gothic"/>
              <w:b/>
              <w:bCs/>
              <w:lang w:val="es-ES"/>
            </w:rPr>
            <w:fldChar w:fldCharType="end"/>
          </w:r>
        </w:p>
      </w:sdtContent>
    </w:sdt>
    <w:p w14:paraId="43437B61" w14:textId="77777777" w:rsidR="0060756B" w:rsidRPr="009451E2" w:rsidRDefault="0060756B" w:rsidP="00C96E6A">
      <w:pPr>
        <w:tabs>
          <w:tab w:val="left" w:pos="3804"/>
        </w:tabs>
        <w:spacing w:line="276" w:lineRule="auto"/>
        <w:rPr>
          <w:rFonts w:ascii="Century Gothic" w:hAnsi="Century Gothic"/>
          <w:sz w:val="20"/>
          <w:szCs w:val="20"/>
        </w:rPr>
      </w:pPr>
    </w:p>
    <w:p w14:paraId="0EE108F0" w14:textId="77777777" w:rsidR="0060756B" w:rsidRPr="009451E2" w:rsidRDefault="0060756B" w:rsidP="00C96E6A">
      <w:pPr>
        <w:spacing w:line="276" w:lineRule="auto"/>
        <w:rPr>
          <w:rFonts w:ascii="Century Gothic" w:hAnsi="Century Gothic"/>
          <w:sz w:val="20"/>
          <w:szCs w:val="20"/>
        </w:rPr>
      </w:pPr>
      <w:r w:rsidRPr="009451E2">
        <w:rPr>
          <w:rFonts w:ascii="Century Gothic" w:hAnsi="Century Gothic"/>
          <w:sz w:val="20"/>
          <w:szCs w:val="20"/>
        </w:rPr>
        <w:br w:type="page"/>
      </w:r>
    </w:p>
    <w:p w14:paraId="79736193" w14:textId="232FA214" w:rsidR="00CE3B4C" w:rsidRPr="009451E2" w:rsidRDefault="00F54BAF" w:rsidP="00C96E6A">
      <w:pPr>
        <w:pStyle w:val="Ttulo1"/>
        <w:spacing w:line="276" w:lineRule="auto"/>
      </w:pPr>
      <w:r>
        <w:t xml:space="preserve"> </w:t>
      </w:r>
      <w:bookmarkStart w:id="4" w:name="_Toc157240581"/>
      <w:r w:rsidR="00646E84" w:rsidRPr="00F7172E">
        <w:t>Alcance del sistema de gestión</w:t>
      </w:r>
      <w:bookmarkEnd w:id="4"/>
      <w:r w:rsidR="00646E84" w:rsidRPr="00F7172E">
        <w:t xml:space="preserve"> </w:t>
      </w:r>
    </w:p>
    <w:p w14:paraId="0AA4F74D" w14:textId="77777777" w:rsidR="00F54BAF" w:rsidRPr="00127DC4" w:rsidRDefault="00F54BAF" w:rsidP="00F54BAF">
      <w:pPr>
        <w:pStyle w:val="Prrafodelista"/>
        <w:ind w:left="0"/>
        <w:jc w:val="both"/>
        <w:rPr>
          <w:rFonts w:ascii="Tahoma" w:eastAsiaTheme="minorEastAsia" w:hAnsi="Tahoma" w:cs="Tahoma"/>
          <w:b/>
          <w:color w:val="000000" w:themeColor="dark1"/>
          <w:kern w:val="24"/>
          <w:lang w:eastAsia="es-MX"/>
        </w:rPr>
      </w:pPr>
      <w:bookmarkStart w:id="5" w:name="_Toc146628773"/>
    </w:p>
    <w:tbl>
      <w:tblPr>
        <w:tblStyle w:val="Tablaconcuadrcula"/>
        <w:tblW w:w="10206" w:type="dxa"/>
        <w:jc w:val="center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ook w:val="0480" w:firstRow="0" w:lastRow="0" w:firstColumn="1" w:lastColumn="0" w:noHBand="0" w:noVBand="1"/>
      </w:tblPr>
      <w:tblGrid>
        <w:gridCol w:w="3686"/>
        <w:gridCol w:w="6520"/>
      </w:tblGrid>
      <w:tr w:rsidR="00F54BAF" w:rsidRPr="00127DC4" w14:paraId="73534521" w14:textId="77777777" w:rsidTr="00415DA7">
        <w:trPr>
          <w:jc w:val="center"/>
        </w:trPr>
        <w:tc>
          <w:tcPr>
            <w:tcW w:w="3686" w:type="dxa"/>
            <w:shd w:val="clear" w:color="auto" w:fill="D8A817"/>
          </w:tcPr>
          <w:p w14:paraId="75AFFEBD" w14:textId="77777777" w:rsidR="00F54BAF" w:rsidRPr="00F7172E" w:rsidRDefault="00F54BAF" w:rsidP="00F7172E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Sistema de Gestión</w:t>
            </w:r>
          </w:p>
        </w:tc>
        <w:tc>
          <w:tcPr>
            <w:tcW w:w="6520" w:type="dxa"/>
          </w:tcPr>
          <w:p w14:paraId="7BCC9A95" w14:textId="77777777" w:rsidR="00F54BAF" w:rsidRPr="00127DC4" w:rsidRDefault="00F54BAF" w:rsidP="000A674B">
            <w:pPr>
              <w:rPr>
                <w:rFonts w:ascii="Tahoma" w:hAnsi="Tahoma" w:cs="Tahoma"/>
              </w:rPr>
            </w:pPr>
            <w:r w:rsidRPr="00646E84">
              <w:rPr>
                <w:rFonts w:ascii="Century Gothic" w:hAnsi="Century Gothic"/>
                <w:kern w:val="2"/>
                <w14:ligatures w14:val="standardContextual"/>
              </w:rPr>
              <w:t>Sistema de Gestión de Seguridad de la Información</w:t>
            </w:r>
          </w:p>
        </w:tc>
      </w:tr>
      <w:tr w:rsidR="00F54BAF" w:rsidRPr="00127DC4" w14:paraId="535349C7" w14:textId="77777777" w:rsidTr="00415DA7">
        <w:trPr>
          <w:jc w:val="center"/>
        </w:trPr>
        <w:tc>
          <w:tcPr>
            <w:tcW w:w="3686" w:type="dxa"/>
            <w:shd w:val="clear" w:color="auto" w:fill="D8A817"/>
          </w:tcPr>
          <w:p w14:paraId="5C8FFEB2" w14:textId="77777777" w:rsidR="00F54BAF" w:rsidRPr="00F7172E" w:rsidRDefault="00F54BAF" w:rsidP="00F7172E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Normas o regulaciones aplicables</w:t>
            </w:r>
          </w:p>
        </w:tc>
        <w:tc>
          <w:tcPr>
            <w:tcW w:w="6520" w:type="dxa"/>
          </w:tcPr>
          <w:p w14:paraId="1B2AC84F" w14:textId="0450C044" w:rsidR="00F54BAF" w:rsidRPr="00C51C32" w:rsidRDefault="00F54BAF" w:rsidP="000A674B">
            <w:pPr>
              <w:rPr>
                <w:rFonts w:ascii="Century Gothic" w:hAnsi="Century Gothic"/>
                <w:kern w:val="2"/>
                <w14:ligatures w14:val="standardContextual"/>
              </w:rPr>
            </w:pPr>
          </w:p>
        </w:tc>
      </w:tr>
      <w:tr w:rsidR="00F54BAF" w:rsidRPr="00127DC4" w14:paraId="7BFE0E59" w14:textId="77777777" w:rsidTr="00415DA7">
        <w:trPr>
          <w:jc w:val="center"/>
        </w:trPr>
        <w:tc>
          <w:tcPr>
            <w:tcW w:w="3686" w:type="dxa"/>
            <w:shd w:val="clear" w:color="auto" w:fill="D8A817"/>
          </w:tcPr>
          <w:p w14:paraId="3D423148" w14:textId="77777777" w:rsidR="00F54BAF" w:rsidRPr="00F7172E" w:rsidRDefault="00F54BAF" w:rsidP="00F7172E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Nombre de la organización:</w:t>
            </w:r>
          </w:p>
        </w:tc>
        <w:tc>
          <w:tcPr>
            <w:tcW w:w="6520" w:type="dxa"/>
          </w:tcPr>
          <w:p w14:paraId="2F6976C4" w14:textId="28ECB3B1" w:rsidR="00F54BAF" w:rsidRPr="00C51C32" w:rsidRDefault="00F54BAF" w:rsidP="000A674B">
            <w:pPr>
              <w:pStyle w:val="Prrafodelista"/>
              <w:ind w:left="0"/>
              <w:jc w:val="both"/>
              <w:rPr>
                <w:rFonts w:ascii="Century Gothic" w:hAnsi="Century Gothic"/>
                <w:kern w:val="2"/>
                <w14:ligatures w14:val="standardContextual"/>
              </w:rPr>
            </w:pPr>
          </w:p>
        </w:tc>
      </w:tr>
      <w:tr w:rsidR="00F54BAF" w:rsidRPr="00127DC4" w14:paraId="47A6AF09" w14:textId="77777777" w:rsidTr="00415DA7">
        <w:trPr>
          <w:jc w:val="center"/>
        </w:trPr>
        <w:tc>
          <w:tcPr>
            <w:tcW w:w="3686" w:type="dxa"/>
            <w:shd w:val="clear" w:color="auto" w:fill="D8A817"/>
          </w:tcPr>
          <w:p w14:paraId="5C7961AB" w14:textId="77777777" w:rsidR="00F54BAF" w:rsidRPr="00F7172E" w:rsidRDefault="00F54BAF" w:rsidP="00F7172E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Sitio dentro del alcance: </w:t>
            </w:r>
          </w:p>
        </w:tc>
        <w:tc>
          <w:tcPr>
            <w:tcW w:w="6520" w:type="dxa"/>
          </w:tcPr>
          <w:p w14:paraId="37A4C858" w14:textId="1BB64F9D" w:rsidR="00F54BAF" w:rsidRPr="00C51C32" w:rsidRDefault="00F54BAF" w:rsidP="000A674B">
            <w:pPr>
              <w:pStyle w:val="Prrafodelista"/>
              <w:ind w:left="0"/>
              <w:jc w:val="both"/>
              <w:rPr>
                <w:rFonts w:ascii="Century Gothic" w:hAnsi="Century Gothic"/>
                <w:kern w:val="2"/>
                <w14:ligatures w14:val="standardContextual"/>
              </w:rPr>
            </w:pPr>
          </w:p>
        </w:tc>
      </w:tr>
      <w:tr w:rsidR="00F54BAF" w:rsidRPr="00127DC4" w14:paraId="4516A11E" w14:textId="77777777" w:rsidTr="00415DA7">
        <w:trPr>
          <w:jc w:val="center"/>
        </w:trPr>
        <w:tc>
          <w:tcPr>
            <w:tcW w:w="3686" w:type="dxa"/>
            <w:shd w:val="clear" w:color="auto" w:fill="D8A817"/>
          </w:tcPr>
          <w:p w14:paraId="6095C8A8" w14:textId="6C65AFD5" w:rsidR="00F54BAF" w:rsidRPr="00F7172E" w:rsidRDefault="00F54BAF" w:rsidP="00F7172E">
            <w:pPr>
              <w:tabs>
                <w:tab w:val="left" w:pos="3804"/>
              </w:tabs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Declaración de </w:t>
            </w:r>
            <w:r w:rsidR="00C719BC" w:rsidRPr="00F7172E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alcance:</w:t>
            </w:r>
          </w:p>
        </w:tc>
        <w:tc>
          <w:tcPr>
            <w:tcW w:w="6520" w:type="dxa"/>
          </w:tcPr>
          <w:p w14:paraId="3EEDD524" w14:textId="77777777" w:rsidR="00F54BAF" w:rsidRPr="00C51C32" w:rsidRDefault="00F54BAF" w:rsidP="000A674B">
            <w:pPr>
              <w:pStyle w:val="Prrafodelista"/>
              <w:ind w:left="0"/>
              <w:jc w:val="both"/>
              <w:rPr>
                <w:rFonts w:ascii="Century Gothic" w:hAnsi="Century Gothic"/>
                <w:kern w:val="2"/>
                <w14:ligatures w14:val="standardContextual"/>
              </w:rPr>
            </w:pPr>
          </w:p>
        </w:tc>
      </w:tr>
      <w:bookmarkEnd w:id="5"/>
    </w:tbl>
    <w:p w14:paraId="0F566185" w14:textId="77777777" w:rsidR="003C46A6" w:rsidRDefault="003C46A6" w:rsidP="00E07828">
      <w:pPr>
        <w:rPr>
          <w:rFonts w:ascii="Century Gothic" w:eastAsiaTheme="majorEastAsia" w:hAnsi="Century Gothic" w:cstheme="majorBidi"/>
          <w:b/>
          <w:color w:val="D8A817"/>
          <w:kern w:val="0"/>
          <w:szCs w:val="32"/>
          <w14:ligatures w14:val="none"/>
        </w:rPr>
      </w:pPr>
    </w:p>
    <w:p w14:paraId="594799E5" w14:textId="48D43086" w:rsidR="00E07828" w:rsidRPr="00E07828" w:rsidRDefault="00E07828" w:rsidP="00E07828">
      <w:pPr>
        <w:rPr>
          <w:rFonts w:ascii="Century Gothic" w:eastAsiaTheme="majorEastAsia" w:hAnsi="Century Gothic" w:cstheme="majorBidi"/>
          <w:b/>
          <w:color w:val="D8A817"/>
          <w:kern w:val="0"/>
          <w:szCs w:val="32"/>
          <w14:ligatures w14:val="none"/>
        </w:rPr>
      </w:pPr>
      <w:r w:rsidRPr="00E07828">
        <w:rPr>
          <w:rFonts w:ascii="Century Gothic" w:eastAsiaTheme="majorEastAsia" w:hAnsi="Century Gothic" w:cstheme="majorBidi"/>
          <w:b/>
          <w:color w:val="D8A817"/>
          <w:kern w:val="0"/>
          <w:szCs w:val="32"/>
          <w14:ligatures w14:val="none"/>
        </w:rPr>
        <w:t xml:space="preserve">Política del sistema de gestión </w:t>
      </w:r>
    </w:p>
    <w:p w14:paraId="0A2DD9F5" w14:textId="55E36844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>**Recuerda que para establecer la política debes considerar los siguientes puntos:</w:t>
      </w:r>
    </w:p>
    <w:p w14:paraId="1C0F54B0" w14:textId="77777777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>a) sea apropiada al propósito de la organización;</w:t>
      </w:r>
    </w:p>
    <w:p w14:paraId="13309EC2" w14:textId="5674D2C2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 xml:space="preserve">b) incluya objetivos de seguridad de la información (ver inciso 6.2) o proporcione el marco de trabajo para establecer los objetivos </w:t>
      </w:r>
    </w:p>
    <w:p w14:paraId="4B474281" w14:textId="1B995FA6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 xml:space="preserve">c) incluya un compromiso para satisfacer los requisitos aplicables relacionados </w:t>
      </w:r>
    </w:p>
    <w:p w14:paraId="07CF3A64" w14:textId="65F72C8C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 xml:space="preserve">d) incluya el compromiso de mejora continua del sistema de gestión </w:t>
      </w:r>
    </w:p>
    <w:p w14:paraId="33FFB48B" w14:textId="77777777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>La política de seguridad de la información e) estar disponible como información documentada;</w:t>
      </w:r>
    </w:p>
    <w:p w14:paraId="73BE0465" w14:textId="77777777" w:rsidR="00E91F33" w:rsidRPr="00C719BC" w:rsidRDefault="00E91F33" w:rsidP="00E91F33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>f) ser comunicada dentro de la organización, y;</w:t>
      </w:r>
    </w:p>
    <w:p w14:paraId="64F8DD5D" w14:textId="39AF3117" w:rsidR="00CE3B4C" w:rsidRPr="00B33E80" w:rsidRDefault="00E91F33" w:rsidP="00B33E80">
      <w:pPr>
        <w:pStyle w:val="NormalWeb"/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</w:pPr>
      <w:r w:rsidRPr="00C719BC">
        <w:rPr>
          <w:rFonts w:ascii="Century Gothic" w:eastAsiaTheme="minorHAnsi" w:hAnsi="Century Gothic" w:cstheme="minorBidi"/>
          <w:i/>
          <w:iCs/>
          <w:color w:val="A6A6A6" w:themeColor="background1" w:themeShade="A6"/>
          <w:kern w:val="2"/>
          <w:sz w:val="22"/>
          <w:szCs w:val="22"/>
          <w:lang w:eastAsia="en-US"/>
          <w14:ligatures w14:val="standardContextual"/>
        </w:rPr>
        <w:t>g) estar disponible a las partes interesadas en forma apropiada.</w:t>
      </w:r>
    </w:p>
    <w:p w14:paraId="21DDF456" w14:textId="1EA4CC47" w:rsidR="00B33E80" w:rsidRPr="00B33E80" w:rsidRDefault="00C51C32" w:rsidP="00B33E80">
      <w:pPr>
        <w:pStyle w:val="Ttulo1"/>
        <w:spacing w:line="276" w:lineRule="auto"/>
      </w:pPr>
      <w:bookmarkStart w:id="6" w:name="_Toc438539703"/>
      <w:bookmarkStart w:id="7" w:name="_Toc508611861"/>
      <w:bookmarkStart w:id="8" w:name="_Toc157240582"/>
      <w:r w:rsidRPr="00B33E80">
        <w:t xml:space="preserve">Objetivos del </w:t>
      </w:r>
      <w:bookmarkEnd w:id="6"/>
      <w:bookmarkEnd w:id="7"/>
      <w:r>
        <w:t>S</w:t>
      </w:r>
      <w:r w:rsidR="00951A00">
        <w:t>istema de gestión.</w:t>
      </w:r>
      <w:bookmarkEnd w:id="8"/>
    </w:p>
    <w:p w14:paraId="5AF34AC0" w14:textId="77777777" w:rsidR="00B33E80" w:rsidRPr="00127DC4" w:rsidRDefault="00B33E80" w:rsidP="00B33E80">
      <w:pPr>
        <w:pStyle w:val="Prrafodelista"/>
        <w:ind w:left="0"/>
        <w:jc w:val="both"/>
        <w:rPr>
          <w:rFonts w:ascii="Tahoma" w:eastAsiaTheme="minorEastAsia" w:hAnsi="Tahoma" w:cs="Tahoma"/>
          <w:b/>
          <w:color w:val="000000" w:themeColor="dark1"/>
          <w:kern w:val="24"/>
          <w:lang w:eastAsia="es-MX"/>
        </w:rPr>
      </w:pPr>
    </w:p>
    <w:tbl>
      <w:tblPr>
        <w:tblStyle w:val="Listaclara-nfasis1"/>
        <w:tblW w:w="0" w:type="auto"/>
        <w:jc w:val="center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Look w:val="04A0" w:firstRow="1" w:lastRow="0" w:firstColumn="1" w:lastColumn="0" w:noHBand="0" w:noVBand="1"/>
      </w:tblPr>
      <w:tblGrid>
        <w:gridCol w:w="3307"/>
        <w:gridCol w:w="1457"/>
        <w:gridCol w:w="1533"/>
        <w:gridCol w:w="1286"/>
        <w:gridCol w:w="1528"/>
      </w:tblGrid>
      <w:tr w:rsidR="00C51C32" w:rsidRPr="00127DC4" w14:paraId="3239E545" w14:textId="77777777" w:rsidTr="001B7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D8A817"/>
            <w:vAlign w:val="center"/>
          </w:tcPr>
          <w:p w14:paraId="42879AD7" w14:textId="77777777" w:rsidR="00B33E80" w:rsidRPr="00C51C32" w:rsidRDefault="00B33E80" w:rsidP="00C51C32">
            <w:pPr>
              <w:tabs>
                <w:tab w:val="left" w:pos="3804"/>
              </w:tabs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51C32">
              <w:rPr>
                <w:rFonts w:ascii="Century Gothic" w:hAnsi="Century Gothic"/>
                <w:sz w:val="20"/>
                <w:szCs w:val="20"/>
              </w:rPr>
              <w:t>Objetivo</w:t>
            </w:r>
          </w:p>
        </w:tc>
        <w:tc>
          <w:tcPr>
            <w:tcW w:w="134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D8A817"/>
            <w:vAlign w:val="center"/>
          </w:tcPr>
          <w:p w14:paraId="674C03F1" w14:textId="77777777" w:rsidR="00B33E80" w:rsidRPr="00C51C32" w:rsidRDefault="00B33E80" w:rsidP="00C51C32">
            <w:pPr>
              <w:tabs>
                <w:tab w:val="left" w:pos="38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C51C32">
              <w:rPr>
                <w:rFonts w:ascii="Century Gothic" w:hAnsi="Century Gothic"/>
                <w:sz w:val="20"/>
                <w:szCs w:val="20"/>
              </w:rPr>
              <w:t>Responsable</w:t>
            </w:r>
          </w:p>
        </w:tc>
        <w:tc>
          <w:tcPr>
            <w:tcW w:w="158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D8A817"/>
            <w:vAlign w:val="center"/>
          </w:tcPr>
          <w:p w14:paraId="6A402C95" w14:textId="77777777" w:rsidR="00B33E80" w:rsidRPr="00C51C32" w:rsidRDefault="00B33E80" w:rsidP="00C51C32">
            <w:pPr>
              <w:tabs>
                <w:tab w:val="left" w:pos="38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C51C32">
              <w:rPr>
                <w:rFonts w:ascii="Century Gothic" w:hAnsi="Century Gothic"/>
                <w:sz w:val="20"/>
                <w:szCs w:val="20"/>
              </w:rPr>
              <w:t>Recursos Requeridos</w:t>
            </w:r>
          </w:p>
        </w:tc>
        <w:tc>
          <w:tcPr>
            <w:tcW w:w="135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D8A817"/>
            <w:vAlign w:val="center"/>
          </w:tcPr>
          <w:p w14:paraId="3AFB4FE2" w14:textId="77777777" w:rsidR="00B33E80" w:rsidRPr="00C51C32" w:rsidRDefault="00B33E80" w:rsidP="00C51C32">
            <w:pPr>
              <w:tabs>
                <w:tab w:val="left" w:pos="38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C51C32">
              <w:rPr>
                <w:rFonts w:ascii="Century Gothic" w:hAnsi="Century Gothic"/>
                <w:sz w:val="20"/>
                <w:szCs w:val="20"/>
              </w:rPr>
              <w:t>Métrica</w:t>
            </w:r>
          </w:p>
        </w:tc>
        <w:tc>
          <w:tcPr>
            <w:tcW w:w="154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D8A817"/>
            <w:vAlign w:val="center"/>
          </w:tcPr>
          <w:p w14:paraId="56345F53" w14:textId="77777777" w:rsidR="00B33E80" w:rsidRPr="00C51C32" w:rsidRDefault="00B33E80" w:rsidP="00C51C32">
            <w:pPr>
              <w:tabs>
                <w:tab w:val="left" w:pos="380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C51C32">
              <w:rPr>
                <w:rFonts w:ascii="Century Gothic" w:hAnsi="Century Gothic"/>
                <w:sz w:val="20"/>
                <w:szCs w:val="20"/>
              </w:rPr>
              <w:t>Tiempo para lograrlo</w:t>
            </w:r>
          </w:p>
        </w:tc>
      </w:tr>
      <w:tr w:rsidR="001B7144" w:rsidRPr="00127DC4" w14:paraId="3B8BEF4C" w14:textId="77777777" w:rsidTr="001B7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721D540A" w14:textId="77777777" w:rsidR="00B33E80" w:rsidRPr="00C51C32" w:rsidRDefault="00B33E80" w:rsidP="00C51C32">
            <w:pPr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  <w:t>Redactar objetivo 1</w:t>
            </w:r>
          </w:p>
        </w:tc>
        <w:tc>
          <w:tcPr>
            <w:tcW w:w="134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6A2E0AE0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Nombre</w:t>
            </w:r>
          </w:p>
        </w:tc>
        <w:tc>
          <w:tcPr>
            <w:tcW w:w="158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03642E56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 xml:space="preserve">Redactar recursos </w:t>
            </w:r>
          </w:p>
        </w:tc>
        <w:tc>
          <w:tcPr>
            <w:tcW w:w="135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35524F7E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XX%</w:t>
            </w:r>
          </w:p>
        </w:tc>
        <w:tc>
          <w:tcPr>
            <w:tcW w:w="154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FFFFFF" w:themeFill="background1"/>
          </w:tcPr>
          <w:p w14:paraId="31C05BBB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DD/MM/AA</w:t>
            </w:r>
          </w:p>
        </w:tc>
      </w:tr>
      <w:tr w:rsidR="001B7144" w:rsidRPr="00127DC4" w14:paraId="1F6156F8" w14:textId="77777777" w:rsidTr="001B71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026812B3" w14:textId="77777777" w:rsidR="00B33E80" w:rsidRPr="00C51C32" w:rsidRDefault="00B33E80" w:rsidP="00C51C32">
            <w:pPr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  <w:t>Redactar objetivo 2</w:t>
            </w:r>
          </w:p>
        </w:tc>
        <w:tc>
          <w:tcPr>
            <w:tcW w:w="134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6DA21991" w14:textId="77777777" w:rsidR="00B33E80" w:rsidRPr="00C51C32" w:rsidRDefault="00B33E80" w:rsidP="00C51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Nombre</w:t>
            </w:r>
          </w:p>
        </w:tc>
        <w:tc>
          <w:tcPr>
            <w:tcW w:w="158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7EBBC6E3" w14:textId="77777777" w:rsidR="00B33E80" w:rsidRPr="00C51C32" w:rsidRDefault="00B33E80" w:rsidP="00C51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Redactar recursos</w:t>
            </w:r>
          </w:p>
        </w:tc>
        <w:tc>
          <w:tcPr>
            <w:tcW w:w="135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04C9E2F0" w14:textId="77777777" w:rsidR="00B33E80" w:rsidRPr="00C51C32" w:rsidRDefault="00B33E80" w:rsidP="00C51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XX%</w:t>
            </w:r>
          </w:p>
        </w:tc>
        <w:tc>
          <w:tcPr>
            <w:tcW w:w="154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FFFFFF" w:themeFill="background1"/>
          </w:tcPr>
          <w:p w14:paraId="5013B707" w14:textId="77777777" w:rsidR="00B33E80" w:rsidRPr="00C51C32" w:rsidRDefault="00B33E80" w:rsidP="00C51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DD/MM/AA</w:t>
            </w:r>
          </w:p>
        </w:tc>
      </w:tr>
      <w:tr w:rsidR="001B7144" w:rsidRPr="00127DC4" w14:paraId="3DB375C1" w14:textId="77777777" w:rsidTr="001B7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7452303F" w14:textId="77777777" w:rsidR="00B33E80" w:rsidRPr="00C51C32" w:rsidRDefault="00B33E80" w:rsidP="00C51C32">
            <w:pPr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b w:val="0"/>
                <w:bCs w:val="0"/>
                <w:kern w:val="2"/>
                <w14:ligatures w14:val="standardContextual"/>
              </w:rPr>
              <w:t>Redactar objetivo 3</w:t>
            </w:r>
          </w:p>
        </w:tc>
        <w:tc>
          <w:tcPr>
            <w:tcW w:w="134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1011DE05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Nombre</w:t>
            </w:r>
          </w:p>
        </w:tc>
        <w:tc>
          <w:tcPr>
            <w:tcW w:w="158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187F267B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Redactar recursos</w:t>
            </w:r>
          </w:p>
        </w:tc>
        <w:tc>
          <w:tcPr>
            <w:tcW w:w="135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FFFFFF" w:themeFill="background1"/>
          </w:tcPr>
          <w:p w14:paraId="60F40D28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XX%</w:t>
            </w:r>
          </w:p>
        </w:tc>
        <w:tc>
          <w:tcPr>
            <w:tcW w:w="154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FFFFFF" w:themeFill="background1"/>
          </w:tcPr>
          <w:p w14:paraId="0DA99485" w14:textId="77777777" w:rsidR="00B33E80" w:rsidRPr="00C51C32" w:rsidRDefault="00B33E80" w:rsidP="00C5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kern w:val="2"/>
                <w14:ligatures w14:val="standardContextual"/>
              </w:rPr>
            </w:pPr>
            <w:r w:rsidRPr="00C51C32">
              <w:rPr>
                <w:rFonts w:ascii="Century Gothic" w:hAnsi="Century Gothic"/>
                <w:kern w:val="2"/>
                <w14:ligatures w14:val="standardContextual"/>
              </w:rPr>
              <w:t>DD/MM/AA</w:t>
            </w:r>
          </w:p>
        </w:tc>
      </w:tr>
    </w:tbl>
    <w:p w14:paraId="28B932E0" w14:textId="77777777" w:rsidR="00B33E80" w:rsidRPr="00127DC4" w:rsidRDefault="00B33E80" w:rsidP="00B33E80">
      <w:pPr>
        <w:pStyle w:val="Prrafodelista"/>
        <w:ind w:left="0"/>
        <w:jc w:val="both"/>
        <w:rPr>
          <w:rFonts w:ascii="Tahoma" w:eastAsiaTheme="minorEastAsia" w:hAnsi="Tahoma" w:cs="Tahoma"/>
          <w:b/>
          <w:color w:val="000000" w:themeColor="dark1"/>
          <w:kern w:val="24"/>
          <w:lang w:eastAsia="es-MX"/>
        </w:rPr>
      </w:pPr>
    </w:p>
    <w:p w14:paraId="542DE66D" w14:textId="0CBE6E77" w:rsidR="00E320C0" w:rsidRPr="009451E2" w:rsidRDefault="00E320C0">
      <w:pPr>
        <w:rPr>
          <w:rFonts w:ascii="Century Gothic" w:hAnsi="Century Gothic"/>
        </w:rPr>
      </w:pPr>
    </w:p>
    <w:sectPr w:rsidR="00E320C0" w:rsidRPr="009451E2" w:rsidSect="001D0B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418" w:bottom="1418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85FAC" w14:textId="77777777" w:rsidR="001D0B0D" w:rsidRDefault="001D0B0D" w:rsidP="0060756B">
      <w:pPr>
        <w:spacing w:after="0" w:line="240" w:lineRule="auto"/>
      </w:pPr>
      <w:r>
        <w:separator/>
      </w:r>
    </w:p>
  </w:endnote>
  <w:endnote w:type="continuationSeparator" w:id="0">
    <w:p w14:paraId="1659C3E4" w14:textId="77777777" w:rsidR="001D0B0D" w:rsidRDefault="001D0B0D" w:rsidP="006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layfair Display Black">
    <w:charset w:val="00"/>
    <w:family w:val="auto"/>
    <w:pitch w:val="variable"/>
    <w:sig w:usb0="20000207" w:usb1="00000000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20BC8" w14:textId="77777777" w:rsidR="000F1EDC" w:rsidRDefault="000F1E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b/>
        <w:bCs/>
        <w:color w:val="D8A817"/>
      </w:rPr>
      <w:id w:val="-1824345611"/>
      <w:docPartObj>
        <w:docPartGallery w:val="Page Numbers (Bottom of Page)"/>
        <w:docPartUnique/>
      </w:docPartObj>
    </w:sdtPr>
    <w:sdtContent>
      <w:sdt>
        <w:sdtPr>
          <w:rPr>
            <w:rFonts w:ascii="Century Gothic" w:hAnsi="Century Gothic"/>
            <w:b/>
            <w:bCs/>
            <w:color w:val="D8A817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870A8A9" w14:textId="760B93AA" w:rsidR="0032457E" w:rsidRPr="005566E0" w:rsidRDefault="005566E0" w:rsidP="005566E0">
            <w:pPr>
              <w:pStyle w:val="Piedepgina"/>
              <w:jc w:val="right"/>
              <w:rPr>
                <w:rFonts w:ascii="Century Gothic" w:hAnsi="Century Gothic"/>
                <w:b/>
                <w:bCs/>
                <w:color w:val="D8A817"/>
              </w:rPr>
            </w:pPr>
            <w:r w:rsidRPr="00207BA9">
              <w:rPr>
                <w:rFonts w:ascii="Century Gothic" w:hAnsi="Century Gothic"/>
                <w:b/>
                <w:bCs/>
                <w:color w:val="D8A817"/>
                <w:lang w:val="es-ES"/>
              </w:rPr>
              <w:t xml:space="preserve">Página </w: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begin"/>
            </w:r>
            <w:r w:rsidRPr="00207BA9">
              <w:rPr>
                <w:rFonts w:ascii="Century Gothic" w:hAnsi="Century Gothic"/>
                <w:b/>
                <w:bCs/>
                <w:color w:val="D8A817"/>
              </w:rPr>
              <w:instrText>PAGE</w:instrTex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separate"/>
            </w:r>
            <w:r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t>2</w: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end"/>
            </w:r>
            <w:r w:rsidRPr="00207BA9">
              <w:rPr>
                <w:rFonts w:ascii="Century Gothic" w:hAnsi="Century Gothic"/>
                <w:b/>
                <w:bCs/>
                <w:color w:val="D8A817"/>
                <w:lang w:val="es-ES"/>
              </w:rPr>
              <w:t xml:space="preserve"> de </w: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begin"/>
            </w:r>
            <w:r w:rsidRPr="00207BA9">
              <w:rPr>
                <w:rFonts w:ascii="Century Gothic" w:hAnsi="Century Gothic"/>
                <w:b/>
                <w:bCs/>
                <w:color w:val="D8A817"/>
              </w:rPr>
              <w:instrText>NUMPAGES</w:instrTex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separate"/>
            </w:r>
            <w:r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t>8</w:t>
            </w:r>
            <w:r w:rsidRPr="00207BA9">
              <w:rPr>
                <w:rFonts w:ascii="Century Gothic" w:hAnsi="Century Gothic"/>
                <w:b/>
                <w:bCs/>
                <w:color w:val="D8A817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9AD2F" w14:textId="77777777" w:rsidR="000F1EDC" w:rsidRDefault="000F1E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61331" w14:textId="77777777" w:rsidR="001D0B0D" w:rsidRDefault="001D0B0D" w:rsidP="0060756B">
      <w:pPr>
        <w:spacing w:after="0" w:line="240" w:lineRule="auto"/>
      </w:pPr>
      <w:r>
        <w:separator/>
      </w:r>
    </w:p>
  </w:footnote>
  <w:footnote w:type="continuationSeparator" w:id="0">
    <w:p w14:paraId="28D25636" w14:textId="77777777" w:rsidR="001D0B0D" w:rsidRDefault="001D0B0D" w:rsidP="00607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BA6D0" w14:textId="37B77F6B" w:rsidR="000F1EDC" w:rsidRDefault="000F1EDC">
    <w:pPr>
      <w:pStyle w:val="Encabezado"/>
    </w:pPr>
    <w:r>
      <w:rPr>
        <w:noProof/>
      </w:rPr>
      <w:pict w14:anchorId="5893C3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05563" o:spid="_x0000_s1026" type="#_x0000_t136" style="position:absolute;margin-left:0;margin-top:0;width:567.35pt;height:75.6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Material Didáctic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F9E75" w14:textId="6699EB3C" w:rsidR="0032457E" w:rsidRDefault="000F1EDC" w:rsidP="0032457E">
    <w:pPr>
      <w:pStyle w:val="Encabezado"/>
      <w:jc w:val="center"/>
      <w:rPr>
        <w:color w:val="D8A817"/>
        <w:sz w:val="40"/>
        <w:szCs w:val="40"/>
      </w:rPr>
    </w:pPr>
    <w:r>
      <w:rPr>
        <w:noProof/>
      </w:rPr>
      <w:pict w14:anchorId="09463C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05564" o:spid="_x0000_s1027" type="#_x0000_t136" style="position:absolute;left:0;text-align:left;margin-left:0;margin-top:0;width:567.35pt;height:75.6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Material Didáctico"/>
        </v:shape>
      </w:pict>
    </w:r>
    <w:r w:rsidR="0032457E">
      <w:rPr>
        <w:noProof/>
      </w:rPr>
      <w:drawing>
        <wp:anchor distT="0" distB="0" distL="114300" distR="114300" simplePos="0" relativeHeight="251679232" behindDoc="0" locked="0" layoutInCell="1" allowOverlap="1" wp14:anchorId="566EBD41" wp14:editId="715F3CC7">
          <wp:simplePos x="0" y="0"/>
          <wp:positionH relativeFrom="margin">
            <wp:posOffset>-716280</wp:posOffset>
          </wp:positionH>
          <wp:positionV relativeFrom="paragraph">
            <wp:posOffset>-368935</wp:posOffset>
          </wp:positionV>
          <wp:extent cx="1013460" cy="715010"/>
          <wp:effectExtent l="0" t="0" r="0" b="8890"/>
          <wp:wrapSquare wrapText="bothSides"/>
          <wp:docPr id="995708741" name="Imagen 99570874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708741" name="Imagen 99570874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60" cy="715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29EB" w:rsidRPr="00AD273E">
      <w:rPr>
        <w:rFonts w:ascii="Century Gothic" w:eastAsia="Century Gothic" w:hAnsi="Century Gothic" w:cs="Century Gothic"/>
        <w:b/>
        <w:bCs/>
        <w:color w:val="D8A817"/>
        <w:sz w:val="40"/>
        <w:szCs w:val="40"/>
      </w:rPr>
      <w:t xml:space="preserve">Alcance, política y objetivos del </w:t>
    </w:r>
    <w:r w:rsidR="004229EB">
      <w:rPr>
        <w:rFonts w:ascii="Century Gothic" w:eastAsia="Century Gothic" w:hAnsi="Century Gothic" w:cs="Century Gothic"/>
        <w:b/>
        <w:bCs/>
        <w:color w:val="D8A817"/>
        <w:sz w:val="40"/>
        <w:szCs w:val="40"/>
      </w:rPr>
      <w:t>Sistema de gestión</w:t>
    </w:r>
  </w:p>
  <w:p w14:paraId="712EBE6B" w14:textId="77777777" w:rsidR="0032457E" w:rsidRDefault="003245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DCA6" w14:textId="4322DEC9" w:rsidR="000F1EDC" w:rsidRDefault="000F1EDC">
    <w:pPr>
      <w:pStyle w:val="Encabezado"/>
    </w:pPr>
    <w:r>
      <w:rPr>
        <w:noProof/>
      </w:rPr>
      <w:pict w14:anchorId="2F64A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05562" o:spid="_x0000_s1025" type="#_x0000_t136" style="position:absolute;margin-left:0;margin-top:0;width:567.35pt;height:75.6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Material Didáctic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E1D92"/>
    <w:multiLevelType w:val="multilevel"/>
    <w:tmpl w:val="378EA0F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C6E34"/>
    <w:multiLevelType w:val="hybridMultilevel"/>
    <w:tmpl w:val="35CC62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7E"/>
    <w:multiLevelType w:val="multilevel"/>
    <w:tmpl w:val="E466C55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2551CC"/>
    <w:multiLevelType w:val="hybridMultilevel"/>
    <w:tmpl w:val="9B0ED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713109">
    <w:abstractNumId w:val="0"/>
  </w:num>
  <w:num w:numId="2" w16cid:durableId="1024090267">
    <w:abstractNumId w:val="2"/>
  </w:num>
  <w:num w:numId="3" w16cid:durableId="1314329479">
    <w:abstractNumId w:val="3"/>
  </w:num>
  <w:num w:numId="4" w16cid:durableId="65305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6B"/>
    <w:rsid w:val="00096457"/>
    <w:rsid w:val="000F1EDC"/>
    <w:rsid w:val="00137DC1"/>
    <w:rsid w:val="001449B8"/>
    <w:rsid w:val="00182BF3"/>
    <w:rsid w:val="001A1939"/>
    <w:rsid w:val="001B7144"/>
    <w:rsid w:val="001D0B0D"/>
    <w:rsid w:val="0029460B"/>
    <w:rsid w:val="002B7F21"/>
    <w:rsid w:val="00323D3F"/>
    <w:rsid w:val="0032457E"/>
    <w:rsid w:val="003A0522"/>
    <w:rsid w:val="003C46A6"/>
    <w:rsid w:val="00415DA7"/>
    <w:rsid w:val="004229EB"/>
    <w:rsid w:val="00455AF9"/>
    <w:rsid w:val="004A3B84"/>
    <w:rsid w:val="005131F5"/>
    <w:rsid w:val="005566E0"/>
    <w:rsid w:val="0060756B"/>
    <w:rsid w:val="00646E84"/>
    <w:rsid w:val="007311F2"/>
    <w:rsid w:val="00742908"/>
    <w:rsid w:val="00796A44"/>
    <w:rsid w:val="0084637C"/>
    <w:rsid w:val="008B7741"/>
    <w:rsid w:val="00933BEC"/>
    <w:rsid w:val="009451E2"/>
    <w:rsid w:val="00951A00"/>
    <w:rsid w:val="00970A1E"/>
    <w:rsid w:val="009F6FDA"/>
    <w:rsid w:val="00A41B04"/>
    <w:rsid w:val="00A864AA"/>
    <w:rsid w:val="00A9424E"/>
    <w:rsid w:val="00AD273E"/>
    <w:rsid w:val="00B33E80"/>
    <w:rsid w:val="00C40296"/>
    <w:rsid w:val="00C51C32"/>
    <w:rsid w:val="00C719BC"/>
    <w:rsid w:val="00C96E6A"/>
    <w:rsid w:val="00CC3C39"/>
    <w:rsid w:val="00CD48D5"/>
    <w:rsid w:val="00CE3B4C"/>
    <w:rsid w:val="00D36694"/>
    <w:rsid w:val="00DF1941"/>
    <w:rsid w:val="00E07828"/>
    <w:rsid w:val="00E201A5"/>
    <w:rsid w:val="00E320C0"/>
    <w:rsid w:val="00E91F33"/>
    <w:rsid w:val="00F53297"/>
    <w:rsid w:val="00F54BAF"/>
    <w:rsid w:val="00F65036"/>
    <w:rsid w:val="00F7172E"/>
    <w:rsid w:val="00FC17D7"/>
    <w:rsid w:val="00F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A7C38"/>
  <w15:chartTrackingRefBased/>
  <w15:docId w15:val="{4801EA52-41DA-4778-A443-E5B7B196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694"/>
    <w:pPr>
      <w:keepNext/>
      <w:keepLines/>
      <w:spacing w:before="240" w:after="0"/>
      <w:outlineLvl w:val="0"/>
    </w:pPr>
    <w:rPr>
      <w:rFonts w:ascii="Century Gothic" w:eastAsiaTheme="majorEastAsia" w:hAnsi="Century Gothic" w:cstheme="majorBidi"/>
      <w:b/>
      <w:color w:val="D8A817"/>
      <w:kern w:val="0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75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75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1">
    <w:name w:val="Table Grid Light1"/>
    <w:basedOn w:val="Tablanormal"/>
    <w:uiPriority w:val="40"/>
    <w:rsid w:val="009F6FDA"/>
    <w:pPr>
      <w:spacing w:after="0" w:line="240" w:lineRule="auto"/>
    </w:pPr>
    <w:rPr>
      <w:rFonts w:ascii="Cambria" w:eastAsia="Cambria" w:hAnsi="Cambria" w:cs="Cambria"/>
      <w:kern w:val="0"/>
      <w:sz w:val="24"/>
      <w:szCs w:val="24"/>
      <w:lang w:val="de-DE" w:eastAsia="de-DE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stilo2">
    <w:name w:val="Estilo2"/>
    <w:basedOn w:val="Tablanormal"/>
    <w:uiPriority w:val="99"/>
    <w:rsid w:val="009F6FDA"/>
    <w:pPr>
      <w:spacing w:after="0" w:line="240" w:lineRule="auto"/>
      <w:jc w:val="center"/>
    </w:pPr>
    <w:rPr>
      <w:rFonts w:ascii="Century Gothic" w:eastAsia="Cambria" w:hAnsi="Century Gothic" w:cs="Cambria"/>
      <w:kern w:val="0"/>
      <w:sz w:val="24"/>
      <w:szCs w:val="24"/>
      <w:lang w:val="de-DE" w:eastAsia="de-DE"/>
      <w14:ligatures w14:val="none"/>
    </w:rPr>
    <w:tblPr/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6075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56B"/>
  </w:style>
  <w:style w:type="paragraph" w:styleId="Piedepgina">
    <w:name w:val="footer"/>
    <w:basedOn w:val="Normal"/>
    <w:link w:val="PiedepginaCar"/>
    <w:uiPriority w:val="99"/>
    <w:unhideWhenUsed/>
    <w:rsid w:val="006075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56B"/>
  </w:style>
  <w:style w:type="character" w:customStyle="1" w:styleId="Ttulo1Car">
    <w:name w:val="Título 1 Car"/>
    <w:basedOn w:val="Fuentedeprrafopredeter"/>
    <w:link w:val="Ttulo1"/>
    <w:uiPriority w:val="9"/>
    <w:rsid w:val="00D36694"/>
    <w:rPr>
      <w:rFonts w:ascii="Century Gothic" w:eastAsiaTheme="majorEastAsia" w:hAnsi="Century Gothic" w:cstheme="majorBidi"/>
      <w:b/>
      <w:color w:val="D8A817"/>
      <w:kern w:val="0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0756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0756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MX"/>
      <w14:ligatures w14:val="none"/>
    </w:rPr>
  </w:style>
  <w:style w:type="table" w:styleId="Tablaconcuadrcula">
    <w:name w:val="Table Grid"/>
    <w:basedOn w:val="Tablanormal"/>
    <w:uiPriority w:val="59"/>
    <w:rsid w:val="0060756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0756B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0756B"/>
    <w:pPr>
      <w:spacing w:after="100"/>
    </w:pPr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0756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0756B"/>
    <w:pPr>
      <w:ind w:left="720"/>
      <w:contextualSpacing/>
    </w:pPr>
    <w:rPr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0756B"/>
    <w:pPr>
      <w:spacing w:after="100"/>
      <w:ind w:left="440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0756B"/>
    <w:pPr>
      <w:spacing w:after="100"/>
      <w:ind w:left="220"/>
    </w:pPr>
    <w:rPr>
      <w:kern w:val="0"/>
      <w14:ligatures w14:val="none"/>
    </w:rPr>
  </w:style>
  <w:style w:type="character" w:customStyle="1" w:styleId="normaltextrun">
    <w:name w:val="normaltextrun"/>
    <w:basedOn w:val="Fuentedeprrafopredeter"/>
    <w:rsid w:val="00F65036"/>
  </w:style>
  <w:style w:type="paragraph" w:styleId="NormalWeb">
    <w:name w:val="Normal (Web)"/>
    <w:basedOn w:val="Normal"/>
    <w:uiPriority w:val="99"/>
    <w:unhideWhenUsed/>
    <w:rsid w:val="00E91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table" w:styleId="Listaclara-nfasis1">
    <w:name w:val="Light List Accent 1"/>
    <w:basedOn w:val="Tablanormal"/>
    <w:uiPriority w:val="61"/>
    <w:rsid w:val="00B33E80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Mercado</dc:creator>
  <cp:keywords/>
  <dc:description/>
  <cp:lastModifiedBy>Mariana Aldana Mercado</cp:lastModifiedBy>
  <cp:revision>3</cp:revision>
  <cp:lastPrinted>2024-01-27T15:43:00Z</cp:lastPrinted>
  <dcterms:created xsi:type="dcterms:W3CDTF">2024-01-27T15:43:00Z</dcterms:created>
  <dcterms:modified xsi:type="dcterms:W3CDTF">2024-01-27T15:44:00Z</dcterms:modified>
</cp:coreProperties>
</file>