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2895" w14:textId="18FDAA9F" w:rsidR="00155CEC" w:rsidRDefault="00E9166D">
      <w:r>
        <w:t>Aufgabe 1</w:t>
      </w:r>
    </w:p>
    <w:p w14:paraId="220858B1" w14:textId="4E82E628" w:rsidR="00E9166D" w:rsidRDefault="00E9166D">
      <w:r>
        <w:rPr>
          <w:noProof/>
        </w:rPr>
        <w:drawing>
          <wp:inline distT="0" distB="0" distL="0" distR="0" wp14:anchorId="0FFAD4ED" wp14:editId="0812AB32">
            <wp:extent cx="5762625" cy="4314825"/>
            <wp:effectExtent l="0" t="0" r="9525" b="9525"/>
            <wp:docPr id="84123744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D9B5" w14:textId="77777777" w:rsidR="00E9166D" w:rsidRDefault="00E9166D"/>
    <w:p w14:paraId="66795D60" w14:textId="24DFF428" w:rsidR="00E9166D" w:rsidRDefault="00E9166D">
      <w:r>
        <w:t xml:space="preserve">Für die </w:t>
      </w:r>
      <w:proofErr w:type="spellStart"/>
      <w:r>
        <w:t>minLeafNodeSize</w:t>
      </w:r>
      <w:proofErr w:type="spellEnd"/>
      <w:r>
        <w:t xml:space="preserve"> habe ich den Wert 3 übergeben. Es ist gut zu erkennen, dass der 2. Plot gut geeignet ist für die </w:t>
      </w:r>
      <w:r w:rsidR="00842986">
        <w:t>Unterteilung</w:t>
      </w:r>
      <w:r>
        <w:t>, da es eigentlich 2 große Blöcke gibt die gut zu unterscheiden sind.</w:t>
      </w:r>
    </w:p>
    <w:p w14:paraId="0637DBE3" w14:textId="19234A77" w:rsidR="00E9166D" w:rsidRDefault="00E9166D">
      <w:r>
        <w:t>Daher habe ich die Color-</w:t>
      </w:r>
      <w:proofErr w:type="spellStart"/>
      <w:r>
        <w:t>Intensity</w:t>
      </w:r>
      <w:proofErr w:type="spellEnd"/>
      <w:r>
        <w:t xml:space="preserve"> und </w:t>
      </w:r>
      <w:proofErr w:type="spellStart"/>
      <w:r>
        <w:t>Flavanoids</w:t>
      </w:r>
      <w:proofErr w:type="spellEnd"/>
      <w:r>
        <w:t xml:space="preserve"> gewählt für die Aufgabe 2.</w:t>
      </w:r>
    </w:p>
    <w:p w14:paraId="7E2B0EE5" w14:textId="77777777" w:rsidR="00E9166D" w:rsidRDefault="00E9166D"/>
    <w:p w14:paraId="08EFCBAD" w14:textId="77777777" w:rsidR="00E9166D" w:rsidRDefault="00E9166D"/>
    <w:p w14:paraId="33D35E2C" w14:textId="77777777" w:rsidR="00E9166D" w:rsidRDefault="00E9166D"/>
    <w:p w14:paraId="33A24839" w14:textId="77777777" w:rsidR="00E9166D" w:rsidRDefault="00E9166D"/>
    <w:p w14:paraId="2CED8F97" w14:textId="77777777" w:rsidR="00E9166D" w:rsidRDefault="00E9166D"/>
    <w:p w14:paraId="11F7BD1A" w14:textId="77777777" w:rsidR="00E9166D" w:rsidRDefault="00E9166D"/>
    <w:p w14:paraId="6DDEF4DE" w14:textId="77777777" w:rsidR="00E9166D" w:rsidRDefault="00E9166D"/>
    <w:p w14:paraId="4009EA30" w14:textId="77777777" w:rsidR="00E9166D" w:rsidRDefault="00E9166D"/>
    <w:p w14:paraId="1B2A475B" w14:textId="77777777" w:rsidR="00E9166D" w:rsidRDefault="00E9166D"/>
    <w:p w14:paraId="60893123" w14:textId="77777777" w:rsidR="00E9166D" w:rsidRDefault="00E9166D"/>
    <w:p w14:paraId="4784C397" w14:textId="77777777" w:rsidR="00E9166D" w:rsidRDefault="00E9166D"/>
    <w:p w14:paraId="4DC9902D" w14:textId="5F898F8E" w:rsidR="00E9166D" w:rsidRDefault="00E9166D">
      <w:r>
        <w:lastRenderedPageBreak/>
        <w:t>Aufgabe 2:</w:t>
      </w:r>
    </w:p>
    <w:p w14:paraId="4D8122CA" w14:textId="77777777" w:rsidR="00E9166D" w:rsidRDefault="00E9166D"/>
    <w:p w14:paraId="70F0D931" w14:textId="21C3FB90" w:rsidR="00E9166D" w:rsidRDefault="00E9166D">
      <w:r>
        <w:rPr>
          <w:noProof/>
        </w:rPr>
        <w:drawing>
          <wp:inline distT="0" distB="0" distL="0" distR="0" wp14:anchorId="282FB358" wp14:editId="16DF1AC5">
            <wp:extent cx="4162425" cy="3116659"/>
            <wp:effectExtent l="0" t="0" r="0" b="7620"/>
            <wp:docPr id="588618826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505" cy="31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A5400" w14:textId="77777777" w:rsidR="00E9166D" w:rsidRDefault="00E9166D"/>
    <w:p w14:paraId="7499230D" w14:textId="3620920C" w:rsidR="00E9166D" w:rsidRDefault="00E9166D">
      <w:r>
        <w:t>Hierbei ist gut zu erkennen, da</w:t>
      </w:r>
      <w:r w:rsidR="008E071B">
        <w:t>s</w:t>
      </w:r>
      <w:r>
        <w:t>s lediglich mit 2 Merkmalen sich die gegebenen Datenpunkte bereits gut in einzelne Bereiche aufteilen lassen. Es gibt lediglich wenige Ausreißer.</w:t>
      </w:r>
    </w:p>
    <w:p w14:paraId="5BC0E755" w14:textId="77777777" w:rsidR="00E9166D" w:rsidRDefault="00E9166D"/>
    <w:p w14:paraId="12AC0EB2" w14:textId="77777777" w:rsidR="00E9166D" w:rsidRDefault="00E9166D">
      <w:r>
        <w:t>Aufgabe 3</w:t>
      </w:r>
    </w:p>
    <w:p w14:paraId="7338074C" w14:textId="7B4D8AFC" w:rsidR="00E9166D" w:rsidRDefault="00E9166D">
      <w:r>
        <w:t>Hier kann gut erkannt werden, dass bereits mit wenigen Bäumen die bestmögliche Fehlerrate erreicht wird.</w:t>
      </w:r>
    </w:p>
    <w:p w14:paraId="5F4EE67D" w14:textId="695769BF" w:rsidR="00E9166D" w:rsidRDefault="00E9166D">
      <w:r>
        <w:rPr>
          <w:noProof/>
        </w:rPr>
        <w:drawing>
          <wp:anchor distT="0" distB="0" distL="114300" distR="114300" simplePos="0" relativeHeight="251658240" behindDoc="0" locked="0" layoutInCell="1" allowOverlap="1" wp14:anchorId="24E7E0C4" wp14:editId="28C13370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4044950" cy="3028950"/>
            <wp:effectExtent l="0" t="0" r="0" b="0"/>
            <wp:wrapThrough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hrough>
            <wp:docPr id="2091149109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sectPr w:rsidR="00E916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A4"/>
    <w:rsid w:val="000F09A4"/>
    <w:rsid w:val="00155CEC"/>
    <w:rsid w:val="00284D61"/>
    <w:rsid w:val="006F7E73"/>
    <w:rsid w:val="00842986"/>
    <w:rsid w:val="008E071B"/>
    <w:rsid w:val="00CE4A07"/>
    <w:rsid w:val="00E9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F29A"/>
  <w15:chartTrackingRefBased/>
  <w15:docId w15:val="{13BA1491-92E8-4EA1-BE52-46AEC715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0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09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09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09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09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09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09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09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9A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0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09A4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09A4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09A4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09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09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09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09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0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0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09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09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0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09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09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09A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09A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09A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09A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532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Garb</dc:creator>
  <cp:keywords/>
  <dc:description/>
  <cp:lastModifiedBy>Simon Garb</cp:lastModifiedBy>
  <cp:revision>4</cp:revision>
  <dcterms:created xsi:type="dcterms:W3CDTF">2024-11-16T17:06:00Z</dcterms:created>
  <dcterms:modified xsi:type="dcterms:W3CDTF">2024-11-16T17:38:00Z</dcterms:modified>
</cp:coreProperties>
</file>