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687" w:rsidRPr="00846687" w:rsidRDefault="00846687" w:rsidP="002B28C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top"/>
      <w:r w:rsidRPr="00846687">
        <w:rPr>
          <w:rFonts w:ascii="Times New Roman" w:eastAsia="Times New Roman" w:hAnsi="Times New Roman" w:cs="Times New Roman"/>
          <w:b/>
          <w:bCs/>
          <w:sz w:val="36"/>
          <w:szCs w:val="36"/>
        </w:rPr>
        <w:t>18F25K80 Support Information</w:t>
      </w:r>
      <w:bookmarkEnd w:id="0"/>
    </w:p>
    <w:p w:rsidR="00846687" w:rsidRPr="00846687" w:rsidRDefault="00846687" w:rsidP="008466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6687">
        <w:rPr>
          <w:rFonts w:ascii="Times New Roman" w:eastAsia="Times New Roman" w:hAnsi="Times New Roman" w:cs="Times New Roman"/>
          <w:b/>
          <w:bCs/>
          <w:sz w:val="27"/>
          <w:szCs w:val="27"/>
        </w:rPr>
        <w:t>#pragma config Settings</w:t>
      </w:r>
    </w:p>
    <w:p w:rsidR="00846687" w:rsidRPr="00846687" w:rsidRDefault="00846687" w:rsidP="008466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Register: CONFIG1L @ 0x300000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240"/>
        <w:gridCol w:w="6682"/>
        <w:gridCol w:w="222"/>
      </w:tblGrid>
      <w:tr w:rsidR="00846687" w:rsidRPr="00846687" w:rsidTr="002B2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RETEN =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VREG Sleep Enable bit</w:t>
            </w:r>
          </w:p>
        </w:tc>
        <w:tc>
          <w:tcPr>
            <w:tcW w:w="222" w:type="dxa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ON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Ultra low</w:t>
            </w:r>
            <w:proofErr w:type="spellEnd"/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-power regulator is Enabled (Controlled by SRETEN bit)</w:t>
            </w:r>
          </w:p>
        </w:tc>
        <w:tc>
          <w:tcPr>
            <w:tcW w:w="222" w:type="dxa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OFF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Ultra low</w:t>
            </w:r>
            <w:proofErr w:type="spellEnd"/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-power regulator is Disabled (Controlled by REGSLP bit)</w:t>
            </w:r>
          </w:p>
        </w:tc>
        <w:tc>
          <w:tcPr>
            <w:tcW w:w="222" w:type="dxa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8C2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B28C2" w:rsidRPr="00846687" w:rsidRDefault="002B28C2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B28C2" w:rsidRPr="00846687" w:rsidRDefault="002B28C2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2B28C2" w:rsidRPr="00846687" w:rsidRDefault="002B28C2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87"/>
        <w:gridCol w:w="4783"/>
        <w:gridCol w:w="222"/>
      </w:tblGrid>
      <w:tr w:rsidR="00846687" w:rsidRPr="00846687" w:rsidTr="002B2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INTOSCSEL =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LF-INTOSC Low-power Enable bit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LF-INTOSC in High-power mode during Sleep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LF-INTOSC in Low-power mode during Sleep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94"/>
        <w:gridCol w:w="5550"/>
        <w:gridCol w:w="222"/>
      </w:tblGrid>
      <w:tr w:rsidR="00846687" w:rsidRPr="00846687" w:rsidTr="002B2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SOSCSEL =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SOSC Power Selection and mode Configuration bits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High Power SOSC circuit selected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Low Power SOSC circuit selected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DIG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Digital (SCLKI) mode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147"/>
        <w:gridCol w:w="2777"/>
        <w:gridCol w:w="222"/>
      </w:tblGrid>
      <w:tr w:rsidR="00846687" w:rsidRPr="00846687" w:rsidTr="002B2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XINST =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Instruction Set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ON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Enabled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OFF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Disabled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Register: CONFIG1H @ 0x300001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053"/>
        <w:gridCol w:w="8002"/>
        <w:gridCol w:w="222"/>
      </w:tblGrid>
      <w:tr w:rsidR="00846687" w:rsidRPr="00846687" w:rsidTr="002B2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FOSC =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Oscillator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RCIO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RC oscillator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RC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RC oscillator, CLKOUT function on OSC2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EC1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EC oscillator (Low power, DC - 160 kHz)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EC1IO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EC oscillator, CLKOUT function on OSC2 (Low power, DC - 160 kHz)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EC2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EC oscillator (Medium power, 160 kHz - 16 MHz)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EC2IO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EC oscillator, CLKOUT function on OSC2 (Medium power, 160 kHz - 16 MHz)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INTIO1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RC oscillator, CLKOUT function on OSC2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INTIO2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RC oscillator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EC3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EC oscillator (High power, 16 MHz - 64 MHz)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EC3IO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EC oscillator, CLKOUT function on OSC2 (High power, 16 MHz - 64 MHz)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HS1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HS oscillator (Medium power, 4 MHz - 16 MHz)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HS2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HS oscillator (High power, 16 MHz - 25 MHz)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XT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XT oscillator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LP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LP oscillator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387"/>
        <w:gridCol w:w="2104"/>
        <w:gridCol w:w="222"/>
      </w:tblGrid>
      <w:tr w:rsidR="00846687" w:rsidRPr="00846687" w:rsidTr="002B2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PLLCFG =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PLL x4 Enable bit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ON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Enabled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OFF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Disabled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293"/>
        <w:gridCol w:w="2709"/>
        <w:gridCol w:w="222"/>
      </w:tblGrid>
      <w:tr w:rsidR="00846687" w:rsidRPr="00846687" w:rsidTr="002B2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FCMEN =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Fail-Safe Clock Monitor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OFF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Disabled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ON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Enabled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87"/>
        <w:gridCol w:w="5062"/>
        <w:gridCol w:w="222"/>
      </w:tblGrid>
      <w:tr w:rsidR="00846687" w:rsidRPr="00846687" w:rsidTr="002B2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IESO =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External Oscillator Switch Over Mode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OFF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Disabled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ON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Enabled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Register: CONFIG2L @ 0x300002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67"/>
        <w:gridCol w:w="1936"/>
        <w:gridCol w:w="222"/>
      </w:tblGrid>
      <w:tr w:rsidR="00846687" w:rsidRPr="00846687" w:rsidTr="002B2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PWRTEN =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Power Up Timer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OFF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Disabled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ON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Enabled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267"/>
        <w:gridCol w:w="6089"/>
        <w:gridCol w:w="222"/>
      </w:tblGrid>
      <w:tr w:rsidR="00846687" w:rsidRPr="00846687" w:rsidTr="002B2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BOREN =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Brown Out Detect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SBORDIS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Enabled in hardware, SBOREN disabled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NOSLP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Enabled while active, disabled in SLEEP, SBOREN disabled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ON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Controlled with SBOREN bit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OFF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Disabled in hardware, SBOREN disabled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107"/>
        <w:gridCol w:w="3223"/>
        <w:gridCol w:w="222"/>
      </w:tblGrid>
      <w:tr w:rsidR="00846687" w:rsidRPr="00846687" w:rsidTr="002B2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BORV =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Brown-out Reset Voltage bits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1.8V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2.0V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2.7V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3.0V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93"/>
        <w:gridCol w:w="4370"/>
        <w:gridCol w:w="222"/>
      </w:tblGrid>
      <w:tr w:rsidR="00846687" w:rsidRPr="00846687" w:rsidTr="002B2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BORPWR =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BORMV Power level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ZPBORMV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ZPBORMV instead of BORMV is selected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BORMV set to high power level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BORMV set to medium power level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BORMV set to low power level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Register: CONFIG2H @ 0x300003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394"/>
        <w:gridCol w:w="7744"/>
        <w:gridCol w:w="222"/>
      </w:tblGrid>
      <w:tr w:rsidR="00846687" w:rsidRPr="00846687" w:rsidTr="002B2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WDTEN =</w:t>
            </w:r>
          </w:p>
        </w:tc>
        <w:tc>
          <w:tcPr>
            <w:tcW w:w="7809" w:type="dxa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Watchdog Timer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SWDTDIS</w:t>
            </w:r>
          </w:p>
        </w:tc>
        <w:tc>
          <w:tcPr>
            <w:tcW w:w="7809" w:type="dxa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WDT enabled in hardware; SWDTEN bit disabled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ON</w:t>
            </w:r>
          </w:p>
        </w:tc>
        <w:tc>
          <w:tcPr>
            <w:tcW w:w="7809" w:type="dxa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WDT controlled by SWDTEN bit setting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NOSLP</w:t>
            </w:r>
          </w:p>
        </w:tc>
        <w:tc>
          <w:tcPr>
            <w:tcW w:w="7809" w:type="dxa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WDT enabled only while device is active and disabled in Sleep mode; SWDTEN bit disabled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OFF</w:t>
            </w:r>
          </w:p>
        </w:tc>
        <w:tc>
          <w:tcPr>
            <w:tcW w:w="7809" w:type="dxa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WDT disabled in hardware; SWDTEN bit disabled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0015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470015" w:rsidRPr="00846687" w:rsidRDefault="00470015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9" w:type="dxa"/>
          </w:tcPr>
          <w:p w:rsidR="00470015" w:rsidRPr="00846687" w:rsidRDefault="00470015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70015" w:rsidRPr="00846687" w:rsidRDefault="00470015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8C2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2B28C2" w:rsidRDefault="002B28C2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28C2" w:rsidRDefault="002B28C2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28C2" w:rsidRDefault="002B28C2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28C2" w:rsidRDefault="002B28C2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28C2" w:rsidRDefault="002B28C2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28C2" w:rsidRDefault="002B28C2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28C2" w:rsidRDefault="002B28C2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28C2" w:rsidRDefault="002B28C2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28C2" w:rsidRDefault="002B28C2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28C2" w:rsidRPr="00846687" w:rsidRDefault="002B28C2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9" w:type="dxa"/>
          </w:tcPr>
          <w:p w:rsidR="002B28C2" w:rsidRPr="00846687" w:rsidRDefault="002B28C2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B28C2" w:rsidRPr="00846687" w:rsidRDefault="002B28C2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70015" w:rsidRDefault="00470015" w:rsidP="008466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4700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267"/>
        <w:gridCol w:w="2369"/>
        <w:gridCol w:w="222"/>
      </w:tblGrid>
      <w:tr w:rsidR="00846687" w:rsidRPr="00846687" w:rsidTr="002B2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WDTPS =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Watchdog </w:t>
            </w:r>
            <w:proofErr w:type="spellStart"/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Postscaler</w:t>
            </w:r>
            <w:proofErr w:type="spellEnd"/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1048576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1:1048576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524288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1:524288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262144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1:262144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131072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1:131072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65536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1:65536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32768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1:32768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16384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1:16384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8192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1:8192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4096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1:4096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2048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1:2048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1024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1:1024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512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1:512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256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1:256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128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1:128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1:64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1:32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1:16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1:8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1:4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1:2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1:1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Register: CONFIG3H @ 0x300005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40"/>
        <w:gridCol w:w="2658"/>
        <w:gridCol w:w="222"/>
      </w:tblGrid>
      <w:tr w:rsidR="00846687" w:rsidRPr="00846687" w:rsidTr="002B2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CANMX</w:t>
            </w:r>
            <w:r w:rsidR="002B28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proofErr w:type="gramEnd"/>
          </w:p>
        </w:tc>
        <w:tc>
          <w:tcPr>
            <w:tcW w:w="2658" w:type="dxa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ECAN Mux bit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PORTB</w:t>
            </w:r>
          </w:p>
        </w:tc>
        <w:tc>
          <w:tcPr>
            <w:tcW w:w="2658" w:type="dxa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ECAN TX and RX pins are located on RB2 and RB3, respectively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2B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PORTC</w:t>
            </w:r>
          </w:p>
        </w:tc>
        <w:tc>
          <w:tcPr>
            <w:tcW w:w="2658" w:type="dxa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ECAN TX and RX pins are located on RC6 and RC7, respectively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20"/>
        <w:gridCol w:w="2478"/>
        <w:gridCol w:w="222"/>
      </w:tblGrid>
      <w:tr w:rsidR="00846687" w:rsidRPr="00846687" w:rsidTr="009B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MSSPMSK =</w:t>
            </w:r>
          </w:p>
        </w:tc>
        <w:tc>
          <w:tcPr>
            <w:tcW w:w="2478" w:type="dxa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MSSP address masking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9B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MSK7</w:t>
            </w:r>
          </w:p>
        </w:tc>
        <w:tc>
          <w:tcPr>
            <w:tcW w:w="2478" w:type="dxa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7 Bit address masking mode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9B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MSK5</w:t>
            </w:r>
          </w:p>
        </w:tc>
        <w:tc>
          <w:tcPr>
            <w:tcW w:w="2478" w:type="dxa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5 bit</w:t>
            </w:r>
            <w:proofErr w:type="gramEnd"/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masking mode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40"/>
        <w:gridCol w:w="2393"/>
        <w:gridCol w:w="265"/>
        <w:gridCol w:w="222"/>
      </w:tblGrid>
      <w:tr w:rsidR="00846687" w:rsidRPr="00846687" w:rsidTr="009B735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2B28C2" w:rsidRDefault="002B28C2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MCLRE =</w:t>
            </w:r>
          </w:p>
        </w:tc>
        <w:tc>
          <w:tcPr>
            <w:tcW w:w="2393" w:type="dxa"/>
            <w:hideMark/>
          </w:tcPr>
          <w:p w:rsidR="002B28C2" w:rsidRDefault="002B28C2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Master Clear Enable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9B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ON</w:t>
            </w:r>
          </w:p>
        </w:tc>
        <w:tc>
          <w:tcPr>
            <w:tcW w:w="2658" w:type="dxa"/>
            <w:gridSpan w:val="2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MCLR Enabled, RE3 Disabled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6687" w:rsidRPr="00846687" w:rsidTr="009B735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OFF</w:t>
            </w:r>
          </w:p>
        </w:tc>
        <w:tc>
          <w:tcPr>
            <w:tcW w:w="2658" w:type="dxa"/>
            <w:gridSpan w:val="2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MCLR Disabled, RE3 Enabled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Register: CONFIG4L @ 0x300006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387"/>
        <w:gridCol w:w="2429"/>
        <w:gridCol w:w="222"/>
      </w:tblGrid>
      <w:tr w:rsidR="00846687" w:rsidRPr="00846687" w:rsidTr="002B2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STVREN =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Stack Overflow Reset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0015" w:rsidRPr="00846687" w:rsidTr="002B28C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0015" w:rsidRPr="00846687" w:rsidRDefault="00470015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0015" w:rsidRPr="00846687" w:rsidTr="002B28C2">
        <w:trPr>
          <w:gridAfter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0015" w:rsidRPr="00846687" w:rsidRDefault="00470015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170"/>
        <w:gridCol w:w="2251"/>
        <w:gridCol w:w="222"/>
      </w:tblGrid>
      <w:tr w:rsidR="009B7351" w:rsidRPr="00846687" w:rsidTr="009B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BBSIZ =</w:t>
            </w:r>
          </w:p>
        </w:tc>
        <w:tc>
          <w:tcPr>
            <w:tcW w:w="2251" w:type="dxa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Boot Block Size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7351" w:rsidRPr="00846687" w:rsidTr="009B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BB2K</w:t>
            </w:r>
          </w:p>
        </w:tc>
        <w:tc>
          <w:tcPr>
            <w:tcW w:w="2251" w:type="dxa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2K word Boot Block size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7351" w:rsidRPr="00846687" w:rsidTr="009B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BB1K</w:t>
            </w:r>
          </w:p>
        </w:tc>
        <w:tc>
          <w:tcPr>
            <w:tcW w:w="2251" w:type="dxa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sz w:val="24"/>
                <w:szCs w:val="24"/>
              </w:rPr>
              <w:t>1K word Boot Block size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70015" w:rsidRPr="002B28C2" w:rsidRDefault="00470015" w:rsidP="002B28C2">
      <w:pPr>
        <w:pStyle w:val="NoSpacing"/>
        <w:rPr>
          <w:b/>
          <w:sz w:val="28"/>
        </w:rPr>
      </w:pPr>
      <w:r w:rsidRPr="002B28C2">
        <w:rPr>
          <w:b/>
          <w:sz w:val="28"/>
        </w:rPr>
        <w:t>ON/OFF CONFIGURATION SECTION</w:t>
      </w:r>
    </w:p>
    <w:p w:rsidR="00470015" w:rsidRPr="002B28C2" w:rsidRDefault="00470015" w:rsidP="002B28C2">
      <w:pPr>
        <w:pStyle w:val="NoSpacing"/>
        <w:rPr>
          <w:b/>
          <w:sz w:val="28"/>
        </w:rPr>
      </w:pPr>
      <w:r w:rsidRPr="002B28C2">
        <w:rPr>
          <w:b/>
          <w:sz w:val="28"/>
        </w:rPr>
        <w:t>ON</w:t>
      </w:r>
      <w:r w:rsidRPr="002B28C2">
        <w:rPr>
          <w:b/>
          <w:sz w:val="28"/>
        </w:rPr>
        <w:tab/>
      </w:r>
      <w:r w:rsidRPr="002B28C2">
        <w:rPr>
          <w:b/>
          <w:sz w:val="28"/>
        </w:rPr>
        <w:t>Disabled</w:t>
      </w:r>
    </w:p>
    <w:p w:rsidR="00470015" w:rsidRDefault="00470015" w:rsidP="002B28C2">
      <w:pPr>
        <w:pStyle w:val="NoSpacing"/>
        <w:rPr>
          <w:b/>
          <w:sz w:val="28"/>
        </w:rPr>
      </w:pPr>
      <w:r w:rsidRPr="002B28C2">
        <w:rPr>
          <w:b/>
          <w:sz w:val="28"/>
        </w:rPr>
        <w:t>OFF</w:t>
      </w:r>
      <w:r w:rsidRPr="002B28C2">
        <w:rPr>
          <w:b/>
          <w:sz w:val="28"/>
        </w:rPr>
        <w:tab/>
        <w:t>Enabled</w:t>
      </w:r>
    </w:p>
    <w:p w:rsidR="002B28C2" w:rsidRPr="002B28C2" w:rsidRDefault="002B28C2" w:rsidP="002B28C2">
      <w:pPr>
        <w:pStyle w:val="NoSpacing"/>
        <w:rPr>
          <w:b/>
          <w:sz w:val="28"/>
        </w:rPr>
      </w:pPr>
    </w:p>
    <w:p w:rsidR="00846687" w:rsidRPr="00846687" w:rsidRDefault="00846687" w:rsidP="008466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Register: CONFIG5L @ 0x300008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30"/>
        <w:gridCol w:w="2687"/>
        <w:gridCol w:w="81"/>
      </w:tblGrid>
      <w:tr w:rsidR="00846687" w:rsidRPr="00846687" w:rsidTr="0084668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46687" w:rsidRPr="00846687" w:rsidRDefault="00846687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CP0 =</w:t>
            </w:r>
          </w:p>
        </w:tc>
        <w:tc>
          <w:tcPr>
            <w:tcW w:w="0" w:type="auto"/>
            <w:vAlign w:val="center"/>
            <w:hideMark/>
          </w:tcPr>
          <w:p w:rsidR="00846687" w:rsidRPr="00846687" w:rsidRDefault="00846687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Code Protect 00800-01FFF</w:t>
            </w:r>
          </w:p>
        </w:tc>
        <w:tc>
          <w:tcPr>
            <w:tcW w:w="0" w:type="auto"/>
            <w:vAlign w:val="center"/>
            <w:hideMark/>
          </w:tcPr>
          <w:p w:rsidR="00846687" w:rsidRPr="00846687" w:rsidRDefault="00846687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0015" w:rsidRPr="00470015" w:rsidTr="00846687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470015" w:rsidRPr="00846687" w:rsidRDefault="00470015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0015" w:rsidRPr="00470015" w:rsidTr="00846687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470015" w:rsidRPr="00846687" w:rsidRDefault="00470015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30"/>
        <w:gridCol w:w="2687"/>
        <w:gridCol w:w="81"/>
      </w:tblGrid>
      <w:tr w:rsidR="00846687" w:rsidRPr="00846687" w:rsidTr="0084668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46687" w:rsidRPr="00846687" w:rsidRDefault="00846687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CP1 =</w:t>
            </w:r>
          </w:p>
        </w:tc>
        <w:tc>
          <w:tcPr>
            <w:tcW w:w="0" w:type="auto"/>
            <w:vAlign w:val="center"/>
            <w:hideMark/>
          </w:tcPr>
          <w:p w:rsidR="00846687" w:rsidRPr="00846687" w:rsidRDefault="00846687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Code Protect 02000-03FFF</w:t>
            </w:r>
          </w:p>
        </w:tc>
        <w:tc>
          <w:tcPr>
            <w:tcW w:w="0" w:type="auto"/>
            <w:vAlign w:val="center"/>
            <w:hideMark/>
          </w:tcPr>
          <w:p w:rsidR="00846687" w:rsidRPr="00846687" w:rsidRDefault="00846687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0015" w:rsidRPr="00470015" w:rsidTr="00846687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470015" w:rsidRPr="00846687" w:rsidRDefault="00470015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0015" w:rsidRPr="00470015" w:rsidTr="00846687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470015" w:rsidRPr="00846687" w:rsidRDefault="00470015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30"/>
        <w:gridCol w:w="2687"/>
        <w:gridCol w:w="81"/>
      </w:tblGrid>
      <w:tr w:rsidR="00846687" w:rsidRPr="00846687" w:rsidTr="0084668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46687" w:rsidRPr="00846687" w:rsidRDefault="00846687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CP2 =</w:t>
            </w:r>
          </w:p>
        </w:tc>
        <w:tc>
          <w:tcPr>
            <w:tcW w:w="0" w:type="auto"/>
            <w:vAlign w:val="center"/>
            <w:hideMark/>
          </w:tcPr>
          <w:p w:rsidR="00846687" w:rsidRPr="00846687" w:rsidRDefault="00846687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Code Protect 04000-05FFF</w:t>
            </w:r>
          </w:p>
        </w:tc>
        <w:tc>
          <w:tcPr>
            <w:tcW w:w="0" w:type="auto"/>
            <w:vAlign w:val="center"/>
            <w:hideMark/>
          </w:tcPr>
          <w:p w:rsidR="00846687" w:rsidRPr="00846687" w:rsidRDefault="00846687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0015" w:rsidRPr="00470015" w:rsidTr="00846687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470015" w:rsidRPr="00846687" w:rsidRDefault="00470015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0015" w:rsidRPr="00470015" w:rsidTr="00846687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470015" w:rsidRPr="00846687" w:rsidRDefault="00470015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2687"/>
        <w:gridCol w:w="81"/>
      </w:tblGrid>
      <w:tr w:rsidR="00846687" w:rsidRPr="00846687" w:rsidTr="008466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6687" w:rsidRPr="00846687" w:rsidRDefault="00846687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CP3 =</w:t>
            </w:r>
          </w:p>
        </w:tc>
        <w:tc>
          <w:tcPr>
            <w:tcW w:w="0" w:type="auto"/>
            <w:vAlign w:val="center"/>
            <w:hideMark/>
          </w:tcPr>
          <w:p w:rsidR="00846687" w:rsidRPr="00846687" w:rsidRDefault="00846687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Code Protect 06000-07FFF</w:t>
            </w:r>
          </w:p>
        </w:tc>
        <w:tc>
          <w:tcPr>
            <w:tcW w:w="0" w:type="auto"/>
            <w:vAlign w:val="center"/>
            <w:hideMark/>
          </w:tcPr>
          <w:p w:rsidR="00846687" w:rsidRPr="00846687" w:rsidRDefault="00846687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Register: CONFIG5H @ 0x300009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30"/>
        <w:gridCol w:w="2156"/>
        <w:gridCol w:w="95"/>
      </w:tblGrid>
      <w:tr w:rsidR="00846687" w:rsidRPr="00846687" w:rsidTr="0047001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46687" w:rsidRPr="00846687" w:rsidRDefault="00846687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CPB =</w:t>
            </w:r>
          </w:p>
        </w:tc>
        <w:tc>
          <w:tcPr>
            <w:tcW w:w="2126" w:type="dxa"/>
            <w:vAlign w:val="center"/>
            <w:hideMark/>
          </w:tcPr>
          <w:p w:rsidR="00846687" w:rsidRPr="00846687" w:rsidRDefault="00846687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Code Protect Boot</w:t>
            </w:r>
          </w:p>
        </w:tc>
        <w:tc>
          <w:tcPr>
            <w:tcW w:w="50" w:type="dxa"/>
            <w:vAlign w:val="center"/>
            <w:hideMark/>
          </w:tcPr>
          <w:p w:rsidR="00846687" w:rsidRPr="00846687" w:rsidRDefault="00846687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5F0" w:rsidRPr="00470015" w:rsidTr="00846687">
        <w:trPr>
          <w:gridAfter w:val="3"/>
          <w:wAfter w:w="2236" w:type="dxa"/>
          <w:tblCellSpacing w:w="15" w:type="dxa"/>
        </w:trPr>
        <w:tc>
          <w:tcPr>
            <w:tcW w:w="0" w:type="auto"/>
            <w:vAlign w:val="center"/>
            <w:hideMark/>
          </w:tcPr>
          <w:p w:rsidR="001335F0" w:rsidRPr="00846687" w:rsidRDefault="001335F0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5F0" w:rsidRPr="00470015" w:rsidTr="00846687">
        <w:trPr>
          <w:gridAfter w:val="3"/>
          <w:wAfter w:w="2236" w:type="dxa"/>
          <w:tblCellSpacing w:w="15" w:type="dxa"/>
        </w:trPr>
        <w:tc>
          <w:tcPr>
            <w:tcW w:w="0" w:type="auto"/>
            <w:vAlign w:val="center"/>
            <w:hideMark/>
          </w:tcPr>
          <w:p w:rsidR="001335F0" w:rsidRPr="00846687" w:rsidRDefault="001335F0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30"/>
        <w:gridCol w:w="2160"/>
        <w:gridCol w:w="81"/>
      </w:tblGrid>
      <w:tr w:rsidR="00846687" w:rsidRPr="00846687" w:rsidTr="00470015">
        <w:trPr>
          <w:trHeight w:val="42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46687" w:rsidRPr="00846687" w:rsidRDefault="00846687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CPD =</w:t>
            </w:r>
          </w:p>
        </w:tc>
        <w:tc>
          <w:tcPr>
            <w:tcW w:w="0" w:type="auto"/>
            <w:vAlign w:val="center"/>
            <w:hideMark/>
          </w:tcPr>
          <w:p w:rsidR="00846687" w:rsidRPr="00846687" w:rsidRDefault="00846687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 EE Read Protect</w:t>
            </w:r>
          </w:p>
        </w:tc>
        <w:tc>
          <w:tcPr>
            <w:tcW w:w="0" w:type="auto"/>
            <w:vAlign w:val="center"/>
            <w:hideMark/>
          </w:tcPr>
          <w:p w:rsidR="00846687" w:rsidRPr="00846687" w:rsidRDefault="00846687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5F0" w:rsidRPr="00846687" w:rsidTr="00846687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1335F0" w:rsidRPr="00846687" w:rsidRDefault="001335F0" w:rsidP="008466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66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Register: CONFIG6L @ 0x30000A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170"/>
        <w:gridCol w:w="2928"/>
        <w:gridCol w:w="222"/>
      </w:tblGrid>
      <w:tr w:rsidR="00846687" w:rsidRPr="00846687" w:rsidTr="009B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WRT0 =</w:t>
            </w:r>
          </w:p>
        </w:tc>
        <w:tc>
          <w:tcPr>
            <w:tcW w:w="2928" w:type="dxa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Table Write Protect 00800-01FFF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1335F0" w:rsidRPr="009B7351" w:rsidTr="009B735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:rsidR="001335F0" w:rsidRPr="00846687" w:rsidRDefault="001335F0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1335F0" w:rsidRPr="009B7351" w:rsidTr="009B7351">
        <w:trPr>
          <w:gridAfter w:val="2"/>
          <w:wAfter w:w="31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  <w:hideMark/>
          </w:tcPr>
          <w:p w:rsidR="001335F0" w:rsidRPr="00846687" w:rsidRDefault="001335F0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118"/>
        <w:gridCol w:w="2980"/>
        <w:gridCol w:w="222"/>
      </w:tblGrid>
      <w:tr w:rsidR="00846687" w:rsidRPr="00846687" w:rsidTr="009B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WRT1 =</w:t>
            </w:r>
          </w:p>
        </w:tc>
        <w:tc>
          <w:tcPr>
            <w:tcW w:w="3039" w:type="dxa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Table Write Protect 02000-03FFF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1335F0" w:rsidRPr="009B7351" w:rsidTr="009B735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hideMark/>
          </w:tcPr>
          <w:p w:rsidR="001335F0" w:rsidRPr="00846687" w:rsidRDefault="001335F0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1335F0" w:rsidRPr="009B7351" w:rsidTr="009B7351">
        <w:trPr>
          <w:gridAfter w:val="2"/>
          <w:wAfter w:w="3150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hideMark/>
          </w:tcPr>
          <w:p w:rsidR="001335F0" w:rsidRPr="00846687" w:rsidRDefault="001335F0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:rsidR="00846687" w:rsidRPr="00846687" w:rsidRDefault="00846687" w:rsidP="008466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118"/>
        <w:gridCol w:w="2980"/>
        <w:gridCol w:w="222"/>
      </w:tblGrid>
      <w:tr w:rsidR="00846687" w:rsidRPr="00846687" w:rsidTr="009B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hideMark/>
          </w:tcPr>
          <w:p w:rsidR="00846687" w:rsidRPr="00846687" w:rsidRDefault="00846687" w:rsidP="00846687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WRT2 =</w:t>
            </w:r>
          </w:p>
        </w:tc>
        <w:tc>
          <w:tcPr>
            <w:tcW w:w="3039" w:type="dxa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846687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Table Write Protect 04000-05FFF</w:t>
            </w:r>
          </w:p>
        </w:tc>
        <w:tc>
          <w:tcPr>
            <w:tcW w:w="0" w:type="auto"/>
            <w:hideMark/>
          </w:tcPr>
          <w:p w:rsidR="00846687" w:rsidRPr="00846687" w:rsidRDefault="00846687" w:rsidP="00846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1335F0" w:rsidRPr="00846687" w:rsidTr="009B735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1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hideMark/>
          </w:tcPr>
          <w:p w:rsidR="001335F0" w:rsidRPr="00846687" w:rsidRDefault="001335F0" w:rsidP="008466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35F0" w:rsidRPr="00846687" w:rsidTr="009B7351">
        <w:trPr>
          <w:gridAfter w:val="2"/>
          <w:wAfter w:w="31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hideMark/>
          </w:tcPr>
          <w:p w:rsidR="001335F0" w:rsidRPr="00846687" w:rsidRDefault="001335F0" w:rsidP="008466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70015" w:rsidRDefault="00470015">
      <w:pPr>
        <w:sectPr w:rsidR="00470015" w:rsidSect="0047001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46687" w:rsidRDefault="00846687" w:rsidP="00470015"/>
    <w:p w:rsidR="001231FC" w:rsidRDefault="001231FC" w:rsidP="00470015"/>
    <w:p w:rsidR="001231FC" w:rsidRPr="001231FC" w:rsidRDefault="001231FC" w:rsidP="001231F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44444"/>
          <w:sz w:val="20"/>
          <w:szCs w:val="24"/>
        </w:rPr>
      </w:pPr>
      <w:r w:rsidRPr="001231FC">
        <w:rPr>
          <w:rFonts w:ascii="Helvetica" w:eastAsia="Times New Roman" w:hAnsi="Helvetica" w:cs="Helvetica"/>
          <w:color w:val="444444"/>
          <w:sz w:val="20"/>
          <w:szCs w:val="24"/>
        </w:rPr>
        <w:lastRenderedPageBreak/>
        <w:t>The </w:t>
      </w:r>
      <w:r w:rsidRPr="009C2769">
        <w:rPr>
          <w:rFonts w:ascii="Helvetica" w:eastAsia="Times New Roman" w:hAnsi="Helvetica" w:cs="Helvetica"/>
          <w:b/>
          <w:bCs/>
          <w:color w:val="444444"/>
          <w:sz w:val="20"/>
          <w:szCs w:val="24"/>
        </w:rPr>
        <w:t>ECH</w:t>
      </w:r>
      <w:r w:rsidRPr="001231FC">
        <w:rPr>
          <w:rFonts w:ascii="Helvetica" w:eastAsia="Times New Roman" w:hAnsi="Helvetica" w:cs="Helvetica"/>
          <w:color w:val="444444"/>
          <w:sz w:val="20"/>
          <w:szCs w:val="24"/>
        </w:rPr>
        <w:t>, </w:t>
      </w:r>
      <w:r w:rsidRPr="009C2769">
        <w:rPr>
          <w:rFonts w:ascii="Helvetica" w:eastAsia="Times New Roman" w:hAnsi="Helvetica" w:cs="Helvetica"/>
          <w:b/>
          <w:bCs/>
          <w:color w:val="444444"/>
          <w:sz w:val="20"/>
          <w:szCs w:val="24"/>
        </w:rPr>
        <w:t>ECM</w:t>
      </w:r>
      <w:r w:rsidRPr="001231FC">
        <w:rPr>
          <w:rFonts w:ascii="Helvetica" w:eastAsia="Times New Roman" w:hAnsi="Helvetica" w:cs="Helvetica"/>
          <w:color w:val="444444"/>
          <w:sz w:val="20"/>
          <w:szCs w:val="24"/>
        </w:rPr>
        <w:t>, and </w:t>
      </w:r>
      <w:r w:rsidRPr="009C2769">
        <w:rPr>
          <w:rFonts w:ascii="Helvetica" w:eastAsia="Times New Roman" w:hAnsi="Helvetica" w:cs="Helvetica"/>
          <w:b/>
          <w:bCs/>
          <w:color w:val="444444"/>
          <w:sz w:val="20"/>
          <w:szCs w:val="24"/>
        </w:rPr>
        <w:t>ECL</w:t>
      </w:r>
      <w:r w:rsidRPr="001231FC">
        <w:rPr>
          <w:rFonts w:ascii="Helvetica" w:eastAsia="Times New Roman" w:hAnsi="Helvetica" w:cs="Helvetica"/>
          <w:color w:val="444444"/>
          <w:sz w:val="20"/>
          <w:szCs w:val="24"/>
        </w:rPr>
        <w:t> clock modes rely on an external logic level signal as the device clock source.</w:t>
      </w:r>
    </w:p>
    <w:p w:rsidR="001231FC" w:rsidRPr="001231FC" w:rsidRDefault="001231FC" w:rsidP="001231F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44444"/>
          <w:sz w:val="20"/>
          <w:szCs w:val="24"/>
        </w:rPr>
      </w:pPr>
      <w:r w:rsidRPr="001231FC">
        <w:rPr>
          <w:rFonts w:ascii="Helvetica" w:eastAsia="Times New Roman" w:hAnsi="Helvetica" w:cs="Helvetica"/>
          <w:color w:val="444444"/>
          <w:sz w:val="20"/>
          <w:szCs w:val="24"/>
        </w:rPr>
        <w:t>The </w:t>
      </w:r>
      <w:r w:rsidRPr="009C2769">
        <w:rPr>
          <w:rFonts w:ascii="Helvetica" w:eastAsia="Times New Roman" w:hAnsi="Helvetica" w:cs="Helvetica"/>
          <w:b/>
          <w:bCs/>
          <w:color w:val="444444"/>
          <w:sz w:val="20"/>
          <w:szCs w:val="24"/>
        </w:rPr>
        <w:t>LP</w:t>
      </w:r>
      <w:r w:rsidRPr="001231FC">
        <w:rPr>
          <w:rFonts w:ascii="Helvetica" w:eastAsia="Times New Roman" w:hAnsi="Helvetica" w:cs="Helvetica"/>
          <w:color w:val="444444"/>
          <w:sz w:val="20"/>
          <w:szCs w:val="24"/>
        </w:rPr>
        <w:t>, </w:t>
      </w:r>
      <w:r w:rsidRPr="009C2769">
        <w:rPr>
          <w:rFonts w:ascii="Helvetica" w:eastAsia="Times New Roman" w:hAnsi="Helvetica" w:cs="Helvetica"/>
          <w:b/>
          <w:bCs/>
          <w:color w:val="444444"/>
          <w:sz w:val="20"/>
          <w:szCs w:val="24"/>
        </w:rPr>
        <w:t>XT</w:t>
      </w:r>
      <w:r w:rsidRPr="001231FC">
        <w:rPr>
          <w:rFonts w:ascii="Helvetica" w:eastAsia="Times New Roman" w:hAnsi="Helvetica" w:cs="Helvetica"/>
          <w:color w:val="444444"/>
          <w:sz w:val="20"/>
          <w:szCs w:val="24"/>
        </w:rPr>
        <w:t>, and </w:t>
      </w:r>
      <w:r w:rsidRPr="009C2769">
        <w:rPr>
          <w:rFonts w:ascii="Helvetica" w:eastAsia="Times New Roman" w:hAnsi="Helvetica" w:cs="Helvetica"/>
          <w:b/>
          <w:bCs/>
          <w:color w:val="444444"/>
          <w:sz w:val="20"/>
          <w:szCs w:val="24"/>
        </w:rPr>
        <w:t>HS</w:t>
      </w:r>
      <w:r w:rsidRPr="001231FC">
        <w:rPr>
          <w:rFonts w:ascii="Helvetica" w:eastAsia="Times New Roman" w:hAnsi="Helvetica" w:cs="Helvetica"/>
          <w:color w:val="444444"/>
          <w:sz w:val="20"/>
          <w:szCs w:val="24"/>
        </w:rPr>
        <w:t> clock modes require an external crystal or resonator to be connected to the device. Each mode is optimized for a different frequency range.</w:t>
      </w:r>
    </w:p>
    <w:p w:rsidR="009C2769" w:rsidRDefault="001231FC" w:rsidP="009C27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/>
          <w:color w:val="444444"/>
          <w:sz w:val="24"/>
          <w:szCs w:val="24"/>
        </w:rPr>
      </w:pPr>
      <w:r w:rsidRPr="001231FC">
        <w:rPr>
          <w:rFonts w:ascii="Helvetica" w:eastAsia="Times New Roman" w:hAnsi="Helvetica" w:cs="Helvetica"/>
          <w:color w:val="444444"/>
          <w:sz w:val="20"/>
          <w:szCs w:val="24"/>
        </w:rPr>
        <w:t>The </w:t>
      </w:r>
      <w:r w:rsidRPr="009C2769">
        <w:rPr>
          <w:rFonts w:ascii="Helvetica" w:eastAsia="Times New Roman" w:hAnsi="Helvetica" w:cs="Helvetica"/>
          <w:b/>
          <w:bCs/>
          <w:color w:val="444444"/>
          <w:sz w:val="20"/>
          <w:szCs w:val="24"/>
        </w:rPr>
        <w:t>EXTRC</w:t>
      </w:r>
      <w:r w:rsidRPr="001231FC">
        <w:rPr>
          <w:rFonts w:ascii="Helvetica" w:eastAsia="Times New Roman" w:hAnsi="Helvetica" w:cs="Helvetica"/>
          <w:color w:val="444444"/>
          <w:sz w:val="20"/>
          <w:szCs w:val="24"/>
        </w:rPr>
        <w:t> clock mode requires an external resistor and capacitor to set the oscillator frequency.</w:t>
      </w:r>
      <w:r w:rsidR="009C2769" w:rsidRPr="009C2769">
        <w:rPr>
          <w:rFonts w:ascii="Helvetica" w:eastAsia="Times New Roman" w:hAnsi="Helvetica" w:cs="Helvetica"/>
          <w:noProof/>
          <w:color w:val="444444"/>
          <w:sz w:val="24"/>
          <w:szCs w:val="24"/>
        </w:rPr>
        <w:t xml:space="preserve"> </w:t>
      </w:r>
    </w:p>
    <w:p w:rsidR="001231FC" w:rsidRPr="001231FC" w:rsidRDefault="009C2769" w:rsidP="009C2769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444444"/>
          <w:sz w:val="20"/>
          <w:szCs w:val="24"/>
        </w:rPr>
      </w:pPr>
      <w:bookmarkStart w:id="1" w:name="_GoBack"/>
      <w:r w:rsidRPr="001231FC">
        <w:rPr>
          <w:rFonts w:ascii="Helvetica" w:eastAsia="Times New Roman" w:hAnsi="Helvetica" w:cs="Helvetica"/>
          <w:noProof/>
          <w:color w:val="444444"/>
          <w:sz w:val="24"/>
          <w:szCs w:val="24"/>
        </w:rPr>
        <w:drawing>
          <wp:inline distT="0" distB="0" distL="0" distR="0" wp14:anchorId="627C3CF8" wp14:editId="533BDC72">
            <wp:extent cx="6782803" cy="4950142"/>
            <wp:effectExtent l="1905" t="0" r="1270" b="1270"/>
            <wp:docPr id="1" name="Picture 1" descr="o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03026" cy="496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1231FC" w:rsidRPr="001231FC" w:rsidRDefault="001231FC" w:rsidP="001231F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44444"/>
          <w:sz w:val="20"/>
          <w:szCs w:val="24"/>
        </w:rPr>
      </w:pPr>
      <w:r w:rsidRPr="001231FC">
        <w:rPr>
          <w:rFonts w:ascii="Helvetica" w:eastAsia="Times New Roman" w:hAnsi="Helvetica" w:cs="Helvetica"/>
          <w:color w:val="444444"/>
          <w:sz w:val="20"/>
          <w:szCs w:val="24"/>
        </w:rPr>
        <w:t>The </w:t>
      </w:r>
      <w:r w:rsidRPr="009C2769">
        <w:rPr>
          <w:rFonts w:ascii="Helvetica" w:eastAsia="Times New Roman" w:hAnsi="Helvetica" w:cs="Helvetica"/>
          <w:b/>
          <w:bCs/>
          <w:color w:val="444444"/>
          <w:sz w:val="20"/>
          <w:szCs w:val="24"/>
        </w:rPr>
        <w:t>INTOSC</w:t>
      </w:r>
      <w:r w:rsidRPr="001231FC">
        <w:rPr>
          <w:rFonts w:ascii="Helvetica" w:eastAsia="Times New Roman" w:hAnsi="Helvetica" w:cs="Helvetica"/>
          <w:color w:val="444444"/>
          <w:sz w:val="20"/>
          <w:szCs w:val="24"/>
        </w:rPr>
        <w:t> internal oscillator block produces low, medium, and high-frequency clock sources, designated </w:t>
      </w:r>
      <w:r w:rsidRPr="009C2769">
        <w:rPr>
          <w:rFonts w:ascii="Helvetica" w:eastAsia="Times New Roman" w:hAnsi="Helvetica" w:cs="Helvetica"/>
          <w:b/>
          <w:bCs/>
          <w:color w:val="444444"/>
          <w:sz w:val="20"/>
          <w:szCs w:val="24"/>
        </w:rPr>
        <w:t>LFINTOSC</w:t>
      </w:r>
      <w:r w:rsidRPr="001231FC">
        <w:rPr>
          <w:rFonts w:ascii="Helvetica" w:eastAsia="Times New Roman" w:hAnsi="Helvetica" w:cs="Helvetica"/>
          <w:color w:val="444444"/>
          <w:sz w:val="20"/>
          <w:szCs w:val="24"/>
        </w:rPr>
        <w:t>, </w:t>
      </w:r>
      <w:r w:rsidRPr="009C2769">
        <w:rPr>
          <w:rFonts w:ascii="Helvetica" w:eastAsia="Times New Roman" w:hAnsi="Helvetica" w:cs="Helvetica"/>
          <w:b/>
          <w:bCs/>
          <w:color w:val="444444"/>
          <w:sz w:val="20"/>
          <w:szCs w:val="24"/>
        </w:rPr>
        <w:t>MFINTOSC</w:t>
      </w:r>
      <w:r w:rsidRPr="001231FC">
        <w:rPr>
          <w:rFonts w:ascii="Helvetica" w:eastAsia="Times New Roman" w:hAnsi="Helvetica" w:cs="Helvetica"/>
          <w:color w:val="444444"/>
          <w:sz w:val="20"/>
          <w:szCs w:val="24"/>
        </w:rPr>
        <w:t> and </w:t>
      </w:r>
      <w:r w:rsidRPr="009C2769">
        <w:rPr>
          <w:rFonts w:ascii="Helvetica" w:eastAsia="Times New Roman" w:hAnsi="Helvetica" w:cs="Helvetica"/>
          <w:b/>
          <w:bCs/>
          <w:color w:val="444444"/>
          <w:sz w:val="20"/>
          <w:szCs w:val="24"/>
        </w:rPr>
        <w:t>HFINTOSC</w:t>
      </w:r>
      <w:r w:rsidRPr="001231FC">
        <w:rPr>
          <w:rFonts w:ascii="Helvetica" w:eastAsia="Times New Roman" w:hAnsi="Helvetica" w:cs="Helvetica"/>
          <w:color w:val="444444"/>
          <w:sz w:val="20"/>
          <w:szCs w:val="24"/>
        </w:rPr>
        <w:t>. A wide selection of device clock frequencies may be derived from these three clock sources.</w:t>
      </w:r>
    </w:p>
    <w:p w:rsidR="001231FC" w:rsidRPr="001231FC" w:rsidRDefault="001231FC" w:rsidP="001231FC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444444"/>
          <w:sz w:val="24"/>
          <w:szCs w:val="24"/>
        </w:rPr>
      </w:pPr>
    </w:p>
    <w:p w:rsidR="001231FC" w:rsidRDefault="001231FC" w:rsidP="00470015"/>
    <w:sectPr w:rsidR="001231FC" w:rsidSect="0047001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51E" w:rsidRDefault="008F551E" w:rsidP="00470015">
      <w:pPr>
        <w:spacing w:after="0" w:line="240" w:lineRule="auto"/>
      </w:pPr>
      <w:r>
        <w:separator/>
      </w:r>
    </w:p>
  </w:endnote>
  <w:endnote w:type="continuationSeparator" w:id="0">
    <w:p w:rsidR="008F551E" w:rsidRDefault="008F551E" w:rsidP="0047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51E" w:rsidRDefault="008F551E" w:rsidP="00470015">
      <w:pPr>
        <w:spacing w:after="0" w:line="240" w:lineRule="auto"/>
      </w:pPr>
      <w:r>
        <w:separator/>
      </w:r>
    </w:p>
  </w:footnote>
  <w:footnote w:type="continuationSeparator" w:id="0">
    <w:p w:rsidR="008F551E" w:rsidRDefault="008F551E" w:rsidP="00470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1FD2"/>
    <w:multiLevelType w:val="multilevel"/>
    <w:tmpl w:val="E030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87"/>
    <w:rsid w:val="000275A3"/>
    <w:rsid w:val="001231FC"/>
    <w:rsid w:val="001335F0"/>
    <w:rsid w:val="002B28C2"/>
    <w:rsid w:val="00470015"/>
    <w:rsid w:val="004F5B73"/>
    <w:rsid w:val="00846687"/>
    <w:rsid w:val="008F551E"/>
    <w:rsid w:val="009B7351"/>
    <w:rsid w:val="009C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A79B"/>
  <w15:chartTrackingRefBased/>
  <w15:docId w15:val="{AF7C18C6-8F2A-4102-A4C7-8BF3B28F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66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6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66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6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66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668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66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66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0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015"/>
  </w:style>
  <w:style w:type="paragraph" w:styleId="Footer">
    <w:name w:val="footer"/>
    <w:basedOn w:val="Normal"/>
    <w:link w:val="FooterChar"/>
    <w:uiPriority w:val="99"/>
    <w:unhideWhenUsed/>
    <w:rsid w:val="00470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015"/>
  </w:style>
  <w:style w:type="paragraph" w:styleId="NoSpacing">
    <w:name w:val="No Spacing"/>
    <w:uiPriority w:val="1"/>
    <w:qFormat/>
    <w:rsid w:val="002B28C2"/>
    <w:pPr>
      <w:spacing w:after="0" w:line="240" w:lineRule="auto"/>
    </w:pPr>
  </w:style>
  <w:style w:type="table" w:styleId="PlainTable2">
    <w:name w:val="Plain Table 2"/>
    <w:basedOn w:val="TableNormal"/>
    <w:uiPriority w:val="42"/>
    <w:rsid w:val="002B28C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2B2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3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1F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23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31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B0E6E-7558-4E2F-9D6B-1065508CE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Tapia Calderón</dc:creator>
  <cp:keywords/>
  <dc:description/>
  <cp:lastModifiedBy>Eduardo Tapia Calderón</cp:lastModifiedBy>
  <cp:revision>3</cp:revision>
  <cp:lastPrinted>2018-07-17T23:01:00Z</cp:lastPrinted>
  <dcterms:created xsi:type="dcterms:W3CDTF">2018-07-17T21:24:00Z</dcterms:created>
  <dcterms:modified xsi:type="dcterms:W3CDTF">2018-07-17T23:03:00Z</dcterms:modified>
</cp:coreProperties>
</file>