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1B8" w14:textId="77777777" w:rsidR="009F42CD" w:rsidRDefault="00BF62DB">
      <w:pPr>
        <w:jc w:val="center"/>
        <w:rPr>
          <w:rFonts w:cs="Segoe UI"/>
          <w:b/>
          <w:bCs/>
          <w:sz w:val="32"/>
          <w:szCs w:val="32"/>
        </w:rPr>
      </w:pPr>
      <w:r>
        <w:rPr>
          <w:rFonts w:cs="Segoe UI"/>
          <w:b/>
          <w:bCs/>
          <w:sz w:val="32"/>
          <w:szCs w:val="32"/>
        </w:rPr>
        <w:t>Rust Quick Reference</w:t>
      </w:r>
    </w:p>
    <w:sdt>
      <w:sdtPr>
        <w:rPr>
          <w:rFonts w:asciiTheme="minorHAnsi" w:eastAsiaTheme="minorHAnsi" w:hAnsiTheme="minorHAnsi" w:cstheme="minorBidi"/>
          <w:b w:val="0"/>
          <w:bCs w:val="0"/>
          <w:sz w:val="22"/>
          <w:szCs w:val="22"/>
        </w:rPr>
        <w:id w:val="227732662"/>
        <w:docPartObj>
          <w:docPartGallery w:val="Table of Contents"/>
          <w:docPartUnique/>
        </w:docPartObj>
      </w:sdtPr>
      <w:sdtEndPr>
        <w:rPr>
          <w:rFonts w:ascii="Segoe UI" w:eastAsiaTheme="minorEastAsia" w:hAnsi="Segoe UI"/>
        </w:rPr>
      </w:sdtEndPr>
      <w:sdtContent>
        <w:p w14:paraId="0DCFC9CC" w14:textId="77777777" w:rsidR="009F42CD" w:rsidRDefault="00BF62DB">
          <w:pPr>
            <w:pStyle w:val="TOAHeading"/>
          </w:pPr>
          <w:r>
            <w:t>Table of Contents</w:t>
          </w:r>
        </w:p>
        <w:p w14:paraId="777D4470" w14:textId="77777777" w:rsidR="009F42CD" w:rsidRDefault="00BF62DB">
          <w:pPr>
            <w:pStyle w:val="TOC1"/>
            <w:tabs>
              <w:tab w:val="right" w:leader="dot" w:pos="10800"/>
            </w:tabs>
          </w:pPr>
          <w:r>
            <w:fldChar w:fldCharType="begin"/>
          </w:r>
          <w:r>
            <w:rPr>
              <w:rStyle w:val="IndexLink"/>
            </w:rPr>
            <w:instrText>TOC \f \o "1-4" \h</w:instrText>
          </w:r>
          <w:r>
            <w:rPr>
              <w:rStyle w:val="IndexLink"/>
            </w:rPr>
            <w:fldChar w:fldCharType="separate"/>
          </w:r>
          <w:hyperlink w:anchor="__RefHeading___Toc5046_1917222798">
            <w:r>
              <w:rPr>
                <w:rStyle w:val="IndexLink"/>
              </w:rPr>
              <w:t>1. Overview</w:t>
            </w:r>
            <w:r>
              <w:rPr>
                <w:rStyle w:val="IndexLink"/>
              </w:rPr>
              <w:tab/>
              <w:t>3</w:t>
            </w:r>
          </w:hyperlink>
        </w:p>
        <w:p w14:paraId="1BB778C5" w14:textId="77777777" w:rsidR="009F42CD" w:rsidRDefault="00084D37">
          <w:pPr>
            <w:pStyle w:val="TOC2"/>
            <w:tabs>
              <w:tab w:val="right" w:leader="dot" w:pos="10800"/>
            </w:tabs>
          </w:pPr>
          <w:hyperlink w:anchor="__RefHeading___Toc5048_1917222798">
            <w:r w:rsidR="00BF62DB">
              <w:rPr>
                <w:rStyle w:val="IndexLink"/>
              </w:rPr>
              <w:t>1.1 Characteristics</w:t>
            </w:r>
            <w:r w:rsidR="00BF62DB">
              <w:rPr>
                <w:rStyle w:val="IndexLink"/>
              </w:rPr>
              <w:tab/>
              <w:t>3</w:t>
            </w:r>
          </w:hyperlink>
        </w:p>
        <w:p w14:paraId="68A0EF9C" w14:textId="77777777" w:rsidR="009F42CD" w:rsidRDefault="00084D37">
          <w:pPr>
            <w:pStyle w:val="TOC2"/>
            <w:tabs>
              <w:tab w:val="right" w:leader="dot" w:pos="10800"/>
            </w:tabs>
          </w:pPr>
          <w:hyperlink w:anchor="__RefHeading___Toc5050_1917222798">
            <w:r w:rsidR="00BF62DB">
              <w:rPr>
                <w:rStyle w:val="IndexLink"/>
              </w:rPr>
              <w:t>1.2 Developer tools in Rust</w:t>
            </w:r>
            <w:r w:rsidR="00BF62DB">
              <w:rPr>
                <w:rStyle w:val="IndexLink"/>
              </w:rPr>
              <w:tab/>
              <w:t>3</w:t>
            </w:r>
          </w:hyperlink>
        </w:p>
        <w:p w14:paraId="01152FE8" w14:textId="77777777" w:rsidR="009F42CD" w:rsidRDefault="00084D37">
          <w:pPr>
            <w:pStyle w:val="TOC2"/>
            <w:tabs>
              <w:tab w:val="right" w:leader="dot" w:pos="10800"/>
            </w:tabs>
          </w:pPr>
          <w:hyperlink w:anchor="__RefHeading___Toc5052_1917222798">
            <w:r w:rsidR="00BF62DB">
              <w:rPr>
                <w:rStyle w:val="IndexLink"/>
              </w:rPr>
              <w:t>1.3 Fields on Rust</w:t>
            </w:r>
            <w:r w:rsidR="00BF62DB">
              <w:rPr>
                <w:rStyle w:val="IndexLink"/>
              </w:rPr>
              <w:tab/>
              <w:t>4</w:t>
            </w:r>
          </w:hyperlink>
        </w:p>
        <w:p w14:paraId="24DB90E7" w14:textId="77777777" w:rsidR="009F42CD" w:rsidRDefault="00084D37">
          <w:pPr>
            <w:pStyle w:val="TOC1"/>
            <w:tabs>
              <w:tab w:val="right" w:leader="dot" w:pos="10800"/>
            </w:tabs>
          </w:pPr>
          <w:hyperlink w:anchor="__RefHeading___Toc5054_1917222798">
            <w:r w:rsidR="00BF62DB">
              <w:rPr>
                <w:rStyle w:val="IndexLink"/>
              </w:rPr>
              <w:t>2. Rust Fundamentals</w:t>
            </w:r>
            <w:r w:rsidR="00BF62DB">
              <w:rPr>
                <w:rStyle w:val="IndexLink"/>
              </w:rPr>
              <w:tab/>
              <w:t>4</w:t>
            </w:r>
          </w:hyperlink>
        </w:p>
        <w:p w14:paraId="1652BB8C" w14:textId="77777777" w:rsidR="009F42CD" w:rsidRDefault="00084D37">
          <w:pPr>
            <w:pStyle w:val="TOC2"/>
            <w:tabs>
              <w:tab w:val="right" w:leader="dot" w:pos="10800"/>
            </w:tabs>
          </w:pPr>
          <w:hyperlink w:anchor="__RefHeading___Toc5056_1917222798">
            <w:r w:rsidR="00BF62DB">
              <w:rPr>
                <w:rStyle w:val="IndexLink"/>
              </w:rPr>
              <w:t>2.0 Variables</w:t>
            </w:r>
            <w:r w:rsidR="00BF62DB">
              <w:rPr>
                <w:rStyle w:val="IndexLink"/>
              </w:rPr>
              <w:tab/>
              <w:t>4</w:t>
            </w:r>
          </w:hyperlink>
        </w:p>
        <w:p w14:paraId="7EF1AFBA" w14:textId="77777777" w:rsidR="009F42CD" w:rsidRDefault="00084D37">
          <w:pPr>
            <w:pStyle w:val="TOC2"/>
            <w:tabs>
              <w:tab w:val="right" w:leader="dot" w:pos="10800"/>
            </w:tabs>
          </w:pPr>
          <w:hyperlink w:anchor="__RefHeading___Toc5058_1917222798">
            <w:r w:rsidR="00BF62DB">
              <w:rPr>
                <w:rStyle w:val="IndexLink"/>
              </w:rPr>
              <w:t>2.1 Data Types</w:t>
            </w:r>
            <w:r w:rsidR="00BF62DB">
              <w:rPr>
                <w:rStyle w:val="IndexLink"/>
              </w:rPr>
              <w:tab/>
              <w:t>4</w:t>
            </w:r>
          </w:hyperlink>
        </w:p>
        <w:p w14:paraId="18EF6E2B" w14:textId="77777777" w:rsidR="009F42CD" w:rsidRDefault="00084D37">
          <w:pPr>
            <w:pStyle w:val="TOC3"/>
            <w:tabs>
              <w:tab w:val="right" w:leader="dot" w:pos="10800"/>
            </w:tabs>
          </w:pPr>
          <w:hyperlink w:anchor="__RefHeading___Toc5060_1917222798">
            <w:r w:rsidR="00BF62DB">
              <w:rPr>
                <w:rStyle w:val="IndexLink"/>
              </w:rPr>
              <w:t>2.1.0 Boolean type</w:t>
            </w:r>
            <w:r w:rsidR="00BF62DB">
              <w:rPr>
                <w:rStyle w:val="IndexLink"/>
              </w:rPr>
              <w:tab/>
              <w:t>4</w:t>
            </w:r>
          </w:hyperlink>
        </w:p>
        <w:p w14:paraId="34621F98" w14:textId="77777777" w:rsidR="009F42CD" w:rsidRDefault="00084D37">
          <w:pPr>
            <w:pStyle w:val="TOC3"/>
            <w:tabs>
              <w:tab w:val="right" w:leader="dot" w:pos="10800"/>
            </w:tabs>
          </w:pPr>
          <w:hyperlink w:anchor="__RefHeading___Toc5062_1917222798">
            <w:r w:rsidR="00BF62DB">
              <w:rPr>
                <w:rStyle w:val="IndexLink"/>
              </w:rPr>
              <w:t>2.1.1 Rust’s char type</w:t>
            </w:r>
            <w:r w:rsidR="00BF62DB">
              <w:rPr>
                <w:rStyle w:val="IndexLink"/>
              </w:rPr>
              <w:tab/>
              <w:t>4</w:t>
            </w:r>
          </w:hyperlink>
        </w:p>
        <w:p w14:paraId="3362D7FF" w14:textId="77777777" w:rsidR="009F42CD" w:rsidRDefault="00084D37">
          <w:pPr>
            <w:pStyle w:val="TOC3"/>
            <w:tabs>
              <w:tab w:val="right" w:leader="dot" w:pos="10800"/>
            </w:tabs>
          </w:pPr>
          <w:hyperlink w:anchor="__RefHeading___Toc5064_1917222798">
            <w:r w:rsidR="00BF62DB">
              <w:rPr>
                <w:rStyle w:val="IndexLink"/>
              </w:rPr>
              <w:t>2.1.2 Integer type</w:t>
            </w:r>
            <w:r w:rsidR="00BF62DB">
              <w:rPr>
                <w:rStyle w:val="IndexLink"/>
              </w:rPr>
              <w:tab/>
              <w:t>5</w:t>
            </w:r>
          </w:hyperlink>
        </w:p>
        <w:p w14:paraId="720519F1" w14:textId="77777777" w:rsidR="009F42CD" w:rsidRDefault="00084D37">
          <w:pPr>
            <w:pStyle w:val="TOC3"/>
            <w:tabs>
              <w:tab w:val="right" w:leader="dot" w:pos="10800"/>
            </w:tabs>
          </w:pPr>
          <w:hyperlink w:anchor="__RefHeading___Toc5066_1917222798">
            <w:r w:rsidR="00BF62DB">
              <w:rPr>
                <w:rStyle w:val="IndexLink"/>
              </w:rPr>
              <w:t>2.1.3 Arrays vs Vectors</w:t>
            </w:r>
            <w:r w:rsidR="00BF62DB">
              <w:rPr>
                <w:rStyle w:val="IndexLink"/>
              </w:rPr>
              <w:tab/>
              <w:t>6</w:t>
            </w:r>
          </w:hyperlink>
        </w:p>
        <w:p w14:paraId="48C11741" w14:textId="77777777" w:rsidR="009F42CD" w:rsidRDefault="00084D37">
          <w:pPr>
            <w:pStyle w:val="TOC2"/>
            <w:tabs>
              <w:tab w:val="right" w:leader="dot" w:pos="10800"/>
            </w:tabs>
          </w:pPr>
          <w:hyperlink w:anchor="__RefHeading___Toc5068_1917222798">
            <w:r w:rsidR="00BF62DB">
              <w:rPr>
                <w:rStyle w:val="IndexLink"/>
              </w:rPr>
              <w:t>2.2 Traits</w:t>
            </w:r>
            <w:r w:rsidR="00BF62DB">
              <w:rPr>
                <w:rStyle w:val="IndexLink"/>
              </w:rPr>
              <w:tab/>
              <w:t>6</w:t>
            </w:r>
          </w:hyperlink>
        </w:p>
        <w:p w14:paraId="32A5F740" w14:textId="77777777" w:rsidR="009F42CD" w:rsidRDefault="00084D37">
          <w:pPr>
            <w:pStyle w:val="TOC2"/>
            <w:tabs>
              <w:tab w:val="right" w:leader="dot" w:pos="10800"/>
            </w:tabs>
          </w:pPr>
          <w:hyperlink w:anchor="__RefHeading___Toc5070_1917222798">
            <w:r w:rsidR="00BF62DB">
              <w:rPr>
                <w:rStyle w:val="IndexLink"/>
              </w:rPr>
              <w:t>2.3 Compiling</w:t>
            </w:r>
            <w:r w:rsidR="00BF62DB">
              <w:rPr>
                <w:rStyle w:val="IndexLink"/>
              </w:rPr>
              <w:tab/>
              <w:t>6</w:t>
            </w:r>
          </w:hyperlink>
        </w:p>
        <w:p w14:paraId="240B158A" w14:textId="77777777" w:rsidR="009F42CD" w:rsidRDefault="00084D37">
          <w:pPr>
            <w:pStyle w:val="TOC2"/>
            <w:tabs>
              <w:tab w:val="right" w:leader="dot" w:pos="10800"/>
            </w:tabs>
          </w:pPr>
          <w:hyperlink w:anchor="__RefHeading___Toc5072_1917222798">
            <w:r w:rsidR="00BF62DB">
              <w:rPr>
                <w:rStyle w:val="IndexLink"/>
              </w:rPr>
              <w:t>2.4 Strings</w:t>
            </w:r>
            <w:r w:rsidR="00BF62DB">
              <w:rPr>
                <w:rStyle w:val="IndexLink"/>
              </w:rPr>
              <w:tab/>
              <w:t>7</w:t>
            </w:r>
          </w:hyperlink>
        </w:p>
        <w:p w14:paraId="584606F4" w14:textId="77777777" w:rsidR="009F42CD" w:rsidRDefault="00084D37">
          <w:pPr>
            <w:pStyle w:val="TOC4"/>
            <w:tabs>
              <w:tab w:val="right" w:leader="dot" w:pos="10800"/>
            </w:tabs>
          </w:pPr>
          <w:hyperlink w:anchor="__RefHeading___Toc5074_1917222798">
            <w:r w:rsidR="00BF62DB">
              <w:rPr>
                <w:rStyle w:val="IndexLink"/>
              </w:rPr>
              <w:t>Slice Type(&amp;str)</w:t>
            </w:r>
            <w:r w:rsidR="00BF62DB">
              <w:rPr>
                <w:rStyle w:val="IndexLink"/>
              </w:rPr>
              <w:tab/>
              <w:t>8</w:t>
            </w:r>
          </w:hyperlink>
        </w:p>
        <w:p w14:paraId="1185A4D9" w14:textId="77777777" w:rsidR="009F42CD" w:rsidRDefault="00084D37">
          <w:pPr>
            <w:pStyle w:val="TOC3"/>
            <w:tabs>
              <w:tab w:val="right" w:leader="dot" w:pos="10800"/>
            </w:tabs>
          </w:pPr>
          <w:hyperlink w:anchor="__RefHeading___Toc5076_1917222798">
            <w:r w:rsidR="00BF62DB">
              <w:rPr>
                <w:rStyle w:val="IndexLink"/>
              </w:rPr>
              <w:t>2.4.1 Two types of strings: String vs %str (and the implications of not having this on C language)</w:t>
            </w:r>
            <w:r w:rsidR="00BF62DB">
              <w:rPr>
                <w:rStyle w:val="IndexLink"/>
              </w:rPr>
              <w:tab/>
              <w:t>8</w:t>
            </w:r>
          </w:hyperlink>
        </w:p>
        <w:p w14:paraId="4F11C304" w14:textId="77777777" w:rsidR="009F42CD" w:rsidRDefault="00084D37">
          <w:pPr>
            <w:pStyle w:val="TOC2"/>
            <w:tabs>
              <w:tab w:val="right" w:leader="dot" w:pos="10800"/>
            </w:tabs>
          </w:pPr>
          <w:hyperlink w:anchor="__RefHeading___Toc5078_1917222798">
            <w:r w:rsidR="00BF62DB">
              <w:rPr>
                <w:rStyle w:val="IndexLink"/>
              </w:rPr>
              <w:t>2.5 Functions &amp; Methods</w:t>
            </w:r>
            <w:r w:rsidR="00BF62DB">
              <w:rPr>
                <w:rStyle w:val="IndexLink"/>
              </w:rPr>
              <w:tab/>
              <w:t>9</w:t>
            </w:r>
          </w:hyperlink>
        </w:p>
        <w:p w14:paraId="77735468" w14:textId="77777777" w:rsidR="009F42CD" w:rsidRDefault="00084D37">
          <w:pPr>
            <w:pStyle w:val="TOC4"/>
            <w:tabs>
              <w:tab w:val="right" w:leader="dot" w:pos="10800"/>
            </w:tabs>
          </w:pPr>
          <w:hyperlink w:anchor="__RefHeading___Toc5080_1917222798">
            <w:r w:rsidR="00BF62DB">
              <w:rPr>
                <w:rStyle w:val="IndexLink"/>
              </w:rPr>
              <w:t>Functions</w:t>
            </w:r>
            <w:r w:rsidR="00BF62DB">
              <w:rPr>
                <w:rStyle w:val="IndexLink"/>
              </w:rPr>
              <w:tab/>
              <w:t>9</w:t>
            </w:r>
          </w:hyperlink>
        </w:p>
        <w:p w14:paraId="1E79FF76" w14:textId="77777777" w:rsidR="009F42CD" w:rsidRDefault="00084D37">
          <w:pPr>
            <w:pStyle w:val="TOC4"/>
            <w:tabs>
              <w:tab w:val="right" w:leader="dot" w:pos="10800"/>
            </w:tabs>
          </w:pPr>
          <w:hyperlink w:anchor="__RefHeading___Toc5082_1917222798">
            <w:r w:rsidR="00BF62DB">
              <w:rPr>
                <w:rStyle w:val="IndexLink"/>
                <w:iCs/>
              </w:rPr>
              <w:t>Functions with returning values</w:t>
            </w:r>
            <w:r w:rsidR="00BF62DB">
              <w:rPr>
                <w:rStyle w:val="IndexLink"/>
              </w:rPr>
              <w:t>:</w:t>
            </w:r>
            <w:r w:rsidR="00BF62DB">
              <w:rPr>
                <w:rStyle w:val="IndexLink"/>
              </w:rPr>
              <w:tab/>
              <w:t>9</w:t>
            </w:r>
          </w:hyperlink>
        </w:p>
        <w:p w14:paraId="494A1813" w14:textId="77777777" w:rsidR="009F42CD" w:rsidRDefault="00084D37">
          <w:pPr>
            <w:pStyle w:val="TOC4"/>
            <w:tabs>
              <w:tab w:val="right" w:leader="dot" w:pos="10800"/>
            </w:tabs>
          </w:pPr>
          <w:hyperlink w:anchor="__RefHeading___Toc5084_1917222798">
            <w:r w:rsidR="00BF62DB">
              <w:rPr>
                <w:rStyle w:val="IndexLink"/>
              </w:rPr>
              <w:t>Methods</w:t>
            </w:r>
            <w:r w:rsidR="00BF62DB">
              <w:rPr>
                <w:rStyle w:val="IndexLink"/>
              </w:rPr>
              <w:tab/>
              <w:t>9</w:t>
            </w:r>
          </w:hyperlink>
        </w:p>
        <w:p w14:paraId="3A8A724F" w14:textId="77777777" w:rsidR="009F42CD" w:rsidRDefault="00084D37">
          <w:pPr>
            <w:pStyle w:val="TOC2"/>
            <w:tabs>
              <w:tab w:val="right" w:leader="dot" w:pos="10800"/>
            </w:tabs>
          </w:pPr>
          <w:hyperlink w:anchor="__RefHeading___Toc5086_1917222798">
            <w:r w:rsidR="00BF62DB">
              <w:rPr>
                <w:rStyle w:val="IndexLink"/>
              </w:rPr>
              <w:t>2.6 Failures</w:t>
            </w:r>
            <w:r w:rsidR="00BF62DB">
              <w:rPr>
                <w:rStyle w:val="IndexLink"/>
              </w:rPr>
              <w:tab/>
              <w:t>9</w:t>
            </w:r>
          </w:hyperlink>
        </w:p>
        <w:p w14:paraId="6C501FA2" w14:textId="77777777" w:rsidR="009F42CD" w:rsidRDefault="00084D37">
          <w:pPr>
            <w:pStyle w:val="TOC2"/>
            <w:tabs>
              <w:tab w:val="right" w:leader="dot" w:pos="10800"/>
            </w:tabs>
          </w:pPr>
          <w:hyperlink w:anchor="__RefHeading___Toc5088_1917222798">
            <w:r w:rsidR="00BF62DB">
              <w:rPr>
                <w:rStyle w:val="IndexLink"/>
              </w:rPr>
              <w:t>2.7 Scope {}</w:t>
            </w:r>
            <w:r w:rsidR="00BF62DB">
              <w:rPr>
                <w:rStyle w:val="IndexLink"/>
              </w:rPr>
              <w:tab/>
              <w:t>9</w:t>
            </w:r>
          </w:hyperlink>
        </w:p>
        <w:p w14:paraId="58DA6902" w14:textId="77777777" w:rsidR="009F42CD" w:rsidRDefault="00084D37">
          <w:pPr>
            <w:pStyle w:val="TOC2"/>
            <w:tabs>
              <w:tab w:val="right" w:leader="dot" w:pos="10800"/>
            </w:tabs>
          </w:pPr>
          <w:hyperlink w:anchor="__RefHeading___Toc5090_1917222798">
            <w:r w:rsidR="00BF62DB">
              <w:rPr>
                <w:rStyle w:val="IndexLink"/>
              </w:rPr>
              <w:t>2.8 Loops</w:t>
            </w:r>
            <w:r w:rsidR="00BF62DB">
              <w:rPr>
                <w:rStyle w:val="IndexLink"/>
              </w:rPr>
              <w:tab/>
              <w:t>9</w:t>
            </w:r>
          </w:hyperlink>
        </w:p>
        <w:p w14:paraId="4DFB65F1" w14:textId="77777777" w:rsidR="009F42CD" w:rsidRDefault="00084D37">
          <w:pPr>
            <w:pStyle w:val="TOC1"/>
            <w:tabs>
              <w:tab w:val="right" w:leader="dot" w:pos="10800"/>
            </w:tabs>
          </w:pPr>
          <w:hyperlink w:anchor="__RefHeading___Toc5092_1917222798">
            <w:r w:rsidR="00BF62DB">
              <w:rPr>
                <w:rStyle w:val="IndexLink"/>
              </w:rPr>
              <w:t>3. Stack &amp; Heap</w:t>
            </w:r>
            <w:r w:rsidR="00BF62DB">
              <w:rPr>
                <w:rStyle w:val="IndexLink"/>
              </w:rPr>
              <w:tab/>
              <w:t>10</w:t>
            </w:r>
          </w:hyperlink>
        </w:p>
        <w:p w14:paraId="40829DD3" w14:textId="77777777" w:rsidR="009F42CD" w:rsidRDefault="00084D37">
          <w:pPr>
            <w:pStyle w:val="TOC1"/>
            <w:tabs>
              <w:tab w:val="right" w:leader="dot" w:pos="10800"/>
            </w:tabs>
          </w:pPr>
          <w:hyperlink w:anchor="__RefHeading___Toc5094_1917222798">
            <w:r w:rsidR="00BF62DB">
              <w:rPr>
                <w:rStyle w:val="IndexLink"/>
              </w:rPr>
              <w:t>4. Ownership</w:t>
            </w:r>
            <w:r w:rsidR="00BF62DB">
              <w:rPr>
                <w:rStyle w:val="IndexLink"/>
              </w:rPr>
              <w:tab/>
              <w:t>10</w:t>
            </w:r>
          </w:hyperlink>
        </w:p>
        <w:p w14:paraId="6DED883C" w14:textId="77777777" w:rsidR="009F42CD" w:rsidRDefault="00084D37">
          <w:pPr>
            <w:pStyle w:val="TOC2"/>
            <w:tabs>
              <w:tab w:val="right" w:leader="dot" w:pos="10800"/>
            </w:tabs>
          </w:pPr>
          <w:hyperlink w:anchor="__RefHeading___Toc5096_1917222798">
            <w:r w:rsidR="00BF62DB">
              <w:rPr>
                <w:rStyle w:val="IndexLink"/>
              </w:rPr>
              <w:t>4.1 Ownership Rules</w:t>
            </w:r>
            <w:r w:rsidR="00BF62DB">
              <w:rPr>
                <w:rStyle w:val="IndexLink"/>
              </w:rPr>
              <w:tab/>
              <w:t>10</w:t>
            </w:r>
          </w:hyperlink>
        </w:p>
        <w:p w14:paraId="4C9044CE" w14:textId="77777777" w:rsidR="009F42CD" w:rsidRDefault="00084D37">
          <w:pPr>
            <w:pStyle w:val="TOC2"/>
            <w:tabs>
              <w:tab w:val="right" w:leader="dot" w:pos="10800"/>
            </w:tabs>
          </w:pPr>
          <w:hyperlink w:anchor="__RefHeading___Toc5098_1917222798">
            <w:r w:rsidR="00BF62DB">
              <w:rPr>
                <w:rStyle w:val="IndexLink"/>
              </w:rPr>
              <w:t>4.2 Interacting with data: Move if Heap, Copy if Stack,</w:t>
            </w:r>
            <w:r w:rsidR="00BF62DB">
              <w:rPr>
                <w:rStyle w:val="IndexLink"/>
              </w:rPr>
              <w:tab/>
              <w:t>10</w:t>
            </w:r>
          </w:hyperlink>
        </w:p>
        <w:p w14:paraId="55AC78F6" w14:textId="77777777" w:rsidR="009F42CD" w:rsidRDefault="00084D37">
          <w:pPr>
            <w:pStyle w:val="TOC1"/>
            <w:tabs>
              <w:tab w:val="right" w:leader="dot" w:pos="10800"/>
            </w:tabs>
          </w:pPr>
          <w:hyperlink w:anchor="__RefHeading___Toc5100_1917222798">
            <w:r w:rsidR="00BF62DB">
              <w:rPr>
                <w:rStyle w:val="IndexLink"/>
              </w:rPr>
              <w:t>5. Reference (&amp;) and borrowing</w:t>
            </w:r>
            <w:r w:rsidR="00BF62DB">
              <w:rPr>
                <w:rStyle w:val="IndexLink"/>
              </w:rPr>
              <w:tab/>
              <w:t>11</w:t>
            </w:r>
          </w:hyperlink>
        </w:p>
        <w:p w14:paraId="54A9654F" w14:textId="77777777" w:rsidR="009F42CD" w:rsidRDefault="00084D37">
          <w:pPr>
            <w:pStyle w:val="TOC2"/>
            <w:tabs>
              <w:tab w:val="right" w:leader="dot" w:pos="10800"/>
            </w:tabs>
          </w:pPr>
          <w:hyperlink w:anchor="__RefHeading___Toc5102_1917222798">
            <w:r w:rsidR="00BF62DB">
              <w:rPr>
                <w:rStyle w:val="IndexLink"/>
              </w:rPr>
              <w:t>5.1 The Rules of References</w:t>
            </w:r>
            <w:r w:rsidR="00BF62DB">
              <w:rPr>
                <w:rStyle w:val="IndexLink"/>
              </w:rPr>
              <w:tab/>
              <w:t>11</w:t>
            </w:r>
          </w:hyperlink>
        </w:p>
        <w:p w14:paraId="01A06FC7" w14:textId="77777777" w:rsidR="009F42CD" w:rsidRDefault="00084D37">
          <w:pPr>
            <w:pStyle w:val="TOC2"/>
            <w:tabs>
              <w:tab w:val="right" w:leader="dot" w:pos="10800"/>
            </w:tabs>
          </w:pPr>
          <w:hyperlink w:anchor="__RefHeading___Toc5104_1917222798">
            <w:r w:rsidR="00BF62DB">
              <w:rPr>
                <w:rStyle w:val="IndexLink"/>
              </w:rPr>
              <w:t>5.2 Borrowing</w:t>
            </w:r>
            <w:r w:rsidR="00BF62DB">
              <w:rPr>
                <w:rStyle w:val="IndexLink"/>
              </w:rPr>
              <w:tab/>
              <w:t>11</w:t>
            </w:r>
          </w:hyperlink>
        </w:p>
        <w:p w14:paraId="02ECE43D" w14:textId="77777777" w:rsidR="009F42CD" w:rsidRDefault="00084D37">
          <w:pPr>
            <w:pStyle w:val="TOC2"/>
            <w:tabs>
              <w:tab w:val="right" w:leader="dot" w:pos="10800"/>
            </w:tabs>
          </w:pPr>
          <w:hyperlink w:anchor="__RefHeading___Toc5106_1917222798">
            <w:r w:rsidR="00BF62DB">
              <w:rPr>
                <w:rStyle w:val="IndexLink"/>
              </w:rPr>
              <w:t>5.3 Mutable references</w:t>
            </w:r>
            <w:r w:rsidR="00BF62DB">
              <w:rPr>
                <w:rStyle w:val="IndexLink"/>
              </w:rPr>
              <w:tab/>
              <w:t>12</w:t>
            </w:r>
          </w:hyperlink>
        </w:p>
        <w:p w14:paraId="54FC9B74" w14:textId="77777777" w:rsidR="009F42CD" w:rsidRDefault="00084D37">
          <w:pPr>
            <w:pStyle w:val="TOC2"/>
            <w:tabs>
              <w:tab w:val="right" w:leader="dot" w:pos="10800"/>
            </w:tabs>
          </w:pPr>
          <w:hyperlink w:anchor="__RefHeading___Toc5108_1917222798">
            <w:r w:rsidR="00BF62DB">
              <w:rPr>
                <w:rStyle w:val="IndexLink"/>
              </w:rPr>
              <w:t>5.4 Dangling references</w:t>
            </w:r>
            <w:r w:rsidR="00BF62DB">
              <w:rPr>
                <w:rStyle w:val="IndexLink"/>
              </w:rPr>
              <w:tab/>
              <w:t>12</w:t>
            </w:r>
          </w:hyperlink>
        </w:p>
        <w:p w14:paraId="79E48551" w14:textId="77777777" w:rsidR="009F42CD" w:rsidRDefault="00084D37">
          <w:pPr>
            <w:pStyle w:val="TOC1"/>
            <w:tabs>
              <w:tab w:val="right" w:leader="dot" w:pos="10800"/>
            </w:tabs>
          </w:pPr>
          <w:hyperlink w:anchor="__RefHeading___Toc5110_1917222798">
            <w:r w:rsidR="00BF62DB">
              <w:rPr>
                <w:rStyle w:val="IndexLink"/>
              </w:rPr>
              <w:t>6. Structures</w:t>
            </w:r>
            <w:r w:rsidR="00BF62DB">
              <w:rPr>
                <w:rStyle w:val="IndexLink"/>
              </w:rPr>
              <w:tab/>
              <w:t>12</w:t>
            </w:r>
          </w:hyperlink>
        </w:p>
        <w:p w14:paraId="4EDB73A7" w14:textId="77777777" w:rsidR="009F42CD" w:rsidRDefault="00084D37">
          <w:pPr>
            <w:pStyle w:val="TOC4"/>
            <w:tabs>
              <w:tab w:val="right" w:leader="dot" w:pos="10800"/>
            </w:tabs>
          </w:pPr>
          <w:hyperlink w:anchor="__RefHeading___Toc5112_1917222798">
            <w:r w:rsidR="00BF62DB">
              <w:rPr>
                <w:rStyle w:val="IndexLink"/>
              </w:rPr>
              <w:t>Instance</w:t>
            </w:r>
            <w:r w:rsidR="00BF62DB">
              <w:rPr>
                <w:rStyle w:val="IndexLink"/>
              </w:rPr>
              <w:tab/>
              <w:t>13</w:t>
            </w:r>
          </w:hyperlink>
        </w:p>
        <w:p w14:paraId="53F0B7FE" w14:textId="77777777" w:rsidR="009F42CD" w:rsidRDefault="00084D37">
          <w:pPr>
            <w:pStyle w:val="TOC4"/>
            <w:tabs>
              <w:tab w:val="right" w:leader="dot" w:pos="10800"/>
            </w:tabs>
          </w:pPr>
          <w:hyperlink w:anchor="__RefHeading___Toc5114_1917222798">
            <w:r w:rsidR="00BF62DB">
              <w:rPr>
                <w:rStyle w:val="IndexLink"/>
              </w:rPr>
              <w:t>Struct update syntax</w:t>
            </w:r>
            <w:r w:rsidR="00BF62DB">
              <w:rPr>
                <w:rStyle w:val="IndexLink"/>
              </w:rPr>
              <w:tab/>
              <w:t>13</w:t>
            </w:r>
          </w:hyperlink>
        </w:p>
        <w:p w14:paraId="54CF5B72" w14:textId="77777777" w:rsidR="009F42CD" w:rsidRDefault="00084D37">
          <w:pPr>
            <w:pStyle w:val="TOC2"/>
            <w:tabs>
              <w:tab w:val="right" w:leader="dot" w:pos="10800"/>
            </w:tabs>
          </w:pPr>
          <w:hyperlink w:anchor="__RefHeading___Toc5116_1917222798">
            <w:r w:rsidR="00BF62DB">
              <w:rPr>
                <w:rStyle w:val="IndexLink"/>
              </w:rPr>
              <w:t>6.1 Tuple structure</w:t>
            </w:r>
            <w:r w:rsidR="00BF62DB">
              <w:rPr>
                <w:rStyle w:val="IndexLink"/>
              </w:rPr>
              <w:tab/>
              <w:t>13</w:t>
            </w:r>
          </w:hyperlink>
        </w:p>
        <w:p w14:paraId="31F40BE4" w14:textId="77777777" w:rsidR="009F42CD" w:rsidRDefault="00084D37">
          <w:pPr>
            <w:pStyle w:val="TOC2"/>
            <w:tabs>
              <w:tab w:val="right" w:leader="dot" w:pos="10800"/>
            </w:tabs>
          </w:pPr>
          <w:hyperlink w:anchor="__RefHeading___Toc5118_1917222798">
            <w:r w:rsidR="00BF62DB">
              <w:rPr>
                <w:rStyle w:val="IndexLink"/>
              </w:rPr>
              <w:t>6.2 Methods</w:t>
            </w:r>
            <w:r w:rsidR="00BF62DB">
              <w:rPr>
                <w:rStyle w:val="IndexLink"/>
              </w:rPr>
              <w:tab/>
              <w:t>13</w:t>
            </w:r>
          </w:hyperlink>
        </w:p>
        <w:p w14:paraId="7A78FDBF" w14:textId="77777777" w:rsidR="009F42CD" w:rsidRDefault="00084D37">
          <w:pPr>
            <w:pStyle w:val="TOC2"/>
            <w:tabs>
              <w:tab w:val="right" w:leader="dot" w:pos="10800"/>
            </w:tabs>
          </w:pPr>
          <w:hyperlink w:anchor="__RefHeading___Toc5120_1917222798">
            <w:r w:rsidR="00BF62DB">
              <w:rPr>
                <w:rStyle w:val="IndexLink"/>
              </w:rPr>
              <w:t>6.3 Associated functions</w:t>
            </w:r>
            <w:r w:rsidR="00BF62DB">
              <w:rPr>
                <w:rStyle w:val="IndexLink"/>
              </w:rPr>
              <w:tab/>
              <w:t>13</w:t>
            </w:r>
          </w:hyperlink>
        </w:p>
        <w:p w14:paraId="0EAB7303" w14:textId="77777777" w:rsidR="009F42CD" w:rsidRDefault="00084D37">
          <w:pPr>
            <w:pStyle w:val="TOC2"/>
            <w:tabs>
              <w:tab w:val="right" w:leader="dot" w:pos="10800"/>
            </w:tabs>
          </w:pPr>
          <w:hyperlink w:anchor="__RefHeading___Toc5122_1917222798">
            <w:r w:rsidR="00BF62DB">
              <w:rPr>
                <w:rStyle w:val="IndexLink"/>
              </w:rPr>
              <w:t>6.4 Derived traits</w:t>
            </w:r>
            <w:r w:rsidR="00BF62DB">
              <w:rPr>
                <w:rStyle w:val="IndexLink"/>
              </w:rPr>
              <w:tab/>
              <w:t>14</w:t>
            </w:r>
          </w:hyperlink>
        </w:p>
        <w:p w14:paraId="6267FFD9" w14:textId="77777777" w:rsidR="009F42CD" w:rsidRDefault="00084D37">
          <w:pPr>
            <w:pStyle w:val="TOC2"/>
            <w:tabs>
              <w:tab w:val="right" w:leader="dot" w:pos="10800"/>
            </w:tabs>
          </w:pPr>
          <w:hyperlink w:anchor="__RefHeading___Toc5124_1917222798">
            <w:r w:rsidR="00BF62DB">
              <w:rPr>
                <w:rStyle w:val="IndexLink"/>
              </w:rPr>
              <w:t>6.5 Where’s the -&gt; Operator?</w:t>
            </w:r>
            <w:r w:rsidR="00BF62DB">
              <w:rPr>
                <w:rStyle w:val="IndexLink"/>
              </w:rPr>
              <w:tab/>
              <w:t>14</w:t>
            </w:r>
          </w:hyperlink>
        </w:p>
        <w:p w14:paraId="4ACF05CB" w14:textId="77777777" w:rsidR="009F42CD" w:rsidRDefault="00084D37">
          <w:pPr>
            <w:pStyle w:val="TOC1"/>
            <w:tabs>
              <w:tab w:val="right" w:leader="dot" w:pos="10800"/>
            </w:tabs>
          </w:pPr>
          <w:hyperlink w:anchor="__RefHeading___Toc5126_1917222798">
            <w:r w:rsidR="00BF62DB">
              <w:rPr>
                <w:rStyle w:val="IndexLink"/>
              </w:rPr>
              <w:t>7. Enums and pattern matching</w:t>
            </w:r>
            <w:r w:rsidR="00BF62DB">
              <w:rPr>
                <w:rStyle w:val="IndexLink"/>
              </w:rPr>
              <w:tab/>
              <w:t>14</w:t>
            </w:r>
          </w:hyperlink>
        </w:p>
        <w:p w14:paraId="031E0E0C" w14:textId="77777777" w:rsidR="009F42CD" w:rsidRDefault="00084D37">
          <w:pPr>
            <w:pStyle w:val="TOC2"/>
            <w:tabs>
              <w:tab w:val="right" w:leader="dot" w:pos="10800"/>
            </w:tabs>
          </w:pPr>
          <w:hyperlink w:anchor="__RefHeading___Toc5128_1917222798">
            <w:r w:rsidR="00BF62DB">
              <w:rPr>
                <w:rStyle w:val="IndexLink"/>
              </w:rPr>
              <w:t>7.1 Option enum vs Null</w:t>
            </w:r>
            <w:r w:rsidR="00BF62DB">
              <w:rPr>
                <w:rStyle w:val="IndexLink"/>
              </w:rPr>
              <w:tab/>
              <w:t>15</w:t>
            </w:r>
          </w:hyperlink>
        </w:p>
        <w:p w14:paraId="330D98E9" w14:textId="77777777" w:rsidR="009F42CD" w:rsidRDefault="00084D37">
          <w:pPr>
            <w:pStyle w:val="TOC2"/>
            <w:tabs>
              <w:tab w:val="right" w:leader="dot" w:pos="10800"/>
            </w:tabs>
          </w:pPr>
          <w:hyperlink w:anchor="__RefHeading___Toc5130_1917222798">
            <w:r w:rsidR="00BF62DB">
              <w:rPr>
                <w:rStyle w:val="IndexLink"/>
              </w:rPr>
              <w:t>7.2 match</w:t>
            </w:r>
            <w:r w:rsidR="00BF62DB">
              <w:rPr>
                <w:rStyle w:val="IndexLink"/>
              </w:rPr>
              <w:tab/>
              <w:t>16</w:t>
            </w:r>
          </w:hyperlink>
        </w:p>
        <w:p w14:paraId="2BAFDF1E" w14:textId="77777777" w:rsidR="009F42CD" w:rsidRDefault="00084D37">
          <w:pPr>
            <w:pStyle w:val="TOC2"/>
            <w:tabs>
              <w:tab w:val="right" w:leader="dot" w:pos="10800"/>
            </w:tabs>
          </w:pPr>
          <w:hyperlink w:anchor="__RefHeading___Toc5132_1917222798">
            <w:r w:rsidR="00BF62DB">
              <w:rPr>
                <w:rStyle w:val="IndexLink"/>
              </w:rPr>
              <w:t>7.3 if-let, concise control flow</w:t>
            </w:r>
            <w:r w:rsidR="00BF62DB">
              <w:rPr>
                <w:rStyle w:val="IndexLink"/>
              </w:rPr>
              <w:tab/>
              <w:t>17</w:t>
            </w:r>
          </w:hyperlink>
        </w:p>
        <w:p w14:paraId="150F3C6C" w14:textId="77777777" w:rsidR="009F42CD" w:rsidRDefault="00084D37">
          <w:pPr>
            <w:pStyle w:val="TOC1"/>
            <w:tabs>
              <w:tab w:val="right" w:leader="dot" w:pos="10800"/>
            </w:tabs>
          </w:pPr>
          <w:hyperlink w:anchor="__RefHeading___Toc5134_1917222798">
            <w:r w:rsidR="00BF62DB">
              <w:rPr>
                <w:rStyle w:val="IndexLink"/>
              </w:rPr>
              <w:t>8. Managing growing projects with packages, crates and modules</w:t>
            </w:r>
            <w:r w:rsidR="00BF62DB">
              <w:rPr>
                <w:rStyle w:val="IndexLink"/>
              </w:rPr>
              <w:tab/>
              <w:t>17</w:t>
            </w:r>
          </w:hyperlink>
        </w:p>
        <w:p w14:paraId="048DA965" w14:textId="77777777" w:rsidR="009F42CD" w:rsidRDefault="00084D37">
          <w:pPr>
            <w:pStyle w:val="TOC2"/>
            <w:tabs>
              <w:tab w:val="right" w:leader="dot" w:pos="10800"/>
            </w:tabs>
          </w:pPr>
          <w:hyperlink w:anchor="__RefHeading___Toc5136_1917222798">
            <w:r w:rsidR="00BF62DB">
              <w:rPr>
                <w:rStyle w:val="IndexLink"/>
              </w:rPr>
              <w:t>8.1 Packages and crates</w:t>
            </w:r>
            <w:r w:rsidR="00BF62DB">
              <w:rPr>
                <w:rStyle w:val="IndexLink"/>
              </w:rPr>
              <w:tab/>
              <w:t>17</w:t>
            </w:r>
          </w:hyperlink>
        </w:p>
        <w:p w14:paraId="49A836F9" w14:textId="77777777" w:rsidR="009F42CD" w:rsidRDefault="00084D37">
          <w:pPr>
            <w:pStyle w:val="TOC2"/>
            <w:tabs>
              <w:tab w:val="right" w:leader="dot" w:pos="10800"/>
            </w:tabs>
          </w:pPr>
          <w:hyperlink w:anchor="__RefHeading___Toc5138_1917222798">
            <w:r w:rsidR="00BF62DB">
              <w:rPr>
                <w:rStyle w:val="IndexLink"/>
              </w:rPr>
              <w:t xml:space="preserve"> 8.2 Defining modules to control scope and privacy</w:t>
            </w:r>
            <w:r w:rsidR="00BF62DB">
              <w:rPr>
                <w:rStyle w:val="IndexLink"/>
              </w:rPr>
              <w:tab/>
              <w:t>18</w:t>
            </w:r>
          </w:hyperlink>
        </w:p>
        <w:p w14:paraId="5551B989" w14:textId="77777777" w:rsidR="009F42CD" w:rsidRDefault="00084D37">
          <w:pPr>
            <w:pStyle w:val="TOC4"/>
            <w:tabs>
              <w:tab w:val="right" w:leader="dot" w:pos="10800"/>
            </w:tabs>
          </w:pPr>
          <w:hyperlink w:anchor="__RefHeading___Toc5140_1917222798">
            <w:r w:rsidR="00BF62DB">
              <w:rPr>
                <w:rStyle w:val="IndexLink"/>
              </w:rPr>
              <w:t>Privacy</w:t>
            </w:r>
            <w:r w:rsidR="00BF62DB">
              <w:rPr>
                <w:rStyle w:val="IndexLink"/>
              </w:rPr>
              <w:tab/>
              <w:t>18</w:t>
            </w:r>
          </w:hyperlink>
        </w:p>
        <w:p w14:paraId="3B4796C2" w14:textId="77777777" w:rsidR="009F42CD" w:rsidRDefault="00084D37">
          <w:pPr>
            <w:pStyle w:val="TOC4"/>
            <w:tabs>
              <w:tab w:val="right" w:leader="dot" w:pos="10800"/>
            </w:tabs>
          </w:pPr>
          <w:hyperlink w:anchor="__RefHeading___Toc5142_1917222798">
            <w:r w:rsidR="00BF62DB">
              <w:rPr>
                <w:rStyle w:val="IndexLink"/>
              </w:rPr>
              <w:t>Paths</w:t>
            </w:r>
            <w:r w:rsidR="00BF62DB">
              <w:rPr>
                <w:rStyle w:val="IndexLink"/>
              </w:rPr>
              <w:tab/>
              <w:t>19</w:t>
            </w:r>
          </w:hyperlink>
        </w:p>
        <w:p w14:paraId="446F7016" w14:textId="77777777" w:rsidR="009F42CD" w:rsidRDefault="00084D37">
          <w:pPr>
            <w:pStyle w:val="TOC4"/>
            <w:tabs>
              <w:tab w:val="right" w:leader="dot" w:pos="10800"/>
            </w:tabs>
          </w:pPr>
          <w:hyperlink w:anchor="__RefHeading___Toc5144_1917222798">
            <w:r w:rsidR="00BF62DB">
              <w:rPr>
                <w:rStyle w:val="IndexLink"/>
              </w:rPr>
              <w:t>Using multiple items</w:t>
            </w:r>
            <w:r w:rsidR="00BF62DB">
              <w:rPr>
                <w:rStyle w:val="IndexLink"/>
              </w:rPr>
              <w:tab/>
              <w:t>19</w:t>
            </w:r>
          </w:hyperlink>
        </w:p>
        <w:p w14:paraId="022BCD25" w14:textId="77777777" w:rsidR="009F42CD" w:rsidRDefault="00084D37">
          <w:pPr>
            <w:pStyle w:val="TOC4"/>
            <w:tabs>
              <w:tab w:val="right" w:leader="dot" w:pos="10800"/>
            </w:tabs>
          </w:pPr>
          <w:hyperlink w:anchor="__RefHeading___Toc5146_1917222798">
            <w:r w:rsidR="00BF62DB">
              <w:rPr>
                <w:rStyle w:val="IndexLink"/>
              </w:rPr>
              <w:t>Aliasing</w:t>
            </w:r>
            <w:r w:rsidR="00BF62DB">
              <w:rPr>
                <w:rStyle w:val="IndexLink"/>
              </w:rPr>
              <w:tab/>
              <w:t>19</w:t>
            </w:r>
          </w:hyperlink>
        </w:p>
        <w:p w14:paraId="6569AD0D" w14:textId="77777777" w:rsidR="009F42CD" w:rsidRDefault="00084D37">
          <w:pPr>
            <w:pStyle w:val="TOC2"/>
            <w:tabs>
              <w:tab w:val="right" w:leader="dot" w:pos="10800"/>
            </w:tabs>
          </w:pPr>
          <w:hyperlink w:anchor="__RefHeading___Toc5148_1917222798">
            <w:r w:rsidR="00BF62DB">
              <w:rPr>
                <w:rStyle w:val="IndexLink"/>
              </w:rPr>
              <w:t>8.3 External packages</w:t>
            </w:r>
            <w:r w:rsidR="00BF62DB">
              <w:rPr>
                <w:rStyle w:val="IndexLink"/>
              </w:rPr>
              <w:tab/>
              <w:t>19</w:t>
            </w:r>
          </w:hyperlink>
        </w:p>
        <w:p w14:paraId="2220B6CD" w14:textId="77777777" w:rsidR="009F42CD" w:rsidRDefault="00084D37">
          <w:pPr>
            <w:pStyle w:val="TOC2"/>
            <w:tabs>
              <w:tab w:val="right" w:leader="dot" w:pos="10800"/>
            </w:tabs>
          </w:pPr>
          <w:hyperlink w:anchor="__RefHeading___Toc5150_1917222798">
            <w:r w:rsidR="00BF62DB">
              <w:rPr>
                <w:rStyle w:val="IndexLink"/>
              </w:rPr>
              <w:t>8.4 Separating modules into different files.</w:t>
            </w:r>
            <w:r w:rsidR="00BF62DB">
              <w:rPr>
                <w:rStyle w:val="IndexLink"/>
              </w:rPr>
              <w:tab/>
              <w:t>20</w:t>
            </w:r>
          </w:hyperlink>
        </w:p>
        <w:p w14:paraId="5C11903E" w14:textId="77777777" w:rsidR="009F42CD" w:rsidRDefault="00084D37">
          <w:pPr>
            <w:pStyle w:val="TOC1"/>
            <w:tabs>
              <w:tab w:val="right" w:leader="dot" w:pos="10800"/>
            </w:tabs>
          </w:pPr>
          <w:hyperlink w:anchor="__RefHeading___Toc5152_1917222798">
            <w:r w:rsidR="00BF62DB">
              <w:rPr>
                <w:rStyle w:val="IndexLink"/>
              </w:rPr>
              <w:t>9. Common collections</w:t>
            </w:r>
            <w:r w:rsidR="00BF62DB">
              <w:rPr>
                <w:rStyle w:val="IndexLink"/>
              </w:rPr>
              <w:tab/>
              <w:t>20</w:t>
            </w:r>
          </w:hyperlink>
        </w:p>
        <w:p w14:paraId="28D77616" w14:textId="77777777" w:rsidR="009F42CD" w:rsidRDefault="00084D37">
          <w:pPr>
            <w:pStyle w:val="TOC2"/>
            <w:tabs>
              <w:tab w:val="right" w:leader="dot" w:pos="10800"/>
            </w:tabs>
          </w:pPr>
          <w:hyperlink w:anchor="__RefHeading___Toc5154_1917222798">
            <w:r w:rsidR="00BF62DB">
              <w:rPr>
                <w:rStyle w:val="IndexLink"/>
              </w:rPr>
              <w:t>9.1 Vectors</w:t>
            </w:r>
            <w:r w:rsidR="00BF62DB">
              <w:rPr>
                <w:rStyle w:val="IndexLink"/>
              </w:rPr>
              <w:tab/>
              <w:t>20</w:t>
            </w:r>
          </w:hyperlink>
        </w:p>
        <w:p w14:paraId="6CDA027B" w14:textId="77777777" w:rsidR="009F42CD" w:rsidRDefault="00084D37">
          <w:pPr>
            <w:pStyle w:val="TOC4"/>
            <w:tabs>
              <w:tab w:val="right" w:leader="dot" w:pos="10800"/>
            </w:tabs>
          </w:pPr>
          <w:hyperlink w:anchor="__RefHeading___Toc5156_1917222798">
            <w:r w:rsidR="00BF62DB">
              <w:rPr>
                <w:rStyle w:val="IndexLink"/>
              </w:rPr>
              <w:t>Reading elements of vector</w:t>
            </w:r>
            <w:r w:rsidR="00BF62DB">
              <w:rPr>
                <w:rStyle w:val="IndexLink"/>
              </w:rPr>
              <w:tab/>
              <w:t>20</w:t>
            </w:r>
          </w:hyperlink>
        </w:p>
        <w:p w14:paraId="029E1662" w14:textId="77777777" w:rsidR="009F42CD" w:rsidRDefault="00084D37">
          <w:pPr>
            <w:pStyle w:val="TOC4"/>
            <w:tabs>
              <w:tab w:val="right" w:leader="dot" w:pos="10800"/>
            </w:tabs>
          </w:pPr>
          <w:hyperlink w:anchor="__RefHeading___Toc5158_1917222798">
            <w:r w:rsidR="00BF62DB">
              <w:rPr>
                <w:rStyle w:val="IndexLink"/>
              </w:rPr>
              <w:t>Iterating a vector</w:t>
            </w:r>
            <w:r w:rsidR="00BF62DB">
              <w:rPr>
                <w:rStyle w:val="IndexLink"/>
              </w:rPr>
              <w:tab/>
              <w:t>21</w:t>
            </w:r>
          </w:hyperlink>
        </w:p>
        <w:p w14:paraId="05CD5E16" w14:textId="77777777" w:rsidR="009F42CD" w:rsidRDefault="00084D37">
          <w:pPr>
            <w:pStyle w:val="TOC4"/>
            <w:tabs>
              <w:tab w:val="right" w:leader="dot" w:pos="10800"/>
            </w:tabs>
          </w:pPr>
          <w:hyperlink w:anchor="__RefHeading___Toc5160_1917222798">
            <w:r w:rsidR="00BF62DB">
              <w:rPr>
                <w:rStyle w:val="IndexLink"/>
              </w:rPr>
              <w:t>Using Enum and vector to store multiple types</w:t>
            </w:r>
            <w:r w:rsidR="00BF62DB">
              <w:rPr>
                <w:rStyle w:val="IndexLink"/>
              </w:rPr>
              <w:tab/>
              <w:t>21</w:t>
            </w:r>
          </w:hyperlink>
        </w:p>
        <w:p w14:paraId="329F131D" w14:textId="77777777" w:rsidR="009F42CD" w:rsidRDefault="00084D37">
          <w:pPr>
            <w:pStyle w:val="TOC2"/>
            <w:tabs>
              <w:tab w:val="right" w:leader="dot" w:pos="10800"/>
            </w:tabs>
          </w:pPr>
          <w:hyperlink w:anchor="__RefHeading___Toc5162_1917222798">
            <w:r w:rsidR="00BF62DB">
              <w:rPr>
                <w:rStyle w:val="IndexLink"/>
              </w:rPr>
              <w:t>9.2 Hash Maps</w:t>
            </w:r>
            <w:r w:rsidR="00BF62DB">
              <w:rPr>
                <w:rStyle w:val="IndexLink"/>
              </w:rPr>
              <w:tab/>
              <w:t>21</w:t>
            </w:r>
          </w:hyperlink>
        </w:p>
        <w:p w14:paraId="1BAD14F2" w14:textId="77777777" w:rsidR="009F42CD" w:rsidRDefault="00084D37">
          <w:pPr>
            <w:pStyle w:val="TOC4"/>
            <w:tabs>
              <w:tab w:val="right" w:leader="dot" w:pos="10800"/>
            </w:tabs>
          </w:pPr>
          <w:hyperlink w:anchor="__RefHeading___Toc5164_1917222798">
            <w:r w:rsidR="00BF62DB">
              <w:rPr>
                <w:rStyle w:val="IndexLink"/>
              </w:rPr>
              <w:t>Updating a Hash Map</w:t>
            </w:r>
            <w:r w:rsidR="00BF62DB">
              <w:rPr>
                <w:rStyle w:val="IndexLink"/>
              </w:rPr>
              <w:tab/>
              <w:t>21</w:t>
            </w:r>
          </w:hyperlink>
        </w:p>
        <w:p w14:paraId="5A095534" w14:textId="77777777" w:rsidR="009F42CD" w:rsidRDefault="00084D37">
          <w:pPr>
            <w:pStyle w:val="TOC4"/>
            <w:tabs>
              <w:tab w:val="right" w:leader="dot" w:pos="10800"/>
            </w:tabs>
          </w:pPr>
          <w:hyperlink w:anchor="__RefHeading___Toc5166_1917222798">
            <w:r w:rsidR="00BF62DB">
              <w:rPr>
                <w:rStyle w:val="IndexLink"/>
              </w:rPr>
              <w:t>Hashing function</w:t>
            </w:r>
            <w:r w:rsidR="00BF62DB">
              <w:rPr>
                <w:rStyle w:val="IndexLink"/>
              </w:rPr>
              <w:tab/>
              <w:t>22</w:t>
            </w:r>
          </w:hyperlink>
        </w:p>
        <w:p w14:paraId="33168073" w14:textId="77777777" w:rsidR="009F42CD" w:rsidRDefault="00084D37">
          <w:pPr>
            <w:pStyle w:val="TOC1"/>
            <w:tabs>
              <w:tab w:val="right" w:leader="dot" w:pos="10800"/>
            </w:tabs>
          </w:pPr>
          <w:hyperlink w:anchor="__RefHeading___Toc5168_1917222798">
            <w:r w:rsidR="00BF62DB">
              <w:rPr>
                <w:rStyle w:val="IndexLink"/>
              </w:rPr>
              <w:t>10. Error Handling</w:t>
            </w:r>
            <w:r w:rsidR="00BF62DB">
              <w:rPr>
                <w:rStyle w:val="IndexLink"/>
              </w:rPr>
              <w:tab/>
              <w:t>22</w:t>
            </w:r>
          </w:hyperlink>
        </w:p>
        <w:p w14:paraId="014A81C4" w14:textId="77777777" w:rsidR="009F42CD" w:rsidRDefault="00084D37">
          <w:pPr>
            <w:pStyle w:val="TOC2"/>
            <w:tabs>
              <w:tab w:val="right" w:leader="dot" w:pos="10800"/>
            </w:tabs>
          </w:pPr>
          <w:hyperlink w:anchor="__RefHeading___Toc5170_1917222798">
            <w:r w:rsidR="00BF62DB">
              <w:rPr>
                <w:rStyle w:val="IndexLink"/>
              </w:rPr>
              <w:t>10.1 Unrecoverable errors with panic!</w:t>
            </w:r>
            <w:r w:rsidR="00BF62DB">
              <w:rPr>
                <w:rStyle w:val="IndexLink"/>
              </w:rPr>
              <w:tab/>
              <w:t>22</w:t>
            </w:r>
          </w:hyperlink>
        </w:p>
        <w:p w14:paraId="2260E258" w14:textId="77777777" w:rsidR="009F42CD" w:rsidRDefault="00084D37">
          <w:pPr>
            <w:pStyle w:val="TOC2"/>
            <w:tabs>
              <w:tab w:val="right" w:leader="dot" w:pos="10800"/>
            </w:tabs>
          </w:pPr>
          <w:hyperlink w:anchor="__RefHeading___Toc5172_1917222798">
            <w:r w:rsidR="00BF62DB">
              <w:rPr>
                <w:rStyle w:val="IndexLink"/>
              </w:rPr>
              <w:t>10.2 Recoverable errors with Result</w:t>
            </w:r>
            <w:r w:rsidR="00BF62DB">
              <w:rPr>
                <w:rStyle w:val="IndexLink"/>
              </w:rPr>
              <w:tab/>
              <w:t>23</w:t>
            </w:r>
          </w:hyperlink>
        </w:p>
        <w:p w14:paraId="79D80EE7" w14:textId="77777777" w:rsidR="009F42CD" w:rsidRDefault="00084D37">
          <w:pPr>
            <w:pStyle w:val="TOC4"/>
            <w:tabs>
              <w:tab w:val="right" w:leader="dot" w:pos="10800"/>
            </w:tabs>
          </w:pPr>
          <w:hyperlink w:anchor="__RefHeading___Toc5174_1917222798">
            <w:r w:rsidR="00BF62DB">
              <w:rPr>
                <w:rStyle w:val="IndexLink"/>
              </w:rPr>
              <w:t>Matching Different Errors</w:t>
            </w:r>
            <w:r w:rsidR="00BF62DB">
              <w:rPr>
                <w:rStyle w:val="IndexLink"/>
              </w:rPr>
              <w:tab/>
              <w:t>23</w:t>
            </w:r>
          </w:hyperlink>
        </w:p>
        <w:p w14:paraId="70C09D74" w14:textId="77777777" w:rsidR="009F42CD" w:rsidRDefault="00084D37">
          <w:pPr>
            <w:pStyle w:val="TOC4"/>
            <w:tabs>
              <w:tab w:val="right" w:leader="dot" w:pos="10800"/>
            </w:tabs>
          </w:pPr>
          <w:hyperlink w:anchor="__RefHeading___Toc5176_1917222798">
            <w:r w:rsidR="00BF62DB">
              <w:rPr>
                <w:rStyle w:val="IndexLink"/>
              </w:rPr>
              <w:t>Propagating errors</w:t>
            </w:r>
            <w:r w:rsidR="00BF62DB">
              <w:rPr>
                <w:rStyle w:val="IndexLink"/>
              </w:rPr>
              <w:tab/>
              <w:t>24</w:t>
            </w:r>
          </w:hyperlink>
        </w:p>
        <w:p w14:paraId="2865522B" w14:textId="77777777" w:rsidR="009F42CD" w:rsidRDefault="00084D37">
          <w:pPr>
            <w:pStyle w:val="TOC2"/>
            <w:tabs>
              <w:tab w:val="right" w:leader="dot" w:pos="10800"/>
            </w:tabs>
          </w:pPr>
          <w:hyperlink w:anchor="__RefHeading___Toc5178_1917222798">
            <w:r w:rsidR="00BF62DB">
              <w:rPr>
                <w:rStyle w:val="IndexLink"/>
              </w:rPr>
              <w:t>10.3 to panic! or not to panic!</w:t>
            </w:r>
            <w:r w:rsidR="00BF62DB">
              <w:rPr>
                <w:rStyle w:val="IndexLink"/>
              </w:rPr>
              <w:tab/>
              <w:t>25</w:t>
            </w:r>
          </w:hyperlink>
        </w:p>
        <w:p w14:paraId="520E0C2B" w14:textId="77777777" w:rsidR="009F42CD" w:rsidRDefault="00084D37">
          <w:pPr>
            <w:pStyle w:val="TOC1"/>
            <w:tabs>
              <w:tab w:val="right" w:leader="dot" w:pos="10800"/>
            </w:tabs>
          </w:pPr>
          <w:hyperlink w:anchor="__RefHeading___Toc5180_1917222798">
            <w:r w:rsidR="00BF62DB">
              <w:rPr>
                <w:rStyle w:val="IndexLink"/>
              </w:rPr>
              <w:t>11. Generic Types, Traits and Lifetimes</w:t>
            </w:r>
            <w:r w:rsidR="00BF62DB">
              <w:rPr>
                <w:rStyle w:val="IndexLink"/>
              </w:rPr>
              <w:tab/>
              <w:t>25</w:t>
            </w:r>
          </w:hyperlink>
        </w:p>
        <w:p w14:paraId="7FF5B192" w14:textId="77777777" w:rsidR="009F42CD" w:rsidRDefault="00084D37">
          <w:pPr>
            <w:pStyle w:val="TOC2"/>
            <w:tabs>
              <w:tab w:val="right" w:leader="dot" w:pos="10800"/>
            </w:tabs>
          </w:pPr>
          <w:hyperlink w:anchor="__RefHeading___Toc5182_1917222798">
            <w:r w:rsidR="00BF62DB">
              <w:rPr>
                <w:rStyle w:val="IndexLink"/>
              </w:rPr>
              <w:t>11.1 Generic Data Types</w:t>
            </w:r>
            <w:r w:rsidR="00BF62DB">
              <w:rPr>
                <w:rStyle w:val="IndexLink"/>
              </w:rPr>
              <w:tab/>
              <w:t>25</w:t>
            </w:r>
          </w:hyperlink>
        </w:p>
        <w:p w14:paraId="0FAA3A15" w14:textId="77777777" w:rsidR="009F42CD" w:rsidRDefault="00084D37">
          <w:pPr>
            <w:pStyle w:val="TOC4"/>
            <w:tabs>
              <w:tab w:val="right" w:leader="dot" w:pos="10800"/>
            </w:tabs>
          </w:pPr>
          <w:hyperlink w:anchor="__RefHeading___Toc5184_1917222798">
            <w:r w:rsidR="00BF62DB">
              <w:rPr>
                <w:rStyle w:val="IndexLink"/>
              </w:rPr>
              <w:t>Performance of code using generics</w:t>
            </w:r>
            <w:r w:rsidR="00BF62DB">
              <w:rPr>
                <w:rStyle w:val="IndexLink"/>
              </w:rPr>
              <w:tab/>
              <w:t>25</w:t>
            </w:r>
          </w:hyperlink>
        </w:p>
        <w:p w14:paraId="1082FDD7" w14:textId="77777777" w:rsidR="009F42CD" w:rsidRDefault="00084D37">
          <w:pPr>
            <w:pStyle w:val="TOC2"/>
            <w:tabs>
              <w:tab w:val="right" w:leader="dot" w:pos="10800"/>
            </w:tabs>
          </w:pPr>
          <w:hyperlink w:anchor="__RefHeading___Toc5186_1917222798">
            <w:r w:rsidR="00BF62DB">
              <w:rPr>
                <w:rStyle w:val="IndexLink"/>
              </w:rPr>
              <w:t>11.2 Traits: Defining shared behavior</w:t>
            </w:r>
            <w:r w:rsidR="00BF62DB">
              <w:rPr>
                <w:rStyle w:val="IndexLink"/>
              </w:rPr>
              <w:tab/>
              <w:t>25</w:t>
            </w:r>
          </w:hyperlink>
        </w:p>
        <w:p w14:paraId="0C50DC27" w14:textId="77777777" w:rsidR="009F42CD" w:rsidRDefault="00084D37">
          <w:pPr>
            <w:pStyle w:val="TOC4"/>
            <w:tabs>
              <w:tab w:val="right" w:leader="dot" w:pos="10800"/>
            </w:tabs>
          </w:pPr>
          <w:hyperlink w:anchor="__RefHeading___Toc5188_1917222798">
            <w:r w:rsidR="00BF62DB">
              <w:rPr>
                <w:rStyle w:val="IndexLink"/>
              </w:rPr>
              <w:t>Creating a Trait</w:t>
            </w:r>
            <w:r w:rsidR="00BF62DB">
              <w:rPr>
                <w:rStyle w:val="IndexLink"/>
              </w:rPr>
              <w:tab/>
              <w:t>25</w:t>
            </w:r>
          </w:hyperlink>
        </w:p>
        <w:p w14:paraId="151A7CBE" w14:textId="77777777" w:rsidR="009F42CD" w:rsidRDefault="00084D37">
          <w:pPr>
            <w:pStyle w:val="TOC4"/>
            <w:tabs>
              <w:tab w:val="right" w:leader="dot" w:pos="10800"/>
            </w:tabs>
          </w:pPr>
          <w:hyperlink w:anchor="__RefHeading___Toc5190_1917222798">
            <w:r w:rsidR="00BF62DB">
              <w:rPr>
                <w:rStyle w:val="IndexLink"/>
              </w:rPr>
              <w:t>Implementing a Trait on a type</w:t>
            </w:r>
            <w:r w:rsidR="00BF62DB">
              <w:rPr>
                <w:rStyle w:val="IndexLink"/>
              </w:rPr>
              <w:tab/>
              <w:t>26</w:t>
            </w:r>
          </w:hyperlink>
        </w:p>
        <w:p w14:paraId="34303DD2" w14:textId="77777777" w:rsidR="009F42CD" w:rsidRDefault="00084D37">
          <w:pPr>
            <w:pStyle w:val="TOC4"/>
            <w:tabs>
              <w:tab w:val="right" w:leader="dot" w:pos="10800"/>
            </w:tabs>
          </w:pPr>
          <w:hyperlink w:anchor="__RefHeading___Toc5192_1917222798">
            <w:r w:rsidR="00BF62DB">
              <w:rPr>
                <w:rStyle w:val="IndexLink"/>
              </w:rPr>
              <w:t>Default implementations and override</w:t>
            </w:r>
            <w:r w:rsidR="00BF62DB">
              <w:rPr>
                <w:rStyle w:val="IndexLink"/>
              </w:rPr>
              <w:tab/>
              <w:t>26</w:t>
            </w:r>
          </w:hyperlink>
        </w:p>
        <w:p w14:paraId="39C06EFE" w14:textId="77777777" w:rsidR="009F42CD" w:rsidRDefault="00084D37">
          <w:pPr>
            <w:pStyle w:val="TOC4"/>
            <w:tabs>
              <w:tab w:val="right" w:leader="dot" w:pos="10800"/>
            </w:tabs>
          </w:pPr>
          <w:hyperlink w:anchor="__RefHeading___Toc5194_1917222798">
            <w:r w:rsidR="00BF62DB">
              <w:rPr>
                <w:rStyle w:val="IndexLink"/>
              </w:rPr>
              <w:t>Traits as parameters</w:t>
            </w:r>
            <w:r w:rsidR="00BF62DB">
              <w:rPr>
                <w:rStyle w:val="IndexLink"/>
              </w:rPr>
              <w:tab/>
              <w:t>26</w:t>
            </w:r>
          </w:hyperlink>
        </w:p>
        <w:p w14:paraId="266EC79D" w14:textId="77777777" w:rsidR="009F42CD" w:rsidRDefault="00084D37">
          <w:pPr>
            <w:pStyle w:val="TOC4"/>
            <w:tabs>
              <w:tab w:val="right" w:leader="dot" w:pos="10800"/>
            </w:tabs>
          </w:pPr>
          <w:hyperlink w:anchor="__RefHeading___Toc5196_1917222798">
            <w:r w:rsidR="00BF62DB">
              <w:rPr>
                <w:rStyle w:val="IndexLink"/>
              </w:rPr>
              <w:t>Fixing Generic “largest” function with Traits</w:t>
            </w:r>
            <w:r w:rsidR="00BF62DB">
              <w:rPr>
                <w:rStyle w:val="IndexLink"/>
              </w:rPr>
              <w:tab/>
              <w:t>27</w:t>
            </w:r>
          </w:hyperlink>
        </w:p>
        <w:p w14:paraId="02EC9480" w14:textId="77777777" w:rsidR="009F42CD" w:rsidRDefault="00084D37">
          <w:pPr>
            <w:pStyle w:val="TOC2"/>
            <w:tabs>
              <w:tab w:val="right" w:leader="dot" w:pos="10800"/>
            </w:tabs>
          </w:pPr>
          <w:hyperlink w:anchor="__RefHeading___Toc5198_1917222798">
            <w:r w:rsidR="00BF62DB">
              <w:rPr>
                <w:rStyle w:val="IndexLink"/>
              </w:rPr>
              <w:t>11.3 Validating references with Lifetimes</w:t>
            </w:r>
            <w:r w:rsidR="00BF62DB">
              <w:rPr>
                <w:rStyle w:val="IndexLink"/>
              </w:rPr>
              <w:tab/>
              <w:t>28</w:t>
            </w:r>
          </w:hyperlink>
        </w:p>
        <w:p w14:paraId="4909AA65" w14:textId="77777777" w:rsidR="009F42CD" w:rsidRDefault="00084D37">
          <w:pPr>
            <w:pStyle w:val="TOC4"/>
            <w:tabs>
              <w:tab w:val="right" w:leader="dot" w:pos="10800"/>
            </w:tabs>
          </w:pPr>
          <w:hyperlink w:anchor="__RefHeading___Toc5200_1917222798">
            <w:r w:rsidR="00BF62DB">
              <w:rPr>
                <w:rStyle w:val="IndexLink"/>
              </w:rPr>
              <w:t>Borrow checker</w:t>
            </w:r>
            <w:r w:rsidR="00BF62DB">
              <w:rPr>
                <w:rStyle w:val="IndexLink"/>
              </w:rPr>
              <w:tab/>
              <w:t>28</w:t>
            </w:r>
          </w:hyperlink>
        </w:p>
        <w:p w14:paraId="12DAD1DE" w14:textId="77777777" w:rsidR="009F42CD" w:rsidRDefault="00084D37">
          <w:pPr>
            <w:pStyle w:val="TOC4"/>
            <w:tabs>
              <w:tab w:val="right" w:leader="dot" w:pos="10800"/>
            </w:tabs>
          </w:pPr>
          <w:hyperlink w:anchor="__RefHeading___Toc5202_1917222798">
            <w:r w:rsidR="00BF62DB">
              <w:rPr>
                <w:rStyle w:val="IndexLink"/>
              </w:rPr>
              <w:t>Generic lifetimes annotation</w:t>
            </w:r>
            <w:r w:rsidR="00BF62DB">
              <w:rPr>
                <w:rStyle w:val="IndexLink"/>
              </w:rPr>
              <w:tab/>
              <w:t>28</w:t>
            </w:r>
          </w:hyperlink>
        </w:p>
        <w:p w14:paraId="6FB1EEB6" w14:textId="77777777" w:rsidR="009F42CD" w:rsidRDefault="00084D37">
          <w:pPr>
            <w:pStyle w:val="TOC4"/>
            <w:tabs>
              <w:tab w:val="right" w:leader="dot" w:pos="10800"/>
            </w:tabs>
          </w:pPr>
          <w:hyperlink w:anchor="__RefHeading___Toc5204_1917222798">
            <w:r w:rsidR="00BF62DB">
              <w:rPr>
                <w:rStyle w:val="IndexLink"/>
              </w:rPr>
              <w:t>Predictable Lifetime by elision rules</w:t>
            </w:r>
            <w:r w:rsidR="00BF62DB">
              <w:rPr>
                <w:rStyle w:val="IndexLink"/>
              </w:rPr>
              <w:tab/>
              <w:t>28</w:t>
            </w:r>
          </w:hyperlink>
        </w:p>
        <w:p w14:paraId="181FBDBF" w14:textId="77777777" w:rsidR="009F42CD" w:rsidRDefault="00084D37">
          <w:pPr>
            <w:pStyle w:val="TOC4"/>
            <w:tabs>
              <w:tab w:val="right" w:leader="dot" w:pos="10800"/>
            </w:tabs>
          </w:pPr>
          <w:hyperlink w:anchor="__RefHeading___Toc5206_1917222798">
            <w:r w:rsidR="00BF62DB">
              <w:rPr>
                <w:rStyle w:val="IndexLink"/>
              </w:rPr>
              <w:t>The static lifetime</w:t>
            </w:r>
            <w:r w:rsidR="00BF62DB">
              <w:rPr>
                <w:rStyle w:val="IndexLink"/>
              </w:rPr>
              <w:tab/>
              <w:t>29</w:t>
            </w:r>
          </w:hyperlink>
        </w:p>
        <w:p w14:paraId="14BF0528" w14:textId="77777777" w:rsidR="009F42CD" w:rsidRDefault="00084D37">
          <w:pPr>
            <w:pStyle w:val="TOC1"/>
            <w:tabs>
              <w:tab w:val="right" w:leader="dot" w:pos="10800"/>
            </w:tabs>
          </w:pPr>
          <w:hyperlink w:anchor="__RefHeading___Toc5208_1917222798">
            <w:r w:rsidR="00BF62DB">
              <w:rPr>
                <w:rStyle w:val="IndexLink"/>
              </w:rPr>
              <w:t>12 Writing automated test</w:t>
            </w:r>
            <w:r w:rsidR="00BF62DB">
              <w:rPr>
                <w:rStyle w:val="IndexLink"/>
              </w:rPr>
              <w:tab/>
              <w:t>29</w:t>
            </w:r>
          </w:hyperlink>
        </w:p>
        <w:p w14:paraId="7F358EEB" w14:textId="77777777" w:rsidR="009F42CD" w:rsidRDefault="00084D37">
          <w:pPr>
            <w:pStyle w:val="TOC2"/>
            <w:tabs>
              <w:tab w:val="right" w:leader="dot" w:pos="10800"/>
            </w:tabs>
          </w:pPr>
          <w:hyperlink w:anchor="__RefHeading___Toc5210_1917222798">
            <w:r w:rsidR="00BF62DB">
              <w:rPr>
                <w:rStyle w:val="IndexLink"/>
              </w:rPr>
              <w:t>12.1 How to write tests</w:t>
            </w:r>
            <w:r w:rsidR="00BF62DB">
              <w:rPr>
                <w:rStyle w:val="IndexLink"/>
              </w:rPr>
              <w:tab/>
              <w:t>29</w:t>
            </w:r>
          </w:hyperlink>
        </w:p>
        <w:p w14:paraId="44B8C0D6" w14:textId="77777777" w:rsidR="009F42CD" w:rsidRDefault="00084D37">
          <w:pPr>
            <w:pStyle w:val="TOC4"/>
            <w:tabs>
              <w:tab w:val="right" w:leader="dot" w:pos="10800"/>
            </w:tabs>
          </w:pPr>
          <w:hyperlink w:anchor="__RefHeading___Toc5212_1917222798">
            <w:r w:rsidR="00BF62DB">
              <w:rPr>
                <w:rStyle w:val="IndexLink"/>
              </w:rPr>
              <w:t>Creating test functions</w:t>
            </w:r>
            <w:r w:rsidR="00BF62DB">
              <w:rPr>
                <w:rStyle w:val="IndexLink"/>
              </w:rPr>
              <w:tab/>
              <w:t>29</w:t>
            </w:r>
          </w:hyperlink>
        </w:p>
        <w:p w14:paraId="7ECAA822" w14:textId="77777777" w:rsidR="009F42CD" w:rsidRDefault="00084D37">
          <w:pPr>
            <w:pStyle w:val="TOC2"/>
            <w:tabs>
              <w:tab w:val="right" w:leader="dot" w:pos="10800"/>
            </w:tabs>
          </w:pPr>
          <w:hyperlink w:anchor="__RefHeading___Toc5214_1917222798">
            <w:r w:rsidR="00BF62DB">
              <w:rPr>
                <w:rStyle w:val="IndexLink"/>
              </w:rPr>
              <w:t>12.2 Controlling how test are run</w:t>
            </w:r>
            <w:r w:rsidR="00BF62DB">
              <w:rPr>
                <w:rStyle w:val="IndexLink"/>
              </w:rPr>
              <w:tab/>
              <w:t>29</w:t>
            </w:r>
          </w:hyperlink>
        </w:p>
        <w:p w14:paraId="3FA10AC0" w14:textId="77777777" w:rsidR="009F42CD" w:rsidRDefault="00084D37">
          <w:pPr>
            <w:pStyle w:val="TOC2"/>
            <w:tabs>
              <w:tab w:val="right" w:leader="dot" w:pos="10800"/>
            </w:tabs>
          </w:pPr>
          <w:hyperlink w:anchor="__RefHeading___Toc5216_1917222798">
            <w:r w:rsidR="00BF62DB">
              <w:rPr>
                <w:rStyle w:val="IndexLink"/>
              </w:rPr>
              <w:t>12.3 Test organization</w:t>
            </w:r>
            <w:r w:rsidR="00BF62DB">
              <w:rPr>
                <w:rStyle w:val="IndexLink"/>
              </w:rPr>
              <w:tab/>
              <w:t>29</w:t>
            </w:r>
          </w:hyperlink>
          <w:r w:rsidR="00BF62DB">
            <w:rPr>
              <w:rStyle w:val="IndexLink"/>
            </w:rPr>
            <w:fldChar w:fldCharType="end"/>
          </w:r>
        </w:p>
      </w:sdtContent>
    </w:sdt>
    <w:p w14:paraId="20263EE5" w14:textId="7FA77845" w:rsidR="009F42CD" w:rsidRDefault="009F42CD">
      <w:pPr>
        <w:rPr>
          <w:rFonts w:cs="Segoe UI"/>
          <w:b/>
          <w:bCs/>
          <w:sz w:val="32"/>
          <w:szCs w:val="32"/>
        </w:rPr>
      </w:pPr>
    </w:p>
    <w:p w14:paraId="56BDEF31" w14:textId="4F8E1C04" w:rsidR="00AD5BB7" w:rsidRDefault="00AD5BB7">
      <w:pPr>
        <w:rPr>
          <w:rFonts w:cs="Segoe UI"/>
          <w:b/>
          <w:bCs/>
          <w:sz w:val="32"/>
          <w:szCs w:val="32"/>
        </w:rPr>
      </w:pPr>
    </w:p>
    <w:p w14:paraId="19D5B0E7" w14:textId="11AA8FB8" w:rsidR="00AD5BB7" w:rsidRDefault="00AD5BB7">
      <w:pPr>
        <w:rPr>
          <w:rFonts w:cs="Segoe UI"/>
          <w:b/>
          <w:bCs/>
          <w:sz w:val="32"/>
          <w:szCs w:val="32"/>
        </w:rPr>
      </w:pPr>
    </w:p>
    <w:p w14:paraId="57583BA4" w14:textId="7482207C" w:rsidR="00AD5BB7" w:rsidRDefault="00AD5BB7">
      <w:pPr>
        <w:rPr>
          <w:rFonts w:cs="Segoe UI"/>
          <w:b/>
          <w:bCs/>
          <w:sz w:val="32"/>
          <w:szCs w:val="32"/>
        </w:rPr>
      </w:pPr>
    </w:p>
    <w:p w14:paraId="3F252D15" w14:textId="7C4FF387" w:rsidR="00AD5BB7" w:rsidRDefault="00AD5BB7">
      <w:pPr>
        <w:rPr>
          <w:rFonts w:cs="Segoe UI"/>
          <w:b/>
          <w:bCs/>
          <w:sz w:val="32"/>
          <w:szCs w:val="32"/>
        </w:rPr>
      </w:pPr>
    </w:p>
    <w:p w14:paraId="223E7523" w14:textId="63E92B58" w:rsidR="00AD5BB7" w:rsidRDefault="00AD5BB7">
      <w:pPr>
        <w:rPr>
          <w:rFonts w:cs="Segoe UI"/>
          <w:b/>
          <w:bCs/>
          <w:sz w:val="32"/>
          <w:szCs w:val="32"/>
        </w:rPr>
      </w:pPr>
    </w:p>
    <w:p w14:paraId="0330C390" w14:textId="5A0B2F07" w:rsidR="00AD5BB7" w:rsidRDefault="00AD5BB7">
      <w:pPr>
        <w:rPr>
          <w:rFonts w:cs="Segoe UI"/>
          <w:b/>
          <w:bCs/>
          <w:sz w:val="32"/>
          <w:szCs w:val="32"/>
        </w:rPr>
      </w:pPr>
    </w:p>
    <w:p w14:paraId="7A17FE3B" w14:textId="77777777" w:rsidR="00AD5BB7" w:rsidRDefault="00AD5BB7">
      <w:pPr>
        <w:rPr>
          <w:rFonts w:cs="Segoe UI"/>
          <w:b/>
          <w:bCs/>
          <w:sz w:val="32"/>
          <w:szCs w:val="32"/>
        </w:rPr>
      </w:pPr>
    </w:p>
    <w:p w14:paraId="7647942E" w14:textId="77777777" w:rsidR="009F42CD" w:rsidRDefault="00BF62DB">
      <w:pPr>
        <w:pStyle w:val="Heading1"/>
      </w:pPr>
      <w:bookmarkStart w:id="0" w:name="__RefHeading___Toc5046_1917222798"/>
      <w:bookmarkStart w:id="1" w:name="_Toc63885129"/>
      <w:bookmarkStart w:id="2" w:name="_Toc62414500"/>
      <w:bookmarkStart w:id="3" w:name="_Toc62414446"/>
      <w:bookmarkEnd w:id="0"/>
      <w:r>
        <w:lastRenderedPageBreak/>
        <w:t>1. Overview</w:t>
      </w:r>
      <w:bookmarkEnd w:id="1"/>
      <w:bookmarkEnd w:id="2"/>
      <w:bookmarkEnd w:id="3"/>
    </w:p>
    <w:p w14:paraId="330CA35F" w14:textId="77777777" w:rsidR="009F42CD" w:rsidRDefault="00BF62DB">
      <w:pPr>
        <w:pStyle w:val="Heading2"/>
      </w:pPr>
      <w:bookmarkStart w:id="4" w:name="__RefHeading___Toc5048_1917222798"/>
      <w:bookmarkStart w:id="5" w:name="_Toc63885130"/>
      <w:bookmarkStart w:id="6" w:name="_Toc62414501"/>
      <w:bookmarkStart w:id="7" w:name="_Toc62414447"/>
      <w:bookmarkEnd w:id="4"/>
      <w:r>
        <w:t>1.1 Characteristics</w:t>
      </w:r>
      <w:bookmarkEnd w:id="5"/>
      <w:bookmarkEnd w:id="6"/>
      <w:bookmarkEnd w:id="7"/>
    </w:p>
    <w:p w14:paraId="06E43454" w14:textId="77777777" w:rsidR="009F42CD" w:rsidRDefault="00BF62DB">
      <w:pPr>
        <w:pStyle w:val="ListParagraph"/>
        <w:numPr>
          <w:ilvl w:val="0"/>
          <w:numId w:val="1"/>
        </w:numPr>
        <w:ind w:left="0"/>
        <w:rPr>
          <w:rFonts w:cs="Segoe UI"/>
        </w:rPr>
      </w:pPr>
      <w:r>
        <w:rPr>
          <w:rFonts w:cs="Segoe UI"/>
        </w:rPr>
        <w:t>Precompiled just like C.</w:t>
      </w:r>
    </w:p>
    <w:p w14:paraId="7BB8328F" w14:textId="77777777" w:rsidR="009F42CD" w:rsidRDefault="00BF62DB">
      <w:pPr>
        <w:pStyle w:val="ListParagraph"/>
        <w:numPr>
          <w:ilvl w:val="0"/>
          <w:numId w:val="1"/>
        </w:numPr>
        <w:ind w:left="0"/>
        <w:rPr>
          <w:rFonts w:cs="Segoe UI"/>
        </w:rPr>
      </w:pPr>
      <w:r>
        <w:rPr>
          <w:rFonts w:cs="Segoe UI"/>
        </w:rPr>
        <w:t>zero-cost abstractions: higher-level features that compile to lower-level code as fast as code written manually.</w:t>
      </w:r>
    </w:p>
    <w:p w14:paraId="6478930E" w14:textId="77777777" w:rsidR="009F42CD" w:rsidRDefault="00BF62DB">
      <w:pPr>
        <w:pStyle w:val="ListParagraph"/>
        <w:numPr>
          <w:ilvl w:val="0"/>
          <w:numId w:val="1"/>
        </w:numPr>
        <w:ind w:left="0"/>
        <w:rPr>
          <w:rFonts w:cs="Segoe UI"/>
        </w:rPr>
      </w:pPr>
      <w:r>
        <w:rPr>
          <w:rFonts w:cs="Segoe UI"/>
        </w:rPr>
        <w:t xml:space="preserve">Includes the official building system &amp; packet manager </w:t>
      </w:r>
      <w:r>
        <w:rPr>
          <w:rFonts w:cs="Segoe UI"/>
          <w:b/>
          <w:bCs/>
        </w:rPr>
        <w:t>Cargo</w:t>
      </w:r>
      <w:r>
        <w:rPr>
          <w:rFonts w:cs="Segoe UI"/>
        </w:rPr>
        <w:t xml:space="preserve">, allowing the user to control and build dependencies. </w:t>
      </w:r>
    </w:p>
    <w:p w14:paraId="00AE6AB7" w14:textId="77777777" w:rsidR="009F42CD" w:rsidRDefault="00BF62DB">
      <w:pPr>
        <w:pStyle w:val="ListParagraph"/>
        <w:numPr>
          <w:ilvl w:val="0"/>
          <w:numId w:val="1"/>
        </w:numPr>
        <w:ind w:left="0"/>
        <w:rPr>
          <w:rFonts w:cs="Segoe UI"/>
        </w:rPr>
      </w:pPr>
      <w:r>
        <w:rPr>
          <w:rFonts w:cs="Segoe UI"/>
          <w:b/>
          <w:bCs/>
        </w:rPr>
        <w:t>Snake case</w:t>
      </w:r>
      <w:r>
        <w:rPr>
          <w:rFonts w:cs="Segoe UI"/>
        </w:rPr>
        <w:t xml:space="preserve"> as the conventional style for function and variable names. In snake case, all letters are lowercase and underscores separate words. E.g. variable_name;</w:t>
      </w:r>
    </w:p>
    <w:p w14:paraId="3E408DCD" w14:textId="77777777" w:rsidR="009F42CD" w:rsidRDefault="009F42CD">
      <w:pPr>
        <w:pStyle w:val="ListParagraph"/>
        <w:ind w:left="0"/>
        <w:rPr>
          <w:rFonts w:cs="Segoe UI"/>
        </w:rPr>
      </w:pPr>
    </w:p>
    <w:p w14:paraId="4D8CC877" w14:textId="77777777" w:rsidR="009F42CD" w:rsidRDefault="00BF62DB">
      <w:pPr>
        <w:pStyle w:val="Heading2"/>
      </w:pPr>
      <w:bookmarkStart w:id="8" w:name="__RefHeading___Toc5050_1917222798"/>
      <w:bookmarkStart w:id="9" w:name="_Toc63885131"/>
      <w:bookmarkStart w:id="10" w:name="_Toc62414502"/>
      <w:bookmarkStart w:id="11" w:name="_Toc62414448"/>
      <w:bookmarkEnd w:id="8"/>
      <w:r>
        <w:t>1.2 Developer tools in Rust</w:t>
      </w:r>
      <w:bookmarkEnd w:id="9"/>
      <w:bookmarkEnd w:id="10"/>
      <w:bookmarkEnd w:id="11"/>
    </w:p>
    <w:p w14:paraId="2CF35E1D" w14:textId="16C49764" w:rsidR="009F42CD" w:rsidRDefault="00BF62DB">
      <w:pPr>
        <w:pStyle w:val="ListParagraph"/>
        <w:numPr>
          <w:ilvl w:val="0"/>
          <w:numId w:val="2"/>
        </w:numPr>
        <w:ind w:left="0"/>
        <w:rPr>
          <w:rFonts w:cs="Segoe UI"/>
        </w:rPr>
      </w:pPr>
      <w:r>
        <w:rPr>
          <w:rFonts w:cs="Segoe UI"/>
          <w:b/>
          <w:bCs/>
          <w:u w:val="single"/>
        </w:rPr>
        <w:t>Cargo</w:t>
      </w:r>
      <w:r>
        <w:rPr>
          <w:rFonts w:cs="Segoe UI"/>
        </w:rPr>
        <w:t>: the included dependency manager and build tool</w:t>
      </w:r>
      <w:r w:rsidR="005132E9">
        <w:rPr>
          <w:rFonts w:cs="Segoe UI"/>
        </w:rPr>
        <w:t>(similar to Makefile but native)</w:t>
      </w:r>
      <w:r>
        <w:rPr>
          <w:rFonts w:cs="Segoe UI"/>
        </w:rPr>
        <w:t>, makes adding, compiling, and managing dependencies painless and consistent across the Rust ecosystem.</w:t>
      </w:r>
    </w:p>
    <w:p w14:paraId="0F6E530F" w14:textId="77777777" w:rsidR="009F42CD" w:rsidRDefault="00BF62DB">
      <w:pPr>
        <w:pStyle w:val="ListParagraph"/>
        <w:ind w:left="0"/>
        <w:rPr>
          <w:rFonts w:cs="Segoe UI"/>
        </w:rPr>
      </w:pPr>
      <w:r>
        <w:rPr>
          <w:rFonts w:cs="Segoe UI"/>
        </w:rPr>
        <w:t xml:space="preserve">Cargo has a mechanism that ensures you can rebuild the same artifact every build (Cargo.TOML). Cargo will use only the versions of the dependencies you specified until you indicate otherwise. To ignore manual versions or to upgrade a package use </w:t>
      </w:r>
      <w:r>
        <w:rPr>
          <w:rFonts w:cs="Segoe UI"/>
          <w:u w:val="single"/>
        </w:rPr>
        <w:t>cargo update</w:t>
      </w:r>
      <w:r>
        <w:rPr>
          <w:rFonts w:cs="Segoe UI"/>
        </w:rPr>
        <w:t xml:space="preserve"> (-update_only_optional_Packet) which will update dependencies to latest versions.</w:t>
      </w:r>
    </w:p>
    <w:p w14:paraId="167515BB" w14:textId="77777777" w:rsidR="009F42CD" w:rsidRDefault="00BF62DB">
      <w:pPr>
        <w:pStyle w:val="ListParagraph"/>
        <w:numPr>
          <w:ilvl w:val="0"/>
          <w:numId w:val="2"/>
        </w:numPr>
        <w:ind w:left="0"/>
        <w:rPr>
          <w:rFonts w:cs="Segoe UI"/>
        </w:rPr>
      </w:pPr>
      <w:r>
        <w:rPr>
          <w:rFonts w:cs="Segoe UI"/>
          <w:b/>
          <w:bCs/>
          <w:u w:val="single"/>
        </w:rPr>
        <w:t>Rustfmt</w:t>
      </w:r>
      <w:r>
        <w:rPr>
          <w:rFonts w:cs="Segoe UI"/>
        </w:rPr>
        <w:t>: ensures a consistent coding style across developers.</w:t>
      </w:r>
    </w:p>
    <w:p w14:paraId="24CF7204" w14:textId="77777777" w:rsidR="009F42CD" w:rsidRDefault="00BF62DB">
      <w:pPr>
        <w:pStyle w:val="ListParagraph"/>
        <w:numPr>
          <w:ilvl w:val="0"/>
          <w:numId w:val="2"/>
        </w:numPr>
        <w:ind w:left="0"/>
        <w:rPr>
          <w:rFonts w:cs="Segoe UI"/>
        </w:rPr>
      </w:pPr>
      <w:r>
        <w:rPr>
          <w:rFonts w:cs="Segoe UI"/>
        </w:rPr>
        <w:t xml:space="preserve">The Rust </w:t>
      </w:r>
      <w:r>
        <w:rPr>
          <w:rFonts w:cs="Segoe UI"/>
          <w:b/>
          <w:bCs/>
          <w:u w:val="single"/>
        </w:rPr>
        <w:t>Language Server</w:t>
      </w:r>
      <w:r>
        <w:rPr>
          <w:rFonts w:cs="Segoe UI"/>
        </w:rPr>
        <w:t>: powers Integrated Development Environment (IDE) integration for code completion and inline error messages.</w:t>
      </w:r>
    </w:p>
    <w:p w14:paraId="4555B714" w14:textId="77777777" w:rsidR="009F42CD" w:rsidRDefault="00BF62DB">
      <w:pPr>
        <w:pStyle w:val="ListParagraph"/>
        <w:numPr>
          <w:ilvl w:val="0"/>
          <w:numId w:val="2"/>
        </w:numPr>
        <w:ind w:left="0"/>
        <w:rPr>
          <w:rFonts w:cs="Segoe UI"/>
        </w:rPr>
      </w:pPr>
      <w:r>
        <w:rPr>
          <w:rFonts w:cs="Segoe UI"/>
          <w:b/>
          <w:bCs/>
          <w:u w:val="single"/>
        </w:rPr>
        <w:t>Crate</w:t>
      </w:r>
      <w:r>
        <w:rPr>
          <w:rFonts w:cs="Segoe UI"/>
        </w:rPr>
        <w:t>: collection of Rust source code files (Basically a library).</w:t>
      </w:r>
    </w:p>
    <w:p w14:paraId="045D59E1" w14:textId="77777777" w:rsidR="009F42CD" w:rsidRDefault="00BF62DB">
      <w:pPr>
        <w:pStyle w:val="ListParagraph"/>
        <w:numPr>
          <w:ilvl w:val="0"/>
          <w:numId w:val="2"/>
        </w:numPr>
        <w:ind w:left="0"/>
        <w:rPr>
          <w:rFonts w:cs="Segoe UI"/>
        </w:rPr>
      </w:pPr>
      <w:r>
        <w:rPr>
          <w:rFonts w:cs="Segoe UI"/>
        </w:rPr>
        <w:t xml:space="preserve">The </w:t>
      </w:r>
      <w:r>
        <w:rPr>
          <w:rFonts w:cs="Segoe UI"/>
          <w:b/>
          <w:bCs/>
          <w:i/>
          <w:iCs/>
          <w:u w:val="single"/>
        </w:rPr>
        <w:t>Prelude</w:t>
      </w:r>
      <w:r>
        <w:rPr>
          <w:rFonts w:cs="Segoe UI"/>
        </w:rPr>
        <w:t xml:space="preserve"> is the most basic library that possesses the minimum functionalities that Rust need to import into every program, it includes traits of fundamental types, destructors and overloading, heap allocation, ownership, clone, comparison traits, generic conversions, iterators, heap allocated strings and vectors.</w:t>
      </w:r>
    </w:p>
    <w:p w14:paraId="0C4DB787" w14:textId="77777777" w:rsidR="009F42CD" w:rsidRDefault="00BF62DB">
      <w:pPr>
        <w:pStyle w:val="Heading2"/>
      </w:pPr>
      <w:bookmarkStart w:id="12" w:name="__RefHeading___Toc5052_1917222798"/>
      <w:bookmarkStart w:id="13" w:name="_Toc63885132"/>
      <w:bookmarkStart w:id="14" w:name="_Toc62414503"/>
      <w:bookmarkStart w:id="15" w:name="_Toc62414449"/>
      <w:bookmarkEnd w:id="12"/>
      <w:r>
        <w:t>1.3 Fields on Rust</w:t>
      </w:r>
      <w:bookmarkEnd w:id="13"/>
      <w:bookmarkEnd w:id="14"/>
      <w:bookmarkEnd w:id="15"/>
    </w:p>
    <w:p w14:paraId="1C865EA8" w14:textId="77777777" w:rsidR="009F42CD" w:rsidRDefault="00BF62DB">
      <w:pPr>
        <w:rPr>
          <w:rFonts w:cs="Segoe UI"/>
        </w:rPr>
      </w:pPr>
      <w:r>
        <w:rPr>
          <w:rFonts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32450E71" w14:textId="454ECE6D" w:rsidR="00A36C33" w:rsidRDefault="00A36C33" w:rsidP="00A36C33">
      <w:pPr>
        <w:pStyle w:val="Heading2"/>
      </w:pPr>
      <w:bookmarkStart w:id="16" w:name="_Toc63885141"/>
      <w:bookmarkStart w:id="17" w:name="_Toc62414512"/>
      <w:bookmarkStart w:id="18" w:name="_Toc62414458"/>
      <w:r>
        <w:t>1.4 Compiling</w:t>
      </w:r>
      <w:bookmarkEnd w:id="16"/>
      <w:bookmarkEnd w:id="17"/>
      <w:bookmarkEnd w:id="18"/>
    </w:p>
    <w:tbl>
      <w:tblPr>
        <w:tblStyle w:val="TableGrid"/>
        <w:tblW w:w="11245" w:type="dxa"/>
        <w:tblLayout w:type="fixed"/>
        <w:tblLook w:val="04A0" w:firstRow="1" w:lastRow="0" w:firstColumn="1" w:lastColumn="0" w:noHBand="0" w:noVBand="1"/>
      </w:tblPr>
      <w:tblGrid>
        <w:gridCol w:w="2965"/>
        <w:gridCol w:w="8280"/>
      </w:tblGrid>
      <w:tr w:rsidR="00A36C33" w14:paraId="4286CF44" w14:textId="77777777" w:rsidTr="006D3828">
        <w:tc>
          <w:tcPr>
            <w:tcW w:w="2965" w:type="dxa"/>
          </w:tcPr>
          <w:p w14:paraId="1E47E0B1" w14:textId="77777777" w:rsidR="00A36C33" w:rsidRDefault="00A36C33" w:rsidP="00F067AA">
            <w:pPr>
              <w:spacing w:after="0" w:line="240" w:lineRule="auto"/>
              <w:rPr>
                <w:rFonts w:eastAsia="SimSun" w:cs="Segoe UI"/>
              </w:rPr>
            </w:pPr>
            <w:r>
              <w:rPr>
                <w:rFonts w:eastAsia="SimSun" w:cs="Segoe UI"/>
              </w:rPr>
              <w:t>Instruction</w:t>
            </w:r>
          </w:p>
        </w:tc>
        <w:tc>
          <w:tcPr>
            <w:tcW w:w="8280" w:type="dxa"/>
          </w:tcPr>
          <w:p w14:paraId="46839F65" w14:textId="77777777" w:rsidR="00A36C33" w:rsidRDefault="00A36C33" w:rsidP="00F067AA">
            <w:pPr>
              <w:spacing w:after="0" w:line="240" w:lineRule="auto"/>
              <w:rPr>
                <w:rFonts w:eastAsia="SimSun" w:cs="Segoe UI"/>
              </w:rPr>
            </w:pPr>
            <w:r>
              <w:rPr>
                <w:rFonts w:eastAsia="SimSun" w:cs="Segoe UI"/>
              </w:rPr>
              <w:t>Description</w:t>
            </w:r>
          </w:p>
        </w:tc>
      </w:tr>
      <w:tr w:rsidR="00A36C33" w14:paraId="0C571039" w14:textId="77777777" w:rsidTr="006D3828">
        <w:tc>
          <w:tcPr>
            <w:tcW w:w="2965" w:type="dxa"/>
          </w:tcPr>
          <w:p w14:paraId="4BA0F667" w14:textId="77777777" w:rsidR="00A36C33" w:rsidRDefault="00A36C33" w:rsidP="00F067AA">
            <w:pPr>
              <w:spacing w:after="0" w:line="240" w:lineRule="auto"/>
              <w:rPr>
                <w:rFonts w:eastAsia="SimSun" w:cs="Segoe UI"/>
              </w:rPr>
            </w:pPr>
            <w:r>
              <w:rPr>
                <w:rFonts w:eastAsia="SimSun" w:cs="Segoe UI"/>
              </w:rPr>
              <w:t>Cargo new {name}</w:t>
            </w:r>
          </w:p>
          <w:p w14:paraId="48CA3AEB" w14:textId="064610BB" w:rsidR="0001570B" w:rsidRDefault="0001570B" w:rsidP="00F067AA">
            <w:pPr>
              <w:spacing w:after="0" w:line="240" w:lineRule="auto"/>
              <w:rPr>
                <w:rFonts w:eastAsia="SimSun" w:cs="Segoe UI"/>
              </w:rPr>
            </w:pPr>
            <w:r>
              <w:rPr>
                <w:rFonts w:eastAsia="SimSun" w:cs="Segoe UI"/>
              </w:rPr>
              <w:t xml:space="preserve">    --lib</w:t>
            </w:r>
          </w:p>
        </w:tc>
        <w:tc>
          <w:tcPr>
            <w:tcW w:w="8280" w:type="dxa"/>
          </w:tcPr>
          <w:p w14:paraId="179DD94F" w14:textId="77777777" w:rsidR="00A36C33" w:rsidRDefault="00A36C33" w:rsidP="0001570B">
            <w:pPr>
              <w:spacing w:after="0" w:line="240" w:lineRule="auto"/>
              <w:rPr>
                <w:rFonts w:eastAsia="SimSun" w:cs="Segoe UI"/>
              </w:rPr>
            </w:pPr>
            <w:r>
              <w:rPr>
                <w:rFonts w:eastAsia="SimSun" w:cs="Segoe UI"/>
              </w:rPr>
              <w:t>Generates the packet manager folder for Cargo to manage your rust project</w:t>
            </w:r>
          </w:p>
          <w:p w14:paraId="5A2303D6" w14:textId="05D672AF" w:rsidR="0001570B" w:rsidRPr="0001570B" w:rsidRDefault="0001570B" w:rsidP="0001570B">
            <w:pPr>
              <w:spacing w:after="0" w:line="240" w:lineRule="auto"/>
              <w:rPr>
                <w:rFonts w:eastAsia="SimSun" w:cs="Segoe UI"/>
              </w:rPr>
            </w:pPr>
            <w:r w:rsidRPr="0001570B">
              <w:rPr>
                <w:rFonts w:eastAsia="SimSun" w:cs="Segoe UI"/>
              </w:rPr>
              <w:t>-</w:t>
            </w:r>
            <w:r>
              <w:rPr>
                <w:rFonts w:eastAsia="SimSun" w:cs="Segoe UI"/>
              </w:rPr>
              <w:t xml:space="preserve">- </w:t>
            </w:r>
            <w:r w:rsidRPr="0001570B">
              <w:rPr>
                <w:rFonts w:eastAsia="SimSun" w:cs="Segoe UI"/>
              </w:rPr>
              <w:t>Creates</w:t>
            </w:r>
            <w:r>
              <w:rPr>
                <w:rFonts w:eastAsia="SimSun" w:cs="Segoe UI"/>
              </w:rPr>
              <w:t>a library(lib.rs)</w:t>
            </w:r>
          </w:p>
        </w:tc>
      </w:tr>
      <w:tr w:rsidR="00A36C33" w14:paraId="36C70BEA" w14:textId="77777777" w:rsidTr="006D3828">
        <w:tc>
          <w:tcPr>
            <w:tcW w:w="2965" w:type="dxa"/>
          </w:tcPr>
          <w:p w14:paraId="03160844" w14:textId="77777777" w:rsidR="00A36C33" w:rsidRDefault="00A36C33" w:rsidP="00F067AA">
            <w:pPr>
              <w:spacing w:after="0" w:line="240" w:lineRule="auto"/>
              <w:rPr>
                <w:rFonts w:eastAsia="SimSun" w:cs="Segoe UI"/>
              </w:rPr>
            </w:pPr>
            <w:r>
              <w:rPr>
                <w:rFonts w:eastAsia="SimSun" w:cs="Segoe UI"/>
              </w:rPr>
              <w:t>Cargo build</w:t>
            </w:r>
          </w:p>
          <w:p w14:paraId="7F47DCF6" w14:textId="77777777" w:rsidR="00A36C33" w:rsidRDefault="00A36C33" w:rsidP="00F067AA">
            <w:pPr>
              <w:spacing w:after="0" w:line="240" w:lineRule="auto"/>
              <w:ind w:firstLine="440"/>
              <w:rPr>
                <w:rFonts w:eastAsia="SimSun" w:cs="Segoe UI"/>
              </w:rPr>
            </w:pPr>
            <w:r>
              <w:rPr>
                <w:rFonts w:eastAsia="SimSun" w:cs="Segoe UI"/>
              </w:rPr>
              <w:t>--release</w:t>
            </w:r>
            <w:r>
              <w:rPr>
                <w:rFonts w:eastAsia="SimSun" w:cs="Segoe UI"/>
              </w:rPr>
              <w:tab/>
            </w:r>
          </w:p>
          <w:p w14:paraId="02F4B56C" w14:textId="77777777" w:rsidR="00A36C33" w:rsidRDefault="00A36C33" w:rsidP="00F067AA">
            <w:pPr>
              <w:spacing w:after="0" w:line="240" w:lineRule="auto"/>
              <w:ind w:firstLine="440"/>
              <w:rPr>
                <w:rFonts w:eastAsia="SimSun" w:cs="Segoe UI"/>
              </w:rPr>
            </w:pPr>
            <w:r>
              <w:rPr>
                <w:rFonts w:eastAsia="SimSun" w:cs="Segoe UI"/>
              </w:rPr>
              <w:t>--target {TRIPLET}</w:t>
            </w:r>
          </w:p>
        </w:tc>
        <w:tc>
          <w:tcPr>
            <w:tcW w:w="8280" w:type="dxa"/>
          </w:tcPr>
          <w:p w14:paraId="00E09195" w14:textId="77777777" w:rsidR="00A36C33" w:rsidRDefault="00A36C33" w:rsidP="00F067AA">
            <w:pPr>
              <w:spacing w:after="0" w:line="240" w:lineRule="auto"/>
              <w:rPr>
                <w:rFonts w:eastAsia="SimSun" w:cs="Segoe UI"/>
              </w:rPr>
            </w:pPr>
            <w:r>
              <w:rPr>
                <w:rFonts w:eastAsia="SimSun" w:cs="Segoe UI"/>
              </w:rPr>
              <w:t>Compiles Rust program and creates an executable file in target/debug folder</w:t>
            </w:r>
          </w:p>
          <w:p w14:paraId="423DAE17" w14:textId="6C95203F" w:rsidR="00A36C33" w:rsidRDefault="00A36C33" w:rsidP="006D3828">
            <w:pPr>
              <w:spacing w:after="0" w:line="240" w:lineRule="auto"/>
              <w:rPr>
                <w:rFonts w:eastAsia="SimSun" w:cs="Segoe UI"/>
              </w:rPr>
            </w:pPr>
            <w:r>
              <w:rPr>
                <w:rFonts w:eastAsia="SimSun" w:cs="Segoe UI"/>
              </w:rPr>
              <w:t>-</w:t>
            </w:r>
            <w:r w:rsidR="006D3828">
              <w:rPr>
                <w:rFonts w:eastAsia="SimSun" w:cs="Segoe UI"/>
              </w:rPr>
              <w:t>-</w:t>
            </w:r>
            <w:r>
              <w:rPr>
                <w:rFonts w:eastAsia="SimSun" w:cs="Segoe UI"/>
              </w:rPr>
              <w:t xml:space="preserve"> Compiles with optimizations (superfast code however is slower compilation time)</w:t>
            </w:r>
          </w:p>
          <w:p w14:paraId="534C723A" w14:textId="27257C38" w:rsidR="00A36C33" w:rsidRDefault="00A36C33" w:rsidP="00F067AA">
            <w:pPr>
              <w:pStyle w:val="HTMLPreformatted"/>
              <w:rPr>
                <w:rFonts w:ascii="Segoe UI" w:eastAsia="SimSun" w:hAnsi="Segoe UI" w:cs="Segoe UI"/>
                <w:sz w:val="22"/>
                <w:szCs w:val="22"/>
              </w:rPr>
            </w:pPr>
            <w:r>
              <w:rPr>
                <w:rFonts w:ascii="Segoe UI" w:eastAsia="SimSun" w:hAnsi="Segoe UI" w:cs="Segoe UI"/>
                <w:sz w:val="22"/>
                <w:szCs w:val="22"/>
              </w:rPr>
              <w:t>-</w:t>
            </w:r>
            <w:r w:rsidR="006D3828">
              <w:rPr>
                <w:rFonts w:ascii="Segoe UI" w:eastAsia="SimSun" w:hAnsi="Segoe UI" w:cs="Segoe UI"/>
                <w:sz w:val="22"/>
                <w:szCs w:val="22"/>
              </w:rPr>
              <w:t>-</w:t>
            </w:r>
            <w:r>
              <w:rPr>
                <w:rFonts w:ascii="Segoe UI" w:eastAsia="SimSun" w:hAnsi="Segoe UI" w:cs="Segoe UI"/>
                <w:sz w:val="22"/>
                <w:szCs w:val="22"/>
              </w:rPr>
              <w:t xml:space="preserve"> </w:t>
            </w:r>
            <w:r w:rsidR="006D3828">
              <w:rPr>
                <w:rFonts w:ascii="Segoe UI" w:eastAsia="SimSun" w:hAnsi="Segoe UI" w:cs="Segoe UI"/>
                <w:sz w:val="22"/>
                <w:szCs w:val="22"/>
              </w:rPr>
              <w:t>Cross-c</w:t>
            </w:r>
            <w:r>
              <w:rPr>
                <w:rFonts w:ascii="Segoe UI" w:eastAsia="SimSun" w:hAnsi="Segoe UI" w:cs="Segoe UI"/>
                <w:sz w:val="22"/>
                <w:szCs w:val="22"/>
              </w:rPr>
              <w:t xml:space="preserve">ompiles for a target denoted by the TRIPLET. E.g. </w:t>
            </w:r>
            <w:r>
              <w:rPr>
                <w:rStyle w:val="hljs-string"/>
                <w:rFonts w:ascii="Segoe UI" w:hAnsi="Segoe UI" w:cs="Segoe UI"/>
                <w:sz w:val="22"/>
                <w:szCs w:val="22"/>
              </w:rPr>
              <w:t>thumbv7m-none-eabi</w:t>
            </w:r>
            <w:r>
              <w:rPr>
                <w:rStyle w:val="hljs-comment"/>
                <w:rFonts w:ascii="Segoe UI" w:hAnsi="Segoe UI" w:cs="Segoe UI"/>
                <w:sz w:val="22"/>
                <w:szCs w:val="22"/>
              </w:rPr>
              <w:t xml:space="preserve"> </w:t>
            </w:r>
          </w:p>
        </w:tc>
      </w:tr>
      <w:tr w:rsidR="00A36C33" w14:paraId="13F53A67" w14:textId="77777777" w:rsidTr="006D3828">
        <w:tc>
          <w:tcPr>
            <w:tcW w:w="2965" w:type="dxa"/>
          </w:tcPr>
          <w:p w14:paraId="0D20D89E" w14:textId="77777777" w:rsidR="00A36C33" w:rsidRDefault="00A36C33" w:rsidP="00F067AA">
            <w:pPr>
              <w:spacing w:after="0" w:line="240" w:lineRule="auto"/>
              <w:rPr>
                <w:rFonts w:eastAsia="SimSun" w:cs="Segoe UI"/>
              </w:rPr>
            </w:pPr>
            <w:r>
              <w:rPr>
                <w:rFonts w:eastAsia="SimSun" w:cs="Segoe UI"/>
              </w:rPr>
              <w:t>./target/debug/{Cargo_File}</w:t>
            </w:r>
          </w:p>
        </w:tc>
        <w:tc>
          <w:tcPr>
            <w:tcW w:w="8280" w:type="dxa"/>
          </w:tcPr>
          <w:p w14:paraId="4022D940" w14:textId="77777777" w:rsidR="00A36C33" w:rsidRDefault="00A36C33" w:rsidP="00F067AA">
            <w:pPr>
              <w:spacing w:after="0" w:line="240" w:lineRule="auto"/>
              <w:rPr>
                <w:rFonts w:eastAsia="SimSun" w:cs="Segoe UI"/>
              </w:rPr>
            </w:pPr>
            <w:r>
              <w:rPr>
                <w:rFonts w:eastAsia="SimSun" w:cs="Segoe UI"/>
              </w:rPr>
              <w:t xml:space="preserve">Runs the program stored on the Default path of the project, once Cargo builds the project. </w:t>
            </w:r>
          </w:p>
        </w:tc>
      </w:tr>
      <w:tr w:rsidR="00A36C33" w14:paraId="2F2DB26B" w14:textId="77777777" w:rsidTr="006D3828">
        <w:tc>
          <w:tcPr>
            <w:tcW w:w="2965" w:type="dxa"/>
          </w:tcPr>
          <w:p w14:paraId="41CE4634" w14:textId="77777777" w:rsidR="00A36C33" w:rsidRDefault="00A36C33" w:rsidP="00F067AA">
            <w:pPr>
              <w:spacing w:after="0" w:line="240" w:lineRule="auto"/>
              <w:rPr>
                <w:rFonts w:eastAsia="SimSun" w:cs="Segoe UI"/>
              </w:rPr>
            </w:pPr>
            <w:r>
              <w:rPr>
                <w:rFonts w:eastAsia="SimSun" w:cs="Segoe UI"/>
              </w:rPr>
              <w:t>Cargo run</w:t>
            </w:r>
          </w:p>
        </w:tc>
        <w:tc>
          <w:tcPr>
            <w:tcW w:w="8280" w:type="dxa"/>
          </w:tcPr>
          <w:p w14:paraId="216808FE" w14:textId="77777777" w:rsidR="00A36C33" w:rsidRDefault="00A36C33" w:rsidP="00F067AA">
            <w:pPr>
              <w:spacing w:after="0" w:line="240" w:lineRule="auto"/>
              <w:rPr>
                <w:rFonts w:eastAsia="SimSun" w:cs="Segoe UI"/>
              </w:rPr>
            </w:pPr>
            <w:r>
              <w:rPr>
                <w:rFonts w:eastAsia="SimSun" w:cs="Segoe UI"/>
              </w:rPr>
              <w:t>Builds and runs the program in one step.</w:t>
            </w:r>
          </w:p>
        </w:tc>
      </w:tr>
      <w:tr w:rsidR="00A36C33" w14:paraId="25077866" w14:textId="77777777" w:rsidTr="006D3828">
        <w:tc>
          <w:tcPr>
            <w:tcW w:w="2965" w:type="dxa"/>
          </w:tcPr>
          <w:p w14:paraId="07228AEA" w14:textId="77777777" w:rsidR="00A36C33" w:rsidRDefault="00A36C33" w:rsidP="00F067AA">
            <w:pPr>
              <w:spacing w:after="0" w:line="240" w:lineRule="auto"/>
              <w:rPr>
                <w:rFonts w:eastAsia="SimSun" w:cs="Segoe UI"/>
              </w:rPr>
            </w:pPr>
            <w:r>
              <w:rPr>
                <w:rFonts w:eastAsia="SimSun" w:cs="Segoe UI"/>
              </w:rPr>
              <w:t>Cargo check</w:t>
            </w:r>
          </w:p>
        </w:tc>
        <w:tc>
          <w:tcPr>
            <w:tcW w:w="8280" w:type="dxa"/>
          </w:tcPr>
          <w:p w14:paraId="5337F6E4" w14:textId="77777777" w:rsidR="00A36C33" w:rsidRDefault="00A36C33" w:rsidP="00F067AA">
            <w:pPr>
              <w:spacing w:after="0" w:line="240" w:lineRule="auto"/>
              <w:rPr>
                <w:rFonts w:eastAsia="SimSun" w:cs="Segoe UI"/>
              </w:rPr>
            </w:pPr>
            <w:r>
              <w:rPr>
                <w:rFonts w:eastAsia="SimSun" w:cs="Segoe UI"/>
              </w:rPr>
              <w:t>Check correct compiling without producing an executable (speed-up the process)</w:t>
            </w:r>
          </w:p>
        </w:tc>
      </w:tr>
      <w:tr w:rsidR="00A36C33" w14:paraId="67CB9BBD" w14:textId="77777777" w:rsidTr="006D3828">
        <w:tc>
          <w:tcPr>
            <w:tcW w:w="2965" w:type="dxa"/>
          </w:tcPr>
          <w:p w14:paraId="2AA2A64A" w14:textId="77777777" w:rsidR="00A36C33" w:rsidRDefault="00A36C33" w:rsidP="00F067AA">
            <w:pPr>
              <w:spacing w:after="0" w:line="240" w:lineRule="auto"/>
              <w:rPr>
                <w:rFonts w:eastAsia="SimSun" w:cs="Segoe UI"/>
              </w:rPr>
            </w:pPr>
            <w:r>
              <w:rPr>
                <w:rFonts w:eastAsia="SimSun" w:cs="Segoe UI"/>
              </w:rPr>
              <w:t>Use</w:t>
            </w:r>
          </w:p>
        </w:tc>
        <w:tc>
          <w:tcPr>
            <w:tcW w:w="8280" w:type="dxa"/>
          </w:tcPr>
          <w:p w14:paraId="3CD2386E" w14:textId="77777777" w:rsidR="00A36C33" w:rsidRDefault="00A36C33" w:rsidP="00F067AA">
            <w:pPr>
              <w:spacing w:after="0" w:line="240" w:lineRule="auto"/>
              <w:rPr>
                <w:rFonts w:eastAsia="SimSun" w:cs="Segoe UI"/>
              </w:rPr>
            </w:pPr>
            <w:r>
              <w:rPr>
                <w:rFonts w:eastAsia="SimSun" w:cs="Segoe UI"/>
              </w:rPr>
              <w:t>Import library</w:t>
            </w:r>
          </w:p>
        </w:tc>
      </w:tr>
      <w:tr w:rsidR="00A36C33" w14:paraId="3E0F47BD" w14:textId="77777777" w:rsidTr="006D3828">
        <w:tc>
          <w:tcPr>
            <w:tcW w:w="2965" w:type="dxa"/>
          </w:tcPr>
          <w:p w14:paraId="0922A251" w14:textId="77777777" w:rsidR="00A36C33" w:rsidRDefault="00A36C33" w:rsidP="00F067AA">
            <w:pPr>
              <w:spacing w:after="0" w:line="240" w:lineRule="auto"/>
              <w:rPr>
                <w:rFonts w:eastAsia="SimSun" w:cs="Segoe UI"/>
              </w:rPr>
            </w:pPr>
            <w:r>
              <w:rPr>
                <w:rFonts w:eastAsia="SimSun" w:cs="Segoe UI"/>
              </w:rPr>
              <w:t>cargo readobj --bin {project} -- -file-headers</w:t>
            </w:r>
          </w:p>
        </w:tc>
        <w:tc>
          <w:tcPr>
            <w:tcW w:w="8280" w:type="dxa"/>
          </w:tcPr>
          <w:p w14:paraId="10B9AC2F" w14:textId="77777777" w:rsidR="00A36C33" w:rsidRDefault="00A36C33" w:rsidP="00F067AA">
            <w:pPr>
              <w:spacing w:after="0" w:line="240" w:lineRule="auto"/>
              <w:rPr>
                <w:rFonts w:eastAsia="SimSun" w:cs="Segoe UI"/>
              </w:rPr>
            </w:pPr>
            <w:r>
              <w:rPr>
                <w:rFonts w:eastAsia="Microsoft JhengHei Light" w:cs="Segoe UI"/>
              </w:rPr>
              <w:t>can print the ELF headers to confirm that this is an ARM binary</w:t>
            </w:r>
          </w:p>
        </w:tc>
      </w:tr>
      <w:tr w:rsidR="00A36C33" w14:paraId="14E5AC1E" w14:textId="77777777" w:rsidTr="006D3828">
        <w:tc>
          <w:tcPr>
            <w:tcW w:w="2965" w:type="dxa"/>
          </w:tcPr>
          <w:p w14:paraId="6B3FEE21" w14:textId="77777777" w:rsidR="00A36C33" w:rsidRDefault="00A36C33" w:rsidP="00F067AA">
            <w:pPr>
              <w:spacing w:after="0" w:line="240" w:lineRule="auto"/>
              <w:rPr>
                <w:rFonts w:eastAsia="SimSun" w:cs="Segoe UI"/>
              </w:rPr>
            </w:pPr>
            <w:r>
              <w:rPr>
                <w:rFonts w:eastAsia="SimSun" w:cs="Segoe UI"/>
              </w:rPr>
              <w:t xml:space="preserve">Cargo-size </w:t>
            </w:r>
            <w:r>
              <w:rPr>
                <w:rFonts w:cs="Segoe UI"/>
              </w:rPr>
              <w:t xml:space="preserve"> --bin {project} --release -- -A</w:t>
            </w:r>
          </w:p>
        </w:tc>
        <w:tc>
          <w:tcPr>
            <w:tcW w:w="8280" w:type="dxa"/>
          </w:tcPr>
          <w:p w14:paraId="490A436F" w14:textId="77777777" w:rsidR="00A36C33" w:rsidRDefault="00A36C33" w:rsidP="00F067AA">
            <w:pPr>
              <w:spacing w:after="0" w:line="240" w:lineRule="auto"/>
              <w:rPr>
                <w:rFonts w:eastAsia="Microsoft JhengHei Light" w:cs="Segoe UI"/>
              </w:rPr>
            </w:pPr>
            <w:r>
              <w:rPr>
                <w:rFonts w:eastAsia="Microsoft JhengHei Light" w:cs="Segoe UI"/>
              </w:rPr>
              <w:t xml:space="preserve">can print the size of the linker sections of the binary. </w:t>
            </w:r>
          </w:p>
          <w:p w14:paraId="0E9F6B57" w14:textId="52B37131" w:rsidR="00380A89" w:rsidRDefault="00380A89" w:rsidP="00F067AA">
            <w:pPr>
              <w:spacing w:after="0" w:line="240" w:lineRule="auto"/>
              <w:rPr>
                <w:rFonts w:eastAsia="SimSun" w:cs="Segoe UI"/>
              </w:rPr>
            </w:pPr>
          </w:p>
        </w:tc>
      </w:tr>
      <w:tr w:rsidR="00380A89" w14:paraId="5B0727F0" w14:textId="77777777" w:rsidTr="006D3828">
        <w:tc>
          <w:tcPr>
            <w:tcW w:w="2965" w:type="dxa"/>
          </w:tcPr>
          <w:p w14:paraId="52E11CD8" w14:textId="3A068B5B" w:rsidR="00380A89" w:rsidRDefault="00380A89" w:rsidP="00F067AA">
            <w:pPr>
              <w:spacing w:after="0" w:line="240" w:lineRule="auto"/>
              <w:rPr>
                <w:rFonts w:eastAsia="SimSun" w:cs="Segoe UI"/>
              </w:rPr>
            </w:pPr>
            <w:r w:rsidRPr="00380A89">
              <w:rPr>
                <w:rFonts w:eastAsia="SimSun" w:cs="Segoe UI"/>
              </w:rPr>
              <w:lastRenderedPageBreak/>
              <w:t>cargo fmt</w:t>
            </w:r>
          </w:p>
        </w:tc>
        <w:tc>
          <w:tcPr>
            <w:tcW w:w="8280" w:type="dxa"/>
          </w:tcPr>
          <w:p w14:paraId="211C7026" w14:textId="42B849D6" w:rsidR="00380A89" w:rsidRDefault="00380A89" w:rsidP="00F067AA">
            <w:pPr>
              <w:spacing w:after="0" w:line="240" w:lineRule="auto"/>
              <w:rPr>
                <w:rFonts w:eastAsia="Microsoft JhengHei Light" w:cs="Segoe UI"/>
              </w:rPr>
            </w:pPr>
            <w:r>
              <w:rPr>
                <w:rFonts w:eastAsia="Microsoft JhengHei Light" w:cs="Segoe UI"/>
              </w:rPr>
              <w:t>Reformats your code according community code style</w:t>
            </w:r>
          </w:p>
        </w:tc>
      </w:tr>
    </w:tbl>
    <w:p w14:paraId="4A08C7A0" w14:textId="283DCA9C" w:rsidR="00A36C33" w:rsidRDefault="00A36C33" w:rsidP="00A36C33">
      <w:pPr>
        <w:pStyle w:val="ListParagraph"/>
        <w:ind w:left="0"/>
        <w:jc w:val="center"/>
        <w:rPr>
          <w:rFonts w:cs="Segoe UI"/>
        </w:rPr>
      </w:pPr>
      <w:r>
        <w:rPr>
          <w:rFonts w:cs="Segoe UI"/>
        </w:rPr>
        <w:t xml:space="preserve">Figure </w:t>
      </w:r>
      <w:r w:rsidR="00AB1157">
        <w:rPr>
          <w:rFonts w:cs="Segoe UI"/>
        </w:rPr>
        <w:t>1.4.1</w:t>
      </w:r>
      <w:r>
        <w:rPr>
          <w:rFonts w:cs="Segoe UI"/>
        </w:rPr>
        <w:t xml:space="preserve"> Compiling your project</w:t>
      </w:r>
    </w:p>
    <w:p w14:paraId="69EA17BD" w14:textId="77777777" w:rsidR="009F42CD" w:rsidRDefault="009F42CD">
      <w:pPr>
        <w:rPr>
          <w:rFonts w:cs="Segoe UI"/>
        </w:rPr>
      </w:pPr>
    </w:p>
    <w:p w14:paraId="549D9D27" w14:textId="77777777" w:rsidR="009F42CD" w:rsidRDefault="00BF62DB">
      <w:pPr>
        <w:pStyle w:val="Heading1"/>
      </w:pPr>
      <w:bookmarkStart w:id="19" w:name="__RefHeading___Toc5054_1917222798"/>
      <w:bookmarkStart w:id="20" w:name="_Toc63885133"/>
      <w:bookmarkStart w:id="21" w:name="_Toc62414504"/>
      <w:bookmarkStart w:id="22" w:name="_Toc62414450"/>
      <w:bookmarkEnd w:id="19"/>
      <w:r>
        <w:t>2. Rust Fundamentals</w:t>
      </w:r>
      <w:bookmarkEnd w:id="20"/>
      <w:bookmarkEnd w:id="21"/>
      <w:bookmarkEnd w:id="22"/>
    </w:p>
    <w:p w14:paraId="3DA2C5CC" w14:textId="77777777" w:rsidR="009F42CD" w:rsidRDefault="00BF62DB">
      <w:pPr>
        <w:pStyle w:val="Heading2"/>
      </w:pPr>
      <w:bookmarkStart w:id="23" w:name="__RefHeading___Toc5056_1917222798"/>
      <w:bookmarkStart w:id="24" w:name="_Toc63885134"/>
      <w:bookmarkStart w:id="25" w:name="_Toc62414505"/>
      <w:bookmarkStart w:id="26" w:name="_Toc62414451"/>
      <w:bookmarkEnd w:id="23"/>
      <w:r>
        <w:t>2.0 Variables</w:t>
      </w:r>
      <w:bookmarkEnd w:id="24"/>
      <w:bookmarkEnd w:id="25"/>
      <w:bookmarkEnd w:id="26"/>
    </w:p>
    <w:p w14:paraId="288AFAC7" w14:textId="77777777" w:rsidR="009F42CD" w:rsidRDefault="00BF62DB">
      <w:pPr>
        <w:rPr>
          <w:rFonts w:cs="Segoe UI"/>
        </w:rPr>
      </w:pPr>
      <w:r>
        <w:rPr>
          <w:rFonts w:cs="Segoe UI"/>
          <w:color w:val="4472C4" w:themeColor="accent1"/>
        </w:rPr>
        <w:t>let</w:t>
      </w:r>
      <w:r>
        <w:rPr>
          <w:rFonts w:cs="Segoe UI"/>
        </w:rPr>
        <w:t xml:space="preserve"> -&gt; Creates a variable.</w:t>
      </w:r>
    </w:p>
    <w:p w14:paraId="76C36BB2" w14:textId="7B6D579A" w:rsidR="009F42CD" w:rsidRDefault="00BF62DB">
      <w:pPr>
        <w:rPr>
          <w:rFonts w:cs="Segoe UI"/>
        </w:rPr>
      </w:pPr>
      <w:r>
        <w:rPr>
          <w:rFonts w:cs="Segoe UI"/>
          <w:b/>
          <w:bCs/>
          <w:color w:val="4472C4" w:themeColor="accent1"/>
        </w:rPr>
        <w:t xml:space="preserve">{} </w:t>
      </w:r>
      <w:r>
        <w:rPr>
          <w:rFonts w:cs="Segoe UI"/>
        </w:rPr>
        <w:t xml:space="preserve"> -&gt; Curly brackets are the “format specifiers” (</w:t>
      </w:r>
      <w:r w:rsidR="005D5460">
        <w:rPr>
          <w:rFonts w:cs="Segoe UI"/>
        </w:rPr>
        <w:t>similar to</w:t>
      </w:r>
      <w:r>
        <w:rPr>
          <w:rFonts w:cs="Segoe UI"/>
        </w:rPr>
        <w:t xml:space="preserve"> % in C) of Rust. In Rust they are just a place holder. </w:t>
      </w:r>
    </w:p>
    <w:p w14:paraId="42078FD6" w14:textId="77777777" w:rsidR="009F42CD" w:rsidRDefault="00BF62DB">
      <w:pPr>
        <w:rPr>
          <w:rFonts w:cs="Segoe UI"/>
        </w:rPr>
      </w:pPr>
      <w:r>
        <w:rPr>
          <w:rFonts w:cs="Segoe UI"/>
        </w:rPr>
        <w:t>E.g. Print to console</w:t>
      </w:r>
    </w:p>
    <w:p w14:paraId="3725EE78" w14:textId="50814330" w:rsidR="009F42CD" w:rsidRDefault="00BF62DB" w:rsidP="00566844">
      <w:pPr>
        <w:pStyle w:val="Code1"/>
        <w:framePr w:wrap="notBeside"/>
      </w:pPr>
      <w:r>
        <w:t xml:space="preserve">a) println! ("x = </w:t>
      </w:r>
      <w:r>
        <w:rPr>
          <w:color w:val="4472C4" w:themeColor="accent1"/>
        </w:rPr>
        <w:t>{}</w:t>
      </w:r>
      <w:r>
        <w:t xml:space="preserve"> and y = </w:t>
      </w:r>
      <w:r>
        <w:rPr>
          <w:color w:val="4472C4" w:themeColor="accent1"/>
        </w:rPr>
        <w:t>{}</w:t>
      </w:r>
      <w:r>
        <w:t xml:space="preserve">", x, y); </w:t>
      </w:r>
      <w:r w:rsidR="00E877D3">
        <w:tab/>
      </w:r>
      <w:r w:rsidR="00E877D3">
        <w:tab/>
      </w:r>
      <w:r w:rsidRPr="00E877D3">
        <w:rPr>
          <w:color w:val="70AD47" w:themeColor="accent6"/>
        </w:rPr>
        <w:t>// Prints the output to the screen.</w:t>
      </w:r>
    </w:p>
    <w:p w14:paraId="453A3062" w14:textId="4A686BF5" w:rsidR="009F42CD" w:rsidRDefault="00BF62DB" w:rsidP="00566844">
      <w:pPr>
        <w:pStyle w:val="Code1"/>
        <w:framePr w:wrap="notBeside"/>
      </w:pPr>
      <w:r>
        <w:t>b)</w:t>
      </w:r>
      <w:r w:rsidR="00DA7B2F">
        <w:t xml:space="preserve"> </w:t>
      </w:r>
      <w:r>
        <w:t xml:space="preserve">let s = format! ("x = </w:t>
      </w:r>
      <w:r>
        <w:rPr>
          <w:color w:val="4472C4" w:themeColor="accent1"/>
        </w:rPr>
        <w:t>{}</w:t>
      </w:r>
      <w:r>
        <w:t xml:space="preserve"> and y = </w:t>
      </w:r>
      <w:r>
        <w:rPr>
          <w:color w:val="4472C4" w:themeColor="accent1"/>
        </w:rPr>
        <w:t>{}</w:t>
      </w:r>
      <w:r>
        <w:t>", x, y);</w:t>
      </w:r>
      <w:r w:rsidR="00E877D3">
        <w:t xml:space="preserve">  </w:t>
      </w:r>
      <w:r w:rsidR="00E877D3">
        <w:tab/>
      </w:r>
      <w:r w:rsidRPr="00E877D3">
        <w:rPr>
          <w:color w:val="70AD47" w:themeColor="accent6"/>
        </w:rPr>
        <w:t>// Returns a String with the contents (but doesn’t print anything)</w:t>
      </w:r>
    </w:p>
    <w:p w14:paraId="645F01AE" w14:textId="77777777" w:rsidR="009F42CD" w:rsidRDefault="009F42CD">
      <w:pPr>
        <w:rPr>
          <w:rFonts w:cs="Segoe UI"/>
        </w:rPr>
      </w:pPr>
    </w:p>
    <w:p w14:paraId="2BD06780"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There exist a lot of format specifiers for rust, for example:</w:t>
      </w:r>
    </w:p>
    <w:p w14:paraId="751F5391" w14:textId="77777777" w:rsidR="009F42CD" w:rsidRDefault="00BF62D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{:02X} – for individual bytes (change 2-&gt;4 for hexadecimals)</w:t>
      </w:r>
    </w:p>
    <w:p w14:paraId="22A44230" w14:textId="5605FFBB" w:rsidR="004D4FB1" w:rsidRPr="007F7DFE" w:rsidRDefault="004D4FB1" w:rsidP="00566844">
      <w:pPr>
        <w:pStyle w:val="Code1"/>
        <w:framePr w:wrap="notBeside"/>
        <w:rPr>
          <w:lang w:val="es-MX"/>
        </w:rPr>
      </w:pPr>
      <w:bookmarkStart w:id="27" w:name="_Hlk84111426"/>
      <w:proofErr w:type="gramStart"/>
      <w:r w:rsidRPr="00AD5BB7">
        <w:rPr>
          <w:color w:val="7030A0"/>
          <w:lang w:val="es-MX"/>
        </w:rPr>
        <w:t>print</w:t>
      </w:r>
      <w:r w:rsidR="00500978">
        <w:rPr>
          <w:color w:val="7030A0"/>
          <w:lang w:val="es-MX"/>
        </w:rPr>
        <w:t>ln</w:t>
      </w:r>
      <w:r w:rsidRPr="007F7DFE">
        <w:rPr>
          <w:lang w:val="es-MX"/>
        </w:rPr>
        <w:t>!(</w:t>
      </w:r>
      <w:proofErr w:type="gramEnd"/>
      <w:r w:rsidRPr="007F7DFE">
        <w:rPr>
          <w:lang w:val="es-MX"/>
        </w:rPr>
        <w:t>"{} (U+{:04X}) ", c, c as u32);</w:t>
      </w:r>
    </w:p>
    <w:p w14:paraId="1D468DE9" w14:textId="5270F65B" w:rsidR="004D4FB1" w:rsidRPr="00AD5BB7" w:rsidRDefault="004D4FB1" w:rsidP="00566844">
      <w:pPr>
        <w:pStyle w:val="Code1"/>
        <w:framePr w:wrap="notBeside"/>
        <w:rPr>
          <w:lang w:val="es-MX"/>
        </w:rPr>
      </w:pPr>
      <w:r w:rsidRPr="007F7DFE">
        <w:rPr>
          <w:lang w:val="es-MX"/>
        </w:rPr>
        <w:t>$ cargo run --</w:t>
      </w:r>
      <w:proofErr w:type="spellStart"/>
      <w:r w:rsidRPr="007F7DFE">
        <w:rPr>
          <w:lang w:val="es-MX"/>
        </w:rPr>
        <w:t>quiet</w:t>
      </w:r>
      <w:proofErr w:type="spellEnd"/>
      <w:r w:rsidRPr="007F7DFE">
        <w:rPr>
          <w:lang w:val="es-MX"/>
        </w:rPr>
        <w:t xml:space="preserve"> -- "</w:t>
      </w:r>
      <w:proofErr w:type="spellStart"/>
      <w:r w:rsidRPr="007F7DFE">
        <w:rPr>
          <w:lang w:val="es-MX"/>
        </w:rPr>
        <w:t>aimée</w:t>
      </w:r>
      <w:proofErr w:type="spellEnd"/>
      <w:r w:rsidRPr="007F7DFE">
        <w:rPr>
          <w:lang w:val="es-MX"/>
        </w:rPr>
        <w:t>"</w:t>
      </w:r>
      <w:r w:rsidR="00AD5BB7">
        <w:rPr>
          <w:lang w:val="es-MX"/>
        </w:rPr>
        <w:t xml:space="preserve"> </w:t>
      </w:r>
      <w:r w:rsidR="00AD5BB7">
        <w:rPr>
          <w:lang w:val="es-MX"/>
        </w:rPr>
        <w:tab/>
      </w:r>
      <w:r w:rsidR="00AD5BB7" w:rsidRPr="00AD5BB7">
        <w:rPr>
          <w:lang w:val="es-MX"/>
        </w:rPr>
        <w:t xml:space="preserve">// </w:t>
      </w:r>
      <w:r w:rsidRPr="00AD5BB7">
        <w:rPr>
          <w:lang w:val="es-MX"/>
        </w:rPr>
        <w:t>a (U+0061) i (U+0069) m (U+006D) é (U+00E9) e (U+0065)</w:t>
      </w:r>
    </w:p>
    <w:bookmarkEnd w:id="27"/>
    <w:p w14:paraId="4DD5D91C" w14:textId="77777777" w:rsidR="009F42CD" w:rsidRPr="004D4FB1"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14:paraId="03729B0A" w14:textId="77777777" w:rsidR="009F42CD" w:rsidRDefault="009F42CD">
      <w:pPr>
        <w:ind w:left="360"/>
        <w:rPr>
          <w:rFonts w:cs="Segoe UI"/>
          <w:b/>
          <w:bCs/>
          <w:color w:val="4472C4" w:themeColor="accent1"/>
          <w:lang w:val="es-MX"/>
        </w:rPr>
      </w:pPr>
    </w:p>
    <w:p w14:paraId="5EB27C0A" w14:textId="77777777" w:rsidR="009F42CD" w:rsidRDefault="00BF62DB">
      <w:pPr>
        <w:pStyle w:val="Heading2"/>
      </w:pPr>
      <w:bookmarkStart w:id="28" w:name="__RefHeading___Toc5058_1917222798"/>
      <w:bookmarkStart w:id="29" w:name="_Toc63885135"/>
      <w:bookmarkStart w:id="30" w:name="_Toc62414506"/>
      <w:bookmarkStart w:id="31" w:name="_Toc62414452"/>
      <w:bookmarkEnd w:id="28"/>
      <w:r>
        <w:t>2.1 Data Types</w:t>
      </w:r>
      <w:bookmarkEnd w:id="29"/>
      <w:bookmarkEnd w:id="30"/>
      <w:bookmarkEnd w:id="31"/>
    </w:p>
    <w:p w14:paraId="004D6853"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 </w:t>
      </w:r>
    </w:p>
    <w:p w14:paraId="34A7DFB7" w14:textId="77777777" w:rsidR="009F42CD" w:rsidRDefault="009F42CD">
      <w:pPr>
        <w:pStyle w:val="HTMLPreformatted"/>
        <w:rPr>
          <w:rFonts w:ascii="Segoe UI" w:hAnsi="Segoe UI" w:cs="Segoe UI"/>
          <w:sz w:val="22"/>
          <w:szCs w:val="22"/>
        </w:rPr>
      </w:pPr>
    </w:p>
    <w:p w14:paraId="273E45BA" w14:textId="77777777" w:rsidR="009F42CD" w:rsidRDefault="00BF62DB">
      <w:pPr>
        <w:pStyle w:val="Heading3"/>
        <w:spacing w:before="280" w:after="280"/>
      </w:pPr>
      <w:bookmarkStart w:id="32" w:name="__RefHeading___Toc5060_1917222798"/>
      <w:bookmarkStart w:id="33" w:name="_Toc63885136"/>
      <w:bookmarkStart w:id="34" w:name="_Toc62414507"/>
      <w:bookmarkStart w:id="35" w:name="_Toc62414453"/>
      <w:bookmarkEnd w:id="32"/>
      <w:r>
        <w:t>2.1.0 Boolean type</w:t>
      </w:r>
      <w:bookmarkEnd w:id="33"/>
      <w:bookmarkEnd w:id="34"/>
      <w:bookmarkEnd w:id="35"/>
    </w:p>
    <w:p w14:paraId="1B05B50F" w14:textId="77777777" w:rsidR="009F42CD" w:rsidRDefault="00BF62DB">
      <w:pPr>
        <w:pStyle w:val="HTMLPreformatted"/>
      </w:pPr>
      <w:r>
        <w:rPr>
          <w:rFonts w:ascii="Segoe UI" w:hAnsi="Segoe UI" w:cs="Segoe UI"/>
        </w:rPr>
        <w:t xml:space="preserve">In Rust, Booleans are </w:t>
      </w:r>
      <w:r w:rsidRPr="005A0C17">
        <w:rPr>
          <w:rFonts w:ascii="Segoe UI" w:hAnsi="Segoe UI" w:cs="Segoe UI"/>
          <w:color w:val="ED7D31" w:themeColor="accent2"/>
        </w:rPr>
        <w:t xml:space="preserve">one byte </w:t>
      </w:r>
      <w:r>
        <w:rPr>
          <w:rFonts w:ascii="Segoe UI" w:hAnsi="Segoe UI" w:cs="Segoe UI"/>
        </w:rPr>
        <w:t xml:space="preserve">in size. Boolean type is specified by bool keyword: </w:t>
      </w:r>
      <w:r>
        <w:rPr>
          <w:color w:val="0070C0"/>
        </w:rPr>
        <w:t>let</w:t>
      </w:r>
      <w:r>
        <w:t xml:space="preserve"> f: </w:t>
      </w:r>
      <w:r w:rsidRPr="005A0C17">
        <w:rPr>
          <w:color w:val="ED7D31" w:themeColor="accent2"/>
        </w:rPr>
        <w:t xml:space="preserve">bool </w:t>
      </w:r>
      <w:r>
        <w:t xml:space="preserve">= </w:t>
      </w:r>
      <w:r w:rsidRPr="005A0C17">
        <w:rPr>
          <w:color w:val="ED7D31" w:themeColor="accent2"/>
        </w:rPr>
        <w:t>false</w:t>
      </w:r>
      <w:r>
        <w:t>;</w:t>
      </w:r>
    </w:p>
    <w:p w14:paraId="7DCFCF89" w14:textId="77777777" w:rsidR="005A0C17" w:rsidRDefault="005A0C17" w:rsidP="00566844">
      <w:pPr>
        <w:pStyle w:val="Code1"/>
        <w:framePr w:wrap="notBeside"/>
      </w:pPr>
      <w:r>
        <w:tab/>
        <w:t xml:space="preserve"> </w:t>
      </w:r>
      <w:proofErr w:type="gramStart"/>
      <w:r>
        <w:t>E.g.</w:t>
      </w:r>
      <w:proofErr w:type="gramEnd"/>
      <w:r>
        <w:t xml:space="preserve"> let number = 3;</w:t>
      </w:r>
    </w:p>
    <w:p w14:paraId="2859B44E" w14:textId="77777777" w:rsidR="005A0C17" w:rsidRDefault="005A0C17" w:rsidP="00566844">
      <w:pPr>
        <w:pStyle w:val="Code1"/>
        <w:framePr w:wrap="notBeside"/>
        <w:rPr>
          <w:color w:val="538135" w:themeColor="accent6" w:themeShade="BF"/>
        </w:rPr>
      </w:pPr>
      <w:r>
        <w:tab/>
        <w:t xml:space="preserve"> </w:t>
      </w:r>
      <w:r>
        <w:rPr>
          <w:color w:val="4472C4" w:themeColor="accent1"/>
        </w:rPr>
        <w:t xml:space="preserve">if </w:t>
      </w:r>
      <w:r>
        <w:t>number { println!("number was three"); }</w:t>
      </w:r>
      <w:r>
        <w:tab/>
      </w:r>
      <w:r>
        <w:rPr>
          <w:color w:val="538135" w:themeColor="accent6" w:themeShade="BF"/>
        </w:rPr>
        <w:t>//Error: expected bool, found integer</w:t>
      </w:r>
    </w:p>
    <w:p w14:paraId="44FFB4AD"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will </w:t>
      </w:r>
      <w:r>
        <w:rPr>
          <w:rFonts w:ascii="Segoe UI" w:hAnsi="Segoe UI" w:cs="Segoe UI"/>
          <w:color w:val="C00000"/>
          <w:sz w:val="22"/>
          <w:szCs w:val="22"/>
        </w:rPr>
        <w:t xml:space="preserve">not automatically </w:t>
      </w:r>
      <w:r>
        <w:rPr>
          <w:rFonts w:ascii="Segoe UI" w:hAnsi="Segoe UI" w:cs="Segoe UI"/>
          <w:sz w:val="22"/>
          <w:szCs w:val="22"/>
        </w:rPr>
        <w:t xml:space="preserve">try to </w:t>
      </w:r>
      <w:r>
        <w:rPr>
          <w:rFonts w:ascii="Segoe UI" w:hAnsi="Segoe UI" w:cs="Segoe UI"/>
          <w:color w:val="C00000"/>
          <w:sz w:val="22"/>
          <w:szCs w:val="22"/>
        </w:rPr>
        <w:t xml:space="preserve">convert </w:t>
      </w:r>
      <w:r>
        <w:rPr>
          <w:rFonts w:ascii="Segoe UI" w:hAnsi="Segoe UI" w:cs="Segoe UI"/>
          <w:sz w:val="22"/>
          <w:szCs w:val="22"/>
        </w:rPr>
        <w:t xml:space="preserve">non-Boolean types to a Boolean, it must be explicit and provide a Boolean value for safety. Note that </w:t>
      </w:r>
      <w:r>
        <w:rPr>
          <w:rFonts w:ascii="Segoe UI" w:hAnsi="Segoe UI" w:cs="Segoe UI"/>
          <w:color w:val="4472C4" w:themeColor="accent1"/>
          <w:sz w:val="22"/>
          <w:szCs w:val="22"/>
        </w:rPr>
        <w:t xml:space="preserve">if </w:t>
      </w:r>
      <w:r>
        <w:rPr>
          <w:rFonts w:ascii="Segoe UI" w:hAnsi="Segoe UI" w:cs="Segoe UI"/>
          <w:sz w:val="22"/>
          <w:szCs w:val="22"/>
        </w:rPr>
        <w:t xml:space="preserve">does not require parenthesis. </w:t>
      </w:r>
    </w:p>
    <w:p w14:paraId="7D0F0941" w14:textId="77777777" w:rsidR="009F42CD" w:rsidRDefault="009F42CD">
      <w:pPr>
        <w:rPr>
          <w:rFonts w:cs="Segoe UI"/>
        </w:rPr>
      </w:pPr>
    </w:p>
    <w:p w14:paraId="44E2F807" w14:textId="3C6848CF" w:rsidR="009F42CD" w:rsidRDefault="00BF62DB">
      <w:pPr>
        <w:pStyle w:val="Heading3"/>
        <w:spacing w:before="280" w:after="280"/>
      </w:pPr>
      <w:bookmarkStart w:id="36" w:name="__RefHeading___Toc5062_1917222798"/>
      <w:bookmarkStart w:id="37" w:name="_Toc63885137"/>
      <w:bookmarkStart w:id="38" w:name="_Toc62414508"/>
      <w:bookmarkStart w:id="39" w:name="_Toc62414454"/>
      <w:bookmarkEnd w:id="36"/>
      <w:r>
        <w:t>2.1.1 Rust’s char</w:t>
      </w:r>
      <w:r w:rsidR="002E0A14" w:rsidRPr="002E0A14">
        <w:t xml:space="preserve"> </w:t>
      </w:r>
      <w:r>
        <w:t>type</w:t>
      </w:r>
      <w:bookmarkEnd w:id="37"/>
      <w:bookmarkEnd w:id="38"/>
      <w:bookmarkEnd w:id="39"/>
    </w:p>
    <w:p w14:paraId="5251F04B" w14:textId="17231ACC" w:rsidR="009F42CD" w:rsidRDefault="00BF62DB">
      <w:pPr>
        <w:rPr>
          <w:rFonts w:cs="Segoe UI"/>
        </w:rPr>
      </w:pPr>
      <w:r w:rsidRPr="00837231">
        <w:rPr>
          <w:rFonts w:cs="Segoe UI"/>
          <w:b/>
          <w:bCs/>
        </w:rPr>
        <w:t>Char</w:t>
      </w:r>
      <w:r>
        <w:rPr>
          <w:rFonts w:cs="Segoe UI"/>
        </w:rPr>
        <w:t xml:space="preserve"> is </w:t>
      </w:r>
      <w:r w:rsidR="001D1A01" w:rsidRPr="001D1A01">
        <w:rPr>
          <w:rFonts w:cs="Segoe UI"/>
          <w:b/>
          <w:bCs/>
          <w:color w:val="FF0000"/>
        </w:rPr>
        <w:t>always</w:t>
      </w:r>
      <w:r w:rsidR="001D1A01" w:rsidRPr="001D1A01">
        <w:rPr>
          <w:rFonts w:cs="Segoe UI"/>
          <w:color w:val="FF0000"/>
        </w:rPr>
        <w:t xml:space="preserve"> </w:t>
      </w:r>
      <w:r>
        <w:rPr>
          <w:rFonts w:cs="Segoe UI"/>
        </w:rPr>
        <w:t xml:space="preserve">4 bytes in size </w:t>
      </w:r>
      <w:r w:rsidR="00740079">
        <w:rPr>
          <w:rFonts w:cs="Segoe UI"/>
        </w:rPr>
        <w:t xml:space="preserve">that uses </w:t>
      </w:r>
      <w:r w:rsidR="00066CAA" w:rsidRPr="00066CAA">
        <w:rPr>
          <w:rFonts w:cs="Segoe UI"/>
          <w:b/>
          <w:bCs/>
          <w:color w:val="4472C4" w:themeColor="accent1"/>
          <w:sz w:val="24"/>
          <w:szCs w:val="24"/>
        </w:rPr>
        <w:t>codepoint&lt;-&gt;</w:t>
      </w:r>
      <w:r w:rsidR="00740079" w:rsidRPr="00066CAA">
        <w:rPr>
          <w:rFonts w:cs="Segoe UI"/>
          <w:b/>
          <w:bCs/>
          <w:color w:val="4472C4" w:themeColor="accent1"/>
          <w:sz w:val="24"/>
          <w:szCs w:val="24"/>
        </w:rPr>
        <w:t>UTF-8</w:t>
      </w:r>
      <w:r w:rsidR="00066CAA" w:rsidRPr="00066CAA">
        <w:rPr>
          <w:rFonts w:cs="Segoe UI"/>
          <w:color w:val="4472C4" w:themeColor="accent1"/>
          <w:sz w:val="24"/>
          <w:szCs w:val="24"/>
        </w:rPr>
        <w:t xml:space="preserve"> </w:t>
      </w:r>
      <w:r w:rsidR="00740079">
        <w:rPr>
          <w:rFonts w:cs="Segoe UI"/>
        </w:rPr>
        <w:t>(encoding method that uses 1-4</w:t>
      </w:r>
      <w:r w:rsidR="00445D80">
        <w:rPr>
          <w:rFonts w:cs="Segoe UI"/>
        </w:rPr>
        <w:t xml:space="preserve"> </w:t>
      </w:r>
      <w:r w:rsidR="00740079" w:rsidRPr="00066CAA">
        <w:rPr>
          <w:rFonts w:cs="Segoe UI"/>
          <w:u w:val="single"/>
        </w:rPr>
        <w:t>one-byte</w:t>
      </w:r>
      <w:r w:rsidR="00740079">
        <w:rPr>
          <w:rFonts w:cs="Segoe UI"/>
        </w:rPr>
        <w:t xml:space="preserve"> code units</w:t>
      </w:r>
      <w:r w:rsidR="00445D80">
        <w:rPr>
          <w:rFonts w:cs="Segoe UI"/>
        </w:rPr>
        <w:t>(</w:t>
      </w:r>
      <w:r w:rsidR="00445D80" w:rsidRPr="00595EE7">
        <w:rPr>
          <w:rFonts w:cs="Segoe UI"/>
          <w:sz w:val="16"/>
          <w:szCs w:val="16"/>
        </w:rPr>
        <w:t>Basically UTF-8 up to 4 bytes</w:t>
      </w:r>
      <w:r w:rsidR="00445D80">
        <w:rPr>
          <w:rFonts w:cs="Segoe UI"/>
        </w:rPr>
        <w:t>)</w:t>
      </w:r>
      <w:r w:rsidR="00740079">
        <w:rPr>
          <w:rFonts w:cs="Segoe UI"/>
        </w:rPr>
        <w:t xml:space="preserve">) to </w:t>
      </w:r>
      <w:r>
        <w:rPr>
          <w:rFonts w:cs="Segoe UI"/>
        </w:rPr>
        <w:t>represent</w:t>
      </w:r>
      <w:r w:rsidR="00740079">
        <w:rPr>
          <w:rFonts w:cs="Segoe UI"/>
        </w:rPr>
        <w:t xml:space="preserve"> </w:t>
      </w:r>
      <w:r>
        <w:rPr>
          <w:rFonts w:cs="Segoe UI"/>
        </w:rPr>
        <w:t xml:space="preserve">Unicode </w:t>
      </w:r>
      <w:r w:rsidR="00740079">
        <w:rPr>
          <w:rFonts w:cs="Segoe UI"/>
        </w:rPr>
        <w:t>characters(</w:t>
      </w:r>
      <w:r w:rsidR="00740079" w:rsidRPr="00740079">
        <w:rPr>
          <w:rFonts w:cs="Segoe UI"/>
        </w:rPr>
        <w:t xml:space="preserve">Unicode is a standard, which defines a map from characters to numbers, the so-called </w:t>
      </w:r>
      <w:r w:rsidR="00740079" w:rsidRPr="00740079">
        <w:rPr>
          <w:rFonts w:cs="Segoe UI"/>
          <w:color w:val="0070C0"/>
        </w:rPr>
        <w:t>code points</w:t>
      </w:r>
      <w:r w:rsidR="00740079">
        <w:rPr>
          <w:rFonts w:cs="Segoe UI"/>
        </w:rPr>
        <w:t>)</w:t>
      </w:r>
      <w:r w:rsidR="00CD63E1">
        <w:rPr>
          <w:rFonts w:cs="Segoe UI"/>
        </w:rPr>
        <w:t>. W</w:t>
      </w:r>
      <w:r>
        <w:rPr>
          <w:rFonts w:cs="Segoe UI"/>
        </w:rPr>
        <w:t>hich means it can represent a lot more than just ASCII, like emojis</w:t>
      </w:r>
      <w:r w:rsidR="00CD63E1">
        <w:rPr>
          <w:rFonts w:cs="Segoe UI"/>
        </w:rPr>
        <w:t xml:space="preserve"> with </w:t>
      </w:r>
      <w:r w:rsidR="004C41AC">
        <w:rPr>
          <w:rFonts w:cs="Segoe UI"/>
        </w:rPr>
        <w:t>h</w:t>
      </w:r>
      <w:r w:rsidR="00CD63E1">
        <w:rPr>
          <w:rFonts w:cs="Segoe UI"/>
        </w:rPr>
        <w:t xml:space="preserve">is </w:t>
      </w:r>
      <w:r w:rsidR="00CD63E1">
        <w:rPr>
          <w:rFonts w:ascii="Arial" w:hAnsi="Arial" w:cs="Arial"/>
          <w:color w:val="202122"/>
          <w:sz w:val="21"/>
          <w:szCs w:val="21"/>
          <w:shd w:val="clear" w:color="auto" w:fill="FFFFFF"/>
        </w:rPr>
        <w:t>1,112,064 valid characters</w:t>
      </w:r>
      <w:r>
        <w:rPr>
          <w:rFonts w:cs="Segoe UI"/>
        </w:rPr>
        <w:t>. However</w:t>
      </w:r>
      <w:r w:rsidR="00CD63E1">
        <w:rPr>
          <w:rFonts w:cs="Segoe UI"/>
        </w:rPr>
        <w:t xml:space="preserve">, </w:t>
      </w:r>
      <w:r w:rsidR="00CD63E1" w:rsidRPr="004C41AC">
        <w:rPr>
          <w:rFonts w:cs="Segoe UI"/>
          <w:b/>
          <w:bCs/>
          <w:color w:val="ED7D31" w:themeColor="accent2"/>
        </w:rPr>
        <w:t>in a char</w:t>
      </w:r>
      <w:r w:rsidRPr="004C41AC">
        <w:rPr>
          <w:rFonts w:cs="Segoe UI"/>
          <w:color w:val="ED7D31" w:themeColor="accent2"/>
        </w:rPr>
        <w:t xml:space="preserve"> </w:t>
      </w:r>
      <w:r>
        <w:rPr>
          <w:rFonts w:cs="Segoe UI"/>
          <w:u w:val="single"/>
        </w:rPr>
        <w:t>not always the 4 bytes have information</w:t>
      </w:r>
      <w:r>
        <w:rPr>
          <w:rFonts w:cs="Segoe UI"/>
        </w:rPr>
        <w:t xml:space="preserve">. In </w:t>
      </w:r>
      <w:r w:rsidR="00D64EE7">
        <w:rPr>
          <w:rFonts w:cs="Segoe UI"/>
        </w:rPr>
        <w:t>UTF-8</w:t>
      </w:r>
      <w:r>
        <w:rPr>
          <w:rFonts w:cs="Segoe UI"/>
        </w:rPr>
        <w:t xml:space="preserve"> encoding, the </w:t>
      </w:r>
      <w:r>
        <w:rPr>
          <w:rFonts w:cs="Segoe UI"/>
          <w:u w:val="single"/>
        </w:rPr>
        <w:t>higher</w:t>
      </w:r>
      <w:r>
        <w:rPr>
          <w:rFonts w:cs="Segoe UI"/>
        </w:rPr>
        <w:t xml:space="preserve"> part indicates the #ofBytes needed to store the symbol ranging from </w:t>
      </w:r>
      <w:r w:rsidR="00D64EE7">
        <w:rPr>
          <w:rFonts w:cs="Segoe UI"/>
        </w:rPr>
        <w:t>1</w:t>
      </w:r>
      <w:r>
        <w:rPr>
          <w:rFonts w:cs="Segoe UI"/>
        </w:rPr>
        <w:t xml:space="preserve"> to 4 bytes:</w:t>
      </w:r>
    </w:p>
    <w:p w14:paraId="4273CCAD" w14:textId="4B647101" w:rsidR="00D64EE7" w:rsidRDefault="00D64EE7">
      <w:pPr>
        <w:numPr>
          <w:ilvl w:val="0"/>
          <w:numId w:val="3"/>
        </w:numPr>
        <w:spacing w:beforeAutospacing="1" w:after="0"/>
        <w:rPr>
          <w:rFonts w:cs="Segoe UI"/>
        </w:rPr>
      </w:pPr>
      <w:r>
        <w:rPr>
          <w:rFonts w:cs="Segoe UI"/>
        </w:rPr>
        <w:t xml:space="preserve">If a byte starts with 0 it means </w:t>
      </w:r>
      <w:r w:rsidRPr="00D64EE7">
        <w:rPr>
          <w:rFonts w:cs="Segoe UI"/>
          <w:color w:val="0070C0"/>
        </w:rPr>
        <w:t>only one byte</w:t>
      </w:r>
      <w:r>
        <w:rPr>
          <w:rFonts w:cs="Segoe UI"/>
        </w:rPr>
        <w:t>(</w:t>
      </w:r>
      <w:r w:rsidR="004C41AC">
        <w:rPr>
          <w:rFonts w:cs="Segoe UI"/>
        </w:rPr>
        <w:t>128 different combinations) has information</w:t>
      </w:r>
      <w:r>
        <w:rPr>
          <w:rFonts w:cs="Segoe UI"/>
        </w:rPr>
        <w:t>. For retrocompatibility</w:t>
      </w:r>
      <w:r w:rsidR="001B667B">
        <w:rPr>
          <w:rFonts w:cs="Segoe UI"/>
        </w:rPr>
        <w:t>, this characters</w:t>
      </w:r>
      <w:r>
        <w:rPr>
          <w:rFonts w:cs="Segoe UI"/>
        </w:rPr>
        <w:t xml:space="preserve"> represent the same 128 first characters as ASCII.</w:t>
      </w:r>
    </w:p>
    <w:p w14:paraId="2C7C5F97" w14:textId="6CC45803" w:rsidR="009F42CD" w:rsidRDefault="00BF62DB">
      <w:pPr>
        <w:numPr>
          <w:ilvl w:val="0"/>
          <w:numId w:val="3"/>
        </w:numPr>
        <w:spacing w:beforeAutospacing="1" w:after="0"/>
        <w:rPr>
          <w:rFonts w:cs="Segoe UI"/>
        </w:rPr>
      </w:pPr>
      <w:r>
        <w:rPr>
          <w:rFonts w:cs="Segoe UI"/>
        </w:rPr>
        <w:t xml:space="preserve">If a byte starts with </w:t>
      </w:r>
      <w:r>
        <w:rPr>
          <w:rStyle w:val="HTMLCode"/>
          <w:rFonts w:ascii="Segoe UI" w:eastAsiaTheme="minorHAnsi" w:hAnsi="Segoe UI" w:cs="Segoe UI"/>
          <w:sz w:val="22"/>
          <w:szCs w:val="22"/>
        </w:rPr>
        <w:t>110</w:t>
      </w:r>
      <w:r>
        <w:rPr>
          <w:rFonts w:cs="Segoe UI"/>
        </w:rPr>
        <w:t xml:space="preserve"> it means we’ll </w:t>
      </w:r>
      <w:r w:rsidR="004C41AC">
        <w:rPr>
          <w:rFonts w:cs="Segoe UI"/>
        </w:rPr>
        <w:t>use</w:t>
      </w:r>
      <w:r>
        <w:rPr>
          <w:rFonts w:cs="Segoe UI"/>
        </w:rPr>
        <w:t xml:space="preserve"> two bytes</w:t>
      </w:r>
    </w:p>
    <w:p w14:paraId="3A6BDE60" w14:textId="557D4291"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1110</w:t>
      </w:r>
      <w:r>
        <w:rPr>
          <w:rFonts w:cs="Segoe UI"/>
        </w:rPr>
        <w:t xml:space="preserve"> it means we'll </w:t>
      </w:r>
      <w:r w:rsidR="004C41AC">
        <w:rPr>
          <w:rFonts w:cs="Segoe UI"/>
        </w:rPr>
        <w:t>use</w:t>
      </w:r>
      <w:r>
        <w:rPr>
          <w:rFonts w:cs="Segoe UI"/>
        </w:rPr>
        <w:t xml:space="preserve"> three bytes</w:t>
      </w:r>
    </w:p>
    <w:p w14:paraId="573EDD65" w14:textId="45F64222"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11110</w:t>
      </w:r>
      <w:r>
        <w:rPr>
          <w:rFonts w:cs="Segoe UI"/>
        </w:rPr>
        <w:t xml:space="preserve"> it means we'll </w:t>
      </w:r>
      <w:r w:rsidR="004C41AC">
        <w:rPr>
          <w:rFonts w:cs="Segoe UI"/>
        </w:rPr>
        <w:t>use</w:t>
      </w:r>
      <w:r>
        <w:rPr>
          <w:rFonts w:cs="Segoe UI"/>
        </w:rPr>
        <w:t xml:space="preserve"> four bytes</w:t>
      </w:r>
    </w:p>
    <w:p w14:paraId="21C04156" w14:textId="37B48846" w:rsidR="009F42CD" w:rsidRDefault="00BF62DB">
      <w:pPr>
        <w:numPr>
          <w:ilvl w:val="0"/>
          <w:numId w:val="3"/>
        </w:numPr>
        <w:spacing w:afterAutospacing="1"/>
        <w:rPr>
          <w:rFonts w:cs="Segoe UI"/>
        </w:rPr>
      </w:pPr>
      <w:r>
        <w:rPr>
          <w:rFonts w:cs="Segoe UI"/>
        </w:rPr>
        <w:t xml:space="preserve">If a byte starts with </w:t>
      </w:r>
      <w:r>
        <w:rPr>
          <w:rStyle w:val="HTMLCode"/>
          <w:rFonts w:ascii="Segoe UI" w:eastAsiaTheme="minorHAnsi" w:hAnsi="Segoe UI" w:cs="Segoe UI"/>
          <w:sz w:val="22"/>
          <w:szCs w:val="22"/>
        </w:rPr>
        <w:t>10</w:t>
      </w:r>
      <w:r>
        <w:rPr>
          <w:rFonts w:cs="Segoe UI"/>
        </w:rPr>
        <w:t>, it means it's a continuation of a multi-byte character sequence.</w:t>
      </w:r>
      <w:bookmarkStart w:id="40" w:name="_Hlk61722720"/>
      <w:bookmarkEnd w:id="40"/>
    </w:p>
    <w:tbl>
      <w:tblPr>
        <w:tblW w:w="1070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74"/>
        <w:gridCol w:w="2245"/>
        <w:gridCol w:w="1546"/>
        <w:gridCol w:w="1546"/>
        <w:gridCol w:w="1546"/>
        <w:gridCol w:w="1546"/>
      </w:tblGrid>
      <w:tr w:rsidR="00A52BCB" w14:paraId="7BDDF367" w14:textId="77777777" w:rsidTr="00A52BCB">
        <w:trPr>
          <w:trHeight w:val="532"/>
        </w:trPr>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4F369423"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Code point &lt;-&gt; UTF-8 conversion</w:t>
            </w:r>
          </w:p>
        </w:tc>
      </w:tr>
      <w:tr w:rsidR="00A52BCB" w14:paraId="238CD4E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FBDD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First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B1B719"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Last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C9E81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9821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F7335"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D3987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r>
      <w:tr w:rsidR="00A52BCB" w14:paraId="325ACEB1"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05EAF"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D4554"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974C5"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0316774" w14:textId="77777777" w:rsidR="00A52BCB" w:rsidRDefault="00A52BCB">
            <w:pPr>
              <w:spacing w:before="240" w:after="240"/>
              <w:rPr>
                <w:rFonts w:ascii="Arial" w:hAnsi="Arial" w:cs="Arial"/>
                <w:color w:val="202122"/>
                <w:sz w:val="21"/>
                <w:szCs w:val="21"/>
              </w:rPr>
            </w:pPr>
          </w:p>
        </w:tc>
      </w:tr>
      <w:tr w:rsidR="00A52BCB" w14:paraId="1C1C5B8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83863"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10E0"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C0BDC"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FD06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DA3B29" w14:textId="77777777" w:rsidR="00A52BCB" w:rsidRDefault="00A52BCB">
            <w:pPr>
              <w:spacing w:before="240" w:after="240"/>
              <w:rPr>
                <w:rFonts w:ascii="Arial" w:hAnsi="Arial" w:cs="Arial"/>
                <w:color w:val="202122"/>
                <w:sz w:val="21"/>
                <w:szCs w:val="21"/>
              </w:rPr>
            </w:pPr>
          </w:p>
        </w:tc>
      </w:tr>
      <w:tr w:rsidR="00A52BCB" w14:paraId="2843ED63"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01666"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FE0D"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A1F0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41A84"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A19C9"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1BC1A27" w14:textId="77777777" w:rsidR="00A52BCB" w:rsidRDefault="00A52BCB">
            <w:pPr>
              <w:spacing w:before="240" w:after="240"/>
              <w:rPr>
                <w:rFonts w:ascii="Arial" w:hAnsi="Arial" w:cs="Arial"/>
                <w:color w:val="202122"/>
                <w:sz w:val="21"/>
                <w:szCs w:val="21"/>
              </w:rPr>
            </w:pPr>
          </w:p>
        </w:tc>
      </w:tr>
      <w:tr w:rsidR="00A52BCB" w14:paraId="14A28EFC" w14:textId="77777777" w:rsidTr="00A52BCB">
        <w:trPr>
          <w:trHeight w:val="53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6B0AE"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4D928" w14:textId="1A1FA563" w:rsidR="00A52BCB" w:rsidRDefault="00C91F61">
            <w:pPr>
              <w:spacing w:before="240" w:after="240"/>
              <w:jc w:val="right"/>
              <w:rPr>
                <w:rFonts w:ascii="Arial" w:hAnsi="Arial" w:cs="Arial"/>
                <w:color w:val="202122"/>
                <w:sz w:val="21"/>
                <w:szCs w:val="21"/>
              </w:rPr>
            </w:pPr>
            <w:r>
              <w:rPr>
                <w:rFonts w:ascii="Arial" w:hAnsi="Arial" w:cs="Arial"/>
                <w:color w:val="202122"/>
                <w:sz w:val="21"/>
                <w:szCs w:val="21"/>
              </w:rPr>
              <w:t>U</w:t>
            </w:r>
            <w:r w:rsidR="00A52BCB">
              <w:rPr>
                <w:rFonts w:ascii="Arial" w:hAnsi="Arial" w:cs="Arial"/>
                <w:color w:val="202122"/>
                <w:sz w:val="21"/>
                <w:szCs w:val="21"/>
              </w:rPr>
              <w:t>+10FFFF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B941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E32C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E6A4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1422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23DCBB4D" w14:textId="77777777" w:rsidR="00A52BCB" w:rsidRDefault="00A52BCB" w:rsidP="00A52BCB">
      <w:pPr>
        <w:spacing w:afterAutospacing="1"/>
        <w:rPr>
          <w:rFonts w:cs="Segoe UI"/>
        </w:rPr>
      </w:pPr>
    </w:p>
    <w:p w14:paraId="67974B51" w14:textId="77777777" w:rsidR="009F42CD" w:rsidRDefault="00BF62DB">
      <w:pPr>
        <w:tabs>
          <w:tab w:val="left" w:pos="720"/>
        </w:tabs>
        <w:spacing w:beforeAutospacing="1" w:afterAutospacing="1"/>
        <w:rPr>
          <w:rFonts w:cs="Segoe UI"/>
        </w:rPr>
      </w:pPr>
      <w:r>
        <w:rPr>
          <w:rFonts w:cs="Segoe UI"/>
        </w:rPr>
        <w:t xml:space="preserve">The following example encodes “é” by using 2 bytes(right align), </w:t>
      </w:r>
      <w:r>
        <w:rPr>
          <w:rFonts w:cs="Segoe UI"/>
          <w:u w:val="single"/>
        </w:rPr>
        <w:t>leftover bits are filled with 0</w:t>
      </w:r>
      <w:r>
        <w:rPr>
          <w:rFonts w:cs="Segoe UI"/>
        </w:rPr>
        <w:t xml:space="preserve"> (called padding).</w:t>
      </w:r>
    </w:p>
    <w:p w14:paraId="323162C7" w14:textId="77777777" w:rsidR="009F42CD" w:rsidRDefault="00BF62DB">
      <w:pPr>
        <w:jc w:val="center"/>
        <w:rPr>
          <w:rFonts w:ascii="SimSun" w:eastAsia="SimSun" w:hAnsi="SimSun" w:cs="SimSun"/>
          <w:sz w:val="24"/>
          <w:szCs w:val="24"/>
        </w:rPr>
      </w:pPr>
      <w:r>
        <w:drawing>
          <wp:inline distT="0" distB="0" distL="0" distR="0" wp14:anchorId="53AC11C1" wp14:editId="0B31FE92">
            <wp:extent cx="3373120" cy="179324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noChangeArrowheads="1"/>
                    </pic:cNvPicPr>
                  </pic:nvPicPr>
                  <pic:blipFill>
                    <a:blip r:embed="rId7"/>
                    <a:stretch>
                      <a:fillRect/>
                    </a:stretch>
                  </pic:blipFill>
                  <pic:spPr bwMode="auto">
                    <a:xfrm>
                      <a:off x="0" y="0"/>
                      <a:ext cx="3373120" cy="1793240"/>
                    </a:xfrm>
                    <a:prstGeom prst="rect">
                      <a:avLst/>
                    </a:prstGeom>
                  </pic:spPr>
                </pic:pic>
              </a:graphicData>
            </a:graphic>
          </wp:inline>
        </w:drawing>
      </w:r>
    </w:p>
    <w:p w14:paraId="2BA74BE7" w14:textId="6E699DBD" w:rsidR="009F42CD" w:rsidRDefault="00BF62DB">
      <w:pPr>
        <w:jc w:val="center"/>
        <w:rPr>
          <w:rFonts w:eastAsia="SimSun" w:cs="Segoe UI"/>
          <w:sz w:val="24"/>
          <w:szCs w:val="24"/>
        </w:rPr>
      </w:pPr>
      <w:r>
        <w:rPr>
          <w:rFonts w:eastAsia="SimSun" w:cs="Segoe UI"/>
          <w:sz w:val="24"/>
          <w:szCs w:val="24"/>
        </w:rPr>
        <w:lastRenderedPageBreak/>
        <w:t xml:space="preserve">F2.1.1.1 Encoding “é” in </w:t>
      </w:r>
      <w:r w:rsidR="009D450A">
        <w:rPr>
          <w:rFonts w:eastAsia="SimSun" w:cs="Segoe UI"/>
          <w:sz w:val="24"/>
          <w:szCs w:val="24"/>
        </w:rPr>
        <w:t xml:space="preserve">UTF-8 </w:t>
      </w:r>
      <w:r>
        <w:rPr>
          <w:rFonts w:eastAsia="SimSun" w:cs="Segoe UI"/>
          <w:sz w:val="24"/>
          <w:szCs w:val="24"/>
        </w:rPr>
        <w:t>(? Represent</w:t>
      </w:r>
      <w:r w:rsidR="009D450A">
        <w:rPr>
          <w:rFonts w:eastAsia="SimSun" w:cs="Segoe UI"/>
          <w:sz w:val="24"/>
          <w:szCs w:val="24"/>
        </w:rPr>
        <w:t>s</w:t>
      </w:r>
      <w:r>
        <w:rPr>
          <w:rFonts w:eastAsia="SimSun" w:cs="Segoe UI"/>
          <w:sz w:val="24"/>
          <w:szCs w:val="24"/>
        </w:rPr>
        <w:t xml:space="preserve"> a free </w:t>
      </w:r>
      <w:r w:rsidR="009D450A">
        <w:rPr>
          <w:rFonts w:eastAsia="SimSun" w:cs="Segoe UI"/>
          <w:sz w:val="24"/>
          <w:szCs w:val="24"/>
        </w:rPr>
        <w:t>bit for data</w:t>
      </w:r>
      <w:r>
        <w:rPr>
          <w:rFonts w:eastAsia="SimSun" w:cs="Segoe UI"/>
          <w:sz w:val="24"/>
          <w:szCs w:val="24"/>
        </w:rPr>
        <w:t>)</w:t>
      </w:r>
    </w:p>
    <w:p w14:paraId="4C17AE11" w14:textId="77777777" w:rsidR="009F42CD" w:rsidRDefault="009F42CD">
      <w:pPr>
        <w:jc w:val="center"/>
        <w:rPr>
          <w:rFonts w:eastAsia="SimSun" w:cs="Segoe UI"/>
          <w:sz w:val="24"/>
          <w:szCs w:val="24"/>
        </w:rPr>
      </w:pPr>
    </w:p>
    <w:p w14:paraId="437D9126" w14:textId="77777777" w:rsidR="009F42CD" w:rsidRDefault="00BF62DB">
      <w:pPr>
        <w:pStyle w:val="Heading3"/>
        <w:spacing w:before="280" w:after="280"/>
      </w:pPr>
      <w:bookmarkStart w:id="41" w:name="__RefHeading___Toc5064_1917222798"/>
      <w:bookmarkStart w:id="42" w:name="_Toc63885138"/>
      <w:bookmarkStart w:id="43" w:name="_Toc62414509"/>
      <w:bookmarkStart w:id="44" w:name="_Toc62414455"/>
      <w:bookmarkEnd w:id="41"/>
      <w:r>
        <w:t>2.1.2 Integer type</w:t>
      </w:r>
      <w:bookmarkEnd w:id="42"/>
      <w:bookmarkEnd w:id="43"/>
      <w:bookmarkEnd w:id="44"/>
    </w:p>
    <w:p w14:paraId="433649E1" w14:textId="77777777" w:rsidR="009F42CD" w:rsidRDefault="00BF62DB">
      <w:pPr>
        <w:rPr>
          <w:rFonts w:cs="Segoe UI"/>
        </w:rPr>
      </w:pPr>
      <w:r>
        <w:rPr>
          <w:rFonts w:cs="Segoe UI"/>
        </w:rPr>
        <w:t>An integer is a number without a fractional component. It can be type annotated as follows:</w:t>
      </w:r>
    </w:p>
    <w:p w14:paraId="1E05C67F" w14:textId="7ABF5A73" w:rsidR="006A6DCE" w:rsidRPr="00486285" w:rsidRDefault="00BF62DB" w:rsidP="006A6DCE">
      <w:pPr>
        <w:pStyle w:val="HTMLPreformatted"/>
        <w:framePr w:w="11203" w:vSpace="144" w:wrap="notBeside" w:vAnchor="text" w:hAnchor="text" w:y="1"/>
        <w:pBdr>
          <w:top w:val="single" w:sz="2" w:space="31" w:color="3D7E9A"/>
          <w:left w:val="single" w:sz="36" w:space="31" w:color="3D7E9A"/>
          <w:bottom w:val="single" w:sz="2" w:space="11" w:color="3D7E9A"/>
          <w:right w:val="single" w:sz="24" w:space="11" w:color="3D7E9A"/>
        </w:pBdr>
        <w:rPr>
          <w:rFonts w:ascii="Segoe UI" w:hAnsi="Segoe UI" w:cs="Segoe UI"/>
          <w:color w:val="70AD47" w:themeColor="accent6"/>
          <w:sz w:val="22"/>
          <w:szCs w:val="22"/>
        </w:rPr>
      </w:pPr>
      <w:r>
        <w:rPr>
          <w:rStyle w:val="HTMLCode"/>
          <w:rFonts w:ascii="Segoe UI" w:hAnsi="Segoe UI" w:cs="Segoe UI"/>
          <w:color w:val="4472C4" w:themeColor="accent1"/>
          <w:sz w:val="22"/>
          <w:szCs w:val="22"/>
        </w:rPr>
        <w:t xml:space="preserve">let </w:t>
      </w:r>
      <w:r>
        <w:rPr>
          <w:rStyle w:val="HTMLCode"/>
          <w:rFonts w:ascii="Segoe UI" w:hAnsi="Segoe UI" w:cs="Segoe UI"/>
          <w:sz w:val="22"/>
          <w:szCs w:val="22"/>
        </w:rPr>
        <w:t>number = 13;</w:t>
      </w:r>
      <w:r>
        <w:rPr>
          <w:rStyle w:val="HTMLCode"/>
          <w:rFonts w:ascii="Segoe UI" w:hAnsi="Segoe UI" w:cs="Segoe UI"/>
          <w:sz w:val="22"/>
          <w:szCs w:val="22"/>
        </w:rPr>
        <w:tab/>
      </w:r>
      <w:r w:rsidR="005976AA">
        <w:rPr>
          <w:rStyle w:val="HTMLCode"/>
          <w:rFonts w:ascii="Segoe UI" w:hAnsi="Segoe UI" w:cs="Segoe UI"/>
          <w:sz w:val="22"/>
          <w:szCs w:val="22"/>
        </w:rPr>
        <w:tab/>
      </w:r>
      <w:r w:rsidRPr="00486285">
        <w:rPr>
          <w:rStyle w:val="HTMLCode"/>
          <w:rFonts w:ascii="Segoe UI" w:hAnsi="Segoe UI" w:cs="Segoe UI"/>
          <w:color w:val="70AD47" w:themeColor="accent6"/>
          <w:sz w:val="22"/>
          <w:szCs w:val="22"/>
        </w:rPr>
        <w:t>//implicit data type</w:t>
      </w:r>
      <w:r w:rsidR="006A6DCE">
        <w:rPr>
          <w:rStyle w:val="HTMLCode"/>
          <w:rFonts w:ascii="Segoe UI" w:hAnsi="Segoe UI" w:cs="Segoe UI"/>
          <w:sz w:val="22"/>
          <w:szCs w:val="22"/>
        </w:rPr>
        <w:br/>
      </w:r>
      <w:r w:rsidR="006A6DCE">
        <w:rPr>
          <w:rStyle w:val="HTMLCode"/>
          <w:rFonts w:ascii="Segoe UI" w:hAnsi="Segoe UI" w:cs="Segoe UI"/>
          <w:color w:val="4472C4" w:themeColor="accent1"/>
          <w:sz w:val="22"/>
          <w:szCs w:val="22"/>
        </w:rPr>
        <w:t xml:space="preserve">let </w:t>
      </w:r>
      <w:r w:rsidR="006A6DCE">
        <w:rPr>
          <w:rStyle w:val="HTMLCode"/>
          <w:rFonts w:ascii="Segoe UI" w:hAnsi="Segoe UI" w:cs="Segoe UI"/>
          <w:sz w:val="22"/>
          <w:szCs w:val="22"/>
        </w:rPr>
        <w:t>number</w:t>
      </w:r>
      <w:r w:rsidR="006A6DCE" w:rsidRPr="00486285">
        <w:rPr>
          <w:rStyle w:val="HTMLCode"/>
          <w:rFonts w:ascii="Segoe UI" w:hAnsi="Segoe UI" w:cs="Segoe UI"/>
          <w:color w:val="ED7D31" w:themeColor="accent2"/>
          <w:sz w:val="22"/>
          <w:szCs w:val="22"/>
        </w:rPr>
        <w:t xml:space="preserve">: i32 </w:t>
      </w:r>
      <w:r w:rsidR="006A6DCE">
        <w:rPr>
          <w:rStyle w:val="HTMLCode"/>
          <w:rFonts w:ascii="Segoe UI" w:hAnsi="Segoe UI" w:cs="Segoe UI"/>
          <w:sz w:val="22"/>
          <w:szCs w:val="22"/>
        </w:rPr>
        <w:t>= 13;</w:t>
      </w:r>
      <w:r w:rsidR="006A6DCE">
        <w:rPr>
          <w:rStyle w:val="HTMLCode"/>
          <w:rFonts w:ascii="Segoe UI" w:hAnsi="Segoe UI" w:cs="Segoe UI"/>
          <w:sz w:val="22"/>
          <w:szCs w:val="22"/>
        </w:rPr>
        <w:tab/>
      </w:r>
      <w:r w:rsidR="006A6DCE" w:rsidRPr="00486285">
        <w:rPr>
          <w:rStyle w:val="HTMLCode"/>
          <w:rFonts w:ascii="Segoe UI" w:hAnsi="Segoe UI" w:cs="Segoe UI"/>
          <w:color w:val="70AD47" w:themeColor="accent6"/>
          <w:sz w:val="22"/>
          <w:szCs w:val="22"/>
        </w:rPr>
        <w:t>//explicit data type</w:t>
      </w:r>
    </w:p>
    <w:p w14:paraId="14BD05DF" w14:textId="5E9CBDFE" w:rsidR="009F42CD" w:rsidRDefault="009F42CD" w:rsidP="00566844">
      <w:pPr>
        <w:pStyle w:val="Code1"/>
        <w:framePr w:wrap="notBeside"/>
        <w:rPr>
          <w:rStyle w:val="HTMLCode"/>
          <w:rFonts w:ascii="Segoe UI" w:hAnsi="Segoe UI" w:cs="Segoe UI"/>
          <w:sz w:val="22"/>
          <w:szCs w:val="22"/>
        </w:rPr>
      </w:pPr>
    </w:p>
    <w:tbl>
      <w:tblPr>
        <w:tblStyle w:val="TableGrid"/>
        <w:tblpPr w:leftFromText="180" w:rightFromText="180" w:vertAnchor="text" w:horzAnchor="margin" w:tblpXSpec="right" w:tblpY="1950"/>
        <w:tblW w:w="4590" w:type="dxa"/>
        <w:tblLayout w:type="fixed"/>
        <w:tblLook w:val="04A0" w:firstRow="1" w:lastRow="0" w:firstColumn="1" w:lastColumn="0" w:noHBand="0" w:noVBand="1"/>
      </w:tblPr>
      <w:tblGrid>
        <w:gridCol w:w="2470"/>
        <w:gridCol w:w="927"/>
        <w:gridCol w:w="1193"/>
      </w:tblGrid>
      <w:tr w:rsidR="0023290B" w14:paraId="542E89DA" w14:textId="77777777" w:rsidTr="0023290B">
        <w:tc>
          <w:tcPr>
            <w:tcW w:w="4590" w:type="dxa"/>
            <w:gridSpan w:val="3"/>
          </w:tcPr>
          <w:p w14:paraId="60CDD9EF" w14:textId="77777777" w:rsidR="0023290B" w:rsidRDefault="0023290B" w:rsidP="0023290B">
            <w:pPr>
              <w:widowControl w:val="0"/>
              <w:jc w:val="center"/>
              <w:rPr>
                <w:rFonts w:cs="Segoe UI"/>
                <w:b/>
              </w:rPr>
            </w:pPr>
            <w:r>
              <w:rPr>
                <w:rFonts w:cs="Segoe UI"/>
                <w:b/>
              </w:rPr>
              <w:t>Integer Types</w:t>
            </w:r>
          </w:p>
        </w:tc>
      </w:tr>
      <w:tr w:rsidR="0023290B" w14:paraId="4F5A58AB" w14:textId="77777777" w:rsidTr="0023290B">
        <w:tc>
          <w:tcPr>
            <w:tcW w:w="2470" w:type="dxa"/>
          </w:tcPr>
          <w:p w14:paraId="186B5CD8" w14:textId="77777777" w:rsidR="0023290B" w:rsidRDefault="0023290B" w:rsidP="0023290B">
            <w:pPr>
              <w:widowControl w:val="0"/>
              <w:jc w:val="center"/>
              <w:rPr>
                <w:rFonts w:cs="Segoe UI"/>
                <w:b/>
              </w:rPr>
            </w:pPr>
            <w:r>
              <w:rPr>
                <w:rFonts w:eastAsia="SimSun" w:cs="Segoe UI"/>
                <w:b/>
                <w:lang w:eastAsia="zh-CN" w:bidi="ar"/>
              </w:rPr>
              <w:t>Length</w:t>
            </w:r>
          </w:p>
        </w:tc>
        <w:tc>
          <w:tcPr>
            <w:tcW w:w="927" w:type="dxa"/>
          </w:tcPr>
          <w:p w14:paraId="69D58C7A" w14:textId="77777777" w:rsidR="0023290B" w:rsidRDefault="0023290B" w:rsidP="0023290B">
            <w:pPr>
              <w:widowControl w:val="0"/>
              <w:jc w:val="center"/>
              <w:rPr>
                <w:rFonts w:cs="Segoe UI"/>
                <w:b/>
              </w:rPr>
            </w:pPr>
            <w:r>
              <w:rPr>
                <w:rFonts w:eastAsia="SimSun" w:cs="Segoe UI"/>
                <w:b/>
                <w:lang w:eastAsia="zh-CN" w:bidi="ar"/>
              </w:rPr>
              <w:t>Signed</w:t>
            </w:r>
          </w:p>
        </w:tc>
        <w:tc>
          <w:tcPr>
            <w:tcW w:w="1193" w:type="dxa"/>
          </w:tcPr>
          <w:p w14:paraId="407B257F" w14:textId="77777777" w:rsidR="0023290B" w:rsidRDefault="0023290B" w:rsidP="0023290B">
            <w:pPr>
              <w:widowControl w:val="0"/>
              <w:jc w:val="center"/>
              <w:rPr>
                <w:rFonts w:cs="Segoe UI"/>
                <w:b/>
              </w:rPr>
            </w:pPr>
            <w:r>
              <w:rPr>
                <w:rFonts w:eastAsia="SimSun" w:cs="Segoe UI"/>
                <w:b/>
                <w:lang w:eastAsia="zh-CN" w:bidi="ar"/>
              </w:rPr>
              <w:t>Unsigned</w:t>
            </w:r>
          </w:p>
        </w:tc>
      </w:tr>
      <w:tr w:rsidR="0023290B" w14:paraId="047492D9" w14:textId="77777777" w:rsidTr="0023290B">
        <w:tc>
          <w:tcPr>
            <w:tcW w:w="2470" w:type="dxa"/>
          </w:tcPr>
          <w:p w14:paraId="580888AA" w14:textId="77777777" w:rsidR="0023290B" w:rsidRDefault="0023290B" w:rsidP="0023290B">
            <w:pPr>
              <w:widowControl w:val="0"/>
              <w:rPr>
                <w:rFonts w:cs="Segoe UI"/>
              </w:rPr>
            </w:pPr>
            <w:r>
              <w:rPr>
                <w:rFonts w:eastAsia="SimSun" w:cs="Segoe UI"/>
                <w:lang w:eastAsia="zh-CN" w:bidi="ar"/>
              </w:rPr>
              <w:t>8-bit</w:t>
            </w:r>
          </w:p>
        </w:tc>
        <w:tc>
          <w:tcPr>
            <w:tcW w:w="927" w:type="dxa"/>
          </w:tcPr>
          <w:p w14:paraId="5A6FB4DA"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i8</w:t>
            </w:r>
          </w:p>
        </w:tc>
        <w:tc>
          <w:tcPr>
            <w:tcW w:w="1193" w:type="dxa"/>
          </w:tcPr>
          <w:p w14:paraId="0A79F9E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u8</w:t>
            </w:r>
          </w:p>
        </w:tc>
      </w:tr>
      <w:tr w:rsidR="0023290B" w14:paraId="665A1C49" w14:textId="77777777" w:rsidTr="0023290B">
        <w:tc>
          <w:tcPr>
            <w:tcW w:w="2470" w:type="dxa"/>
          </w:tcPr>
          <w:p w14:paraId="07323B58" w14:textId="77777777" w:rsidR="0023290B" w:rsidRDefault="0023290B" w:rsidP="0023290B">
            <w:pPr>
              <w:widowControl w:val="0"/>
              <w:rPr>
                <w:rFonts w:cs="Segoe UI"/>
              </w:rPr>
            </w:pPr>
            <w:r>
              <w:rPr>
                <w:rFonts w:eastAsia="SimSun" w:cs="Segoe UI"/>
                <w:lang w:eastAsia="zh-CN" w:bidi="ar"/>
              </w:rPr>
              <w:t>16-bit</w:t>
            </w:r>
          </w:p>
        </w:tc>
        <w:tc>
          <w:tcPr>
            <w:tcW w:w="927" w:type="dxa"/>
          </w:tcPr>
          <w:p w14:paraId="2D1B4E6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i16</w:t>
            </w:r>
          </w:p>
        </w:tc>
        <w:tc>
          <w:tcPr>
            <w:tcW w:w="1193" w:type="dxa"/>
          </w:tcPr>
          <w:p w14:paraId="0B9B7813"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u16</w:t>
            </w:r>
          </w:p>
        </w:tc>
      </w:tr>
      <w:tr w:rsidR="0023290B" w14:paraId="7D542D09" w14:textId="77777777" w:rsidTr="0023290B">
        <w:tc>
          <w:tcPr>
            <w:tcW w:w="2470" w:type="dxa"/>
          </w:tcPr>
          <w:p w14:paraId="29FBFCE1" w14:textId="77777777" w:rsidR="0023290B" w:rsidRDefault="0023290B" w:rsidP="0023290B">
            <w:pPr>
              <w:widowControl w:val="0"/>
              <w:rPr>
                <w:rFonts w:cs="Segoe UI"/>
              </w:rPr>
            </w:pPr>
            <w:r>
              <w:rPr>
                <w:rFonts w:eastAsia="SimSun" w:cs="Segoe UI"/>
                <w:lang w:eastAsia="zh-CN" w:bidi="ar"/>
              </w:rPr>
              <w:t>32-bit</w:t>
            </w:r>
          </w:p>
        </w:tc>
        <w:tc>
          <w:tcPr>
            <w:tcW w:w="927" w:type="dxa"/>
          </w:tcPr>
          <w:p w14:paraId="43210DD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i32</w:t>
            </w:r>
          </w:p>
        </w:tc>
        <w:tc>
          <w:tcPr>
            <w:tcW w:w="1193" w:type="dxa"/>
          </w:tcPr>
          <w:p w14:paraId="661CE39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u32</w:t>
            </w:r>
          </w:p>
        </w:tc>
      </w:tr>
      <w:tr w:rsidR="0023290B" w14:paraId="55825F0B" w14:textId="77777777" w:rsidTr="0023290B">
        <w:tc>
          <w:tcPr>
            <w:tcW w:w="2470" w:type="dxa"/>
          </w:tcPr>
          <w:p w14:paraId="2150A4E9" w14:textId="77777777" w:rsidR="0023290B" w:rsidRDefault="0023290B" w:rsidP="0023290B">
            <w:pPr>
              <w:widowControl w:val="0"/>
              <w:rPr>
                <w:rFonts w:cs="Segoe UI"/>
              </w:rPr>
            </w:pPr>
            <w:r>
              <w:rPr>
                <w:rFonts w:eastAsia="SimSun" w:cs="Segoe UI"/>
                <w:lang w:eastAsia="zh-CN" w:bidi="ar"/>
              </w:rPr>
              <w:t>64-bit</w:t>
            </w:r>
          </w:p>
        </w:tc>
        <w:tc>
          <w:tcPr>
            <w:tcW w:w="927" w:type="dxa"/>
          </w:tcPr>
          <w:p w14:paraId="2DD35530"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i64</w:t>
            </w:r>
          </w:p>
        </w:tc>
        <w:tc>
          <w:tcPr>
            <w:tcW w:w="1193" w:type="dxa"/>
          </w:tcPr>
          <w:p w14:paraId="1F77E469"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u64</w:t>
            </w:r>
          </w:p>
        </w:tc>
      </w:tr>
      <w:tr w:rsidR="0023290B" w14:paraId="7E36658E" w14:textId="77777777" w:rsidTr="0023290B">
        <w:tc>
          <w:tcPr>
            <w:tcW w:w="2470" w:type="dxa"/>
          </w:tcPr>
          <w:p w14:paraId="05850D1B" w14:textId="77777777" w:rsidR="0023290B" w:rsidRDefault="0023290B" w:rsidP="0023290B">
            <w:pPr>
              <w:widowControl w:val="0"/>
              <w:rPr>
                <w:rFonts w:cs="Segoe UI"/>
              </w:rPr>
            </w:pPr>
            <w:r>
              <w:rPr>
                <w:rFonts w:eastAsia="SimSun" w:cs="Segoe UI"/>
                <w:lang w:eastAsia="zh-CN" w:bidi="ar"/>
              </w:rPr>
              <w:t>128-bit</w:t>
            </w:r>
          </w:p>
        </w:tc>
        <w:tc>
          <w:tcPr>
            <w:tcW w:w="927" w:type="dxa"/>
          </w:tcPr>
          <w:p w14:paraId="5C546BB2"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i128</w:t>
            </w:r>
          </w:p>
        </w:tc>
        <w:tc>
          <w:tcPr>
            <w:tcW w:w="1193" w:type="dxa"/>
          </w:tcPr>
          <w:p w14:paraId="2DB46FEB"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u128</w:t>
            </w:r>
          </w:p>
        </w:tc>
      </w:tr>
      <w:tr w:rsidR="0023290B" w14:paraId="11331751" w14:textId="77777777" w:rsidTr="0023290B">
        <w:tc>
          <w:tcPr>
            <w:tcW w:w="2470" w:type="dxa"/>
          </w:tcPr>
          <w:p w14:paraId="07E2FAF7" w14:textId="77777777" w:rsidR="0023290B" w:rsidRDefault="0023290B" w:rsidP="0023290B">
            <w:pPr>
              <w:widowControl w:val="0"/>
              <w:rPr>
                <w:rFonts w:eastAsia="SimSun" w:cs="Segoe UI"/>
                <w:lang w:eastAsia="zh-CN" w:bidi="ar"/>
              </w:rPr>
            </w:pPr>
            <w:r>
              <w:rPr>
                <w:rFonts w:eastAsia="SimSun" w:cs="Segoe UI"/>
                <w:lang w:eastAsia="zh-CN" w:bidi="ar"/>
              </w:rPr>
              <w:t>Arch</w:t>
            </w:r>
          </w:p>
          <w:p w14:paraId="29C28B4E" w14:textId="77777777" w:rsidR="0023290B" w:rsidRDefault="0023290B" w:rsidP="0023290B">
            <w:pPr>
              <w:widowControl w:val="0"/>
              <w:rPr>
                <w:rFonts w:cs="Segoe UI"/>
                <w:lang w:eastAsia="zh-CN"/>
              </w:rPr>
            </w:pPr>
            <w:r>
              <w:rPr>
                <w:rFonts w:cs="Segoe UI"/>
                <w:lang w:eastAsia="zh-CN"/>
              </w:rPr>
              <w:t>(architecture dependent)</w:t>
            </w:r>
          </w:p>
        </w:tc>
        <w:tc>
          <w:tcPr>
            <w:tcW w:w="927" w:type="dxa"/>
          </w:tcPr>
          <w:p w14:paraId="2767044E"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isize</w:t>
            </w:r>
          </w:p>
        </w:tc>
        <w:tc>
          <w:tcPr>
            <w:tcW w:w="1193" w:type="dxa"/>
          </w:tcPr>
          <w:p w14:paraId="361CFD6D"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Usize</w:t>
            </w:r>
          </w:p>
        </w:tc>
      </w:tr>
      <w:tr w:rsidR="0023290B" w14:paraId="056D3875" w14:textId="77777777" w:rsidTr="0023290B">
        <w:tc>
          <w:tcPr>
            <w:tcW w:w="4590" w:type="dxa"/>
            <w:gridSpan w:val="3"/>
          </w:tcPr>
          <w:p w14:paraId="7012344C" w14:textId="77777777" w:rsidR="0023290B" w:rsidRDefault="0023290B" w:rsidP="0023290B">
            <w:pPr>
              <w:widowControl w:val="0"/>
              <w:rPr>
                <w:rStyle w:val="HTMLCode"/>
                <w:rFonts w:ascii="Segoe UI" w:eastAsiaTheme="minorHAnsi" w:hAnsi="Segoe UI" w:cs="Segoe UI"/>
                <w:sz w:val="22"/>
                <w:szCs w:val="22"/>
              </w:rPr>
            </w:pPr>
            <w:r>
              <w:rPr>
                <w:rFonts w:cs="Segoe UI"/>
              </w:rPr>
              <w:t>Rust defaults integers to i32.</w:t>
            </w:r>
          </w:p>
        </w:tc>
      </w:tr>
    </w:tbl>
    <w:p w14:paraId="02725FB6" w14:textId="77777777" w:rsidR="009F42CD" w:rsidRDefault="009F42CD">
      <w:pPr>
        <w:rPr>
          <w:rFonts w:cs="Segoe UI"/>
        </w:rPr>
      </w:pPr>
    </w:p>
    <w:p w14:paraId="78CE82E2" w14:textId="77777777" w:rsidR="009F42CD" w:rsidRDefault="00BF62DB">
      <w:pPr>
        <w:rPr>
          <w:rFonts w:cs="Segoe UI"/>
        </w:rPr>
      </w:pPr>
      <w:r>
        <w:rPr>
          <w:rFonts w:cs="Segoe UI"/>
        </w:rPr>
        <w:t>Signed numbers are stored using two’s complement representation.</w:t>
      </w:r>
    </w:p>
    <w:p w14:paraId="25801A08" w14:textId="7CC295A5" w:rsidR="009F42CD" w:rsidRPr="008A3933" w:rsidRDefault="00BF62DB">
      <w:pPr>
        <w:rPr>
          <w:rFonts w:cs="Segoe UI"/>
          <w:color w:val="000000" w:themeColor="text1"/>
        </w:rPr>
      </w:pPr>
      <w:r>
        <w:rPr>
          <w:rFonts w:cs="Segoe UI"/>
        </w:rPr>
        <w:t xml:space="preserve">Furthermore, you can use </w:t>
      </w:r>
      <w:r w:rsidR="008A3933">
        <w:rPr>
          <w:rFonts w:cs="Segoe UI"/>
        </w:rPr>
        <w:t xml:space="preserve">“_” </w:t>
      </w:r>
      <w:r w:rsidRPr="008A3933">
        <w:rPr>
          <w:rFonts w:cs="Segoe UI"/>
          <w:color w:val="000000" w:themeColor="text1"/>
        </w:rPr>
        <w:t xml:space="preserve">as a </w:t>
      </w:r>
      <w:r w:rsidRPr="008A3933">
        <w:rPr>
          <w:rFonts w:cs="Segoe UI"/>
          <w:color w:val="000000" w:themeColor="text1"/>
          <w:u w:val="single"/>
        </w:rPr>
        <w:t>visual separato</w:t>
      </w:r>
      <w:r w:rsidR="008A3933">
        <w:rPr>
          <w:rFonts w:cs="Segoe UI"/>
          <w:color w:val="000000" w:themeColor="text1"/>
          <w:u w:val="single"/>
        </w:rPr>
        <w:t>r</w:t>
      </w:r>
    </w:p>
    <w:tbl>
      <w:tblPr>
        <w:tblStyle w:val="TableGrid"/>
        <w:tblW w:w="3775" w:type="dxa"/>
        <w:tblLayout w:type="fixed"/>
        <w:tblLook w:val="04A0" w:firstRow="1" w:lastRow="0" w:firstColumn="1" w:lastColumn="0" w:noHBand="0" w:noVBand="1"/>
      </w:tblPr>
      <w:tblGrid>
        <w:gridCol w:w="1825"/>
        <w:gridCol w:w="1950"/>
      </w:tblGrid>
      <w:tr w:rsidR="009F42CD" w14:paraId="4D87401C" w14:textId="77777777" w:rsidTr="00486285">
        <w:tc>
          <w:tcPr>
            <w:tcW w:w="1825" w:type="dxa"/>
          </w:tcPr>
          <w:p w14:paraId="3E736E1D" w14:textId="77777777" w:rsidR="009F42CD" w:rsidRDefault="00BF62DB">
            <w:pPr>
              <w:widowControl w:val="0"/>
              <w:jc w:val="center"/>
              <w:rPr>
                <w:rFonts w:eastAsia="Times New Roman" w:cs="Segoe UI"/>
                <w:b/>
                <w:bCs/>
              </w:rPr>
            </w:pPr>
            <w:r>
              <w:rPr>
                <w:rFonts w:eastAsia="Times New Roman" w:cs="Segoe UI"/>
                <w:b/>
                <w:bCs/>
              </w:rPr>
              <w:t>Number literals</w:t>
            </w:r>
          </w:p>
        </w:tc>
        <w:tc>
          <w:tcPr>
            <w:tcW w:w="1950" w:type="dxa"/>
          </w:tcPr>
          <w:p w14:paraId="6D5413C4" w14:textId="77777777" w:rsidR="009F42CD" w:rsidRDefault="00BF62DB">
            <w:pPr>
              <w:widowControl w:val="0"/>
              <w:jc w:val="center"/>
              <w:rPr>
                <w:rFonts w:eastAsia="Times New Roman" w:cs="Segoe UI"/>
                <w:b/>
                <w:bCs/>
              </w:rPr>
            </w:pPr>
            <w:r>
              <w:rPr>
                <w:rFonts w:eastAsia="Times New Roman" w:cs="Segoe UI"/>
                <w:b/>
                <w:bCs/>
              </w:rPr>
              <w:t>Example</w:t>
            </w:r>
          </w:p>
        </w:tc>
      </w:tr>
      <w:tr w:rsidR="009F42CD" w14:paraId="49C6F47D" w14:textId="77777777" w:rsidTr="00486285">
        <w:tc>
          <w:tcPr>
            <w:tcW w:w="1825" w:type="dxa"/>
          </w:tcPr>
          <w:p w14:paraId="58B36064" w14:textId="77777777" w:rsidR="009F42CD" w:rsidRDefault="00BF62DB">
            <w:pPr>
              <w:widowControl w:val="0"/>
              <w:rPr>
                <w:rFonts w:eastAsia="Times New Roman" w:cs="Segoe UI"/>
              </w:rPr>
            </w:pPr>
            <w:r>
              <w:rPr>
                <w:rFonts w:eastAsia="Times New Roman" w:cs="Segoe UI"/>
              </w:rPr>
              <w:t>Decimal</w:t>
            </w:r>
          </w:p>
        </w:tc>
        <w:tc>
          <w:tcPr>
            <w:tcW w:w="1950" w:type="dxa"/>
          </w:tcPr>
          <w:p w14:paraId="7485BD95" w14:textId="77777777" w:rsidR="009F42CD" w:rsidRDefault="00BF62DB">
            <w:pPr>
              <w:widowControl w:val="0"/>
              <w:rPr>
                <w:rFonts w:eastAsia="Times New Roman" w:cs="Segoe UI"/>
              </w:rPr>
            </w:pPr>
            <w:r>
              <w:rPr>
                <w:rFonts w:eastAsia="Times New Roman" w:cs="Segoe UI"/>
              </w:rPr>
              <w:t>98_222</w:t>
            </w:r>
          </w:p>
        </w:tc>
      </w:tr>
      <w:tr w:rsidR="009F42CD" w14:paraId="6F230839" w14:textId="77777777" w:rsidTr="00486285">
        <w:tc>
          <w:tcPr>
            <w:tcW w:w="1825" w:type="dxa"/>
          </w:tcPr>
          <w:p w14:paraId="709E46E2" w14:textId="77777777" w:rsidR="009F42CD" w:rsidRDefault="00BF62DB">
            <w:pPr>
              <w:widowControl w:val="0"/>
              <w:rPr>
                <w:rFonts w:eastAsia="Times New Roman" w:cs="Segoe UI"/>
              </w:rPr>
            </w:pPr>
            <w:r>
              <w:rPr>
                <w:rFonts w:eastAsia="Times New Roman" w:cs="Segoe UI"/>
              </w:rPr>
              <w:t>Hex</w:t>
            </w:r>
          </w:p>
        </w:tc>
        <w:tc>
          <w:tcPr>
            <w:tcW w:w="1950" w:type="dxa"/>
          </w:tcPr>
          <w:p w14:paraId="03124663" w14:textId="77777777" w:rsidR="009F42CD" w:rsidRDefault="00BF62DB">
            <w:pPr>
              <w:widowControl w:val="0"/>
              <w:rPr>
                <w:rFonts w:eastAsia="Times New Roman" w:cs="Segoe UI"/>
              </w:rPr>
            </w:pPr>
            <w:r>
              <w:rPr>
                <w:rFonts w:eastAsia="Times New Roman" w:cs="Segoe UI"/>
              </w:rPr>
              <w:t>0xff</w:t>
            </w:r>
          </w:p>
        </w:tc>
      </w:tr>
      <w:tr w:rsidR="009F42CD" w14:paraId="778ADE64" w14:textId="77777777" w:rsidTr="00486285">
        <w:tc>
          <w:tcPr>
            <w:tcW w:w="1825" w:type="dxa"/>
          </w:tcPr>
          <w:p w14:paraId="2DFF5EC2" w14:textId="77777777" w:rsidR="009F42CD" w:rsidRDefault="00BF62DB">
            <w:pPr>
              <w:widowControl w:val="0"/>
              <w:rPr>
                <w:rFonts w:eastAsia="Times New Roman" w:cs="Segoe UI"/>
              </w:rPr>
            </w:pPr>
            <w:r>
              <w:rPr>
                <w:rFonts w:eastAsia="Times New Roman" w:cs="Segoe UI"/>
              </w:rPr>
              <w:t>Octal</w:t>
            </w:r>
          </w:p>
        </w:tc>
        <w:tc>
          <w:tcPr>
            <w:tcW w:w="1950" w:type="dxa"/>
          </w:tcPr>
          <w:p w14:paraId="38E3002F" w14:textId="77777777" w:rsidR="009F42CD" w:rsidRDefault="00BF62DB">
            <w:pPr>
              <w:widowControl w:val="0"/>
              <w:rPr>
                <w:rFonts w:eastAsia="Times New Roman" w:cs="Segoe UI"/>
              </w:rPr>
            </w:pPr>
            <w:r>
              <w:rPr>
                <w:rFonts w:eastAsia="Times New Roman" w:cs="Segoe UI"/>
              </w:rPr>
              <w:t>0o77</w:t>
            </w:r>
          </w:p>
        </w:tc>
      </w:tr>
      <w:tr w:rsidR="009F42CD" w14:paraId="34AC2267" w14:textId="77777777" w:rsidTr="00486285">
        <w:tc>
          <w:tcPr>
            <w:tcW w:w="1825" w:type="dxa"/>
          </w:tcPr>
          <w:p w14:paraId="2582A1EF" w14:textId="77777777" w:rsidR="009F42CD" w:rsidRDefault="00BF62DB">
            <w:pPr>
              <w:widowControl w:val="0"/>
              <w:rPr>
                <w:rFonts w:eastAsia="Times New Roman" w:cs="Segoe UI"/>
              </w:rPr>
            </w:pPr>
            <w:r>
              <w:rPr>
                <w:rFonts w:eastAsia="Times New Roman" w:cs="Segoe UI"/>
              </w:rPr>
              <w:t>Binary</w:t>
            </w:r>
          </w:p>
        </w:tc>
        <w:tc>
          <w:tcPr>
            <w:tcW w:w="1950" w:type="dxa"/>
          </w:tcPr>
          <w:p w14:paraId="1F8B0E31" w14:textId="77777777" w:rsidR="009F42CD" w:rsidRDefault="00BF62DB">
            <w:pPr>
              <w:widowControl w:val="0"/>
              <w:rPr>
                <w:rFonts w:eastAsia="Times New Roman" w:cs="Segoe UI"/>
              </w:rPr>
            </w:pPr>
            <w:r>
              <w:rPr>
                <w:rFonts w:eastAsia="Times New Roman" w:cs="Segoe UI"/>
              </w:rPr>
              <w:t>0b1111_0000</w:t>
            </w:r>
          </w:p>
        </w:tc>
      </w:tr>
      <w:tr w:rsidR="009F42CD" w14:paraId="4A870D07" w14:textId="77777777" w:rsidTr="00486285">
        <w:tc>
          <w:tcPr>
            <w:tcW w:w="1825" w:type="dxa"/>
          </w:tcPr>
          <w:p w14:paraId="4AB09086" w14:textId="77777777" w:rsidR="009F42CD" w:rsidRDefault="00BF62DB">
            <w:pPr>
              <w:widowControl w:val="0"/>
              <w:rPr>
                <w:rFonts w:eastAsia="Times New Roman" w:cs="Segoe UI"/>
              </w:rPr>
            </w:pPr>
            <w:r>
              <w:rPr>
                <w:rFonts w:eastAsia="Times New Roman" w:cs="Segoe UI"/>
              </w:rPr>
              <w:t>Byte (u8 only)</w:t>
            </w:r>
          </w:p>
        </w:tc>
        <w:tc>
          <w:tcPr>
            <w:tcW w:w="1950" w:type="dxa"/>
          </w:tcPr>
          <w:p w14:paraId="72A54CFA" w14:textId="77777777" w:rsidR="009F42CD" w:rsidRDefault="00BF62DB">
            <w:pPr>
              <w:widowControl w:val="0"/>
              <w:rPr>
                <w:rFonts w:eastAsia="Times New Roman" w:cs="Segoe UI"/>
              </w:rPr>
            </w:pPr>
            <w:r>
              <w:rPr>
                <w:rFonts w:eastAsia="Times New Roman" w:cs="Segoe UI"/>
              </w:rPr>
              <w:t>b'A'</w:t>
            </w:r>
          </w:p>
        </w:tc>
      </w:tr>
    </w:tbl>
    <w:p w14:paraId="3A0BA946" w14:textId="77777777" w:rsidR="009F42CD" w:rsidRDefault="009F42CD">
      <w:pPr>
        <w:rPr>
          <w:rFonts w:cs="Segoe UI"/>
        </w:rPr>
      </w:pPr>
    </w:p>
    <w:p w14:paraId="6C69B333" w14:textId="77777777" w:rsidR="009F42CD" w:rsidRDefault="00BF62DB">
      <w:pPr>
        <w:rPr>
          <w:rFonts w:cs="Segoe UI"/>
        </w:rPr>
      </w:pPr>
      <w:r>
        <w:rPr>
          <w:rFonts w:cs="Segoe UI"/>
          <w:color w:val="ED7D31" w:themeColor="accent2"/>
        </w:rPr>
        <w:t>Final note</w:t>
      </w:r>
      <w:r>
        <w:rPr>
          <w:rFonts w:cs="Segoe UI"/>
        </w:rPr>
        <w:t xml:space="preserve">: </w:t>
      </w:r>
      <w:r>
        <w:rPr>
          <w:rFonts w:cs="Segoe UI"/>
          <w:b/>
          <w:bCs/>
        </w:rPr>
        <w:t>Integer overflow</w:t>
      </w:r>
    </w:p>
    <w:p w14:paraId="2E0CA463" w14:textId="77777777" w:rsidR="009F42CD" w:rsidRDefault="00BF62DB">
      <w:pPr>
        <w:rPr>
          <w:rFonts w:cs="Segoe UI"/>
        </w:rPr>
      </w:pPr>
      <w:r>
        <w:rPr>
          <w:rFonts w:cs="Segoe UI"/>
        </w:rPr>
        <w:t xml:space="preserve">- In debug mode, Rust includes checks for integer overflow that cause your program to </w:t>
      </w:r>
      <w:r w:rsidRPr="003E377E">
        <w:rPr>
          <w:rStyle w:val="Emphasis"/>
          <w:rFonts w:cs="Segoe UI"/>
          <w:color w:val="4472C4" w:themeColor="accent1"/>
        </w:rPr>
        <w:t>panic</w:t>
      </w:r>
      <w:r w:rsidRPr="003E377E">
        <w:rPr>
          <w:rFonts w:cs="Segoe UI"/>
          <w:color w:val="4472C4" w:themeColor="accent1"/>
        </w:rPr>
        <w:t xml:space="preserve"> </w:t>
      </w:r>
      <w:r>
        <w:rPr>
          <w:rFonts w:cs="Segoe UI"/>
        </w:rPr>
        <w:t>at runtime if an overflow occurs.</w:t>
      </w:r>
    </w:p>
    <w:p w14:paraId="360B435B" w14:textId="2623F149" w:rsidR="009F42CD" w:rsidRDefault="00BF62DB">
      <w:pPr>
        <w:rPr>
          <w:rFonts w:eastAsia="SimSun" w:cs="Segoe UI"/>
        </w:rPr>
      </w:pPr>
      <w:r>
        <w:rPr>
          <w:rFonts w:eastAsia="SimSun" w:cs="Segoe UI"/>
        </w:rPr>
        <w:t>- In release mode, rust doesn’t include checks. So, if overflow occurs, Rust performs two’s complement wrapping</w:t>
      </w:r>
      <w:r w:rsidR="003E377E">
        <w:rPr>
          <w:rFonts w:eastAsia="SimSun" w:cs="Segoe UI"/>
        </w:rPr>
        <w:t>(256 becomes 0</w:t>
      </w:r>
      <w:r w:rsidR="00F00E8E">
        <w:rPr>
          <w:rFonts w:eastAsia="SimSun" w:cs="Segoe UI"/>
        </w:rPr>
        <w:t xml:space="preserve"> in a u8</w:t>
      </w:r>
      <w:r w:rsidR="003E377E">
        <w:rPr>
          <w:rFonts w:eastAsia="SimSun" w:cs="Segoe UI"/>
        </w:rPr>
        <w:t>)</w:t>
      </w:r>
      <w:r>
        <w:rPr>
          <w:rFonts w:eastAsia="SimSun" w:cs="Segoe UI"/>
        </w:rPr>
        <w:t>.</w:t>
      </w:r>
      <w:r w:rsidR="00046886">
        <w:rPr>
          <w:rFonts w:eastAsia="SimSun" w:cs="Segoe UI"/>
        </w:rPr>
        <w:t xml:space="preserve"> Relying on integer overflow is an error</w:t>
      </w:r>
      <w:r w:rsidR="00DF5CE1">
        <w:rPr>
          <w:rFonts w:eastAsia="SimSun" w:cs="Segoe UI"/>
        </w:rPr>
        <w:t>, you should explicitly handle these types of situation with wrapping_* methods(this is a reason why c produces unknown behaviors)</w:t>
      </w:r>
      <w:r w:rsidR="00A555CB">
        <w:rPr>
          <w:rFonts w:eastAsia="SimSun" w:cs="Segoe UI"/>
        </w:rPr>
        <w:t>.</w:t>
      </w:r>
    </w:p>
    <w:p w14:paraId="406549B2" w14:textId="4ABB78E7" w:rsidR="00D338DD" w:rsidRDefault="00D338DD" w:rsidP="00D338DD">
      <w:pPr>
        <w:pStyle w:val="Heading3"/>
        <w:spacing w:before="280" w:after="280"/>
      </w:pPr>
      <w:r>
        <w:t xml:space="preserve">2.1.3 </w:t>
      </w:r>
      <w:r w:rsidR="007E4446">
        <w:t>F</w:t>
      </w:r>
      <w:r>
        <w:t>loat type</w:t>
      </w:r>
    </w:p>
    <w:p w14:paraId="4BEC3976" w14:textId="413193A6" w:rsidR="00D338DD" w:rsidRDefault="00D338DD">
      <w:pPr>
        <w:rPr>
          <w:rFonts w:eastAsia="SimSun" w:cs="Segoe UI"/>
        </w:rPr>
      </w:pPr>
      <w:r w:rsidRPr="00D338DD">
        <w:rPr>
          <w:rFonts w:eastAsia="SimSun" w:cs="Segoe UI"/>
          <w:color w:val="4472C4" w:themeColor="accent1"/>
        </w:rPr>
        <w:t>f32</w:t>
      </w:r>
      <w:r w:rsidR="005D5926">
        <w:rPr>
          <w:rFonts w:eastAsia="SimSun" w:cs="Segoe UI"/>
          <w:color w:val="4472C4" w:themeColor="accent1"/>
        </w:rPr>
        <w:t>(single precision)</w:t>
      </w:r>
      <w:r>
        <w:rPr>
          <w:rFonts w:eastAsia="SimSun" w:cs="Segoe UI"/>
        </w:rPr>
        <w:t xml:space="preserve"> and </w:t>
      </w:r>
      <w:r w:rsidRPr="00D338DD">
        <w:rPr>
          <w:rFonts w:eastAsia="SimSun" w:cs="Segoe UI"/>
          <w:color w:val="4472C4" w:themeColor="accent1"/>
        </w:rPr>
        <w:t>f64</w:t>
      </w:r>
      <w:r>
        <w:rPr>
          <w:rFonts w:eastAsia="SimSun" w:cs="Segoe UI"/>
        </w:rPr>
        <w:t>(default</w:t>
      </w:r>
      <w:r w:rsidR="005D5926">
        <w:rPr>
          <w:rFonts w:eastAsia="SimSun" w:cs="Segoe UI"/>
        </w:rPr>
        <w:t>, double precision</w:t>
      </w:r>
      <w:r>
        <w:rPr>
          <w:rFonts w:eastAsia="SimSun" w:cs="Segoe UI"/>
        </w:rPr>
        <w:t>) are used for numbers with decimal points. Floating-point numbers are represented according IEEE-754 standard.</w:t>
      </w:r>
    </w:p>
    <w:p w14:paraId="6923C848" w14:textId="22EDCF7F" w:rsidR="009F42CD" w:rsidRDefault="00BF62DB">
      <w:pPr>
        <w:pStyle w:val="Heading3"/>
        <w:spacing w:before="280" w:after="280"/>
      </w:pPr>
      <w:bookmarkStart w:id="45" w:name="__RefHeading___Toc5066_1917222798"/>
      <w:bookmarkStart w:id="46" w:name="_Toc63885139"/>
      <w:bookmarkStart w:id="47" w:name="_Toc62414510"/>
      <w:bookmarkStart w:id="48" w:name="_Toc62414456"/>
      <w:bookmarkEnd w:id="45"/>
      <w:r>
        <w:lastRenderedPageBreak/>
        <w:t>2.1.</w:t>
      </w:r>
      <w:r w:rsidR="00D338DD">
        <w:t>4</w:t>
      </w:r>
      <w:r>
        <w:t xml:space="preserve"> Arrays vs Vectors</w:t>
      </w:r>
      <w:bookmarkEnd w:id="46"/>
      <w:bookmarkEnd w:id="47"/>
      <w:bookmarkEnd w:id="48"/>
    </w:p>
    <w:p w14:paraId="2497823D" w14:textId="77777777" w:rsidR="003A35BB" w:rsidRDefault="00BF62DB" w:rsidP="003A35BB">
      <w:pPr>
        <w:pStyle w:val="Heading4"/>
      </w:pPr>
      <w:r>
        <w:t xml:space="preserve">Arrays </w:t>
      </w:r>
    </w:p>
    <w:p w14:paraId="08B981D8" w14:textId="77777777" w:rsidR="003C5701" w:rsidRPr="0012162F" w:rsidRDefault="003C5701" w:rsidP="003C5701">
      <w:pPr>
        <w:pStyle w:val="Code1"/>
        <w:framePr w:wrap="notBeside" w:hAnchor="page" w:x="743" w:y="1519"/>
        <w:rPr>
          <w:rStyle w:val="HTMLCode"/>
          <w:rFonts w:ascii="Segoe UI" w:hAnsi="Segoe UI" w:cs="Segoe UI"/>
          <w:color w:val="70AD47" w:themeColor="accent6"/>
          <w:sz w:val="22"/>
          <w:szCs w:val="22"/>
        </w:rPr>
      </w:pPr>
      <w:r w:rsidRPr="007C1750">
        <w:rPr>
          <w:color w:val="7030A0"/>
        </w:rPr>
        <w:t>let</w:t>
      </w:r>
      <w:r w:rsidRPr="007C1750">
        <w:rPr>
          <w:rStyle w:val="HTMLCode"/>
          <w:rFonts w:ascii="Segoe UI" w:hAnsi="Segoe UI" w:cs="Segoe UI"/>
          <w:color w:val="7030A0"/>
          <w:sz w:val="22"/>
          <w:szCs w:val="22"/>
        </w:rPr>
        <w:t xml:space="preserve"> </w:t>
      </w:r>
      <w:r>
        <w:rPr>
          <w:rStyle w:val="HTMLCode"/>
          <w:rFonts w:ascii="Segoe UI" w:hAnsi="Segoe UI" w:cs="Segoe UI"/>
          <w:sz w:val="22"/>
          <w:szCs w:val="22"/>
        </w:rPr>
        <w:t>a: [</w:t>
      </w:r>
      <w:r>
        <w:t>i32</w:t>
      </w:r>
      <w:r>
        <w:rPr>
          <w:rStyle w:val="HTMLCode"/>
          <w:rFonts w:ascii="Segoe UI" w:hAnsi="Segoe UI" w:cs="Segoe UI"/>
          <w:sz w:val="22"/>
          <w:szCs w:val="22"/>
        </w:rPr>
        <w:t xml:space="preserve">; </w:t>
      </w:r>
      <w:r>
        <w:t>5</w:t>
      </w:r>
      <w:r>
        <w:rPr>
          <w:rStyle w:val="HTMLCode"/>
          <w:rFonts w:ascii="Segoe UI" w:hAnsi="Segoe UI" w:cs="Segoe UI"/>
          <w:sz w:val="22"/>
          <w:szCs w:val="22"/>
        </w:rPr>
        <w:t>] = [</w:t>
      </w:r>
      <w:r>
        <w:t>1</w:t>
      </w:r>
      <w:r>
        <w:rPr>
          <w:rStyle w:val="HTMLCode"/>
          <w:rFonts w:ascii="Segoe UI" w:hAnsi="Segoe UI" w:cs="Segoe UI"/>
          <w:sz w:val="22"/>
          <w:szCs w:val="22"/>
        </w:rPr>
        <w:t xml:space="preserve">, </w:t>
      </w:r>
      <w:r>
        <w:t>2</w:t>
      </w:r>
      <w:r>
        <w:rPr>
          <w:rStyle w:val="HTMLCode"/>
          <w:rFonts w:ascii="Segoe UI" w:hAnsi="Segoe UI" w:cs="Segoe UI"/>
          <w:sz w:val="22"/>
          <w:szCs w:val="22"/>
        </w:rPr>
        <w:t xml:space="preserve">, </w:t>
      </w:r>
      <w:r>
        <w:t>3</w:t>
      </w:r>
      <w:r>
        <w:rPr>
          <w:rStyle w:val="HTMLCode"/>
          <w:rFonts w:ascii="Segoe UI" w:hAnsi="Segoe UI" w:cs="Segoe UI"/>
          <w:sz w:val="22"/>
          <w:szCs w:val="22"/>
        </w:rPr>
        <w:t xml:space="preserve">, </w:t>
      </w:r>
      <w:r>
        <w:t>4</w:t>
      </w:r>
      <w:r>
        <w:rPr>
          <w:rStyle w:val="HTMLCode"/>
          <w:rFonts w:ascii="Segoe UI" w:hAnsi="Segoe UI" w:cs="Segoe UI"/>
          <w:sz w:val="22"/>
          <w:szCs w:val="22"/>
        </w:rPr>
        <w:t xml:space="preserve">, </w:t>
      </w:r>
      <w: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 </w:t>
      </w:r>
      <w:r w:rsidRPr="0012162F">
        <w:rPr>
          <w:rStyle w:val="HTMLCode"/>
          <w:rFonts w:ascii="Segoe UI" w:hAnsi="Segoe UI" w:cs="Segoe UI"/>
          <w:color w:val="70AD47" w:themeColor="accent6"/>
          <w:sz w:val="22"/>
          <w:szCs w:val="22"/>
        </w:rPr>
        <w:t>//array with type i32 with 5 elements.</w:t>
      </w:r>
    </w:p>
    <w:p w14:paraId="4FB6F889" w14:textId="77777777" w:rsidR="003C5701" w:rsidRPr="00090435" w:rsidRDefault="003C5701" w:rsidP="003C5701">
      <w:pPr>
        <w:pStyle w:val="Code1"/>
        <w:framePr w:wrap="notBeside" w:hAnchor="page" w:x="743" w:y="1519"/>
      </w:pPr>
      <w:r>
        <w:rPr>
          <w:rStyle w:val="HTMLCode"/>
          <w:rFonts w:ascii="Segoe UI" w:hAnsi="Segoe UI" w:cs="Segoe UI"/>
          <w:color w:val="7030A0"/>
          <w:sz w:val="22"/>
          <w:szCs w:val="22"/>
        </w:rPr>
        <w:t>l</w:t>
      </w:r>
      <w:r w:rsidRPr="00A5501D">
        <w:rPr>
          <w:rStyle w:val="HTMLCode"/>
          <w:rFonts w:ascii="Segoe UI" w:hAnsi="Segoe UI" w:cs="Segoe UI"/>
          <w:color w:val="7030A0"/>
          <w:sz w:val="22"/>
          <w:szCs w:val="22"/>
        </w:rPr>
        <w:t xml:space="preserve">et </w:t>
      </w:r>
      <w:r w:rsidRPr="00A5501D">
        <w:rPr>
          <w:rStyle w:val="HTMLCode"/>
          <w:rFonts w:ascii="Segoe UI" w:hAnsi="Segoe UI" w:cs="Segoe UI"/>
          <w:sz w:val="22"/>
          <w:szCs w:val="22"/>
        </w:rPr>
        <w:t>a = [3</w:t>
      </w:r>
      <w:r w:rsidRPr="00A5501D">
        <w:rPr>
          <w:rStyle w:val="HTMLCode"/>
          <w:rFonts w:ascii="Segoe UI" w:hAnsi="Segoe UI" w:cs="Segoe UI"/>
          <w:sz w:val="22"/>
          <w:szCs w:val="22"/>
          <w:highlight w:val="green"/>
        </w:rPr>
        <w:t>;</w:t>
      </w:r>
      <w:r w:rsidRPr="00A5501D">
        <w:rPr>
          <w:rStyle w:val="HTMLCode"/>
          <w:rFonts w:ascii="Segoe UI" w:hAnsi="Segoe UI" w:cs="Segoe UI"/>
          <w:sz w:val="22"/>
          <w:szCs w:val="22"/>
        </w:rPr>
        <w:t>5]</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12162F">
        <w:rPr>
          <w:rStyle w:val="HTMLCode"/>
          <w:rFonts w:ascii="Segoe UI" w:hAnsi="Segoe UI" w:cs="Segoe UI"/>
          <w:color w:val="70AD47" w:themeColor="accent6"/>
          <w:sz w:val="22"/>
          <w:szCs w:val="22"/>
        </w:rPr>
        <w:t>//array with 5 elements initialize with same value 3(due to “;”).</w:t>
      </w:r>
    </w:p>
    <w:p w14:paraId="591B8460" w14:textId="77777777" w:rsidR="007C1750" w:rsidRDefault="003A35BB">
      <w:pPr>
        <w:pStyle w:val="HTMLPreformatted"/>
        <w:rPr>
          <w:rFonts w:ascii="Segoe UI" w:hAnsi="Segoe UI" w:cs="Segoe UI"/>
          <w:sz w:val="22"/>
          <w:szCs w:val="22"/>
        </w:rPr>
      </w:pPr>
      <w:r>
        <w:rPr>
          <w:rFonts w:ascii="Segoe UI" w:hAnsi="Segoe UI" w:cs="Segoe UI"/>
          <w:sz w:val="22"/>
          <w:szCs w:val="22"/>
        </w:rPr>
        <w:t xml:space="preserve">Arrays </w:t>
      </w:r>
      <w:r w:rsidR="00BF62DB">
        <w:rPr>
          <w:rFonts w:ascii="Segoe UI" w:hAnsi="Segoe UI" w:cs="Segoe UI"/>
          <w:sz w:val="22"/>
          <w:szCs w:val="22"/>
        </w:rPr>
        <w:t xml:space="preserve">re useful when you want your data allocated on the </w:t>
      </w:r>
      <w:r w:rsidR="00BF62DB">
        <w:rPr>
          <w:rFonts w:ascii="Segoe UI" w:hAnsi="Segoe UI" w:cs="Segoe UI"/>
          <w:color w:val="00B050"/>
          <w:sz w:val="22"/>
          <w:szCs w:val="22"/>
          <w:u w:val="single"/>
        </w:rPr>
        <w:t>stack</w:t>
      </w:r>
      <w:r w:rsidR="00BF62DB">
        <w:rPr>
          <w:rFonts w:ascii="Segoe UI" w:hAnsi="Segoe UI" w:cs="Segoe UI"/>
          <w:color w:val="00B050"/>
          <w:sz w:val="22"/>
          <w:szCs w:val="22"/>
        </w:rPr>
        <w:t xml:space="preserve"> </w:t>
      </w:r>
      <w:r w:rsidR="00BF62DB">
        <w:rPr>
          <w:rFonts w:ascii="Segoe UI" w:hAnsi="Segoe UI" w:cs="Segoe UI"/>
          <w:sz w:val="22"/>
          <w:szCs w:val="22"/>
        </w:rPr>
        <w:t xml:space="preserve">rather than the heap or when you want to ensure you always have a </w:t>
      </w:r>
      <w:r w:rsidR="00BF62DB">
        <w:rPr>
          <w:rFonts w:ascii="Segoe UI" w:hAnsi="Segoe UI" w:cs="Segoe UI"/>
          <w:sz w:val="22"/>
          <w:szCs w:val="22"/>
          <w:u w:val="single"/>
        </w:rPr>
        <w:t>fixed</w:t>
      </w:r>
      <w:r w:rsidR="00BF62DB">
        <w:rPr>
          <w:rFonts w:ascii="Segoe UI" w:hAnsi="Segoe UI" w:cs="Segoe UI"/>
          <w:sz w:val="22"/>
          <w:szCs w:val="22"/>
        </w:rPr>
        <w:t xml:space="preserve"> number of elements. E.g. </w:t>
      </w:r>
    </w:p>
    <w:p w14:paraId="285E9D69" w14:textId="20C8E325" w:rsidR="009F42CD" w:rsidRDefault="00BF62DB">
      <w:pPr>
        <w:rPr>
          <w:rFonts w:cs="Segoe UI"/>
        </w:rPr>
      </w:pPr>
      <w:r>
        <w:rPr>
          <w:rFonts w:cs="Segoe UI"/>
        </w:rPr>
        <w:t xml:space="preserve">An array isn’t as flexible as the vector type though. A </w:t>
      </w:r>
      <w:r>
        <w:rPr>
          <w:rFonts w:cs="Segoe UI"/>
          <w:b/>
          <w:bCs/>
          <w:u w:val="single"/>
        </w:rPr>
        <w:t>vector</w:t>
      </w:r>
      <w:r>
        <w:rPr>
          <w:rFonts w:cs="Segoe UI"/>
        </w:rPr>
        <w:t xml:space="preserve"> is a similar collection type provided by the standard library, it can </w:t>
      </w:r>
      <w:r>
        <w:rPr>
          <w:rFonts w:cs="Segoe UI"/>
          <w:u w:val="single"/>
        </w:rPr>
        <w:t>grow</w:t>
      </w:r>
      <w:r>
        <w:rPr>
          <w:rFonts w:cs="Segoe UI"/>
        </w:rPr>
        <w:t xml:space="preserve"> or </w:t>
      </w:r>
      <w:r>
        <w:rPr>
          <w:rFonts w:cs="Segoe UI"/>
          <w:u w:val="single"/>
        </w:rPr>
        <w:t>shrink</w:t>
      </w:r>
      <w:r>
        <w:rPr>
          <w:rFonts w:cs="Segoe UI"/>
        </w:rPr>
        <w:t xml:space="preserve"> in size(stored on </w:t>
      </w:r>
      <w:r>
        <w:rPr>
          <w:rFonts w:cs="Segoe UI"/>
          <w:color w:val="00B050"/>
        </w:rPr>
        <w:t>heap</w:t>
      </w:r>
      <w:r>
        <w:rPr>
          <w:rFonts w:cs="Segoe UI"/>
        </w:rPr>
        <w:t>).</w:t>
      </w:r>
    </w:p>
    <w:p w14:paraId="50C97FAA" w14:textId="77777777" w:rsidR="009F42CD" w:rsidRDefault="00BF62DB" w:rsidP="003A35BB">
      <w:pPr>
        <w:pStyle w:val="Heading4"/>
      </w:pPr>
      <w:r>
        <w:t>Tuple</w:t>
      </w:r>
    </w:p>
    <w:p w14:paraId="5D337147"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A tuple is a general way of </w:t>
      </w:r>
      <w:r>
        <w:rPr>
          <w:rFonts w:ascii="Segoe UI" w:hAnsi="Segoe UI" w:cs="Segoe UI"/>
          <w:sz w:val="22"/>
          <w:szCs w:val="22"/>
          <w:u w:val="single"/>
        </w:rPr>
        <w:t>grouping together</w:t>
      </w:r>
      <w:r>
        <w:rPr>
          <w:rFonts w:ascii="Segoe UI" w:hAnsi="Segoe UI" w:cs="Segoe UI"/>
          <w:sz w:val="22"/>
          <w:szCs w:val="22"/>
        </w:rPr>
        <w:t xml:space="preserve"> several values with a variety of types into one compound type. Tuples have a </w:t>
      </w:r>
      <w:r>
        <w:rPr>
          <w:rFonts w:ascii="Segoe UI" w:hAnsi="Segoe UI" w:cs="Segoe UI"/>
          <w:sz w:val="22"/>
          <w:szCs w:val="22"/>
          <w:u w:val="single"/>
        </w:rPr>
        <w:t>fixed</w:t>
      </w:r>
      <w:r>
        <w:rPr>
          <w:rFonts w:ascii="Segoe UI" w:hAnsi="Segoe UI" w:cs="Segoe UI"/>
          <w:sz w:val="22"/>
          <w:szCs w:val="22"/>
        </w:rPr>
        <w:t xml:space="preserve"> length: once declared, they </w:t>
      </w:r>
      <w:r w:rsidRPr="0092123A">
        <w:rPr>
          <w:rFonts w:ascii="Segoe UI" w:hAnsi="Segoe UI" w:cs="Segoe UI"/>
          <w:color w:val="C00000"/>
          <w:sz w:val="22"/>
          <w:szCs w:val="22"/>
        </w:rPr>
        <w:t>cannot grow or shrink in size</w:t>
      </w:r>
      <w:r>
        <w:rPr>
          <w:rFonts w:ascii="Segoe UI" w:hAnsi="Segoe UI" w:cs="Segoe UI"/>
          <w:sz w:val="22"/>
          <w:szCs w:val="22"/>
        </w:rPr>
        <w:t>.</w:t>
      </w:r>
    </w:p>
    <w:p w14:paraId="198D8670" w14:textId="77777777" w:rsidR="009F42CD" w:rsidRDefault="00BF62DB">
      <w:pPr>
        <w:pStyle w:val="HTMLPreformatted"/>
        <w:rPr>
          <w:rStyle w:val="HTMLCode"/>
          <w:rFonts w:ascii="Segoe UI" w:hAnsi="Segoe UI" w:cs="Segoe UI"/>
          <w:sz w:val="22"/>
          <w:szCs w:val="22"/>
        </w:rPr>
      </w:pPr>
      <w:r>
        <w:rPr>
          <w:rFonts w:ascii="Segoe UI" w:hAnsi="Segoe UI" w:cs="Segoe UI"/>
          <w:sz w:val="22"/>
          <w:szCs w:val="22"/>
        </w:rPr>
        <w:tab/>
        <w:t xml:space="preserve">E.g. </w:t>
      </w:r>
      <w:r>
        <w:rPr>
          <w:rStyle w:val="HTMLCode"/>
          <w:rFonts w:ascii="Segoe UI" w:hAnsi="Segoe UI" w:cs="Segoe UI"/>
          <w:sz w:val="22"/>
          <w:szCs w:val="22"/>
        </w:rPr>
        <w:t xml:space="preserve"> </w:t>
      </w:r>
      <w:r>
        <w:rPr>
          <w:rFonts w:ascii="Segoe UI" w:hAnsi="Segoe UI" w:cs="Segoe UI"/>
          <w:sz w:val="22"/>
          <w:szCs w:val="22"/>
        </w:rPr>
        <w:t>let</w:t>
      </w:r>
      <w:r>
        <w:rPr>
          <w:rStyle w:val="HTMLCode"/>
          <w:rFonts w:ascii="Segoe UI" w:hAnsi="Segoe UI" w:cs="Segoe UI"/>
          <w:sz w:val="22"/>
          <w:szCs w:val="22"/>
        </w:rPr>
        <w:t xml:space="preserve"> tup: </w:t>
      </w:r>
      <w:r>
        <w:rPr>
          <w:rStyle w:val="HTMLCode"/>
          <w:rFonts w:ascii="Segoe UI" w:hAnsi="Segoe UI" w:cs="Segoe UI"/>
          <w:color w:val="4472C4" w:themeColor="accent1"/>
          <w:sz w:val="22"/>
          <w:szCs w:val="22"/>
        </w:rPr>
        <w:t>(</w:t>
      </w:r>
      <w:r>
        <w:rPr>
          <w:rFonts w:ascii="Segoe UI" w:hAnsi="Segoe UI" w:cs="Segoe UI"/>
          <w:color w:val="4472C4" w:themeColor="accent1"/>
          <w:sz w:val="22"/>
          <w:szCs w:val="22"/>
        </w:rPr>
        <w:t>i32</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f64</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u8</w:t>
      </w:r>
      <w:r>
        <w:rPr>
          <w:rStyle w:val="HTMLCode"/>
          <w:rFonts w:ascii="Segoe UI" w:hAnsi="Segoe UI" w:cs="Segoe UI"/>
          <w:color w:val="4472C4" w:themeColor="accent1"/>
          <w:sz w:val="22"/>
          <w:szCs w:val="22"/>
        </w:rPr>
        <w:t>)</w:t>
      </w:r>
      <w:r>
        <w:rPr>
          <w:rStyle w:val="HTMLCode"/>
          <w:rFonts w:ascii="Segoe UI" w:hAnsi="Segoe UI" w:cs="Segoe UI"/>
          <w:sz w:val="22"/>
          <w:szCs w:val="22"/>
        </w:rPr>
        <w:t xml:space="preserve"> = (</w:t>
      </w:r>
      <w:r>
        <w:rPr>
          <w:rFonts w:ascii="Segoe UI" w:hAnsi="Segoe UI" w:cs="Segoe UI"/>
          <w:sz w:val="22"/>
          <w:szCs w:val="22"/>
        </w:rPr>
        <w:t>500</w:t>
      </w:r>
      <w:r>
        <w:rPr>
          <w:rStyle w:val="HTMLCode"/>
          <w:rFonts w:ascii="Segoe UI" w:hAnsi="Segoe UI" w:cs="Segoe UI"/>
          <w:sz w:val="22"/>
          <w:szCs w:val="22"/>
        </w:rPr>
        <w:t xml:space="preserve">, </w:t>
      </w:r>
      <w:r>
        <w:rPr>
          <w:rFonts w:ascii="Segoe UI" w:hAnsi="Segoe UI" w:cs="Segoe UI"/>
          <w:sz w:val="22"/>
          <w:szCs w:val="22"/>
        </w:rPr>
        <w:t>6.4</w:t>
      </w:r>
      <w:r>
        <w:rPr>
          <w:rStyle w:val="HTMLCode"/>
          <w:rFonts w:ascii="Segoe UI" w:hAnsi="Segoe UI" w:cs="Segoe UI"/>
          <w:sz w:val="22"/>
          <w:szCs w:val="22"/>
        </w:rPr>
        <w:t xml:space="preserve">, </w:t>
      </w:r>
      <w:r>
        <w:rPr>
          <w:rFonts w:ascii="Segoe UI" w:hAnsi="Segoe UI" w:cs="Segoe UI"/>
          <w:sz w:val="22"/>
          <w:szCs w:val="22"/>
        </w:rPr>
        <w:t>1</w:t>
      </w:r>
      <w:r>
        <w:rPr>
          <w:rStyle w:val="HTMLCode"/>
          <w:rFonts w:ascii="Segoe UI" w:hAnsi="Segoe UI" w:cs="Segoe UI"/>
          <w:sz w:val="22"/>
          <w:szCs w:val="22"/>
        </w:rPr>
        <w:t>);</w:t>
      </w:r>
    </w:p>
    <w:p w14:paraId="656B41C4" w14:textId="6D73F6F9" w:rsidR="009F42CD" w:rsidRDefault="00BF62DB">
      <w:pPr>
        <w:pStyle w:val="HTMLPreformatted"/>
        <w:rPr>
          <w:rStyle w:val="HTMLCode"/>
          <w:rFonts w:ascii="Segoe UI" w:hAnsi="Segoe UI" w:cs="Segoe UI"/>
          <w:sz w:val="22"/>
          <w:szCs w:val="22"/>
        </w:rPr>
      </w:pPr>
      <w:r>
        <w:rPr>
          <w:rStyle w:val="HTMLCode"/>
          <w:rFonts w:ascii="Segoe UI" w:hAnsi="Segoe UI" w:cs="Segoe UI"/>
          <w:sz w:val="22"/>
          <w:szCs w:val="22"/>
        </w:rPr>
        <w:t>Tuples can be destructured</w:t>
      </w:r>
      <w:r w:rsidR="0092123A">
        <w:rPr>
          <w:rStyle w:val="HTMLCode"/>
          <w:rFonts w:ascii="Segoe UI" w:hAnsi="Segoe UI" w:cs="Segoe UI"/>
          <w:sz w:val="22"/>
          <w:szCs w:val="22"/>
        </w:rPr>
        <w:t>(splitted)</w:t>
      </w:r>
      <w:r>
        <w:rPr>
          <w:rStyle w:val="HTMLCode"/>
          <w:rFonts w:ascii="Segoe UI" w:hAnsi="Segoe UI" w:cs="Segoe UI"/>
          <w:sz w:val="22"/>
          <w:szCs w:val="22"/>
        </w:rPr>
        <w:t xml:space="preserve"> using patter matching and can be accessed using period “.”. E.g:</w:t>
      </w:r>
    </w:p>
    <w:p w14:paraId="0D13F56A" w14:textId="61AE95B8" w:rsidR="009F42CD" w:rsidRPr="00E34F70" w:rsidRDefault="00BF62DB" w:rsidP="00566844">
      <w:pPr>
        <w:pStyle w:val="Code1"/>
        <w:framePr w:wrap="notBeside"/>
      </w:pPr>
      <w:r w:rsidRPr="00E34F70">
        <w:rPr>
          <w:color w:val="4472C4" w:themeColor="accent1"/>
        </w:rPr>
        <w:t xml:space="preserve">let </w:t>
      </w:r>
      <w:proofErr w:type="spellStart"/>
      <w:r w:rsidRPr="00E34F70">
        <w:t>five_hundred</w:t>
      </w:r>
      <w:proofErr w:type="spellEnd"/>
      <w:r w:rsidRPr="00E34F70">
        <w:t xml:space="preserve"> = tup.0;</w:t>
      </w:r>
    </w:p>
    <w:p w14:paraId="51BA8E4B" w14:textId="2D981B8A" w:rsidR="009F42CD" w:rsidRPr="00E34F70" w:rsidRDefault="00BF62DB" w:rsidP="00566844">
      <w:pPr>
        <w:pStyle w:val="Code1"/>
        <w:framePr w:wrap="notBeside"/>
      </w:pPr>
      <w:r w:rsidRPr="00E34F70">
        <w:rPr>
          <w:color w:val="4472C4" w:themeColor="accent1"/>
        </w:rPr>
        <w:t>let</w:t>
      </w:r>
      <w:r w:rsidRPr="00E34F70">
        <w:t xml:space="preserve"> </w:t>
      </w:r>
      <w:proofErr w:type="spellStart"/>
      <w:r w:rsidRPr="00E34F70">
        <w:t>six_point_four</w:t>
      </w:r>
      <w:proofErr w:type="spellEnd"/>
      <w:r w:rsidRPr="00E34F70">
        <w:t xml:space="preserve"> = tup.1;</w:t>
      </w:r>
    </w:p>
    <w:p w14:paraId="5CE9296A" w14:textId="3F65357B" w:rsidR="009F42CD" w:rsidRPr="00E34F70" w:rsidRDefault="00BF62DB" w:rsidP="00566844">
      <w:pPr>
        <w:pStyle w:val="Code1"/>
        <w:framePr w:wrap="notBeside"/>
      </w:pPr>
      <w:r w:rsidRPr="00E34F70">
        <w:rPr>
          <w:color w:val="4472C4" w:themeColor="accent1"/>
        </w:rPr>
        <w:t>let</w:t>
      </w:r>
      <w:r w:rsidRPr="00E34F70">
        <w:t xml:space="preserve"> one = tup.2;</w:t>
      </w:r>
    </w:p>
    <w:p w14:paraId="77E6B713" w14:textId="77777777" w:rsidR="009F42CD" w:rsidRDefault="009F42CD">
      <w:pPr>
        <w:rPr>
          <w:rFonts w:cs="Segoe UI"/>
        </w:rPr>
      </w:pPr>
    </w:p>
    <w:p w14:paraId="5D93A29E" w14:textId="77777777" w:rsidR="00F35C26" w:rsidRDefault="00BF62DB">
      <w:pPr>
        <w:rPr>
          <w:rFonts w:cs="Segoe UI"/>
        </w:rPr>
      </w:pPr>
      <w:r>
        <w:rPr>
          <w:rFonts w:cs="Segoe UI"/>
          <w:b/>
          <w:bCs/>
        </w:rPr>
        <w:t xml:space="preserve">Shadowing: </w:t>
      </w:r>
      <w:r>
        <w:rPr>
          <w:rFonts w:cs="Segoe UI"/>
        </w:rPr>
        <w:t xml:space="preserve">Shadowing lets us reuse variables with same name, rather than forcing us to create two unique variables. The second variable’s value is what appears when the variable is used. It’s also possible to change the type of the variable since we’re effectively creating a new variable. E.g.    </w:t>
      </w:r>
    </w:p>
    <w:p w14:paraId="0A48F31C" w14:textId="0C51310C" w:rsidR="00F35C26" w:rsidRPr="00090435" w:rsidRDefault="00BF62DB" w:rsidP="00566844">
      <w:pPr>
        <w:pStyle w:val="Code1"/>
        <w:framePr w:wrap="notBeside"/>
      </w:pPr>
      <w:r w:rsidRPr="00F35C26">
        <w:rPr>
          <w:color w:val="7030A0"/>
        </w:rPr>
        <w:t xml:space="preserve">let </w:t>
      </w:r>
      <w:r w:rsidR="00F35C26">
        <w:t>word</w:t>
      </w:r>
      <w:r>
        <w:t xml:space="preserve"> = </w:t>
      </w:r>
      <w:r w:rsidR="00F35C26">
        <w:t>“</w:t>
      </w:r>
      <w:r w:rsidR="00F35C26" w:rsidRPr="00F35C26">
        <w:t>Hello</w:t>
      </w:r>
      <w:r w:rsidR="00F35C26">
        <w:t>”</w:t>
      </w:r>
      <w:r>
        <w:t xml:space="preserve">; </w:t>
      </w:r>
      <w:r w:rsidR="00237187">
        <w:tab/>
      </w:r>
      <w:r w:rsidR="00237187" w:rsidRPr="0088403A">
        <w:rPr>
          <w:color w:val="70AD47" w:themeColor="accent6"/>
        </w:rPr>
        <w:t>//word is type string slice (&amp;str)</w:t>
      </w:r>
    </w:p>
    <w:p w14:paraId="690A3F7F" w14:textId="1479578B" w:rsidR="009F42CD" w:rsidRDefault="00BF62DB" w:rsidP="00566844">
      <w:pPr>
        <w:pStyle w:val="Code1"/>
        <w:framePr w:wrap="notBeside"/>
      </w:pPr>
      <w:r w:rsidRPr="00F35C26">
        <w:rPr>
          <w:color w:val="7030A0"/>
        </w:rPr>
        <w:t xml:space="preserve">let </w:t>
      </w:r>
      <w:r w:rsidR="00F35C26">
        <w:t>word</w:t>
      </w:r>
      <w:r>
        <w:t xml:space="preserve"> = </w:t>
      </w:r>
      <w:proofErr w:type="spellStart"/>
      <w:r w:rsidR="00F35C26">
        <w:t>word.</w:t>
      </w:r>
      <w:r w:rsidR="00F35C26" w:rsidRPr="00F35C26">
        <w:t>len</w:t>
      </w:r>
      <w:proofErr w:type="spellEnd"/>
      <w:r w:rsidR="00F35C26">
        <w:t>()</w:t>
      </w:r>
      <w:r>
        <w:t xml:space="preserve">;   </w:t>
      </w:r>
      <w:r w:rsidR="00237187">
        <w:tab/>
      </w:r>
      <w:r w:rsidRPr="0088403A">
        <w:rPr>
          <w:color w:val="70AD47" w:themeColor="accent6"/>
        </w:rPr>
        <w:t>//</w:t>
      </w:r>
      <w:r w:rsidR="00237187" w:rsidRPr="0088403A">
        <w:rPr>
          <w:color w:val="70AD47" w:themeColor="accent6"/>
        </w:rPr>
        <w:t xml:space="preserve">word is type </w:t>
      </w:r>
      <w:proofErr w:type="spellStart"/>
      <w:r w:rsidR="00237187" w:rsidRPr="0088403A">
        <w:rPr>
          <w:color w:val="70AD47" w:themeColor="accent6"/>
        </w:rPr>
        <w:t>usize</w:t>
      </w:r>
      <w:proofErr w:type="spellEnd"/>
      <w:r w:rsidRPr="0088403A">
        <w:rPr>
          <w:color w:val="70AD47" w:themeColor="accent6"/>
        </w:rPr>
        <w:t xml:space="preserve"> </w:t>
      </w:r>
      <w:r w:rsidR="00237187" w:rsidRPr="0088403A">
        <w:rPr>
          <w:color w:val="70AD47" w:themeColor="accent6"/>
        </w:rPr>
        <w:t xml:space="preserve">with value </w:t>
      </w:r>
      <w:r w:rsidR="00F35C26" w:rsidRPr="0088403A">
        <w:rPr>
          <w:color w:val="70AD47" w:themeColor="accent6"/>
        </w:rPr>
        <w:t>5</w:t>
      </w:r>
    </w:p>
    <w:p w14:paraId="4932E50B" w14:textId="6455A2E5" w:rsidR="009F42CD" w:rsidRDefault="00BF62DB">
      <w:pPr>
        <w:pStyle w:val="Heading2"/>
      </w:pPr>
      <w:bookmarkStart w:id="49" w:name="__RefHeading___Toc5068_1917222798"/>
      <w:bookmarkStart w:id="50" w:name="_Toc63885140"/>
      <w:bookmarkStart w:id="51" w:name="_Toc62414511"/>
      <w:bookmarkStart w:id="52" w:name="_Toc62414457"/>
      <w:bookmarkEnd w:id="49"/>
      <w:r>
        <w:t>2.2 Traits</w:t>
      </w:r>
      <w:bookmarkEnd w:id="50"/>
      <w:bookmarkEnd w:id="51"/>
      <w:bookmarkEnd w:id="52"/>
    </w:p>
    <w:p w14:paraId="4089C524" w14:textId="77777777" w:rsidR="009F42CD" w:rsidRDefault="00BF62DB">
      <w:pPr>
        <w:pStyle w:val="ListParagraph"/>
        <w:ind w:left="0"/>
        <w:rPr>
          <w:rFonts w:cs="Segoe UI"/>
        </w:rPr>
      </w:pPr>
      <w:r>
        <w:rPr>
          <w:rFonts w:cs="Segoe UI"/>
        </w:rPr>
        <w:t>--</w:t>
      </w:r>
      <w:r>
        <w:rPr>
          <w:rFonts w:cs="Segoe UI"/>
          <w:b/>
          <w:bCs/>
        </w:rPr>
        <w:t>mut</w:t>
      </w:r>
      <w:r>
        <w:rPr>
          <w:rFonts w:cs="Segoe UI"/>
        </w:rPr>
        <w:t xml:space="preserve">:  Assigns mutable (modifiable, non-static content) attribute. In Rust variables are </w:t>
      </w:r>
      <w:r>
        <w:rPr>
          <w:rFonts w:cs="Segoe UI"/>
          <w:b/>
          <w:bCs/>
        </w:rPr>
        <w:t>immutable</w:t>
      </w:r>
      <w:r>
        <w:rPr>
          <w:rFonts w:cs="Segoe UI"/>
        </w:rPr>
        <w:t xml:space="preserve"> by </w:t>
      </w:r>
      <w:r>
        <w:rPr>
          <w:rFonts w:cs="Segoe UI"/>
          <w:b/>
          <w:bCs/>
        </w:rPr>
        <w:t>default</w:t>
      </w:r>
      <w:r>
        <w:rPr>
          <w:rFonts w:cs="Segoe UI"/>
        </w:rPr>
        <w:t xml:space="preserve"> to enforce safety and easy concurrency. E.g.: let </w:t>
      </w:r>
      <w:r>
        <w:rPr>
          <w:rFonts w:cs="Segoe UI"/>
          <w:color w:val="4472C4" w:themeColor="accent1"/>
        </w:rPr>
        <w:t xml:space="preserve">mut </w:t>
      </w:r>
      <w:r>
        <w:rPr>
          <w:rFonts w:cs="Segoe UI"/>
        </w:rPr>
        <w:t>guess = 5;</w:t>
      </w:r>
    </w:p>
    <w:p w14:paraId="526C3726" w14:textId="77777777" w:rsidR="00A802F7" w:rsidRDefault="00A802F7" w:rsidP="00566844">
      <w:pPr>
        <w:pStyle w:val="Code1"/>
        <w:framePr w:wrap="notBeside"/>
      </w:pPr>
      <w:r>
        <w:t xml:space="preserve"> </w:t>
      </w:r>
      <w:r>
        <w:rPr>
          <w:color w:val="7030A0"/>
        </w:rPr>
        <w:t xml:space="preserve">match </w:t>
      </w:r>
      <w:r>
        <w:t>number1.</w:t>
      </w:r>
      <w:r>
        <w:rPr>
          <w:color w:val="4472C4" w:themeColor="accent1"/>
        </w:rPr>
        <w:t>cmp</w:t>
      </w:r>
      <w:r>
        <w:t xml:space="preserve">(&amp;number2) {         </w:t>
      </w:r>
    </w:p>
    <w:p w14:paraId="1C8C9BC7" w14:textId="77777777" w:rsidR="00A802F7" w:rsidRDefault="00A802F7" w:rsidP="00566844">
      <w:pPr>
        <w:pStyle w:val="Code1"/>
        <w:framePr w:wrap="notBeside"/>
      </w:pPr>
      <w:r>
        <w:t xml:space="preserve">            Ordering::Less =&gt; println!("Number 1 is smaller"),</w:t>
      </w:r>
    </w:p>
    <w:p w14:paraId="5940D524" w14:textId="77777777" w:rsidR="00A802F7" w:rsidRDefault="00A802F7" w:rsidP="00566844">
      <w:pPr>
        <w:pStyle w:val="Code1"/>
        <w:framePr w:wrap="notBeside"/>
      </w:pPr>
      <w:r>
        <w:t xml:space="preserve">            Ordering::Greater =&gt; println!("Number 1 is larger!"), </w:t>
      </w:r>
      <w:r>
        <w:tab/>
      </w:r>
    </w:p>
    <w:p w14:paraId="273DBA98" w14:textId="77777777" w:rsidR="00A802F7" w:rsidRDefault="00A802F7" w:rsidP="00566844">
      <w:pPr>
        <w:pStyle w:val="Code1"/>
        <w:framePr w:wrap="notBeside"/>
      </w:pPr>
      <w:r>
        <w:tab/>
      </w:r>
      <w:r>
        <w:rPr>
          <w:rStyle w:val="HTMLCode"/>
          <w:rFonts w:ascii="Segoe UI" w:eastAsiaTheme="minorHAnsi" w:hAnsi="Segoe UI" w:cs="Segoe UI"/>
          <w:sz w:val="22"/>
          <w:szCs w:val="22"/>
        </w:rPr>
        <w:t xml:space="preserve">_ =&gt; (), </w:t>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sidRPr="00090435">
        <w:rPr>
          <w:rStyle w:val="HTMLCode"/>
          <w:rFonts w:ascii="Segoe UI" w:eastAsiaTheme="minorHAnsi" w:hAnsi="Segoe UI" w:cs="Segoe UI"/>
          <w:sz w:val="22"/>
          <w:szCs w:val="22"/>
        </w:rPr>
        <w:t>//</w:t>
      </w:r>
      <w:r w:rsidRPr="00090435">
        <w:rPr>
          <w:rFonts w:eastAsia="SimSun"/>
        </w:rPr>
        <w:t xml:space="preserve">The </w:t>
      </w:r>
      <w:r w:rsidRPr="0011500D">
        <w:rPr>
          <w:rStyle w:val="HTMLCode"/>
          <w:rFonts w:ascii="Segoe UI" w:eastAsia="SimSun" w:hAnsi="Segoe UI" w:cs="Segoe UI"/>
          <w:color w:val="C00000"/>
          <w:sz w:val="22"/>
          <w:szCs w:val="22"/>
        </w:rPr>
        <w:t>“_”</w:t>
      </w:r>
      <w:r w:rsidRPr="0011500D">
        <w:rPr>
          <w:rFonts w:eastAsia="SimSun"/>
        </w:rPr>
        <w:t xml:space="preserve"> </w:t>
      </w:r>
      <w:r w:rsidRPr="00090435">
        <w:rPr>
          <w:rFonts w:eastAsia="SimSun"/>
        </w:rPr>
        <w:t>pattern will match any value.</w:t>
      </w:r>
      <w:r>
        <w:rPr>
          <w:rStyle w:val="HTMLCode"/>
          <w:rFonts w:eastAsiaTheme="minorHAnsi"/>
          <w:color w:val="00B050"/>
          <w:sz w:val="22"/>
          <w:szCs w:val="22"/>
        </w:rPr>
        <w:tab/>
      </w:r>
    </w:p>
    <w:p w14:paraId="005CD05F" w14:textId="062C1E02" w:rsidR="009F42CD" w:rsidRDefault="00BF62DB">
      <w:pPr>
        <w:pStyle w:val="HTMLPreformatted"/>
        <w:rPr>
          <w:rFonts w:ascii="Segoe UI" w:hAnsi="Segoe UI" w:cs="Segoe UI"/>
          <w:sz w:val="22"/>
          <w:szCs w:val="22"/>
        </w:rPr>
      </w:pPr>
      <w:r>
        <w:rPr>
          <w:rFonts w:ascii="Segoe UI" w:hAnsi="Segoe UI" w:cs="Segoe UI"/>
          <w:sz w:val="22"/>
          <w:szCs w:val="22"/>
        </w:rPr>
        <w:lastRenderedPageBreak/>
        <w:t>--</w:t>
      </w:r>
      <w:r>
        <w:rPr>
          <w:rFonts w:ascii="Segoe UI" w:hAnsi="Segoe UI" w:cs="Segoe UI"/>
          <w:b/>
          <w:bCs/>
          <w:sz w:val="22"/>
          <w:szCs w:val="22"/>
        </w:rPr>
        <w:t>match:</w:t>
      </w:r>
      <w:r>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that match is exhausting so all cases must be handled (</w:t>
      </w:r>
      <w:r>
        <w:rPr>
          <w:rStyle w:val="HTMLCode"/>
          <w:rFonts w:ascii="Segoe UI" w:hAnsi="Segoe UI" w:cs="Segoe UI"/>
          <w:sz w:val="22"/>
          <w:szCs w:val="22"/>
        </w:rPr>
        <w:t xml:space="preserve"> in case you want to handle remaining cases “_” place </w:t>
      </w:r>
      <w:r w:rsidR="00A802F7">
        <w:rPr>
          <w:rStyle w:val="HTMLCode"/>
          <w:rFonts w:ascii="Segoe UI" w:hAnsi="Segoe UI" w:cs="Segoe UI"/>
          <w:sz w:val="22"/>
          <w:szCs w:val="22"/>
        </w:rPr>
        <w:t>holder is a useful to match any pattern</w:t>
      </w:r>
      <w:r w:rsidR="00A802F7">
        <w:rPr>
          <w:rFonts w:ascii="Segoe UI" w:hAnsi="Segoe UI" w:cs="Segoe UI"/>
          <w:sz w:val="22"/>
          <w:szCs w:val="22"/>
        </w:rPr>
        <w:t>)</w:t>
      </w:r>
    </w:p>
    <w:p w14:paraId="2888D73C" w14:textId="7E2B266B" w:rsidR="009F42CD" w:rsidRPr="007B2750" w:rsidRDefault="00BF62DB" w:rsidP="007B2750">
      <w:pPr>
        <w:spacing w:line="240" w:lineRule="auto"/>
        <w:rPr>
          <w:rFonts w:cs="Segoe UI"/>
        </w:rPr>
      </w:pPr>
      <w:r>
        <w:rPr>
          <w:rFonts w:cs="Segoe UI"/>
        </w:rPr>
        <w:t>--</w:t>
      </w:r>
      <w:r>
        <w:rPr>
          <w:rFonts w:cs="Segoe UI"/>
          <w:b/>
          <w:bCs/>
        </w:rPr>
        <w:t>const</w:t>
      </w:r>
      <w:r>
        <w:rPr>
          <w:rFonts w:cs="Segoe UI"/>
        </w:rPr>
        <w:t xml:space="preserve">: constants are ALWAYS immutable. Furthermore, constants require annotated type and can only be set to a constant expression computed in </w:t>
      </w:r>
      <w:r>
        <w:rPr>
          <w:rFonts w:cs="Segoe UI"/>
          <w:u w:val="single"/>
        </w:rPr>
        <w:t>compile time</w:t>
      </w:r>
      <w:r>
        <w:rPr>
          <w:rFonts w:cs="Segoe UI"/>
        </w:rPr>
        <w:t xml:space="preserve">. </w:t>
      </w:r>
      <w:r>
        <w:rPr>
          <w:rFonts w:cs="Segoe UI"/>
          <w:color w:val="4472C4" w:themeColor="accent1"/>
        </w:rPr>
        <w:t xml:space="preserve">const </w:t>
      </w:r>
      <w:r w:rsidRPr="005534B7">
        <w:rPr>
          <w:rFonts w:cs="Segoe UI"/>
          <w:color w:val="70AD47" w:themeColor="accent6"/>
        </w:rPr>
        <w:t>MAX_POINTS</w:t>
      </w:r>
      <w:r>
        <w:rPr>
          <w:rFonts w:cs="Segoe UI"/>
        </w:rPr>
        <w:t>: u32 = 100_000;</w:t>
      </w:r>
      <w:r w:rsidR="009958D8">
        <w:rPr>
          <w:rFonts w:cs="Segoe UI"/>
        </w:rPr>
        <w:tab/>
      </w:r>
      <w:r w:rsidR="009958D8">
        <w:rPr>
          <w:rFonts w:cs="Segoe UI"/>
        </w:rPr>
        <w:tab/>
        <w:t>//100,000</w:t>
      </w:r>
      <w:r w:rsidR="007B2750">
        <w:rPr>
          <w:rFonts w:cs="Segoe UI"/>
        </w:rPr>
        <w:br/>
      </w:r>
      <w:r w:rsidR="009958D8">
        <w:rPr>
          <w:rFonts w:cs="Segoe UI"/>
          <w:color w:val="000000" w:themeColor="text1"/>
        </w:rPr>
        <w:t>In Rust, constatns use all upercase with underscores. Also, underscores can be inserted in numeric literals to improve readability.</w:t>
      </w:r>
    </w:p>
    <w:p w14:paraId="4D245B35" w14:textId="77777777" w:rsidR="009F42CD" w:rsidRPr="00A802F7" w:rsidRDefault="009F42CD">
      <w:pPr>
        <w:pStyle w:val="ListParagraph"/>
        <w:ind w:left="0"/>
        <w:rPr>
          <w:rFonts w:cs="Segoe UI"/>
          <w:color w:val="000000" w:themeColor="text1"/>
        </w:rPr>
      </w:pPr>
      <w:bookmarkStart w:id="53" w:name="__RefHeading___Toc5070_1917222798"/>
      <w:bookmarkEnd w:id="53"/>
    </w:p>
    <w:p w14:paraId="06CBE2CA" w14:textId="77777777" w:rsidR="009F42CD" w:rsidRDefault="00BF62DB">
      <w:pPr>
        <w:pStyle w:val="Heading2"/>
      </w:pPr>
      <w:bookmarkStart w:id="54" w:name="__RefHeading___Toc5072_1917222798"/>
      <w:bookmarkStart w:id="55" w:name="_Toc63885142"/>
      <w:bookmarkStart w:id="56" w:name="_Toc62414513"/>
      <w:bookmarkStart w:id="57" w:name="_Toc62414459"/>
      <w:bookmarkEnd w:id="54"/>
      <w:r>
        <w:t>2.4 Strings</w:t>
      </w:r>
      <w:bookmarkEnd w:id="55"/>
      <w:bookmarkEnd w:id="56"/>
      <w:bookmarkEnd w:id="57"/>
    </w:p>
    <w:p w14:paraId="315B51C4" w14:textId="238F109B" w:rsidR="002F3C36" w:rsidRDefault="00BF62DB" w:rsidP="005C1455">
      <w:pPr>
        <w:rPr>
          <w:rFonts w:cs="Segoe UI"/>
        </w:rPr>
      </w:pPr>
      <w:r>
        <w:rPr>
          <w:rFonts w:cs="Segoe UI"/>
        </w:rPr>
        <w:t xml:space="preserve">The </w:t>
      </w:r>
      <w:r>
        <w:rPr>
          <w:rStyle w:val="HTMLCode"/>
          <w:rFonts w:ascii="Segoe UI" w:eastAsiaTheme="minorHAnsi" w:hAnsi="Segoe UI" w:cs="Segoe UI"/>
          <w:b/>
          <w:bCs/>
          <w:color w:val="4472C4" w:themeColor="accent1"/>
          <w:sz w:val="22"/>
          <w:szCs w:val="22"/>
        </w:rPr>
        <w:t>String</w:t>
      </w:r>
      <w:r>
        <w:rPr>
          <w:rFonts w:cs="Segoe UI"/>
          <w:color w:val="4472C4" w:themeColor="accent1"/>
        </w:rPr>
        <w:t xml:space="preserve"> </w:t>
      </w:r>
      <w:r>
        <w:rPr>
          <w:rFonts w:cs="Segoe UI"/>
        </w:rPr>
        <w:t xml:space="preserve">type is the most common type that has ownership over </w:t>
      </w:r>
      <w:r w:rsidR="007A6C01">
        <w:rPr>
          <w:rFonts w:cs="Segoe UI"/>
        </w:rPr>
        <w:t>his</w:t>
      </w:r>
      <w:r w:rsidR="002F3C36">
        <w:rPr>
          <w:rFonts w:cs="Segoe UI"/>
        </w:rPr>
        <w:t xml:space="preserve"> contents</w:t>
      </w:r>
      <w:r>
        <w:rPr>
          <w:rFonts w:cs="Segoe UI"/>
        </w:rPr>
        <w:t xml:space="preserve">, it’s growable and </w:t>
      </w:r>
      <w:r w:rsidRPr="00066CAA">
        <w:rPr>
          <w:rFonts w:cs="Segoe UI"/>
          <w:color w:val="4472C4" w:themeColor="accent1"/>
        </w:rPr>
        <w:t>UTF-8 encoded</w:t>
      </w:r>
      <w:r w:rsidR="00601D4B">
        <w:rPr>
          <w:rFonts w:cs="Segoe UI"/>
        </w:rPr>
        <w:t xml:space="preserve">, so it </w:t>
      </w:r>
      <w:r w:rsidR="00292745">
        <w:rPr>
          <w:rFonts w:cs="Segoe UI"/>
        </w:rPr>
        <w:t xml:space="preserve">has a variable </w:t>
      </w:r>
      <w:r w:rsidR="00601D4B">
        <w:rPr>
          <w:rFonts w:cs="Segoe UI"/>
        </w:rPr>
        <w:t xml:space="preserve">length </w:t>
      </w:r>
      <w:r w:rsidR="00292745">
        <w:rPr>
          <w:rFonts w:cs="Segoe UI"/>
        </w:rPr>
        <w:t xml:space="preserve">that range from </w:t>
      </w:r>
      <w:r w:rsidR="00601D4B">
        <w:rPr>
          <w:rFonts w:cs="Segoe UI"/>
        </w:rPr>
        <w:t>1 and up to 6 bytes</w:t>
      </w:r>
      <w:r w:rsidR="002A1F5D">
        <w:rPr>
          <w:rFonts w:cs="Segoe UI"/>
        </w:rPr>
        <w:t>(the 8 in UTF-8 refers to the size of the code unit, which is 8 bits. For UTF-16 its 16 bits and so on)</w:t>
      </w:r>
      <w:r w:rsidR="00AE381E">
        <w:rPr>
          <w:rFonts w:cs="Segoe UI"/>
        </w:rPr>
        <w:t>.</w:t>
      </w:r>
      <w:r w:rsidR="00DF2B80">
        <w:rPr>
          <w:rFonts w:cs="Segoe UI"/>
        </w:rPr>
        <w:t xml:space="preserve"> </w:t>
      </w:r>
      <w:r>
        <w:rPr>
          <w:rFonts w:cs="Segoe UI"/>
        </w:rPr>
        <w:t>Rust ensure this</w:t>
      </w:r>
      <w:r w:rsidR="00F44D79">
        <w:rPr>
          <w:rFonts w:cs="Segoe UI"/>
        </w:rPr>
        <w:t xml:space="preserve"> </w:t>
      </w:r>
      <w:r>
        <w:rPr>
          <w:rFonts w:cs="Segoe UI"/>
        </w:rPr>
        <w:t xml:space="preserve">and panics if you try to put invalid UTF-8 symbols). </w:t>
      </w:r>
    </w:p>
    <w:tbl>
      <w:tblPr>
        <w:tblpPr w:leftFromText="141" w:rightFromText="141" w:vertAnchor="text" w:horzAnchor="margin" w:tblpY="35"/>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8"/>
        <w:gridCol w:w="1284"/>
        <w:gridCol w:w="1482"/>
        <w:gridCol w:w="1201"/>
        <w:gridCol w:w="1201"/>
        <w:gridCol w:w="1201"/>
        <w:gridCol w:w="1201"/>
        <w:gridCol w:w="1201"/>
        <w:gridCol w:w="1201"/>
      </w:tblGrid>
      <w:tr w:rsidR="002F3C36" w14:paraId="1F884407" w14:textId="77777777" w:rsidTr="002F3C36">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18B2D453" w14:textId="6454B841" w:rsidR="002F3C36" w:rsidRPr="00AC3C99"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UTF-8 (1993)</w:t>
            </w:r>
            <w:hyperlink r:id="rId8" w:anchor="cite_note-mgk25-3" w:history="1">
              <w:r>
                <w:rPr>
                  <w:rStyle w:val="Hyperlink"/>
                  <w:rFonts w:ascii="Arial" w:hAnsi="Arial" w:cs="Arial"/>
                  <w:color w:val="0645AD"/>
                  <w:sz w:val="17"/>
                  <w:szCs w:val="17"/>
                  <w:vertAlign w:val="superscript"/>
                </w:rPr>
                <w:t>[2]</w:t>
              </w:r>
            </w:hyperlink>
            <w:r w:rsidR="00BA00C5">
              <w:rPr>
                <w:rFonts w:ascii="Arial" w:hAnsi="Arial" w:cs="Arial"/>
                <w:color w:val="202122"/>
                <w:sz w:val="17"/>
                <w:szCs w:val="17"/>
              </w:rPr>
              <w:t>.</w:t>
            </w:r>
            <w:r w:rsidR="0031354F">
              <w:rPr>
                <w:rFonts w:ascii="Arial" w:hAnsi="Arial" w:cs="Arial"/>
                <w:color w:val="202122"/>
                <w:sz w:val="17"/>
                <w:szCs w:val="17"/>
              </w:rPr>
              <w:t xml:space="preserve"> </w:t>
            </w:r>
            <w:r w:rsidR="00AC3C99">
              <w:rPr>
                <w:rFonts w:ascii="Arial" w:hAnsi="Arial" w:cs="Arial"/>
                <w:color w:val="202122"/>
                <w:sz w:val="17"/>
                <w:szCs w:val="17"/>
              </w:rPr>
              <w:t>(x represents data)</w:t>
            </w:r>
            <w:r w:rsidR="00BA00C5">
              <w:rPr>
                <w:rFonts w:ascii="Arial" w:hAnsi="Arial" w:cs="Arial"/>
                <w:color w:val="202122"/>
                <w:sz w:val="17"/>
                <w:szCs w:val="17"/>
              </w:rPr>
              <w:t>*</w:t>
            </w:r>
          </w:p>
        </w:tc>
      </w:tr>
      <w:tr w:rsidR="002F3C36" w14:paraId="1EFC8E3E"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A68C25" w14:textId="77777777" w:rsidR="002F3C36" w:rsidRDefault="002F3C36" w:rsidP="002F3C36">
            <w:pPr>
              <w:spacing w:before="240" w:after="240"/>
              <w:rPr>
                <w:rFonts w:ascii="Arial" w:hAnsi="Arial" w:cs="Arial"/>
                <w:b/>
                <w:bCs/>
                <w:color w:val="202122"/>
                <w:sz w:val="21"/>
                <w:szCs w:val="21"/>
              </w:rPr>
            </w:pPr>
            <w:r>
              <w:rPr>
                <w:rFonts w:ascii="Arial" w:hAnsi="Arial" w:cs="Arial"/>
                <w:b/>
                <w:bCs/>
                <w:color w:val="202122"/>
                <w:sz w:val="21"/>
                <w:szCs w:val="21"/>
              </w:rPr>
              <w:t># of 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5B4BD9"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First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79869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Last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2D48FD"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55EE9A"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F3181"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0B1E78"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9CBE20"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6DE5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6</w:t>
            </w:r>
          </w:p>
        </w:tc>
      </w:tr>
      <w:tr w:rsidR="002F3C36" w14:paraId="32817131"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9A3CF"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E1A62"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07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33A62"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923A58E"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7931E4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CDCEA"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CB3B80E"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5A8A9A9" w14:textId="77777777" w:rsidR="002F3C36" w:rsidRDefault="002F3C36" w:rsidP="002F3C36">
            <w:pPr>
              <w:spacing w:before="240" w:after="240"/>
              <w:rPr>
                <w:sz w:val="20"/>
                <w:szCs w:val="20"/>
              </w:rPr>
            </w:pPr>
          </w:p>
        </w:tc>
      </w:tr>
      <w:tr w:rsidR="002F3C36" w14:paraId="3CD7A5E4"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0328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4033"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1CD5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FD40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604A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E75E2"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9FD1D71"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5F56B0"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A8D613A" w14:textId="77777777" w:rsidR="002F3C36" w:rsidRDefault="002F3C36" w:rsidP="002F3C36">
            <w:pPr>
              <w:spacing w:before="240" w:after="240"/>
              <w:rPr>
                <w:sz w:val="20"/>
                <w:szCs w:val="20"/>
              </w:rPr>
            </w:pPr>
          </w:p>
        </w:tc>
      </w:tr>
      <w:tr w:rsidR="002F3C36" w14:paraId="2894DE86"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40208"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EBD75"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6EF18"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F516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27C4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F7B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44E3953"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47F9DDF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7C480FA" w14:textId="77777777" w:rsidR="002F3C36" w:rsidRDefault="002F3C36" w:rsidP="002F3C36">
            <w:pPr>
              <w:spacing w:before="240" w:after="240"/>
              <w:rPr>
                <w:sz w:val="20"/>
                <w:szCs w:val="20"/>
              </w:rPr>
            </w:pPr>
          </w:p>
        </w:tc>
      </w:tr>
      <w:tr w:rsidR="002F3C36" w14:paraId="614FF72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97D23"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2AC57"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A4C90"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80AAD"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E6AF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935B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F17C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602D1F"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1AFD374" w14:textId="77777777" w:rsidR="002F3C36" w:rsidRDefault="002F3C36" w:rsidP="002F3C36">
            <w:pPr>
              <w:spacing w:before="240" w:after="240"/>
              <w:rPr>
                <w:sz w:val="20"/>
                <w:szCs w:val="20"/>
              </w:rPr>
            </w:pPr>
          </w:p>
        </w:tc>
      </w:tr>
      <w:tr w:rsidR="002F3C36" w14:paraId="7DD82B8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C61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35789"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2090B"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U+3FFFFFF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1E8E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111110xx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FB93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10C4E"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1F55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CC3E5"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E40D1F" w14:textId="77777777" w:rsidR="002F3C36" w:rsidRDefault="002F3C36" w:rsidP="002F3C36">
            <w:pPr>
              <w:spacing w:before="240" w:after="240"/>
              <w:rPr>
                <w:rFonts w:ascii="Arial" w:hAnsi="Arial" w:cs="Arial"/>
                <w:color w:val="202122"/>
                <w:sz w:val="21"/>
                <w:szCs w:val="21"/>
              </w:rPr>
            </w:pPr>
          </w:p>
        </w:tc>
      </w:tr>
      <w:tr w:rsidR="002F3C36" w14:paraId="06ECA45A"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A24D7"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44D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9C1C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U+7FFFFFFF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C0FB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3B53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B4E94"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2509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9AB7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48199"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722A8BD0" w14:textId="77777777" w:rsidR="006C40D0" w:rsidRDefault="006C40D0" w:rsidP="005C1455">
      <w:pPr>
        <w:rPr>
          <w:rFonts w:cs="Segoe UI"/>
        </w:rPr>
      </w:pPr>
    </w:p>
    <w:p w14:paraId="6BC5A898" w14:textId="65428E84" w:rsidR="003B6314" w:rsidRDefault="00BF62DB" w:rsidP="005C1455">
      <w:pPr>
        <w:rPr>
          <w:rFonts w:eastAsia="Malgun Gothic" w:cs="Segoe UI"/>
        </w:rPr>
      </w:pPr>
      <w:r>
        <w:rPr>
          <w:rFonts w:cs="Segoe UI"/>
        </w:rPr>
        <w:t xml:space="preserve">Memory is requested from the memory allocator at </w:t>
      </w:r>
      <w:r>
        <w:rPr>
          <w:rFonts w:cs="Segoe UI"/>
          <w:color w:val="FF0000"/>
          <w:u w:val="single"/>
        </w:rPr>
        <w:t>runtime</w:t>
      </w:r>
      <w:r>
        <w:rPr>
          <w:rFonts w:cs="Segoe UI"/>
        </w:rPr>
        <w:t xml:space="preserve"> and returned(drop) via ownership system.</w:t>
      </w:r>
      <w:r w:rsidR="005C1455" w:rsidRPr="005C1455">
        <w:rPr>
          <w:rFonts w:cs="Segoe UI"/>
        </w:rPr>
        <w:t xml:space="preserve"> </w:t>
      </w:r>
      <w:r w:rsidR="005C1455">
        <w:rPr>
          <w:rFonts w:cs="Segoe UI"/>
        </w:rPr>
        <w:t xml:space="preserve">To create a String(mutable) from a </w:t>
      </w:r>
      <w:r w:rsidR="005C1455">
        <w:rPr>
          <w:rFonts w:cs="Segoe UI"/>
          <w:b/>
          <w:bCs/>
          <w:u w:val="single"/>
        </w:rPr>
        <w:t>string literal</w:t>
      </w:r>
      <w:r w:rsidR="005C1455">
        <w:rPr>
          <w:rFonts w:cs="Segoe UI"/>
        </w:rPr>
        <w:t>(immutable, known and hardcoded into de executable at compile time (</w:t>
      </w:r>
      <w:r w:rsidR="005C1455">
        <w:rPr>
          <w:rFonts w:cs="Segoe UI"/>
          <w:u w:val="single"/>
        </w:rPr>
        <w:t xml:space="preserve">string literals are inside “” </w:t>
      </w:r>
      <w:r w:rsidR="005C1455">
        <w:rPr>
          <w:rFonts w:cs="Segoe UI"/>
        </w:rPr>
        <w:t>symbol)</w:t>
      </w:r>
      <w:r w:rsidR="005C1455" w:rsidRPr="005C1455">
        <w:rPr>
          <w:rFonts w:cs="Segoe UI"/>
        </w:rPr>
        <w:t>)</w:t>
      </w:r>
      <w:r w:rsidR="005C1455" w:rsidRPr="005C1455">
        <w:rPr>
          <w:rFonts w:eastAsia="Malgun Gothic" w:cs="Segoe UI"/>
        </w:rPr>
        <w:t xml:space="preserve">: </w:t>
      </w:r>
    </w:p>
    <w:p w14:paraId="7A21A1F7" w14:textId="34F247C3" w:rsidR="005C1455" w:rsidRPr="008A6549" w:rsidRDefault="005C1455" w:rsidP="00566844">
      <w:pPr>
        <w:pStyle w:val="Code1"/>
        <w:framePr w:wrap="notBeside"/>
      </w:pPr>
      <w:r w:rsidRPr="00C33146">
        <w:rPr>
          <w:color w:val="7030A0"/>
        </w:rPr>
        <w:lastRenderedPageBreak/>
        <w:t>let</w:t>
      </w:r>
      <w:r w:rsidRPr="00E62F95">
        <w:t xml:space="preserve"> mut s = String::from("hello"); </w:t>
      </w:r>
      <w:r>
        <w:tab/>
      </w:r>
      <w:r w:rsidRPr="008A6549">
        <w:t>//creates a String from a string literal “hello”</w:t>
      </w:r>
      <w:r w:rsidRPr="008A6549">
        <w:br/>
      </w:r>
      <w:proofErr w:type="spellStart"/>
      <w:r w:rsidRPr="00E62F95">
        <w:t>s.push_str</w:t>
      </w:r>
      <w:proofErr w:type="spellEnd"/>
      <w:r w:rsidRPr="00E62F95">
        <w:t xml:space="preserve">(", world!"); </w:t>
      </w:r>
      <w:r w:rsidRPr="00E62F95">
        <w:tab/>
      </w:r>
      <w:r w:rsidRPr="00E62F95">
        <w:tab/>
      </w:r>
      <w:r w:rsidRPr="008A6549">
        <w:t xml:space="preserve">// </w:t>
      </w:r>
      <w:proofErr w:type="spellStart"/>
      <w:r w:rsidRPr="008A6549">
        <w:t>push_str</w:t>
      </w:r>
      <w:proofErr w:type="spellEnd"/>
      <w:r w:rsidRPr="008A6549">
        <w:t>() appends a literal to a String</w:t>
      </w:r>
      <w:r w:rsidRPr="008A6549">
        <w:br/>
      </w:r>
      <w:r w:rsidRPr="00C33146">
        <w:rPr>
          <w:color w:val="7030A0"/>
        </w:rPr>
        <w:t>println!</w:t>
      </w:r>
      <w:r w:rsidRPr="00E62F95">
        <w:t>("{}", s);</w:t>
      </w:r>
      <w:r w:rsidRPr="00E62F95">
        <w:tab/>
      </w:r>
      <w:r w:rsidRPr="00E62F95">
        <w:tab/>
      </w:r>
      <w:r w:rsidR="00C33146">
        <w:tab/>
      </w:r>
      <w:r w:rsidRPr="008A6549">
        <w:t xml:space="preserve"> // This will print `hello, world!`</w:t>
      </w:r>
    </w:p>
    <w:p w14:paraId="56C80D63" w14:textId="0867532C" w:rsidR="009F42CD" w:rsidRDefault="009F42CD">
      <w:pPr>
        <w:rPr>
          <w:rFonts w:cs="Segoe UI"/>
        </w:rPr>
      </w:pPr>
    </w:p>
    <w:p w14:paraId="1AE79598" w14:textId="0E164449" w:rsidR="009F42CD" w:rsidRPr="00B4475C" w:rsidRDefault="00BF62DB">
      <w:pPr>
        <w:rPr>
          <w:rFonts w:cs="Segoe UI"/>
        </w:rPr>
      </w:pPr>
      <w:r w:rsidRPr="008419E6">
        <w:rPr>
          <w:rFonts w:cs="Segoe UI"/>
          <w:color w:val="000000" w:themeColor="text1"/>
        </w:rPr>
        <w:t xml:space="preserve">Strings are implemented as a Collection of bytes, plus some methods that provide functionality to those bytes when interpreted as text. Rust has ONLY ONE </w:t>
      </w:r>
      <w:r w:rsidR="005C1455">
        <w:rPr>
          <w:rFonts w:cs="Segoe UI"/>
          <w:color w:val="000000" w:themeColor="text1"/>
        </w:rPr>
        <w:t>s</w:t>
      </w:r>
      <w:r w:rsidRPr="008419E6">
        <w:rPr>
          <w:rFonts w:cs="Segoe UI"/>
          <w:color w:val="000000" w:themeColor="text1"/>
        </w:rPr>
        <w:t xml:space="preserve">tring type in the core language which is </w:t>
      </w:r>
      <w:r w:rsidRPr="007C0ECE">
        <w:rPr>
          <w:rFonts w:cs="Segoe UI"/>
          <w:color w:val="C00000"/>
        </w:rPr>
        <w:t xml:space="preserve">STRING SLICE </w:t>
      </w:r>
      <w:r w:rsidRPr="008419E6">
        <w:rPr>
          <w:rFonts w:cs="Segoe UI"/>
          <w:color w:val="000000" w:themeColor="text1"/>
        </w:rPr>
        <w:t>(str)</w:t>
      </w:r>
      <w:r w:rsidR="00A8152D">
        <w:rPr>
          <w:rFonts w:cs="Segoe UI"/>
          <w:color w:val="000000" w:themeColor="text1"/>
        </w:rPr>
        <w:t>;</w:t>
      </w:r>
      <w:r w:rsidR="00A8152D">
        <w:rPr>
          <w:rFonts w:cs="Segoe UI"/>
        </w:rPr>
        <w:t xml:space="preserve"> the </w:t>
      </w:r>
      <w:r w:rsidR="00A8152D" w:rsidRPr="007C0ECE">
        <w:rPr>
          <w:rFonts w:cs="Segoe UI"/>
          <w:color w:val="4472C4" w:themeColor="accent1"/>
        </w:rPr>
        <w:t xml:space="preserve">String </w:t>
      </w:r>
      <w:r w:rsidR="00A8152D">
        <w:rPr>
          <w:rFonts w:cs="Segoe UI"/>
        </w:rPr>
        <w:t>type is provided as part of Rusts Standard Library rather than the core. However</w:t>
      </w:r>
      <w:r w:rsidR="00A8152D">
        <w:rPr>
          <w:rFonts w:cs="Segoe UI"/>
          <w:color w:val="000000" w:themeColor="text1"/>
        </w:rPr>
        <w:t xml:space="preserve">, </w:t>
      </w:r>
      <w:r w:rsidR="007C0ECE">
        <w:rPr>
          <w:rFonts w:cs="Segoe UI"/>
          <w:color w:val="000000" w:themeColor="text1"/>
        </w:rPr>
        <w:t>both</w:t>
      </w:r>
      <w:r w:rsidR="00A8152D">
        <w:rPr>
          <w:rFonts w:cs="Segoe UI"/>
          <w:color w:val="000000" w:themeColor="text1"/>
        </w:rPr>
        <w:t>,</w:t>
      </w:r>
      <w:r w:rsidR="007C0ECE">
        <w:rPr>
          <w:rFonts w:cs="Segoe UI"/>
          <w:color w:val="000000" w:themeColor="text1"/>
        </w:rPr>
        <w:t xml:space="preserve"> String and str are UTF-8 encoded</w:t>
      </w:r>
      <w:r w:rsidR="00A8152D">
        <w:rPr>
          <w:rFonts w:cs="Segoe UI"/>
          <w:color w:val="000000" w:themeColor="text1"/>
        </w:rPr>
        <w:t>.</w:t>
      </w:r>
    </w:p>
    <w:p w14:paraId="13152BAC" w14:textId="77777777" w:rsidR="009F42CD" w:rsidRDefault="00BF62DB">
      <w:pPr>
        <w:rPr>
          <w:rFonts w:cs="Segoe UI"/>
        </w:rPr>
      </w:pPr>
      <w:r>
        <w:rPr>
          <w:rFonts w:cs="Segoe UI"/>
        </w:rPr>
        <w:t xml:space="preserve">Indexing </w:t>
      </w:r>
      <w:r w:rsidRPr="00543ED1">
        <w:rPr>
          <w:rFonts w:cs="Segoe UI"/>
          <w:color w:val="C00000"/>
        </w:rPr>
        <w:t xml:space="preserve">isn’t allowed on Strings </w:t>
      </w:r>
      <w:r>
        <w:rPr>
          <w:rFonts w:cs="Segoe UI"/>
        </w:rPr>
        <w:t>because UTF-8 symbols may take more than 1 byte so, invalid character may show up if we tried to return only 1 byte as the following example:</w:t>
      </w:r>
    </w:p>
    <w:p w14:paraId="0BA9C35A" w14:textId="61D68E0A" w:rsidR="00A8152D"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125A80">
        <w:rPr>
          <w:rFonts w:ascii="Source Code Pro" w:eastAsia="Times New Roman" w:hAnsi="Source Code Pro" w:cs="Times New Roman"/>
          <w:noProof w:val="0"/>
          <w:color w:val="B294BB"/>
          <w:sz w:val="21"/>
          <w:szCs w:val="21"/>
        </w:rPr>
        <w:t>let</w:t>
      </w:r>
      <w:r w:rsidRPr="00125A80">
        <w:rPr>
          <w:rFonts w:ascii="Source Code Pro" w:eastAsia="Times New Roman" w:hAnsi="Source Code Pro" w:cs="Times New Roman"/>
          <w:noProof w:val="0"/>
          <w:color w:val="C5C8C6"/>
          <w:sz w:val="21"/>
          <w:szCs w:val="21"/>
        </w:rPr>
        <w:t xml:space="preserve"> </w:t>
      </w:r>
      <w:r w:rsidRPr="00AF5EBD">
        <w:rPr>
          <w:rFonts w:ascii="Source Code Pro" w:eastAsia="Times New Roman" w:hAnsi="Source Code Pro" w:cs="Times New Roman"/>
          <w:noProof w:val="0"/>
          <w:color w:val="000000" w:themeColor="text1"/>
          <w:sz w:val="21"/>
          <w:szCs w:val="21"/>
        </w:rPr>
        <w:t>s1 = String::from("</w:t>
      </w:r>
      <w:r w:rsidR="00543ED1" w:rsidRPr="00AF5EBD">
        <w:rPr>
          <w:rFonts w:ascii="Source Code Pro" w:eastAsia="Times New Roman" w:hAnsi="Source Code Pro" w:cs="Times New Roman"/>
          <w:noProof w:val="0"/>
          <w:color w:val="000000" w:themeColor="text1"/>
          <w:sz w:val="21"/>
          <w:szCs w:val="21"/>
        </w:rPr>
        <w:t>♥</w:t>
      </w:r>
      <w:r w:rsidRPr="00AF5EBD">
        <w:rPr>
          <w:rFonts w:ascii="Source Code Pro" w:eastAsia="Times New Roman" w:hAnsi="Source Code Pro" w:cs="Times New Roman"/>
          <w:noProof w:val="0"/>
          <w:color w:val="000000" w:themeColor="text1"/>
          <w:sz w:val="21"/>
          <w:szCs w:val="21"/>
        </w:rPr>
        <w:t>");</w:t>
      </w:r>
    </w:p>
    <w:p w14:paraId="1B00B167" w14:textId="0F57B45C" w:rsidR="00D463A4"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pPr>
      <w:r w:rsidRPr="00125A80">
        <w:rPr>
          <w:rFonts w:ascii="Source Code Pro" w:hAnsi="Source Code Pro" w:cs="Times New Roman"/>
          <w:color w:val="B294BB"/>
          <w:sz w:val="21"/>
          <w:szCs w:val="21"/>
        </w:rPr>
        <w:t>let</w:t>
      </w:r>
      <w:r w:rsidRPr="00125A80">
        <w:rPr>
          <w:rFonts w:ascii="Source Code Pro" w:hAnsi="Source Code Pro" w:cs="Times New Roman"/>
          <w:color w:val="C5C8C6"/>
          <w:sz w:val="21"/>
          <w:szCs w:val="21"/>
        </w:rPr>
        <w:t xml:space="preserve"> h = s1[</w:t>
      </w:r>
      <w:r w:rsidRPr="00125A80">
        <w:rPr>
          <w:rFonts w:ascii="Source Code Pro" w:hAnsi="Source Code Pro" w:cs="Times New Roman"/>
          <w:color w:val="DE935F"/>
          <w:sz w:val="21"/>
          <w:szCs w:val="21"/>
        </w:rPr>
        <w:t>0</w:t>
      </w:r>
      <w:r w:rsidRPr="00125A80">
        <w:rPr>
          <w:rFonts w:ascii="Source Code Pro" w:hAnsi="Source Code Pro" w:cs="Times New Roman"/>
          <w:color w:val="C5C8C6"/>
          <w:sz w:val="21"/>
          <w:szCs w:val="21"/>
        </w:rPr>
        <w:t>];</w:t>
      </w:r>
      <w:r w:rsidR="00D463A4" w:rsidRPr="00E62F95">
        <w:tab/>
      </w:r>
      <w:r w:rsidR="00D463A4" w:rsidRPr="005C1455">
        <w:t xml:space="preserve"> </w:t>
      </w:r>
      <w:r w:rsidR="00D463A4" w:rsidRPr="0048421D">
        <w:t xml:space="preserve">// Rust </w:t>
      </w:r>
      <w:r w:rsidR="00D463A4" w:rsidRPr="001328CC">
        <w:rPr>
          <w:color w:val="C00000"/>
        </w:rPr>
        <w:t xml:space="preserve">doesn’t compile </w:t>
      </w:r>
      <w:r w:rsidR="00D463A4" w:rsidRPr="0048421D">
        <w:t>indexing on Strings</w:t>
      </w:r>
    </w:p>
    <w:p w14:paraId="32AEF8A7" w14:textId="0FDC8F68" w:rsidR="00543ED1" w:rsidRPr="004556A8"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color w:val="70AD47" w:themeColor="accent6"/>
        </w:rPr>
      </w:pPr>
      <w:r w:rsidRPr="004556A8">
        <w:rPr>
          <w:color w:val="70AD47" w:themeColor="accent6"/>
        </w:rPr>
        <w:t>//However</w:t>
      </w:r>
      <w:r w:rsidR="006A2214">
        <w:rPr>
          <w:color w:val="70AD47" w:themeColor="accent6"/>
        </w:rPr>
        <w:t>,</w:t>
      </w:r>
      <w:r w:rsidRPr="004556A8">
        <w:rPr>
          <w:color w:val="70AD47" w:themeColor="accent6"/>
        </w:rPr>
        <w:t xml:space="preserve"> if you really want to use indexing, you can use string slices </w:t>
      </w:r>
      <w:r w:rsidR="006A2214">
        <w:rPr>
          <w:color w:val="70AD47" w:themeColor="accent6"/>
        </w:rPr>
        <w:t>using</w:t>
      </w:r>
      <w:r w:rsidRPr="004556A8">
        <w:rPr>
          <w:color w:val="70AD47" w:themeColor="accent6"/>
        </w:rPr>
        <w:t xml:space="preserve"> the range of the slice. Note that this indexing </w:t>
      </w:r>
      <w:r w:rsidRPr="004556A8">
        <w:rPr>
          <w:color w:val="C00000"/>
        </w:rPr>
        <w:t>MUST occur at UTF-8 valid characters</w:t>
      </w:r>
      <w:r w:rsidR="006A2214">
        <w:rPr>
          <w:color w:val="C00000"/>
        </w:rPr>
        <w:t xml:space="preserve"> boundaries</w:t>
      </w:r>
      <w:r w:rsidRPr="004556A8">
        <w:rPr>
          <w:color w:val="C00000"/>
        </w:rPr>
        <w:t xml:space="preserve"> </w:t>
      </w:r>
      <w:r w:rsidRPr="004556A8">
        <w:rPr>
          <w:color w:val="70AD47" w:themeColor="accent6"/>
        </w:rPr>
        <w:t xml:space="preserve">so you cannot just read </w:t>
      </w:r>
      <w:r w:rsidR="006A2214">
        <w:rPr>
          <w:color w:val="70AD47" w:themeColor="accent6"/>
        </w:rPr>
        <w:t>1</w:t>
      </w:r>
      <w:r w:rsidRPr="004556A8">
        <w:rPr>
          <w:color w:val="70AD47" w:themeColor="accent6"/>
        </w:rPr>
        <w:t xml:space="preserve"> byte of the</w:t>
      </w:r>
      <w:r w:rsidR="006A2214">
        <w:rPr>
          <w:color w:val="70AD47" w:themeColor="accent6"/>
        </w:rPr>
        <w:t xml:space="preserve"> multibyte</w:t>
      </w:r>
      <w:r w:rsidRPr="004556A8">
        <w:rPr>
          <w:color w:val="70AD47" w:themeColor="accent6"/>
        </w:rPr>
        <w:t xml:space="preserve"> heart emoji(3 bytes).</w:t>
      </w:r>
    </w:p>
    <w:p w14:paraId="6D608313" w14:textId="2EA175CA" w:rsidR="00543ED1" w:rsidRPr="00A8152D"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543ED1">
        <w:rPr>
          <w:color w:val="7030A0"/>
        </w:rPr>
        <w:t xml:space="preserve">let </w:t>
      </w:r>
      <w:r>
        <w:t>len = s1.len();</w:t>
      </w:r>
    </w:p>
    <w:p w14:paraId="3228F21C" w14:textId="0D71A3BF" w:rsidR="00A8152D" w:rsidRPr="005C1455" w:rsidRDefault="00A8152D" w:rsidP="00125A80">
      <w:pPr>
        <w:pStyle w:val="Code1"/>
        <w:framePr w:wrap="notBeside"/>
      </w:pPr>
      <w:r w:rsidRPr="00543ED1">
        <w:rPr>
          <w:color w:val="7030A0"/>
        </w:rPr>
        <w:t>let</w:t>
      </w:r>
      <w:r>
        <w:t xml:space="preserve"> indexing </w:t>
      </w:r>
      <w:r w:rsidR="00543ED1">
        <w:t>= &amp;s1[0..len];</w:t>
      </w:r>
    </w:p>
    <w:p w14:paraId="216A978F" w14:textId="77777777" w:rsidR="009F42CD" w:rsidRDefault="00BF62DB">
      <w:pPr>
        <w:rPr>
          <w:rFonts w:cs="Segoe UI"/>
          <w:b/>
          <w:bCs/>
        </w:rPr>
      </w:pPr>
      <w:r>
        <w:rPr>
          <w:rFonts w:cs="Segoe UI"/>
          <w:b/>
          <w:bCs/>
        </w:rPr>
        <w:t>Iterating Over Strings</w:t>
      </w:r>
    </w:p>
    <w:p w14:paraId="114503B2" w14:textId="630B0E0E" w:rsidR="009F42CD" w:rsidRDefault="00582C60">
      <w:pPr>
        <w:tabs>
          <w:tab w:val="left" w:pos="1488"/>
        </w:tabs>
        <w:rPr>
          <w:rFonts w:cs="Segoe UI"/>
        </w:rPr>
      </w:pPr>
      <w:r>
        <w:rPr>
          <w:rFonts w:cs="Segoe UI"/>
        </w:rPr>
        <w:t>Since indexing</w:t>
      </w:r>
      <w:r w:rsidR="004229B3">
        <w:rPr>
          <w:rFonts w:cs="Segoe UI"/>
        </w:rPr>
        <w:t xml:space="preserve"> Strings</w:t>
      </w:r>
      <w:r>
        <w:rPr>
          <w:rFonts w:cs="Segoe UI"/>
        </w:rPr>
        <w:t xml:space="preserve"> is </w:t>
      </w:r>
      <w:r w:rsidR="004229B3">
        <w:rPr>
          <w:rFonts w:cs="Segoe UI"/>
        </w:rPr>
        <w:t>out of the table</w:t>
      </w:r>
      <w:r>
        <w:rPr>
          <w:rFonts w:cs="Segoe UI"/>
        </w:rPr>
        <w:t xml:space="preserve">, </w:t>
      </w:r>
      <w:r w:rsidR="004229B3">
        <w:rPr>
          <w:rFonts w:cs="Segoe UI"/>
        </w:rPr>
        <w:t>the recommendation is</w:t>
      </w:r>
      <w:r>
        <w:rPr>
          <w:rFonts w:cs="Segoe UI"/>
        </w:rPr>
        <w:t xml:space="preserve"> to </w:t>
      </w:r>
      <w:r w:rsidR="00BF62DB">
        <w:rPr>
          <w:rFonts w:cs="Segoe UI"/>
        </w:rPr>
        <w:t>access elements as char</w:t>
      </w:r>
      <w:r w:rsidR="00D463A4">
        <w:rPr>
          <w:rFonts w:cs="Segoe UI"/>
        </w:rPr>
        <w:t xml:space="preserve"> or bytes</w:t>
      </w:r>
      <w:r w:rsidR="00BF62DB">
        <w:rPr>
          <w:rFonts w:cs="Segoe UI"/>
        </w:rPr>
        <w:t xml:space="preserve">. </w:t>
      </w:r>
    </w:p>
    <w:tbl>
      <w:tblPr>
        <w:tblStyle w:val="TableGrid"/>
        <w:tblW w:w="10790" w:type="dxa"/>
        <w:tblLayout w:type="fixed"/>
        <w:tblLook w:val="04A0" w:firstRow="1" w:lastRow="0" w:firstColumn="1" w:lastColumn="0" w:noHBand="0" w:noVBand="1"/>
      </w:tblPr>
      <w:tblGrid>
        <w:gridCol w:w="5396"/>
        <w:gridCol w:w="5394"/>
      </w:tblGrid>
      <w:tr w:rsidR="005C1455" w:rsidRPr="005C1455" w14:paraId="125C56DA" w14:textId="77777777" w:rsidTr="00582C60">
        <w:tc>
          <w:tcPr>
            <w:tcW w:w="10790" w:type="dxa"/>
            <w:gridSpan w:val="2"/>
          </w:tcPr>
          <w:p w14:paraId="1FAB86B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Interpreting Strings</w:t>
            </w:r>
          </w:p>
        </w:tc>
      </w:tr>
      <w:tr w:rsidR="005C1455" w:rsidRPr="005C1455" w14:paraId="316F0BD7" w14:textId="77777777" w:rsidTr="00582C60">
        <w:tc>
          <w:tcPr>
            <w:tcW w:w="5396" w:type="dxa"/>
          </w:tcPr>
          <w:p w14:paraId="7B7CB565"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chars</w:t>
            </w:r>
          </w:p>
        </w:tc>
        <w:tc>
          <w:tcPr>
            <w:tcW w:w="5394" w:type="dxa"/>
          </w:tcPr>
          <w:p w14:paraId="7A47D97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bytes</w:t>
            </w:r>
          </w:p>
        </w:tc>
      </w:tr>
      <w:tr w:rsidR="005C1455" w:rsidRPr="005C1455" w14:paraId="18D73A56" w14:textId="77777777" w:rsidTr="00582C60">
        <w:tc>
          <w:tcPr>
            <w:tcW w:w="5396" w:type="dxa"/>
          </w:tcPr>
          <w:p w14:paraId="0C260DF3" w14:textId="4E3AD1DD" w:rsidR="009F42CD" w:rsidRPr="005C1455" w:rsidRDefault="00BF62DB" w:rsidP="005C1455">
            <w:pPr>
              <w:rPr>
                <w:color w:val="000000" w:themeColor="text1"/>
              </w:rPr>
            </w:pPr>
            <w:r w:rsidRPr="00AD5BB7">
              <w:rPr>
                <w:color w:val="7030A0"/>
              </w:rPr>
              <w:t xml:space="preserve">for </w:t>
            </w:r>
            <w:r w:rsidRPr="005C1455">
              <w:rPr>
                <w:color w:val="000000" w:themeColor="text1"/>
              </w:rPr>
              <w:t xml:space="preserve">c in </w:t>
            </w:r>
            <w:r w:rsidRPr="00AD5BB7">
              <w:rPr>
                <w:color w:val="70AD47" w:themeColor="accent6"/>
              </w:rPr>
              <w:t>"</w:t>
            </w:r>
            <w:r w:rsidRPr="00AD5BB7">
              <w:rPr>
                <w:rFonts w:ascii="Nirmala UI" w:hAnsi="Nirmala UI" w:cs="Nirmala UI"/>
                <w:color w:val="70AD47" w:themeColor="accent6"/>
              </w:rPr>
              <w:t>न</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chars() </w:t>
            </w:r>
            <w:r w:rsidRPr="005C1455">
              <w:rPr>
                <w:color w:val="000000" w:themeColor="text1"/>
              </w:rPr>
              <w:t>{</w:t>
            </w:r>
          </w:p>
          <w:p w14:paraId="2AF1EAC3" w14:textId="1DCE472C" w:rsidR="009F42CD" w:rsidRPr="005C1455" w:rsidRDefault="00BF62DB" w:rsidP="005C1455">
            <w:pPr>
              <w:rPr>
                <w:rFonts w:ascii="Nirmala UI" w:hAnsi="Nirmala UI" w:cs="Nirmala UI"/>
                <w:color w:val="000000" w:themeColor="text1"/>
                <w:sz w:val="21"/>
                <w:szCs w:val="21"/>
              </w:rPr>
            </w:pPr>
            <w:r w:rsidRPr="005C1455">
              <w:rPr>
                <w:color w:val="000000" w:themeColor="text1"/>
              </w:rPr>
              <w:t xml:space="preserve">    </w:t>
            </w:r>
            <w:r w:rsidRPr="00AD5BB7">
              <w:rPr>
                <w:color w:val="7030A0"/>
              </w:rPr>
              <w:t>print</w:t>
            </w:r>
            <w:r w:rsidRPr="005C1455">
              <w:rPr>
                <w:color w:val="000000" w:themeColor="text1"/>
              </w:rPr>
              <w:t>!("{}", c);</w:t>
            </w:r>
            <w:r w:rsidRPr="005C1455">
              <w:rPr>
                <w:color w:val="000000" w:themeColor="text1"/>
              </w:rPr>
              <w:tab/>
            </w:r>
            <w:r w:rsidRPr="00AD5BB7">
              <w:rPr>
                <w:color w:val="70AD47" w:themeColor="accent6"/>
              </w:rPr>
              <w:t>//</w:t>
            </w:r>
            <w:r w:rsidRPr="00AD5BB7">
              <w:rPr>
                <w:rFonts w:ascii="Nirmala UI" w:hAnsi="Nirmala UI" w:cs="Nirmala UI"/>
                <w:color w:val="70AD47" w:themeColor="accent6"/>
                <w:sz w:val="21"/>
                <w:szCs w:val="21"/>
              </w:rPr>
              <w:t xml:space="preserve">  न म स </w:t>
            </w:r>
            <w:r w:rsidR="00A96CD0" w:rsidRPr="00AD5BB7">
              <w:rPr>
                <w:rFonts w:ascii="Nirmala UI" w:hAnsi="Nirmala UI" w:cs="Nirmala UI"/>
                <w:color w:val="70AD47" w:themeColor="accent6"/>
              </w:rPr>
              <w:t>स्ते</w:t>
            </w:r>
          </w:p>
          <w:p w14:paraId="1BB21838" w14:textId="7040D8F0" w:rsidR="009F42CD" w:rsidRPr="004229B3" w:rsidRDefault="00BF62DB" w:rsidP="005C1455">
            <w:pPr>
              <w:rPr>
                <w:rFonts w:cs="Segoe UI"/>
                <w:color w:val="000000" w:themeColor="text1"/>
              </w:rPr>
            </w:pPr>
            <w:r w:rsidRPr="005C1455">
              <w:rPr>
                <w:color w:val="000000" w:themeColor="text1"/>
              </w:rPr>
              <w:t>}</w:t>
            </w:r>
          </w:p>
        </w:tc>
        <w:tc>
          <w:tcPr>
            <w:tcW w:w="5394" w:type="dxa"/>
          </w:tcPr>
          <w:p w14:paraId="1A57DB83" w14:textId="26B1FB96" w:rsidR="009F42CD" w:rsidRPr="005C1455" w:rsidRDefault="00BF62DB" w:rsidP="000E2C61">
            <w:r w:rsidRPr="00AD5BB7">
              <w:rPr>
                <w:color w:val="7030A0"/>
              </w:rPr>
              <w:t xml:space="preserve">for </w:t>
            </w:r>
            <w:r w:rsidRPr="005C1455">
              <w:t xml:space="preserve">b in </w:t>
            </w:r>
            <w:r w:rsidRPr="00AD5BB7">
              <w:rPr>
                <w:color w:val="70AD47" w:themeColor="accent6"/>
              </w:rPr>
              <w:t>"</w:t>
            </w:r>
            <w:r w:rsidRPr="00AD5BB7">
              <w:rPr>
                <w:rFonts w:ascii="Nirmala UI" w:hAnsi="Nirmala UI" w:cs="Nirmala UI"/>
                <w:color w:val="70AD47" w:themeColor="accent6"/>
              </w:rPr>
              <w:t>न</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bytes() </w:t>
            </w:r>
            <w:r w:rsidRPr="005C1455">
              <w:t>{</w:t>
            </w:r>
          </w:p>
          <w:p w14:paraId="378CE8C9" w14:textId="761C6147" w:rsidR="009F42CD" w:rsidRPr="005C1455" w:rsidRDefault="00BF62DB" w:rsidP="000E2C61">
            <w:r w:rsidRPr="005C1455">
              <w:t xml:space="preserve">    </w:t>
            </w:r>
            <w:r w:rsidRPr="00AD5BB7">
              <w:rPr>
                <w:color w:val="7030A0"/>
              </w:rPr>
              <w:t>println</w:t>
            </w:r>
            <w:r w:rsidRPr="005C1455">
              <w:t xml:space="preserve">!("{},", b); </w:t>
            </w:r>
            <w:r w:rsidR="00AD5BB7">
              <w:t xml:space="preserve">        </w:t>
            </w:r>
            <w:r w:rsidRPr="00AD5BB7">
              <w:rPr>
                <w:color w:val="70AD47" w:themeColor="accent6"/>
              </w:rPr>
              <w:t xml:space="preserve">// 224,164..135 </w:t>
            </w:r>
          </w:p>
          <w:p w14:paraId="33CB49B3" w14:textId="77777777" w:rsidR="009F42CD" w:rsidRPr="005C1455" w:rsidRDefault="00BF62DB" w:rsidP="000E2C61">
            <w:pPr>
              <w:rPr>
                <w:rFonts w:cs="Segoe UI"/>
              </w:rPr>
            </w:pPr>
            <w:r w:rsidRPr="005C1455">
              <w:t>}</w:t>
            </w:r>
          </w:p>
        </w:tc>
      </w:tr>
    </w:tbl>
    <w:p w14:paraId="4370917B" w14:textId="1988663E" w:rsidR="00582C60" w:rsidRPr="008419E6" w:rsidRDefault="00582C60" w:rsidP="00582C60">
      <w:pPr>
        <w:rPr>
          <w:rFonts w:cs="Segoe UI"/>
          <w:color w:val="000000" w:themeColor="text1"/>
        </w:rPr>
      </w:pPr>
      <w:bookmarkStart w:id="58" w:name="__RefHeading___Toc5074_1917222798"/>
      <w:bookmarkStart w:id="59" w:name="_Toc63885143"/>
      <w:bookmarkStart w:id="60" w:name="_Toc62414514"/>
      <w:bookmarkEnd w:id="58"/>
      <w:r w:rsidRPr="008419E6">
        <w:rPr>
          <w:rFonts w:cs="Segoe UI"/>
          <w:color w:val="000000" w:themeColor="text1"/>
        </w:rPr>
        <w:t>Strings are hard because: propensity for exposing errors in compile time, complicated structure, and UTF-8.</w:t>
      </w:r>
      <w:r>
        <w:rPr>
          <w:rFonts w:cs="Segoe UI"/>
          <w:color w:val="000000" w:themeColor="text1"/>
        </w:rPr>
        <w:t xml:space="preserve"> But this will prevent you from having to handle errors involving non-ASCII characters.</w:t>
      </w:r>
    </w:p>
    <w:p w14:paraId="3C6900E4" w14:textId="77777777" w:rsidR="00A02AB8" w:rsidRDefault="00A02AB8" w:rsidP="00A02AB8">
      <w:pPr>
        <w:pStyle w:val="Heading2"/>
      </w:pPr>
    </w:p>
    <w:p w14:paraId="6E5257D2" w14:textId="259FA8F3" w:rsidR="009F42CD" w:rsidRDefault="00A02AB8" w:rsidP="00A02AB8">
      <w:pPr>
        <w:pStyle w:val="Heading3"/>
      </w:pPr>
      <w:r>
        <w:t xml:space="preserve">2.4.1 </w:t>
      </w:r>
      <w:r w:rsidR="00BF62DB">
        <w:t>Slice Type(</w:t>
      </w:r>
      <w:r w:rsidR="00B1555C">
        <w:t xml:space="preserve">commonly used as </w:t>
      </w:r>
      <w:r w:rsidR="00BF62DB">
        <w:t>&amp;str)</w:t>
      </w:r>
      <w:bookmarkEnd w:id="59"/>
      <w:bookmarkEnd w:id="60"/>
    </w:p>
    <w:p w14:paraId="1369FDF6" w14:textId="77777777" w:rsidR="00DD4ABA" w:rsidRDefault="001847E7" w:rsidP="00F07C7B">
      <w:pPr>
        <w:pStyle w:val="ListParagraph"/>
        <w:ind w:left="0"/>
        <w:rPr>
          <w:rFonts w:cs="Segoe UI"/>
        </w:rPr>
      </w:pPr>
      <w:r>
        <w:rPr>
          <w:rFonts w:cs="Segoe UI"/>
        </w:rPr>
        <w:t xml:space="preserve">At the most basic, a slice is a pointer to a block of memory. </w:t>
      </w:r>
      <w:r w:rsidR="00BF62DB">
        <w:rPr>
          <w:rFonts w:cs="Segoe UI"/>
        </w:rPr>
        <w:t>Slices let you reference a contiguous sequence of elements in a collection rather than the whole collection</w:t>
      </w:r>
      <w:r w:rsidR="007B0BD5">
        <w:rPr>
          <w:rFonts w:cs="Segoe UI"/>
        </w:rPr>
        <w:t xml:space="preserve">(for example </w:t>
      </w:r>
      <w:r w:rsidR="00443D0C">
        <w:rPr>
          <w:rFonts w:cs="Segoe UI"/>
        </w:rPr>
        <w:t xml:space="preserve">a part of an </w:t>
      </w:r>
      <w:r w:rsidR="007B0BD5">
        <w:rPr>
          <w:rFonts w:cs="Segoe UI"/>
        </w:rPr>
        <w:t>array or vector)</w:t>
      </w:r>
      <w:r w:rsidR="00BF62DB">
        <w:rPr>
          <w:rFonts w:cs="Segoe UI"/>
        </w:rPr>
        <w:t>.</w:t>
      </w:r>
      <w:r w:rsidR="009F6814">
        <w:rPr>
          <w:rFonts w:cs="Segoe UI"/>
        </w:rPr>
        <w:t xml:space="preserve"> </w:t>
      </w:r>
    </w:p>
    <w:p w14:paraId="68000BD9" w14:textId="141F64C8" w:rsidR="009F42CD" w:rsidRDefault="007B0BD5" w:rsidP="00F07C7B">
      <w:pPr>
        <w:pStyle w:val="ListParagraph"/>
        <w:ind w:left="0"/>
        <w:rPr>
          <w:rFonts w:cs="Segoe UI"/>
        </w:rPr>
      </w:pPr>
      <w:r>
        <w:rPr>
          <w:rFonts w:cs="Segoe UI"/>
        </w:rPr>
        <w:t xml:space="preserve">A </w:t>
      </w:r>
      <w:r w:rsidR="00125A80">
        <w:rPr>
          <w:rFonts w:cs="Segoe UI"/>
        </w:rPr>
        <w:t>String slice(</w:t>
      </w:r>
      <w:r w:rsidR="009F6814">
        <w:rPr>
          <w:rStyle w:val="HTMLCode"/>
          <w:rFonts w:ascii="Segoe UI" w:eastAsiaTheme="minorHAnsi" w:hAnsi="Segoe UI" w:cs="Segoe UI"/>
          <w:sz w:val="22"/>
          <w:szCs w:val="22"/>
        </w:rPr>
        <w:t>&amp;str</w:t>
      </w:r>
      <w:r w:rsidR="00125A80">
        <w:rPr>
          <w:rStyle w:val="HTMLCode"/>
          <w:rFonts w:ascii="Segoe UI" w:eastAsiaTheme="minorHAnsi" w:hAnsi="Segoe UI" w:cs="Segoe UI"/>
          <w:sz w:val="22"/>
          <w:szCs w:val="22"/>
        </w:rPr>
        <w:t>)</w:t>
      </w:r>
      <w:r w:rsidR="009F6814">
        <w:rPr>
          <w:rStyle w:val="HTMLCode"/>
          <w:rFonts w:ascii="Segoe UI" w:eastAsiaTheme="minorHAnsi" w:hAnsi="Segoe UI" w:cs="Segoe UI"/>
          <w:sz w:val="22"/>
          <w:szCs w:val="22"/>
        </w:rPr>
        <w:t xml:space="preserve"> </w:t>
      </w:r>
      <w:r w:rsidR="006E54CB">
        <w:rPr>
          <w:rFonts w:cs="Segoe UI"/>
        </w:rPr>
        <w:t>can be</w:t>
      </w:r>
      <w:r w:rsidR="009F6814">
        <w:rPr>
          <w:rFonts w:cs="Segoe UI"/>
        </w:rPr>
        <w:t xml:space="preserve"> a reference pointing to an specific point of the binary</w:t>
      </w:r>
      <w:r w:rsidR="006E54CB">
        <w:rPr>
          <w:rFonts w:cs="Segoe UI"/>
        </w:rPr>
        <w:t>(string literal) or a reference to part of a String(heap)</w:t>
      </w:r>
      <w:r w:rsidR="009F6814">
        <w:rPr>
          <w:rFonts w:cs="Segoe UI"/>
        </w:rPr>
        <w:t>.</w:t>
      </w:r>
      <w:r w:rsidR="00125A80">
        <w:rPr>
          <w:rFonts w:cs="Segoe UI"/>
        </w:rPr>
        <w:t xml:space="preserve"> </w:t>
      </w:r>
      <w:r w:rsidR="009A7387">
        <w:rPr>
          <w:rFonts w:cs="Segoe UI"/>
        </w:rPr>
        <w:t xml:space="preserve">So, </w:t>
      </w:r>
      <w:r w:rsidR="00BF62DB" w:rsidRPr="009A7387">
        <w:rPr>
          <w:rFonts w:cs="Segoe UI"/>
          <w:color w:val="4472C4" w:themeColor="accent1"/>
        </w:rPr>
        <w:t xml:space="preserve">String slices </w:t>
      </w:r>
      <w:r w:rsidR="00BF62DB">
        <w:rPr>
          <w:rFonts w:cs="Segoe UI"/>
        </w:rPr>
        <w:t xml:space="preserve">allows indexing </w:t>
      </w:r>
      <w:r w:rsidR="00125A80">
        <w:rPr>
          <w:rFonts w:cs="Segoe UI"/>
        </w:rPr>
        <w:t xml:space="preserve">on </w:t>
      </w:r>
      <w:r w:rsidR="00125A80" w:rsidRPr="009A7387">
        <w:rPr>
          <w:rFonts w:cs="Segoe UI"/>
          <w:color w:val="70AD47" w:themeColor="accent6"/>
        </w:rPr>
        <w:t>Strings or string literals</w:t>
      </w:r>
      <w:r w:rsidR="00125A80">
        <w:rPr>
          <w:rFonts w:cs="Segoe UI"/>
        </w:rPr>
        <w:t>, however, they must occur at valid UTF-8 character boundaries</w:t>
      </w:r>
      <w:r w:rsidR="00BF62DB">
        <w:rPr>
          <w:rFonts w:cs="Segoe UI"/>
        </w:rPr>
        <w:t xml:space="preserve">. Slice method </w:t>
      </w:r>
      <w:r w:rsidR="00BF62DB">
        <w:rPr>
          <w:rFonts w:cs="Segoe UI"/>
          <w:color w:val="4472C4" w:themeColor="accent1"/>
        </w:rPr>
        <w:t xml:space="preserve">from </w:t>
      </w:r>
      <w:r w:rsidR="00BF62DB">
        <w:rPr>
          <w:rFonts w:cs="Segoe UI"/>
        </w:rPr>
        <w:t xml:space="preserve">in String tracks a starting and an ending index. E.g. </w:t>
      </w:r>
    </w:p>
    <w:p w14:paraId="64D367B6" w14:textId="77777777" w:rsidR="009F42CD" w:rsidRDefault="00BF62DB" w:rsidP="00566844">
      <w:pPr>
        <w:pStyle w:val="Code1"/>
        <w:framePr w:wrap="notBeside"/>
      </w:pPr>
      <w:r w:rsidRPr="00AD5BB7">
        <w:rPr>
          <w:color w:val="7030A0"/>
        </w:rPr>
        <w:lastRenderedPageBreak/>
        <w:t>let</w:t>
      </w:r>
      <w:r>
        <w:t xml:space="preserve"> s = String::</w:t>
      </w:r>
      <w:r w:rsidRPr="00AD5BB7">
        <w:t>from("hello world"</w:t>
      </w:r>
      <w:r>
        <w:t>);</w:t>
      </w:r>
    </w:p>
    <w:p w14:paraId="1D3E8FD4" w14:textId="77777777" w:rsidR="009F42CD" w:rsidRDefault="00BF62DB" w:rsidP="00566844">
      <w:pPr>
        <w:pStyle w:val="Code1"/>
        <w:framePr w:wrap="notBeside"/>
      </w:pPr>
      <w:r w:rsidRPr="00AD5BB7">
        <w:rPr>
          <w:color w:val="7030A0"/>
        </w:rPr>
        <w:t>let</w:t>
      </w:r>
      <w:r>
        <w:t xml:space="preserve"> hello = &amp;s[0..5];</w:t>
      </w:r>
    </w:p>
    <w:p w14:paraId="04208246" w14:textId="77777777" w:rsidR="009F42CD" w:rsidRDefault="00BF62DB" w:rsidP="00566844">
      <w:pPr>
        <w:pStyle w:val="Code1"/>
        <w:framePr w:wrap="notBeside"/>
      </w:pPr>
      <w:r w:rsidRPr="00AD5BB7">
        <w:rPr>
          <w:color w:val="7030A0"/>
        </w:rPr>
        <w:t xml:space="preserve">let </w:t>
      </w:r>
      <w:r>
        <w:t>world = &amp;s[6..11];</w:t>
      </w:r>
    </w:p>
    <w:p w14:paraId="6E326B21" w14:textId="77777777" w:rsidR="009F42CD" w:rsidRDefault="009F42CD">
      <w:pPr>
        <w:rPr>
          <w:rFonts w:cs="Segoe UI"/>
        </w:rPr>
      </w:pPr>
    </w:p>
    <w:p w14:paraId="1F44B791" w14:textId="77777777" w:rsidR="009F42CD" w:rsidRDefault="00BF62DB">
      <w:pPr>
        <w:rPr>
          <w:rFonts w:cs="Segoe UI"/>
        </w:rPr>
      </w:pPr>
      <w:r>
        <w:rPr>
          <w:rFonts w:cs="Segoe UI"/>
        </w:rPr>
        <w:t>Slice Program</w:t>
      </w:r>
      <w:r>
        <w:rPr>
          <w:rFonts w:cs="Segoe UI"/>
          <w:b/>
          <w:bCs/>
        </w:rPr>
        <w:t>:</w:t>
      </w:r>
      <w:r>
        <w:rPr>
          <w:rFonts w:cs="Segoe UI"/>
        </w:rPr>
        <w:t xml:space="preserve"> write a function that takes a string and returns the first word it finds in that string</w:t>
      </w:r>
    </w:p>
    <w:p w14:paraId="1EE6017C" w14:textId="77777777" w:rsidR="000E2C61" w:rsidRPr="000E2C61" w:rsidRDefault="000E2C61" w:rsidP="000E2C6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noProof w:val="0"/>
        </w:rPr>
      </w:pPr>
      <w:r w:rsidRPr="000E2C61">
        <w:rPr>
          <w:rFonts w:eastAsia="Times New Roman" w:cs="Segoe UI"/>
          <w:noProof w:val="0"/>
          <w:color w:val="7030A0"/>
        </w:rPr>
        <w:t xml:space="preserve">fn </w:t>
      </w:r>
      <w:proofErr w:type="spellStart"/>
      <w:r w:rsidRPr="000E2C61">
        <w:rPr>
          <w:rFonts w:eastAsia="Times New Roman" w:cs="Segoe UI"/>
          <w:noProof w:val="0"/>
          <w:color w:val="5B9BD5" w:themeColor="accent5"/>
        </w:rPr>
        <w:t>first_word</w:t>
      </w:r>
      <w:proofErr w:type="spellEnd"/>
      <w:r w:rsidRPr="000E2C61">
        <w:rPr>
          <w:rFonts w:eastAsia="Times New Roman" w:cs="Segoe UI"/>
          <w:noProof w:val="0"/>
        </w:rPr>
        <w:t>(s: &amp;String) -&gt; &amp;str {</w:t>
      </w:r>
    </w:p>
    <w:p w14:paraId="67CE629C" w14:textId="4ED3E32A" w:rsidR="009F42CD" w:rsidRPr="00A90DA2" w:rsidRDefault="00BF62DB" w:rsidP="00566844">
      <w:pPr>
        <w:pStyle w:val="Code1"/>
        <w:framePr w:wrap="notBeside"/>
      </w:pPr>
      <w:r w:rsidRPr="000E2C61">
        <w:rPr>
          <w:color w:val="7030A0"/>
        </w:rPr>
        <w:t xml:space="preserve">let </w:t>
      </w:r>
      <w:r w:rsidRPr="000E2C61">
        <w:t xml:space="preserve">bytes = </w:t>
      </w:r>
      <w:proofErr w:type="spellStart"/>
      <w:r w:rsidRPr="000E2C61">
        <w:t>s.as_bytes</w:t>
      </w:r>
      <w:proofErr w:type="spellEnd"/>
      <w:r w:rsidRPr="000E2C61">
        <w:t>();</w:t>
      </w:r>
      <w:r w:rsidRPr="000E2C61">
        <w:tab/>
      </w:r>
      <w:r w:rsidRPr="000E2C61">
        <w:tab/>
      </w:r>
      <w:r w:rsidRPr="00203CD3">
        <w:t xml:space="preserve">// Convert our </w:t>
      </w:r>
      <w:r w:rsidRPr="00203CD3">
        <w:rPr>
          <w:rStyle w:val="HTMLCode"/>
          <w:rFonts w:ascii="Segoe UI" w:hAnsi="Segoe UI" w:cs="Segoe UI"/>
          <w:sz w:val="22"/>
          <w:szCs w:val="22"/>
        </w:rPr>
        <w:t>String</w:t>
      </w:r>
      <w:r w:rsidRPr="00203CD3">
        <w:t xml:space="preserve"> to an array of bytes</w:t>
      </w:r>
    </w:p>
    <w:p w14:paraId="73A9DE19" w14:textId="77777777" w:rsidR="009F42CD" w:rsidRPr="00203CD3" w:rsidRDefault="00BF62DB" w:rsidP="00566844">
      <w:pPr>
        <w:pStyle w:val="Code1"/>
        <w:framePr w:wrap="notBeside"/>
      </w:pPr>
      <w:r w:rsidRPr="00203CD3">
        <w:t xml:space="preserve">/* </w:t>
      </w:r>
      <w:proofErr w:type="spellStart"/>
      <w:r w:rsidRPr="00203CD3">
        <w:rPr>
          <w:rStyle w:val="HTMLCode"/>
          <w:rFonts w:ascii="Segoe UI" w:hAnsi="Segoe UI" w:cs="Segoe UI"/>
          <w:sz w:val="22"/>
          <w:szCs w:val="22"/>
        </w:rPr>
        <w:t>iter</w:t>
      </w:r>
      <w:proofErr w:type="spellEnd"/>
      <w:r w:rsidRPr="00203CD3">
        <w:t xml:space="preserve"> is a method that returns each element in a collection and that </w:t>
      </w:r>
      <w:r w:rsidRPr="00203CD3">
        <w:rPr>
          <w:rStyle w:val="HTMLCode"/>
          <w:rFonts w:ascii="Segoe UI" w:hAnsi="Segoe UI" w:cs="Segoe UI"/>
          <w:sz w:val="22"/>
          <w:szCs w:val="22"/>
        </w:rPr>
        <w:t>enumerate</w:t>
      </w:r>
      <w:r w:rsidRPr="00203CD3">
        <w:t xml:space="preserve"> wraps the result of </w:t>
      </w:r>
      <w:proofErr w:type="spellStart"/>
      <w:r w:rsidRPr="00203CD3">
        <w:rPr>
          <w:rStyle w:val="HTMLCode"/>
          <w:rFonts w:ascii="Segoe UI" w:hAnsi="Segoe UI" w:cs="Segoe UI"/>
          <w:sz w:val="22"/>
          <w:szCs w:val="22"/>
        </w:rPr>
        <w:t>iter</w:t>
      </w:r>
      <w:proofErr w:type="spellEnd"/>
      <w:r w:rsidRPr="00203CD3">
        <w:t xml:space="preserve"> and returns each element as part of a tuple instead */</w:t>
      </w:r>
    </w:p>
    <w:p w14:paraId="56BA66B5" w14:textId="77777777" w:rsidR="009F42CD" w:rsidRPr="000E2C61" w:rsidRDefault="00BF62DB" w:rsidP="00566844">
      <w:pPr>
        <w:pStyle w:val="Code1"/>
        <w:framePr w:wrap="notBeside"/>
      </w:pPr>
      <w:r w:rsidRPr="000E2C61">
        <w:t xml:space="preserve">    </w:t>
      </w:r>
      <w:r w:rsidRPr="000E2C61">
        <w:rPr>
          <w:color w:val="7030A0"/>
        </w:rPr>
        <w:t xml:space="preserve">for </w:t>
      </w:r>
      <w:r w:rsidRPr="000E2C61">
        <w:t>(</w:t>
      </w:r>
      <w:proofErr w:type="spellStart"/>
      <w:r w:rsidRPr="000E2C61">
        <w:t>i</w:t>
      </w:r>
      <w:proofErr w:type="spellEnd"/>
      <w:r w:rsidRPr="000E2C61">
        <w:t xml:space="preserve">, &amp;item) </w:t>
      </w:r>
      <w:r w:rsidRPr="00DA3018">
        <w:rPr>
          <w:color w:val="7030A0"/>
        </w:rPr>
        <w:t xml:space="preserve">in </w:t>
      </w:r>
      <w:proofErr w:type="spellStart"/>
      <w:r w:rsidRPr="000E2C61">
        <w:t>bytes.iter</w:t>
      </w:r>
      <w:proofErr w:type="spellEnd"/>
      <w:r w:rsidRPr="000E2C61">
        <w:t>().enumerate() {</w:t>
      </w:r>
    </w:p>
    <w:p w14:paraId="480310E2" w14:textId="3F770A86" w:rsidR="009F42CD" w:rsidRPr="000E2C61" w:rsidRDefault="00BF62DB" w:rsidP="00566844">
      <w:pPr>
        <w:pStyle w:val="Code1"/>
        <w:framePr w:wrap="notBeside"/>
      </w:pPr>
      <w:r w:rsidRPr="000E2C61">
        <w:t xml:space="preserve">        </w:t>
      </w:r>
      <w:r w:rsidRPr="000E2C61">
        <w:rPr>
          <w:color w:val="7030A0"/>
        </w:rPr>
        <w:t>if</w:t>
      </w:r>
      <w:r w:rsidRPr="000E2C61">
        <w:t xml:space="preserve"> item == </w:t>
      </w:r>
      <w:r w:rsidRPr="00DA3018">
        <w:t xml:space="preserve">b' ' </w:t>
      </w:r>
      <w:r w:rsidRPr="000E2C61">
        <w:t xml:space="preserve">{  </w:t>
      </w:r>
      <w:r w:rsidR="00A90DA2">
        <w:tab/>
      </w:r>
      <w:r w:rsidR="00A90DA2">
        <w:tab/>
      </w:r>
      <w:r w:rsidRPr="00203CD3">
        <w:t xml:space="preserve">//search for byte that represents the </w:t>
      </w:r>
      <w:r w:rsidR="00D16DB3" w:rsidRPr="00203CD3">
        <w:t>“</w:t>
      </w:r>
      <w:r w:rsidRPr="00203CD3">
        <w:t>space</w:t>
      </w:r>
      <w:r w:rsidR="00D16DB3" w:rsidRPr="00203CD3">
        <w:t>”</w:t>
      </w:r>
      <w:r w:rsidRPr="00203CD3">
        <w:t xml:space="preserve"> </w:t>
      </w:r>
      <w:r w:rsidR="00D16DB3" w:rsidRPr="00203CD3">
        <w:t>(this</w:t>
      </w:r>
      <w:r w:rsidRPr="00203CD3">
        <w:t xml:space="preserve"> us</w:t>
      </w:r>
      <w:r w:rsidR="00D16DB3" w:rsidRPr="00203CD3">
        <w:t>es</w:t>
      </w:r>
      <w:r w:rsidRPr="00203CD3">
        <w:t xml:space="preserve"> byte literal</w:t>
      </w:r>
      <w:r w:rsidR="00D16DB3" w:rsidRPr="00203CD3">
        <w:t>)</w:t>
      </w:r>
      <w:r w:rsidRPr="00203CD3">
        <w:t>.</w:t>
      </w:r>
    </w:p>
    <w:p w14:paraId="38AB93DB" w14:textId="77777777" w:rsidR="009F42CD" w:rsidRPr="000E2C61" w:rsidRDefault="00BF62DB" w:rsidP="00566844">
      <w:pPr>
        <w:pStyle w:val="Code1"/>
        <w:framePr w:wrap="notBeside"/>
      </w:pPr>
      <w:r w:rsidRPr="000E2C61">
        <w:t xml:space="preserve">            </w:t>
      </w:r>
      <w:r w:rsidRPr="000E2C61">
        <w:rPr>
          <w:color w:val="7030A0"/>
        </w:rPr>
        <w:t xml:space="preserve">return </w:t>
      </w:r>
      <w:r w:rsidRPr="000E2C61">
        <w:t>&amp;s[0..i]; }  }</w:t>
      </w:r>
    </w:p>
    <w:p w14:paraId="295405A9" w14:textId="77777777" w:rsidR="009F42CD" w:rsidRPr="000E2C61" w:rsidRDefault="00BF62DB" w:rsidP="00566844">
      <w:pPr>
        <w:pStyle w:val="Code1"/>
        <w:framePr w:wrap="notBeside"/>
      </w:pPr>
      <w:r w:rsidRPr="000E2C61">
        <w:t xml:space="preserve">    &amp;s[..] }</w:t>
      </w:r>
    </w:p>
    <w:p w14:paraId="41CFE096" w14:textId="64408DC6" w:rsidR="001B32E8" w:rsidRDefault="005C023B" w:rsidP="001B32E8">
      <w:pPr>
        <w:pStyle w:val="Heading3"/>
      </w:pPr>
      <w:r w:rsidRPr="001B32E8">
        <w:t>The adv</w:t>
      </w:r>
      <w:r w:rsidR="001B32E8">
        <w:t>a</w:t>
      </w:r>
      <w:r w:rsidRPr="001B32E8">
        <w:t>ntage of using slices</w:t>
      </w:r>
      <w:r>
        <w:t xml:space="preserve"> </w:t>
      </w:r>
    </w:p>
    <w:p w14:paraId="279E181B" w14:textId="1C68E3A8" w:rsidR="001B32E8" w:rsidRDefault="001B32E8" w:rsidP="001B32E8">
      <w:pPr>
        <w:pStyle w:val="ListParagraph"/>
        <w:numPr>
          <w:ilvl w:val="0"/>
          <w:numId w:val="20"/>
        </w:numPr>
        <w:rPr>
          <w:rFonts w:cs="Segoe UI"/>
        </w:rPr>
      </w:pPr>
      <w:r w:rsidRPr="001B32E8">
        <w:rPr>
          <w:rFonts w:cs="Segoe UI"/>
        </w:rPr>
        <w:t>Validity</w:t>
      </w:r>
      <w:r w:rsidR="005C023B" w:rsidRPr="001B32E8">
        <w:rPr>
          <w:rFonts w:cs="Segoe UI"/>
        </w:rPr>
        <w:t xml:space="preserve"> is ensured by lifetimes</w:t>
      </w:r>
      <w:r w:rsidRPr="001B32E8">
        <w:rPr>
          <w:rFonts w:cs="Segoe UI"/>
        </w:rPr>
        <w:t xml:space="preserve">: </w:t>
      </w:r>
      <w:r w:rsidR="005C023B" w:rsidRPr="001B32E8">
        <w:rPr>
          <w:rFonts w:cs="Segoe UI"/>
        </w:rPr>
        <w:t>since its referencing memory</w:t>
      </w:r>
      <w:r w:rsidRPr="001B32E8">
        <w:rPr>
          <w:rFonts w:cs="Segoe UI"/>
        </w:rPr>
        <w:t>,</w:t>
      </w:r>
      <w:r w:rsidR="005C023B" w:rsidRPr="001B32E8">
        <w:rPr>
          <w:rFonts w:cs="Segoe UI"/>
        </w:rPr>
        <w:t xml:space="preserve"> the memory must be valid</w:t>
      </w:r>
      <w:r w:rsidR="00EB2FBB" w:rsidRPr="001B32E8">
        <w:rPr>
          <w:rFonts w:cs="Segoe UI"/>
        </w:rPr>
        <w:t xml:space="preserve"> so its safer than Strings.</w:t>
      </w:r>
      <w:r w:rsidRPr="001B32E8">
        <w:rPr>
          <w:rFonts w:cs="Segoe UI"/>
        </w:rPr>
        <w:t xml:space="preserve"> </w:t>
      </w:r>
    </w:p>
    <w:p w14:paraId="051770B0" w14:textId="3D2627A5" w:rsidR="008E2709" w:rsidRDefault="008E2709" w:rsidP="001B32E8">
      <w:pPr>
        <w:pStyle w:val="ListParagraph"/>
        <w:numPr>
          <w:ilvl w:val="0"/>
          <w:numId w:val="20"/>
        </w:numPr>
        <w:rPr>
          <w:rFonts w:cs="Segoe UI"/>
        </w:rPr>
      </w:pPr>
      <w:r>
        <w:rPr>
          <w:rFonts w:cs="Segoe UI"/>
        </w:rPr>
        <w:t>Borrowing rules apply</w:t>
      </w:r>
      <w:r w:rsidR="00B1018A">
        <w:rPr>
          <w:rFonts w:cs="Segoe UI"/>
        </w:rPr>
        <w:t>:</w:t>
      </w:r>
      <w:r>
        <w:rPr>
          <w:rFonts w:cs="Segoe UI"/>
        </w:rPr>
        <w:t xml:space="preserve"> so no data races occur</w:t>
      </w:r>
      <w:r w:rsidR="00B1018A">
        <w:rPr>
          <w:rFonts w:cs="Segoe UI"/>
        </w:rPr>
        <w:t>.</w:t>
      </w:r>
    </w:p>
    <w:p w14:paraId="1769FAB7" w14:textId="7F6CF9E3" w:rsidR="009F42CD" w:rsidRPr="001B32E8" w:rsidRDefault="001B32E8" w:rsidP="001B32E8">
      <w:pPr>
        <w:pStyle w:val="ListParagraph"/>
        <w:numPr>
          <w:ilvl w:val="0"/>
          <w:numId w:val="20"/>
        </w:numPr>
        <w:rPr>
          <w:rFonts w:cs="Segoe UI"/>
        </w:rPr>
      </w:pPr>
      <w:r>
        <w:rPr>
          <w:rFonts w:cs="Segoe UI"/>
        </w:rPr>
        <w:t>M</w:t>
      </w:r>
      <w:r w:rsidRPr="001B32E8">
        <w:rPr>
          <w:rFonts w:cs="Segoe UI"/>
        </w:rPr>
        <w:t>ore generic data type</w:t>
      </w:r>
      <w:r>
        <w:rPr>
          <w:rFonts w:cs="Segoe UI"/>
        </w:rPr>
        <w:t xml:space="preserve">: </w:t>
      </w:r>
      <w:r w:rsidRPr="001B32E8">
        <w:rPr>
          <w:rFonts w:cs="Segoe UI"/>
        </w:rPr>
        <w:t>it can reference string literals or Strings</w:t>
      </w:r>
      <w:r w:rsidR="00B1018A">
        <w:rPr>
          <w:rFonts w:cs="Segoe UI"/>
        </w:rPr>
        <w:t xml:space="preserve"> so its widely used in APIs.</w:t>
      </w:r>
    </w:p>
    <w:p w14:paraId="57C3FB8C" w14:textId="66DFCF98" w:rsidR="009F42CD" w:rsidRPr="000C233B" w:rsidRDefault="00BF62DB" w:rsidP="003D5374">
      <w:pPr>
        <w:pStyle w:val="Heading4"/>
      </w:pPr>
      <w:bookmarkStart w:id="61" w:name="__RefHeading___Toc5076_1917222798"/>
      <w:bookmarkStart w:id="62" w:name="_Toc63885144"/>
      <w:bookmarkStart w:id="63" w:name="_Toc62414515"/>
      <w:bookmarkStart w:id="64" w:name="_Toc62414460"/>
      <w:bookmarkEnd w:id="61"/>
      <w:r w:rsidRPr="000C233B">
        <w:t>2.4.</w:t>
      </w:r>
      <w:r w:rsidR="00466CA7">
        <w:t>1.</w:t>
      </w:r>
      <w:r w:rsidR="00BB0AAD">
        <w:t>1</w:t>
      </w:r>
      <w:r w:rsidRPr="000C233B">
        <w:t xml:space="preserve"> Two types of strings: String vs %str (and the implications of not having this on C language)</w:t>
      </w:r>
      <w:bookmarkEnd w:id="62"/>
      <w:bookmarkEnd w:id="63"/>
      <w:bookmarkEnd w:id="64"/>
    </w:p>
    <w:p w14:paraId="14960520" w14:textId="77777777" w:rsidR="009F42CD" w:rsidRDefault="00BF62DB">
      <w:r>
        <w:t>https://fasterthanli.me/blog/2020/working-with-strings-in-rust/</w:t>
      </w:r>
    </w:p>
    <w:p w14:paraId="5A4F593E" w14:textId="29E6176D" w:rsidR="009F42CD" w:rsidRDefault="00BF62DB">
      <w:pPr>
        <w:rPr>
          <w:rFonts w:cs="Segoe UI"/>
        </w:rPr>
      </w:pPr>
      <w:r>
        <w:rPr>
          <w:rFonts w:cs="Segoe UI"/>
        </w:rPr>
        <w:t>Basically, this article says that in Rust</w:t>
      </w:r>
      <w:r w:rsidR="001D6998">
        <w:rPr>
          <w:rFonts w:cs="Segoe UI"/>
        </w:rPr>
        <w:t>,</w:t>
      </w:r>
      <w:r>
        <w:rPr>
          <w:rFonts w:cs="Segoe UI"/>
        </w:rPr>
        <w:t xml:space="preserve"> </w:t>
      </w:r>
      <w:r>
        <w:rPr>
          <w:rFonts w:cs="Segoe UI"/>
          <w:color w:val="00B050"/>
        </w:rPr>
        <w:t xml:space="preserve">String </w:t>
      </w:r>
      <w:r>
        <w:rPr>
          <w:rFonts w:cs="Segoe UI"/>
        </w:rPr>
        <w:t>type values are always UTF-8 valid symbols because you get an error otherwise. It is heap-allocated.</w:t>
      </w:r>
    </w:p>
    <w:p w14:paraId="311F7757" w14:textId="77777777" w:rsidR="009F42CD" w:rsidRDefault="00BF62DB">
      <w:pPr>
        <w:rPr>
          <w:rFonts w:cs="Segoe UI"/>
        </w:rPr>
      </w:pPr>
      <w:r>
        <w:rPr>
          <w:rFonts w:cs="Segoe UI"/>
        </w:rPr>
        <w:t>&amp;str refer to data from anywhere: heap, stack or even program’s data segment.</w:t>
      </w:r>
    </w:p>
    <w:p w14:paraId="1F3219F3" w14:textId="77777777" w:rsidR="009F42CD" w:rsidRDefault="00BF62DB">
      <w:pPr>
        <w:rPr>
          <w:rFonts w:cs="Segoe UI"/>
          <w:b/>
          <w:bCs/>
        </w:rPr>
      </w:pPr>
      <w:r>
        <w:rPr>
          <w:rFonts w:cs="Segoe UI"/>
          <w:b/>
          <w:bCs/>
        </w:rPr>
        <w:t>The implications of not having String on C</w:t>
      </w:r>
    </w:p>
    <w:p w14:paraId="601A54D8" w14:textId="77777777" w:rsidR="009F42CD" w:rsidRDefault="00BF62DB">
      <w:pPr>
        <w:rPr>
          <w:rFonts w:cs="Segoe UI"/>
        </w:rPr>
      </w:pPr>
      <w:r>
        <w:rPr>
          <w:rFonts w:cs="Segoe UI"/>
        </w:rPr>
        <w:t xml:space="preserve">By comparison, </w:t>
      </w:r>
      <w:r>
        <w:rPr>
          <w:rFonts w:cs="Segoe UI"/>
          <w:color w:val="C00000"/>
        </w:rPr>
        <w:t>C has no string type. It doesn't even have a real character type</w:t>
      </w:r>
      <w:r>
        <w:rPr>
          <w:rFonts w:cs="Segoe UI"/>
        </w:rPr>
        <w:t xml:space="preserve">. C char is.. an ASCII character plus an additional bit - effectively, it's </w:t>
      </w:r>
      <w:r>
        <w:rPr>
          <w:rFonts w:cs="Segoe UI"/>
          <w:color w:val="C00000"/>
        </w:rPr>
        <w:t>just a signed 8-bit integer: int8_t</w:t>
      </w:r>
      <w:r>
        <w:rPr>
          <w:rFonts w:cs="Segoe UI"/>
          <w:color w:val="00B050"/>
        </w:rPr>
        <w:t>.</w:t>
      </w:r>
    </w:p>
    <w:p w14:paraId="6D35CCF0" w14:textId="57DC1AE3" w:rsidR="009F42CD" w:rsidRDefault="00BF62DB">
      <w:pPr>
        <w:pStyle w:val="ListParagraph"/>
        <w:numPr>
          <w:ilvl w:val="0"/>
          <w:numId w:val="13"/>
        </w:numPr>
        <w:rPr>
          <w:rFonts w:cs="Segoe UI"/>
        </w:rPr>
      </w:pPr>
      <w:r>
        <w:rPr>
          <w:rFonts w:cs="Segoe UI"/>
        </w:rPr>
        <w:t xml:space="preserve">There is absolutely </w:t>
      </w:r>
      <w:r>
        <w:rPr>
          <w:rFonts w:cs="Segoe UI"/>
          <w:color w:val="C00000"/>
        </w:rPr>
        <w:t>no guarantee that anything in a char* is</w:t>
      </w:r>
      <w:r w:rsidR="00E57A9E">
        <w:rPr>
          <w:rFonts w:cs="Segoe UI"/>
          <w:color w:val="C00000"/>
        </w:rPr>
        <w:t xml:space="preserve"> a</w:t>
      </w:r>
      <w:r>
        <w:rPr>
          <w:rFonts w:cs="Segoe UI"/>
          <w:color w:val="C00000"/>
        </w:rPr>
        <w:t xml:space="preserve"> valid UTF-8</w:t>
      </w:r>
      <w:r>
        <w:rPr>
          <w:rFonts w:cs="Segoe UI"/>
        </w:rPr>
        <w:t>, or</w:t>
      </w:r>
      <w:r w:rsidR="002B63DC">
        <w:rPr>
          <w:rFonts w:cs="Segoe UI"/>
        </w:rPr>
        <w:t xml:space="preserve"> a</w:t>
      </w:r>
      <w:r>
        <w:rPr>
          <w:rFonts w:cs="Segoe UI"/>
        </w:rPr>
        <w:t xml:space="preserve"> valid </w:t>
      </w:r>
      <w:r w:rsidR="002B63DC">
        <w:rPr>
          <w:rFonts w:cs="Segoe UI"/>
        </w:rPr>
        <w:t>something</w:t>
      </w:r>
      <w:r>
        <w:rPr>
          <w:rFonts w:cs="Segoe UI"/>
        </w:rPr>
        <w:t xml:space="preserve"> for that matter. There is no encoding associated to a char*, which is just an address in memory. There is </w:t>
      </w:r>
      <w:r w:rsidRPr="00192787">
        <w:rPr>
          <w:rFonts w:cs="Segoe UI"/>
          <w:color w:val="C00000"/>
        </w:rPr>
        <w:t xml:space="preserve">no length </w:t>
      </w:r>
      <w:r>
        <w:rPr>
          <w:rFonts w:cs="Segoe UI"/>
        </w:rPr>
        <w:t>associated to it either, so computing its length involves finding the null terminator.</w:t>
      </w:r>
    </w:p>
    <w:p w14:paraId="440417A9" w14:textId="77777777" w:rsidR="009F42CD" w:rsidRDefault="00BF62DB">
      <w:pPr>
        <w:pStyle w:val="ListParagraph"/>
        <w:numPr>
          <w:ilvl w:val="0"/>
          <w:numId w:val="13"/>
        </w:numPr>
        <w:rPr>
          <w:rFonts w:cs="Segoe UI"/>
        </w:rPr>
      </w:pPr>
      <w:r>
        <w:rPr>
          <w:rFonts w:cs="Segoe UI"/>
        </w:rPr>
        <w:t>Null-terminated strings are also a serious security concern. Not to mention that NULL is a valid Unicode character, so null-terminated strings cannot represent all valid UTF-8 strings.</w:t>
      </w:r>
    </w:p>
    <w:p w14:paraId="6C0C8DA0" w14:textId="77777777" w:rsidR="009F42CD" w:rsidRDefault="009F42CD">
      <w:pPr>
        <w:pStyle w:val="ListParagraph"/>
        <w:ind w:left="0"/>
        <w:rPr>
          <w:rFonts w:cs="Segoe UI"/>
          <w:b/>
          <w:bCs/>
          <w:color w:val="4472C4" w:themeColor="accent1"/>
        </w:rPr>
      </w:pPr>
    </w:p>
    <w:p w14:paraId="38A22E28" w14:textId="77777777" w:rsidR="009F42CD" w:rsidRDefault="009F42CD">
      <w:pPr>
        <w:pStyle w:val="ListParagraph"/>
        <w:ind w:left="0"/>
        <w:rPr>
          <w:rFonts w:cs="Segoe UI"/>
        </w:rPr>
      </w:pPr>
    </w:p>
    <w:p w14:paraId="40D19843" w14:textId="77777777" w:rsidR="009F42CD" w:rsidRDefault="00BF62DB">
      <w:pPr>
        <w:pStyle w:val="Heading2"/>
      </w:pPr>
      <w:bookmarkStart w:id="65" w:name="__RefHeading___Toc5078_1917222798"/>
      <w:bookmarkStart w:id="66" w:name="_Toc63885145"/>
      <w:bookmarkStart w:id="67" w:name="_Toc62414516"/>
      <w:bookmarkStart w:id="68" w:name="_Toc62414461"/>
      <w:bookmarkEnd w:id="65"/>
      <w:r>
        <w:lastRenderedPageBreak/>
        <w:t>2.5 Functions &amp; Methods</w:t>
      </w:r>
      <w:bookmarkEnd w:id="66"/>
      <w:bookmarkEnd w:id="67"/>
      <w:bookmarkEnd w:id="68"/>
      <w:r>
        <w:t xml:space="preserve"> </w:t>
      </w:r>
    </w:p>
    <w:p w14:paraId="43CB131D" w14:textId="77777777" w:rsidR="009F42CD" w:rsidRDefault="00BF62DB" w:rsidP="000C233B">
      <w:pPr>
        <w:pStyle w:val="Heading4"/>
      </w:pPr>
      <w:bookmarkStart w:id="69" w:name="__RefHeading___Toc5080_1917222798"/>
      <w:bookmarkStart w:id="70" w:name="_Toc63885146"/>
      <w:bookmarkStart w:id="71" w:name="_Toc62414517"/>
      <w:bookmarkEnd w:id="69"/>
      <w:r>
        <w:t>Functions</w:t>
      </w:r>
      <w:bookmarkEnd w:id="70"/>
      <w:bookmarkEnd w:id="71"/>
      <w:r>
        <w:t xml:space="preserve"> </w:t>
      </w:r>
    </w:p>
    <w:p w14:paraId="0072D8AD" w14:textId="77777777" w:rsidR="00AD5BB7" w:rsidRDefault="00AD5BB7" w:rsidP="00566844">
      <w:pPr>
        <w:pStyle w:val="Code1"/>
        <w:framePr w:wrap="notBeside"/>
      </w:pPr>
      <w:r>
        <w:rPr>
          <w:color w:val="C00000"/>
        </w:rPr>
        <w:t xml:space="preserve">fn </w:t>
      </w:r>
      <w:proofErr w:type="spellStart"/>
      <w:r>
        <w:t>example_function</w:t>
      </w:r>
      <w:proofErr w:type="spellEnd"/>
      <w:r>
        <w:t xml:space="preserve">(x: i32, y: i32) { </w:t>
      </w:r>
    </w:p>
    <w:p w14:paraId="50EF1939" w14:textId="77777777" w:rsidR="00AD5BB7" w:rsidRDefault="00AD5BB7" w:rsidP="00566844">
      <w:pPr>
        <w:pStyle w:val="Code1"/>
        <w:framePr w:wrap="notBeside"/>
      </w:pPr>
      <w:r>
        <w:tab/>
        <w:t>println!(“value of x is: {}”, x) …}</w:t>
      </w:r>
    </w:p>
    <w:p w14:paraId="60A91208" w14:textId="77777777" w:rsidR="009F42CD" w:rsidRDefault="00BF62DB">
      <w:pPr>
        <w:pStyle w:val="ListParagraph"/>
        <w:ind w:left="0"/>
        <w:rPr>
          <w:rFonts w:cs="Segoe UI"/>
        </w:rPr>
      </w:pPr>
      <w:r>
        <w:rPr>
          <w:rFonts w:cs="Segoe UI"/>
        </w:rPr>
        <w:t>Rust doesn’t care where you define your functions, only that they’re defined somewhere (</w:t>
      </w:r>
      <w:r>
        <w:rPr>
          <w:rFonts w:cs="Segoe UI"/>
          <w:color w:val="FF0000"/>
        </w:rPr>
        <w:t xml:space="preserve">unlike </w:t>
      </w:r>
      <w:r>
        <w:rPr>
          <w:rFonts w:cs="Segoe UI"/>
        </w:rPr>
        <w:t xml:space="preserve">C, where you must define a function </w:t>
      </w:r>
      <w:r>
        <w:rPr>
          <w:rFonts w:cs="Segoe UI"/>
          <w:color w:val="FF0000"/>
        </w:rPr>
        <w:t xml:space="preserve">before </w:t>
      </w:r>
      <w:r>
        <w:rPr>
          <w:rFonts w:cs="Segoe UI"/>
        </w:rPr>
        <w:t>use it).</w:t>
      </w:r>
    </w:p>
    <w:p w14:paraId="619C4049" w14:textId="77777777" w:rsidR="00AD5BB7" w:rsidRDefault="00BF62DB">
      <w:pPr>
        <w:pStyle w:val="HTMLPreformatted"/>
        <w:rPr>
          <w:rFonts w:ascii="Segoe UI" w:hAnsi="Segoe UI" w:cs="Segoe UI"/>
          <w:sz w:val="22"/>
          <w:szCs w:val="22"/>
        </w:rPr>
      </w:pPr>
      <w:r>
        <w:rPr>
          <w:rFonts w:ascii="Segoe UI" w:hAnsi="Segoe UI" w:cs="Segoe UI"/>
          <w:sz w:val="22"/>
          <w:szCs w:val="22"/>
        </w:rPr>
        <w:t xml:space="preserve">In function signatures, you must declare the type of each parameter, this means in the annotated form. E.g. </w:t>
      </w:r>
    </w:p>
    <w:p w14:paraId="7C37069A" w14:textId="77777777" w:rsidR="009F42CD" w:rsidRDefault="009F42CD">
      <w:pPr>
        <w:pStyle w:val="ListParagraph"/>
        <w:ind w:left="0"/>
        <w:rPr>
          <w:rFonts w:cs="Segoe UI"/>
        </w:rPr>
      </w:pPr>
    </w:p>
    <w:p w14:paraId="660533E9" w14:textId="77777777" w:rsidR="009F42CD" w:rsidRDefault="00BF62DB" w:rsidP="000C233B">
      <w:pPr>
        <w:pStyle w:val="Heading4"/>
      </w:pPr>
      <w:bookmarkStart w:id="72" w:name="__RefHeading___Toc5082_1917222798"/>
      <w:bookmarkStart w:id="73" w:name="_Toc63885147"/>
      <w:bookmarkStart w:id="74" w:name="_Toc62414518"/>
      <w:bookmarkEnd w:id="72"/>
      <w:r>
        <w:rPr>
          <w:rStyle w:val="Heading4Char"/>
          <w:b/>
          <w:iCs/>
        </w:rPr>
        <w:t>Functions with returning values</w:t>
      </w:r>
      <w:r>
        <w:t>:</w:t>
      </w:r>
      <w:bookmarkEnd w:id="73"/>
      <w:bookmarkEnd w:id="74"/>
    </w:p>
    <w:p w14:paraId="70A5561F" w14:textId="24C750EB"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Pr>
          <w:rFonts w:cs="Segoe UI"/>
        </w:rPr>
        <w:t xml:space="preserve">Return </w:t>
      </w:r>
      <w:r>
        <w:rPr>
          <w:rFonts w:cs="Segoe UI"/>
          <w:u w:val="single"/>
        </w:rPr>
        <w:t>type</w:t>
      </w:r>
      <w:r>
        <w:rPr>
          <w:rFonts w:cs="Segoe UI"/>
        </w:rPr>
        <w:t xml:space="preserve"> goes after an arrow (</w:t>
      </w:r>
      <w:r>
        <w:rPr>
          <w:rFonts w:cs="Segoe UI"/>
          <w:b/>
          <w:bCs/>
          <w:color w:val="4472C4" w:themeColor="accent1"/>
        </w:rPr>
        <w:t>-&gt;</w:t>
      </w:r>
      <w:r>
        <w:rPr>
          <w:rFonts w:cs="Segoe UI"/>
        </w:rPr>
        <w:t xml:space="preserve">). Functions can return early by using the </w:t>
      </w:r>
      <w:r>
        <w:rPr>
          <w:rFonts w:cs="Segoe UI"/>
          <w:color w:val="4472C4" w:themeColor="accent1"/>
        </w:rPr>
        <w:t xml:space="preserve">return </w:t>
      </w:r>
      <w:r>
        <w:rPr>
          <w:rFonts w:cs="Segoe UI"/>
        </w:rPr>
        <w:t xml:space="preserve">keyword and specifying a value, but most functions return the </w:t>
      </w:r>
      <w:r>
        <w:rPr>
          <w:rFonts w:cs="Segoe UI"/>
          <w:u w:val="single"/>
        </w:rPr>
        <w:t xml:space="preserve">last </w:t>
      </w:r>
      <w:r w:rsidRPr="004612E8">
        <w:rPr>
          <w:rFonts w:cs="Segoe UI"/>
          <w:color w:val="00B050"/>
          <w:u w:val="single"/>
        </w:rPr>
        <w:t xml:space="preserve">expression </w:t>
      </w:r>
      <w:r>
        <w:rPr>
          <w:rFonts w:cs="Segoe UI"/>
          <w:u w:val="single"/>
        </w:rPr>
        <w:t>implicitly</w:t>
      </w:r>
      <w:r>
        <w:rPr>
          <w:rFonts w:cs="Segoe UI"/>
        </w:rPr>
        <w:t>, by not adding semicolon (this means that this is the return value</w:t>
      </w:r>
      <w:r w:rsidR="004612E8">
        <w:rPr>
          <w:rFonts w:cs="Segoe UI"/>
        </w:rPr>
        <w:t xml:space="preserve"> expression</w:t>
      </w:r>
      <w:r>
        <w:rPr>
          <w:rFonts w:cs="Segoe UI"/>
        </w:rPr>
        <w:t>).</w:t>
      </w:r>
    </w:p>
    <w:p w14:paraId="11E5D35C" w14:textId="77777777" w:rsidR="009F42CD" w:rsidRPr="008A6549" w:rsidRDefault="00BF62DB" w:rsidP="00566844">
      <w:pPr>
        <w:pStyle w:val="Code1"/>
        <w:framePr w:wrap="notBeside"/>
      </w:pPr>
      <w:r>
        <w:t xml:space="preserve">fn </w:t>
      </w:r>
      <w:proofErr w:type="spellStart"/>
      <w:r>
        <w:t>plus_one</w:t>
      </w:r>
      <w:proofErr w:type="spellEnd"/>
      <w:r>
        <w:t xml:space="preserve">(x: i32) </w:t>
      </w:r>
      <w:r>
        <w:rPr>
          <w:b/>
          <w:bCs/>
          <w:color w:val="4472C4" w:themeColor="accent1"/>
        </w:rPr>
        <w:t>-&gt;</w:t>
      </w:r>
      <w:r>
        <w:t xml:space="preserve"> i32 { x + 1  }</w:t>
      </w:r>
      <w:r>
        <w:tab/>
      </w:r>
      <w:r>
        <w:tab/>
      </w:r>
      <w:r w:rsidRPr="008A6549">
        <w:t>//no semicolon, so it returns x + 1</w:t>
      </w:r>
    </w:p>
    <w:p w14:paraId="38EA19B5" w14:textId="77777777" w:rsidR="009F42CD" w:rsidRDefault="00BF62DB" w:rsidP="00566844">
      <w:pPr>
        <w:pStyle w:val="Code1"/>
        <w:framePr w:wrap="notBeside"/>
      </w:pPr>
      <w:proofErr w:type="spellStart"/>
      <w:r>
        <w:t>plus_one</w:t>
      </w:r>
      <w:proofErr w:type="spellEnd"/>
      <w:r>
        <w:t xml:space="preserve">(5); </w:t>
      </w:r>
      <w:r>
        <w:tab/>
      </w:r>
      <w:r w:rsidRPr="00AA085B">
        <w:rPr>
          <w:color w:val="00B050"/>
        </w:rPr>
        <w:t>//6</w:t>
      </w:r>
    </w:p>
    <w:p w14:paraId="07E911D2" w14:textId="77777777" w:rsidR="009F42CD" w:rsidRDefault="009F42CD">
      <w:pPr>
        <w:pStyle w:val="ListParagraph"/>
        <w:ind w:left="0"/>
        <w:rPr>
          <w:rFonts w:cs="Segoe UI"/>
        </w:rPr>
      </w:pPr>
    </w:p>
    <w:p w14:paraId="135D4955" w14:textId="77777777" w:rsidR="009F42CD" w:rsidRDefault="00BF62DB" w:rsidP="000C233B">
      <w:pPr>
        <w:pStyle w:val="Heading4"/>
      </w:pPr>
      <w:bookmarkStart w:id="75" w:name="__RefHeading___Toc5084_1917222798"/>
      <w:bookmarkStart w:id="76" w:name="_Toc63885148"/>
      <w:bookmarkStart w:id="77" w:name="_Toc62414519"/>
      <w:bookmarkEnd w:id="75"/>
      <w:r>
        <w:t>Methods</w:t>
      </w:r>
      <w:bookmarkEnd w:id="76"/>
      <w:bookmarkEnd w:id="77"/>
    </w:p>
    <w:p w14:paraId="7CD30383" w14:textId="77777777" w:rsidR="009F42CD" w:rsidRDefault="00BF62DB">
      <w:pPr>
        <w:pStyle w:val="ListParagraph"/>
        <w:ind w:left="0"/>
        <w:rPr>
          <w:rFonts w:cs="Segoe UI"/>
        </w:rPr>
      </w:pPr>
      <w:r>
        <w:rPr>
          <w:rFonts w:cs="Segoe UI"/>
        </w:rPr>
        <w:t xml:space="preserve">Methods are similar to functions, they can have parameters, return value </w:t>
      </w:r>
    </w:p>
    <w:p w14:paraId="463ABD4A" w14:textId="56C0877E" w:rsidR="009F42CD" w:rsidRDefault="00BF62DB">
      <w:pPr>
        <w:rPr>
          <w:rFonts w:cs="Segoe UI"/>
        </w:rPr>
      </w:pPr>
      <w:r>
        <w:rPr>
          <w:rFonts w:cs="Segoe UI"/>
          <w:b/>
          <w:bCs/>
        </w:rPr>
        <w:t>object::method</w:t>
      </w:r>
      <w:r>
        <w:rPr>
          <w:rFonts w:cs="Segoe UI"/>
        </w:rPr>
        <w:t>() -&gt; ´´method´´ is an associated function of an object type (static method). “::” is like namespace where 2 methods equally named are totally different if they namespace is different.</w:t>
      </w:r>
      <w:r w:rsidR="00AD5BB7">
        <w:rPr>
          <w:rFonts w:cs="Segoe UI"/>
        </w:rPr>
        <w:t xml:space="preserve"> E.g:</w:t>
      </w:r>
    </w:p>
    <w:p w14:paraId="567C8DBB" w14:textId="0D19EBEC" w:rsidR="009F42CD" w:rsidRPr="007C081F" w:rsidRDefault="00BF62DB" w:rsidP="00566844">
      <w:pPr>
        <w:pStyle w:val="Code1"/>
        <w:framePr w:wrap="notBeside"/>
      </w:pPr>
      <w:r>
        <w:t xml:space="preserve"> </w:t>
      </w:r>
      <w:r w:rsidRPr="00AD5BB7">
        <w:rPr>
          <w:color w:val="7030A0"/>
        </w:rPr>
        <w:t xml:space="preserve">let </w:t>
      </w:r>
      <w:r>
        <w:t>guess = String::</w:t>
      </w:r>
      <w:r w:rsidRPr="00AD5BB7">
        <w:t>new();</w:t>
      </w:r>
      <w:r>
        <w:tab/>
      </w:r>
      <w:r>
        <w:tab/>
      </w:r>
      <w:r w:rsidRPr="007C081F">
        <w:t>//method that creates a new instance of a String</w:t>
      </w:r>
    </w:p>
    <w:p w14:paraId="03563493" w14:textId="77777777" w:rsidR="009F42CD" w:rsidRDefault="00BF62DB" w:rsidP="00566844">
      <w:pPr>
        <w:pStyle w:val="Code1"/>
        <w:framePr w:wrap="notBeside"/>
      </w:pPr>
      <w:r>
        <w:t>instance::</w:t>
      </w:r>
      <w:proofErr w:type="spellStart"/>
      <w:r>
        <w:t>method.submethod</w:t>
      </w:r>
      <w:proofErr w:type="spellEnd"/>
      <w:r>
        <w:t>() -&gt; Calls sub-method on method handle. E.g.: io::stdin().</w:t>
      </w:r>
      <w:r>
        <w:rPr>
          <w:color w:val="4472C4" w:themeColor="accent1"/>
        </w:rPr>
        <w:t>read_line()</w:t>
      </w:r>
      <w:r>
        <w:t>;</w:t>
      </w:r>
    </w:p>
    <w:p w14:paraId="1D2BA5A0" w14:textId="77777777" w:rsidR="009F42CD" w:rsidRDefault="009F42CD">
      <w:pPr>
        <w:pStyle w:val="ListParagraph"/>
        <w:ind w:left="360"/>
        <w:rPr>
          <w:rFonts w:cs="Segoe UI"/>
        </w:rPr>
      </w:pPr>
    </w:p>
    <w:p w14:paraId="2E7DA3C6" w14:textId="77777777" w:rsidR="009F42CD" w:rsidRDefault="00BF62DB">
      <w:pPr>
        <w:pStyle w:val="Heading2"/>
      </w:pPr>
      <w:bookmarkStart w:id="78" w:name="__RefHeading___Toc5086_1917222798"/>
      <w:bookmarkStart w:id="79" w:name="_Toc63885149"/>
      <w:bookmarkStart w:id="80" w:name="_Toc62414520"/>
      <w:bookmarkStart w:id="81" w:name="_Toc62414462"/>
      <w:bookmarkEnd w:id="78"/>
      <w:r>
        <w:t>2.6 Failures</w:t>
      </w:r>
      <w:bookmarkEnd w:id="79"/>
      <w:bookmarkEnd w:id="80"/>
      <w:bookmarkEnd w:id="81"/>
    </w:p>
    <w:p w14:paraId="2500A2B2" w14:textId="77777777" w:rsidR="009F42CD" w:rsidRDefault="00BF62DB">
      <w:pPr>
        <w:pStyle w:val="ListParagraph"/>
        <w:ind w:left="0"/>
        <w:rPr>
          <w:rFonts w:cs="Segoe UI"/>
        </w:rPr>
      </w:pPr>
      <w:r>
        <w:rPr>
          <w:rFonts w:cs="Segoe UI"/>
          <w:color w:val="4472C4" w:themeColor="accent1"/>
        </w:rPr>
        <w:t xml:space="preserve">Result </w:t>
      </w:r>
      <w:r>
        <w:rPr>
          <w:rFonts w:cs="Segoe UI"/>
        </w:rPr>
        <w:t xml:space="preserve">types are enumerations. For Result, the variants are </w:t>
      </w:r>
      <w:r>
        <w:rPr>
          <w:rFonts w:cs="Segoe UI"/>
          <w:color w:val="00B050"/>
        </w:rPr>
        <w:t xml:space="preserve">Ok </w:t>
      </w:r>
      <w:r>
        <w:rPr>
          <w:rFonts w:cs="Segoe UI"/>
        </w:rPr>
        <w:t xml:space="preserve">or </w:t>
      </w:r>
      <w:r>
        <w:rPr>
          <w:rFonts w:cs="Segoe UI"/>
          <w:color w:val="00B050"/>
        </w:rPr>
        <w:t>Err</w:t>
      </w:r>
      <w:r>
        <w:rPr>
          <w:rFonts w:cs="Segoe UI"/>
        </w:rPr>
        <w:t xml:space="preserve">. The </w:t>
      </w:r>
      <w:r>
        <w:rPr>
          <w:rFonts w:cs="Segoe UI"/>
          <w:color w:val="00B050"/>
        </w:rPr>
        <w:t xml:space="preserve">Ok </w:t>
      </w:r>
      <w:r>
        <w:rPr>
          <w:rFonts w:cs="Segoe UI"/>
        </w:rPr>
        <w:t xml:space="preserve">variant indicates the operation was successful, and inside </w:t>
      </w:r>
      <w:r>
        <w:rPr>
          <w:rFonts w:cs="Segoe UI"/>
          <w:color w:val="00B050"/>
        </w:rPr>
        <w:t xml:space="preserve">Ok </w:t>
      </w:r>
      <w:r>
        <w:rPr>
          <w:rFonts w:cs="Segoe UI"/>
        </w:rPr>
        <w:t xml:space="preserve">is the successfully generated value. The </w:t>
      </w:r>
      <w:r>
        <w:rPr>
          <w:rFonts w:cs="Segoe UI"/>
          <w:color w:val="00B050"/>
        </w:rPr>
        <w:t xml:space="preserve">Err </w:t>
      </w:r>
      <w:r>
        <w:rPr>
          <w:rFonts w:cs="Segoe UI"/>
        </w:rPr>
        <w:t xml:space="preserve">variant means the operation failed and </w:t>
      </w:r>
      <w:r>
        <w:rPr>
          <w:rFonts w:cs="Segoe UI"/>
          <w:color w:val="00B050"/>
        </w:rPr>
        <w:t xml:space="preserve">Err </w:t>
      </w:r>
      <w:r>
        <w:rPr>
          <w:rFonts w:cs="Segoe UI"/>
        </w:rPr>
        <w:t>contains information about how or why the operation failed. The purpose of these Result types is to encode error-handling information.</w:t>
      </w:r>
    </w:p>
    <w:p w14:paraId="246E503F" w14:textId="77777777" w:rsidR="009F42CD" w:rsidRDefault="00BF62DB">
      <w:pPr>
        <w:pStyle w:val="ListParagraph"/>
        <w:ind w:left="0"/>
        <w:rPr>
          <w:rFonts w:cs="Segoe UI"/>
        </w:rPr>
      </w:pPr>
      <w:r>
        <w:rPr>
          <w:rFonts w:cs="Segoe UI"/>
        </w:rPr>
        <w:t xml:space="preserve">E.g.: .expect(“failed”) -&gt; </w:t>
      </w:r>
      <w:r>
        <w:rPr>
          <w:rFonts w:cs="Segoe UI"/>
          <w:color w:val="4472C4" w:themeColor="accent1"/>
        </w:rPr>
        <w:t xml:space="preserve">Expect </w:t>
      </w:r>
      <w:r>
        <w:rPr>
          <w:rFonts w:cs="Segoe UI"/>
        </w:rPr>
        <w:t xml:space="preserve">Unwraps a result, yielding the content of an </w:t>
      </w:r>
      <w:hyperlink r:id="rId9" w:anchor="variant.Ok" w:history="1">
        <w:r>
          <w:rPr>
            <w:rStyle w:val="HTMLCode"/>
            <w:rFonts w:ascii="Segoe UI" w:eastAsiaTheme="minorHAnsi" w:hAnsi="Segoe UI" w:cs="Segoe UI"/>
            <w:color w:val="00B050"/>
            <w:sz w:val="22"/>
            <w:szCs w:val="22"/>
            <w:u w:val="single"/>
          </w:rPr>
          <w:t>Ok</w:t>
        </w:r>
      </w:hyperlink>
      <w:r>
        <w:rPr>
          <w:rFonts w:cs="Segoe UI"/>
        </w:rPr>
        <w:t xml:space="preserve">. Otherwise panics and includes message and content of </w:t>
      </w:r>
      <w:r>
        <w:rPr>
          <w:rFonts w:cs="Segoe UI"/>
          <w:color w:val="00B050"/>
        </w:rPr>
        <w:t>Err</w:t>
      </w:r>
      <w:r>
        <w:rPr>
          <w:rFonts w:cs="Segoe UI"/>
        </w:rPr>
        <w:t>.</w:t>
      </w:r>
    </w:p>
    <w:p w14:paraId="3709429A" w14:textId="77777777" w:rsidR="009F42CD" w:rsidRDefault="009F42CD">
      <w:pPr>
        <w:pStyle w:val="ListParagraph"/>
        <w:ind w:left="360"/>
        <w:rPr>
          <w:rFonts w:cs="Segoe UI"/>
        </w:rPr>
      </w:pPr>
    </w:p>
    <w:p w14:paraId="794CCCE2" w14:textId="77777777" w:rsidR="009F42CD" w:rsidRDefault="00BF62DB">
      <w:pPr>
        <w:pStyle w:val="Heading2"/>
      </w:pPr>
      <w:bookmarkStart w:id="82" w:name="__RefHeading___Toc5088_1917222798"/>
      <w:bookmarkStart w:id="83" w:name="_Toc63885150"/>
      <w:bookmarkStart w:id="84" w:name="_Toc62414521"/>
      <w:bookmarkStart w:id="85" w:name="_Toc62414463"/>
      <w:bookmarkEnd w:id="82"/>
      <w:r>
        <w:lastRenderedPageBreak/>
        <w:t>2.7 Scope {}</w:t>
      </w:r>
      <w:bookmarkEnd w:id="83"/>
      <w:bookmarkEnd w:id="84"/>
      <w:bookmarkEnd w:id="85"/>
    </w:p>
    <w:p w14:paraId="125CEA1F" w14:textId="77777777" w:rsidR="009F42CD" w:rsidRDefault="00BF62DB">
      <w:pPr>
        <w:rPr>
          <w:rFonts w:cs="Segoe UI"/>
          <w:b/>
          <w:bCs/>
          <w:color w:val="4472C4" w:themeColor="accent1"/>
        </w:rPr>
      </w:pPr>
      <w:r>
        <w:t>A scope is the range within a program for which an item is valid.</w:t>
      </w:r>
    </w:p>
    <w:p w14:paraId="118E7005" w14:textId="77777777" w:rsidR="009F42CD" w:rsidRDefault="00BF62DB">
      <w:pPr>
        <w:pStyle w:val="Heading2"/>
      </w:pPr>
      <w:bookmarkStart w:id="86" w:name="__RefHeading___Toc5090_1917222798"/>
      <w:bookmarkStart w:id="87" w:name="_Toc63885151"/>
      <w:bookmarkStart w:id="88" w:name="_Toc62414522"/>
      <w:bookmarkStart w:id="89" w:name="_Toc62414464"/>
      <w:bookmarkEnd w:id="86"/>
      <w:r>
        <w:t>2.8 Loops</w:t>
      </w:r>
      <w:bookmarkEnd w:id="87"/>
      <w:bookmarkEnd w:id="88"/>
      <w:bookmarkEnd w:id="89"/>
    </w:p>
    <w:p w14:paraId="206C319B" w14:textId="77777777" w:rsidR="009F42CD" w:rsidRDefault="009F42CD">
      <w:pPr>
        <w:pStyle w:val="ListParagraph"/>
        <w:rPr>
          <w:rFonts w:cs="Segoe UI"/>
          <w:b/>
          <w:bCs/>
          <w:color w:val="4472C4" w:themeColor="accent1"/>
        </w:rPr>
      </w:pPr>
    </w:p>
    <w:tbl>
      <w:tblPr>
        <w:tblStyle w:val="TableGrid"/>
        <w:tblW w:w="11203" w:type="dxa"/>
        <w:tblLayout w:type="fixed"/>
        <w:tblLook w:val="04A0" w:firstRow="1" w:lastRow="0" w:firstColumn="1" w:lastColumn="0" w:noHBand="0" w:noVBand="1"/>
      </w:tblPr>
      <w:tblGrid>
        <w:gridCol w:w="4049"/>
        <w:gridCol w:w="4590"/>
        <w:gridCol w:w="2564"/>
      </w:tblGrid>
      <w:tr w:rsidR="009F42CD" w14:paraId="23B0FB69" w14:textId="77777777" w:rsidTr="00AD5BB7">
        <w:trPr>
          <w:trHeight w:val="479"/>
        </w:trPr>
        <w:tc>
          <w:tcPr>
            <w:tcW w:w="4049" w:type="dxa"/>
          </w:tcPr>
          <w:p w14:paraId="71B7CD37" w14:textId="77777777" w:rsidR="009F42CD" w:rsidRDefault="00BF62DB">
            <w:pPr>
              <w:pStyle w:val="ListParagraph"/>
              <w:widowControl w:val="0"/>
              <w:ind w:left="0"/>
              <w:rPr>
                <w:rFonts w:cs="Segoe UI"/>
                <w:b/>
                <w:bCs/>
                <w:color w:val="4472C4" w:themeColor="accent1"/>
              </w:rPr>
            </w:pPr>
            <w:r>
              <w:rPr>
                <w:rFonts w:cs="Segoe UI"/>
                <w:b/>
                <w:bCs/>
                <w:color w:val="4472C4" w:themeColor="accent1"/>
              </w:rPr>
              <w:t>For</w:t>
            </w:r>
          </w:p>
        </w:tc>
        <w:tc>
          <w:tcPr>
            <w:tcW w:w="4590" w:type="dxa"/>
          </w:tcPr>
          <w:p w14:paraId="3348A2E1" w14:textId="77777777" w:rsidR="009F42CD" w:rsidRDefault="00BF62DB">
            <w:pPr>
              <w:pStyle w:val="ListParagraph"/>
              <w:widowControl w:val="0"/>
              <w:ind w:left="0"/>
              <w:rPr>
                <w:rFonts w:cs="Segoe UI"/>
                <w:b/>
                <w:bCs/>
                <w:color w:val="4472C4" w:themeColor="accent1"/>
              </w:rPr>
            </w:pPr>
            <w:r>
              <w:rPr>
                <w:rFonts w:cs="Segoe UI"/>
                <w:b/>
                <w:bCs/>
                <w:color w:val="4472C4" w:themeColor="accent1"/>
              </w:rPr>
              <w:t>While</w:t>
            </w:r>
          </w:p>
        </w:tc>
        <w:tc>
          <w:tcPr>
            <w:tcW w:w="2564" w:type="dxa"/>
          </w:tcPr>
          <w:p w14:paraId="049D5ACC" w14:textId="77777777" w:rsidR="009F42CD" w:rsidRDefault="00BF62DB">
            <w:pPr>
              <w:pStyle w:val="ListParagraph"/>
              <w:widowControl w:val="0"/>
              <w:ind w:left="0"/>
              <w:rPr>
                <w:rFonts w:cs="Segoe UI"/>
                <w:b/>
                <w:bCs/>
                <w:color w:val="4472C4" w:themeColor="accent1"/>
              </w:rPr>
            </w:pPr>
            <w:r>
              <w:rPr>
                <w:rFonts w:cs="Segoe UI"/>
                <w:b/>
                <w:bCs/>
                <w:color w:val="4472C4" w:themeColor="accent1"/>
              </w:rPr>
              <w:t>Loop</w:t>
            </w:r>
          </w:p>
        </w:tc>
      </w:tr>
      <w:tr w:rsidR="009F42CD" w14:paraId="1736B1FB" w14:textId="77777777" w:rsidTr="00AD5BB7">
        <w:trPr>
          <w:trHeight w:val="1492"/>
        </w:trPr>
        <w:tc>
          <w:tcPr>
            <w:tcW w:w="4049" w:type="dxa"/>
          </w:tcPr>
          <w:p w14:paraId="57A9A091" w14:textId="77777777" w:rsidR="009F42CD" w:rsidRDefault="00BF62DB">
            <w:pPr>
              <w:pStyle w:val="ListParagraph"/>
              <w:widowControl w:val="0"/>
              <w:ind w:left="0"/>
              <w:rPr>
                <w:rFonts w:cs="Segoe UI"/>
              </w:rPr>
            </w:pPr>
            <w:r>
              <w:rPr>
                <w:rFonts w:cs="Segoe UI"/>
              </w:rPr>
              <w:t>Increased  safety of the code and eliminated the chance of bugs that might result from going beyond the end of the array or not going far enough and missing some items.</w:t>
            </w:r>
          </w:p>
        </w:tc>
        <w:tc>
          <w:tcPr>
            <w:tcW w:w="4590" w:type="dxa"/>
          </w:tcPr>
          <w:p w14:paraId="2181C813" w14:textId="77777777" w:rsidR="009F42CD" w:rsidRDefault="00BF62DB">
            <w:pPr>
              <w:pStyle w:val="ListParagraph"/>
              <w:widowControl w:val="0"/>
              <w:ind w:left="0"/>
              <w:rPr>
                <w:rFonts w:cs="Segoe UI"/>
              </w:rPr>
            </w:pPr>
            <w:r>
              <w:rPr>
                <w:rFonts w:cs="Segoe UI"/>
              </w:rPr>
              <w:t>Useful to evaluate a condition within a loop. However, is slower because the compiler adds runtime code to perform the conditional check on every element on every iteration through the loop.</w:t>
            </w:r>
          </w:p>
        </w:tc>
        <w:tc>
          <w:tcPr>
            <w:tcW w:w="2564" w:type="dxa"/>
          </w:tcPr>
          <w:p w14:paraId="0AE53BE0" w14:textId="77777777" w:rsidR="009F42CD" w:rsidRDefault="00BF62DB">
            <w:pPr>
              <w:pStyle w:val="ListParagraph"/>
              <w:widowControl w:val="0"/>
              <w:ind w:left="0"/>
              <w:rPr>
                <w:rFonts w:cs="Segoe UI"/>
              </w:rPr>
            </w:pPr>
            <w:r>
              <w:rPr>
                <w:rFonts w:cs="Segoe UI"/>
              </w:rPr>
              <w:t>Executes a block of code over and over again forever or until you explicitly tell it to stop.</w:t>
            </w:r>
          </w:p>
        </w:tc>
      </w:tr>
      <w:tr w:rsidR="001A7DEF" w14:paraId="5CA26F6D" w14:textId="77777777" w:rsidTr="00AD5BB7">
        <w:trPr>
          <w:trHeight w:val="1492"/>
        </w:trPr>
        <w:tc>
          <w:tcPr>
            <w:tcW w:w="4049" w:type="dxa"/>
          </w:tcPr>
          <w:p w14:paraId="346160E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let a = [10, 20, 30, 40, 50];</w:t>
            </w:r>
          </w:p>
          <w:p w14:paraId="16CEDBD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8D4150E" w14:textId="08324414"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for element in </w:t>
            </w:r>
            <w:proofErr w:type="spellStart"/>
            <w:r w:rsidRPr="00EC3F34">
              <w:rPr>
                <w:rFonts w:ascii="Courier New" w:eastAsia="Times New Roman" w:hAnsi="Courier New" w:cs="Courier New"/>
                <w:noProof w:val="0"/>
                <w:sz w:val="20"/>
                <w:szCs w:val="20"/>
              </w:rPr>
              <w:t>a.iter</w:t>
            </w:r>
            <w:proofErr w:type="spellEnd"/>
            <w:r w:rsidRPr="00EC3F34">
              <w:rPr>
                <w:rFonts w:ascii="Courier New" w:eastAsia="Times New Roman" w:hAnsi="Courier New" w:cs="Courier New"/>
                <w:noProof w:val="0"/>
                <w:sz w:val="20"/>
                <w:szCs w:val="20"/>
              </w:rPr>
              <w:t>() {</w:t>
            </w:r>
          </w:p>
          <w:p w14:paraId="714F4139" w14:textId="77777777" w:rsid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     println!("the value is:</w:t>
            </w:r>
          </w:p>
          <w:p w14:paraId="1B38870A" w14:textId="1BB63E6A"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element);</w:t>
            </w:r>
          </w:p>
          <w:p w14:paraId="62A15303" w14:textId="3FC255BC"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EC3F34">
              <w:rPr>
                <w:rFonts w:ascii="Courier New" w:eastAsia="Times New Roman" w:hAnsi="Courier New" w:cs="Courier New"/>
                <w:noProof w:val="0"/>
                <w:sz w:val="20"/>
                <w:szCs w:val="20"/>
                <w:lang w:val="es-MX"/>
              </w:rPr>
              <w:t>}</w:t>
            </w:r>
          </w:p>
          <w:p w14:paraId="0A727FA9" w14:textId="77777777" w:rsidR="001A7DEF" w:rsidRDefault="001A7DEF">
            <w:pPr>
              <w:pStyle w:val="ListParagraph"/>
              <w:widowControl w:val="0"/>
              <w:ind w:left="0"/>
              <w:rPr>
                <w:rFonts w:cs="Segoe UI"/>
              </w:rPr>
            </w:pPr>
          </w:p>
        </w:tc>
        <w:tc>
          <w:tcPr>
            <w:tcW w:w="4590" w:type="dxa"/>
          </w:tcPr>
          <w:p w14:paraId="1A69F985" w14:textId="60A2BFE9" w:rsidR="009806B9" w:rsidRPr="00837231"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37231">
              <w:rPr>
                <w:rFonts w:ascii="Courier New" w:eastAsia="Times New Roman" w:hAnsi="Courier New" w:cs="Courier New"/>
                <w:noProof w:val="0"/>
                <w:sz w:val="20"/>
                <w:szCs w:val="20"/>
              </w:rPr>
              <w:t>let mut number = 3;</w:t>
            </w:r>
          </w:p>
          <w:p w14:paraId="06133C7A" w14:textId="3FEA4BC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while number != 0 {</w:t>
            </w:r>
          </w:p>
          <w:p w14:paraId="2B03C420"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println!("{}!", number);</w:t>
            </w:r>
          </w:p>
          <w:p w14:paraId="4A87D51E"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807C367"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number -= 1;</w:t>
            </w:r>
          </w:p>
          <w:p w14:paraId="65981C88" w14:textId="3F8A83AD" w:rsidR="001A7DEF"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9806B9">
              <w:rPr>
                <w:rFonts w:ascii="Courier New" w:eastAsia="Times New Roman" w:hAnsi="Courier New" w:cs="Courier New"/>
                <w:noProof w:val="0"/>
                <w:sz w:val="20"/>
                <w:szCs w:val="20"/>
              </w:rPr>
              <w:t xml:space="preserve">    </w:t>
            </w:r>
            <w:r w:rsidRPr="009806B9">
              <w:rPr>
                <w:rFonts w:ascii="Courier New" w:eastAsia="Times New Roman" w:hAnsi="Courier New" w:cs="Courier New"/>
                <w:noProof w:val="0"/>
                <w:sz w:val="20"/>
                <w:szCs w:val="20"/>
                <w:lang w:val="es-MX"/>
              </w:rPr>
              <w:t>}</w:t>
            </w:r>
          </w:p>
        </w:tc>
        <w:tc>
          <w:tcPr>
            <w:tcW w:w="2564" w:type="dxa"/>
          </w:tcPr>
          <w:p w14:paraId="7B7F4134"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proofErr w:type="spellStart"/>
            <w:r w:rsidRPr="001A7DEF">
              <w:rPr>
                <w:rFonts w:ascii="Courier New" w:eastAsia="Times New Roman" w:hAnsi="Courier New" w:cs="Courier New"/>
                <w:noProof w:val="0"/>
                <w:sz w:val="20"/>
                <w:szCs w:val="20"/>
                <w:lang w:val="es-MX"/>
              </w:rPr>
              <w:t>loop</w:t>
            </w:r>
            <w:proofErr w:type="spellEnd"/>
            <w:r w:rsidRPr="001A7DEF">
              <w:rPr>
                <w:rFonts w:ascii="Courier New" w:eastAsia="Times New Roman" w:hAnsi="Courier New" w:cs="Courier New"/>
                <w:noProof w:val="0"/>
                <w:sz w:val="20"/>
                <w:szCs w:val="20"/>
                <w:lang w:val="es-MX"/>
              </w:rPr>
              <w:t xml:space="preserve"> {</w:t>
            </w:r>
          </w:p>
          <w:p w14:paraId="5BF5731B" w14:textId="1489FDAF"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roofErr w:type="gramStart"/>
            <w:r w:rsidRPr="001A7DEF">
              <w:rPr>
                <w:rFonts w:ascii="Courier New" w:eastAsia="Times New Roman" w:hAnsi="Courier New" w:cs="Courier New"/>
                <w:noProof w:val="0"/>
                <w:sz w:val="20"/>
                <w:szCs w:val="20"/>
                <w:lang w:val="es-MX"/>
              </w:rPr>
              <w:t>println!(</w:t>
            </w:r>
            <w:proofErr w:type="gramEnd"/>
            <w:r w:rsidRPr="001A7DEF">
              <w:rPr>
                <w:rFonts w:ascii="Courier New" w:eastAsia="Times New Roman" w:hAnsi="Courier New" w:cs="Courier New"/>
                <w:noProof w:val="0"/>
                <w:sz w:val="20"/>
                <w:szCs w:val="20"/>
                <w:lang w:val="es-MX"/>
              </w:rPr>
              <w:t>"</w:t>
            </w:r>
            <w:proofErr w:type="spellStart"/>
            <w:r w:rsidRPr="001A7DEF">
              <w:rPr>
                <w:rFonts w:ascii="Courier New" w:eastAsia="Times New Roman" w:hAnsi="Courier New" w:cs="Courier New"/>
                <w:noProof w:val="0"/>
                <w:sz w:val="20"/>
                <w:szCs w:val="20"/>
                <w:lang w:val="es-MX"/>
              </w:rPr>
              <w:t>again</w:t>
            </w:r>
            <w:proofErr w:type="spellEnd"/>
            <w:r w:rsidRPr="001A7DEF">
              <w:rPr>
                <w:rFonts w:ascii="Courier New" w:eastAsia="Times New Roman" w:hAnsi="Courier New" w:cs="Courier New"/>
                <w:noProof w:val="0"/>
                <w:sz w:val="20"/>
                <w:szCs w:val="20"/>
                <w:lang w:val="es-MX"/>
              </w:rPr>
              <w:t>!";</w:t>
            </w:r>
          </w:p>
          <w:p w14:paraId="724DBF87"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
          <w:p w14:paraId="178B78B5" w14:textId="77777777" w:rsidR="001A7DEF" w:rsidRDefault="001A7DEF">
            <w:pPr>
              <w:pStyle w:val="ListParagraph"/>
              <w:widowControl w:val="0"/>
              <w:ind w:left="0"/>
              <w:rPr>
                <w:rFonts w:cs="Segoe UI"/>
              </w:rPr>
            </w:pPr>
          </w:p>
        </w:tc>
      </w:tr>
    </w:tbl>
    <w:p w14:paraId="7CF277A5" w14:textId="77777777" w:rsidR="00AA085B" w:rsidRDefault="00AA085B" w:rsidP="00AA085B"/>
    <w:p w14:paraId="2856A71A" w14:textId="766C8075" w:rsidR="009F42CD" w:rsidRPr="00AA085B" w:rsidRDefault="00AA085B" w:rsidP="00AA085B">
      <w:r>
        <w:t>Note: Loops can return a value with the break statement</w:t>
      </w:r>
    </w:p>
    <w:p w14:paraId="343DE567" w14:textId="34761887" w:rsidR="00AA085B" w:rsidRPr="00AA085B" w:rsidRDefault="001A7DEF" w:rsidP="00566844">
      <w:pPr>
        <w:pStyle w:val="Code1"/>
        <w:framePr w:wrap="notBeside"/>
      </w:pPr>
      <w:r>
        <w:rPr>
          <w:color w:val="7030A0"/>
        </w:rPr>
        <w:t xml:space="preserve">Let </w:t>
      </w:r>
      <w:r>
        <w:t xml:space="preserve">result = </w:t>
      </w:r>
      <w:r w:rsidR="00AA085B" w:rsidRPr="00AA085B">
        <w:rPr>
          <w:color w:val="7030A0"/>
        </w:rPr>
        <w:t>loop</w:t>
      </w:r>
      <w:r w:rsidR="00AA085B" w:rsidRPr="00AA085B">
        <w:t xml:space="preserve"> {</w:t>
      </w:r>
    </w:p>
    <w:p w14:paraId="45967756" w14:textId="77777777" w:rsidR="00AA085B" w:rsidRPr="00AA085B" w:rsidRDefault="00AA085B" w:rsidP="00566844">
      <w:pPr>
        <w:pStyle w:val="Code1"/>
        <w:framePr w:wrap="notBeside"/>
      </w:pPr>
      <w:r w:rsidRPr="00AA085B">
        <w:t xml:space="preserve">        counter += 1;</w:t>
      </w:r>
    </w:p>
    <w:p w14:paraId="386CECB1" w14:textId="77777777" w:rsidR="00AA085B" w:rsidRPr="00AA085B" w:rsidRDefault="00AA085B" w:rsidP="00566844">
      <w:pPr>
        <w:pStyle w:val="Code1"/>
        <w:framePr w:wrap="notBeside"/>
      </w:pPr>
    </w:p>
    <w:p w14:paraId="45C122F5" w14:textId="77777777" w:rsidR="00AA085B" w:rsidRPr="00AA085B" w:rsidRDefault="00AA085B" w:rsidP="00566844">
      <w:pPr>
        <w:pStyle w:val="Code1"/>
        <w:framePr w:wrap="notBeside"/>
      </w:pPr>
      <w:r w:rsidRPr="00AA085B">
        <w:t xml:space="preserve">        </w:t>
      </w:r>
      <w:r w:rsidRPr="00AA085B">
        <w:rPr>
          <w:color w:val="7030A0"/>
        </w:rPr>
        <w:t>if</w:t>
      </w:r>
      <w:r w:rsidRPr="00AA085B">
        <w:t xml:space="preserve"> counter == 10 {</w:t>
      </w:r>
    </w:p>
    <w:p w14:paraId="1D66F6FC" w14:textId="77777777" w:rsidR="00AA085B" w:rsidRPr="00AA085B" w:rsidRDefault="00AA085B" w:rsidP="00566844">
      <w:pPr>
        <w:pStyle w:val="Code1"/>
        <w:framePr w:wrap="notBeside"/>
      </w:pPr>
      <w:r w:rsidRPr="00AA085B">
        <w:t xml:space="preserve">            </w:t>
      </w:r>
      <w:r w:rsidRPr="00AA085B">
        <w:rPr>
          <w:color w:val="7030A0"/>
        </w:rPr>
        <w:t>break</w:t>
      </w:r>
      <w:r w:rsidRPr="00AA085B">
        <w:t xml:space="preserve"> counter * 2;</w:t>
      </w:r>
    </w:p>
    <w:p w14:paraId="121DDD31" w14:textId="77777777" w:rsidR="00AA085B" w:rsidRPr="001A7DEF" w:rsidRDefault="00AA085B" w:rsidP="00566844">
      <w:pPr>
        <w:pStyle w:val="Code1"/>
        <w:framePr w:wrap="notBeside"/>
      </w:pPr>
      <w:r w:rsidRPr="00AA085B">
        <w:t xml:space="preserve">        </w:t>
      </w:r>
      <w:r w:rsidRPr="001A7DEF">
        <w:t>}</w:t>
      </w:r>
    </w:p>
    <w:p w14:paraId="1EBB6AC2" w14:textId="607AE7FE" w:rsidR="00AA085B" w:rsidRPr="0010064A" w:rsidRDefault="00AA085B" w:rsidP="00566844">
      <w:pPr>
        <w:pStyle w:val="Code1"/>
        <w:framePr w:wrap="notBeside"/>
      </w:pPr>
      <w:r w:rsidRPr="001A7DEF">
        <w:t xml:space="preserve">    }</w:t>
      </w:r>
      <w:r w:rsidRPr="003043D1">
        <w:rPr>
          <w:highlight w:val="green"/>
        </w:rPr>
        <w:t>;</w:t>
      </w:r>
      <w:r w:rsidR="001A7DEF" w:rsidRPr="001A7DEF">
        <w:tab/>
      </w:r>
      <w:r w:rsidR="001A7DEF" w:rsidRPr="001A7DEF">
        <w:tab/>
      </w:r>
      <w:r w:rsidR="001A7DEF" w:rsidRPr="001A7DEF">
        <w:tab/>
      </w:r>
      <w:r w:rsidR="001A7DEF" w:rsidRPr="001A7DEF">
        <w:tab/>
      </w:r>
      <w:r w:rsidR="001A7DEF" w:rsidRPr="0010064A">
        <w:t xml:space="preserve">// the ; </w:t>
      </w:r>
      <w:r w:rsidR="001D7D1E" w:rsidRPr="0010064A">
        <w:t xml:space="preserve">makes the loop a statement, </w:t>
      </w:r>
      <w:r w:rsidR="00125F9D" w:rsidRPr="0010064A">
        <w:t>assigning</w:t>
      </w:r>
      <w:r w:rsidR="001A7DEF" w:rsidRPr="0010064A">
        <w:t xml:space="preserve"> the </w:t>
      </w:r>
      <w:r w:rsidR="00125F9D" w:rsidRPr="0010064A">
        <w:t>counter</w:t>
      </w:r>
      <w:r w:rsidR="001A7DEF" w:rsidRPr="0010064A">
        <w:t xml:space="preserve"> value to result.</w:t>
      </w:r>
    </w:p>
    <w:p w14:paraId="28FB39CA" w14:textId="77777777" w:rsidR="009F42CD" w:rsidRDefault="009F42CD">
      <w:pPr>
        <w:rPr>
          <w:rFonts w:cs="Segoe UI"/>
        </w:rPr>
      </w:pPr>
    </w:p>
    <w:p w14:paraId="48E4D173" w14:textId="77777777" w:rsidR="009F42CD" w:rsidRPr="00AD5BB7" w:rsidRDefault="00BF62DB" w:rsidP="00AD5BB7">
      <w:pPr>
        <w:pStyle w:val="Heading1"/>
      </w:pPr>
      <w:bookmarkStart w:id="90" w:name="__RefHeading___Toc5092_1917222798"/>
      <w:bookmarkStart w:id="91" w:name="_Toc63885152"/>
      <w:bookmarkStart w:id="92" w:name="_Toc62414523"/>
      <w:bookmarkStart w:id="93" w:name="_Toc62414465"/>
      <w:bookmarkEnd w:id="90"/>
      <w:r w:rsidRPr="00AD5BB7">
        <w:t>3. Stack &amp; Heap</w:t>
      </w:r>
      <w:bookmarkEnd w:id="91"/>
      <w:bookmarkEnd w:id="92"/>
      <w:bookmarkEnd w:id="93"/>
    </w:p>
    <w:p w14:paraId="0D44052B" w14:textId="77777777" w:rsidR="009F42CD" w:rsidRDefault="00BF62DB">
      <w:pPr>
        <w:pStyle w:val="ListParagraph"/>
        <w:ind w:left="0"/>
        <w:rPr>
          <w:rFonts w:cs="Segoe UI"/>
        </w:rPr>
      </w:pPr>
      <w:r>
        <w:rPr>
          <w:rFonts w:cs="Segoe UI"/>
          <w:b/>
          <w:bCs/>
          <w:color w:val="4472C4" w:themeColor="accent1"/>
        </w:rPr>
        <w:t>Stack-allocated data has a known, fixed size, LIFO</w:t>
      </w:r>
      <w:r>
        <w:rPr>
          <w:rFonts w:cs="Segoe UI"/>
        </w:rPr>
        <w:t xml:space="preserve">. Data with </w:t>
      </w:r>
      <w:r>
        <w:rPr>
          <w:rFonts w:cs="Segoe UI"/>
          <w:color w:val="4472C4" w:themeColor="accent1"/>
        </w:rPr>
        <w:t xml:space="preserve">an </w:t>
      </w:r>
      <w:r>
        <w:rPr>
          <w:rFonts w:cs="Segoe UI"/>
          <w:b/>
          <w:bCs/>
          <w:color w:val="4472C4" w:themeColor="accent1"/>
        </w:rPr>
        <w:t>unknown size at compile time or a size that might change must be stored on the heap instead.</w:t>
      </w:r>
      <w:r>
        <w:rPr>
          <w:rFonts w:cs="Segoe UI"/>
          <w:color w:val="4472C4" w:themeColor="accent1"/>
        </w:rPr>
        <w:t xml:space="preserve"> </w:t>
      </w:r>
      <w:r>
        <w:rPr>
          <w:rFonts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0586F4AD" w14:textId="77777777" w:rsidR="009F42CD" w:rsidRDefault="009F42CD">
      <w:pPr>
        <w:rPr>
          <w:rFonts w:cs="Segoe UI"/>
        </w:rPr>
      </w:pPr>
    </w:p>
    <w:p w14:paraId="25655137" w14:textId="77777777" w:rsidR="009F42CD" w:rsidRDefault="00BF62DB">
      <w:pPr>
        <w:pStyle w:val="Heading1"/>
      </w:pPr>
      <w:bookmarkStart w:id="94" w:name="__RefHeading___Toc5094_1917222798"/>
      <w:bookmarkStart w:id="95" w:name="_Toc63885153"/>
      <w:bookmarkStart w:id="96" w:name="_Toc62414524"/>
      <w:bookmarkStart w:id="97" w:name="_Toc62414466"/>
      <w:bookmarkEnd w:id="94"/>
      <w:r>
        <w:lastRenderedPageBreak/>
        <w:t>4. Ownership</w:t>
      </w:r>
      <w:bookmarkEnd w:id="95"/>
      <w:bookmarkEnd w:id="96"/>
      <w:bookmarkEnd w:id="97"/>
    </w:p>
    <w:p w14:paraId="3AE95F95" w14:textId="77777777" w:rsidR="009F42CD" w:rsidRDefault="00BF62DB">
      <w:pPr>
        <w:rPr>
          <w:rFonts w:cs="Segoe UI"/>
        </w:rPr>
      </w:pPr>
      <w:r>
        <w:rPr>
          <w:rFonts w:cs="Segoe UI"/>
        </w:rPr>
        <w:t xml:space="preserve">All programs must manage the way they use a computer’s memory while running. Some languages have </w:t>
      </w:r>
      <w:r>
        <w:rPr>
          <w:rFonts w:cs="Segoe UI"/>
          <w:u w:val="single"/>
        </w:rPr>
        <w:t xml:space="preserve">garbage collection </w:t>
      </w:r>
      <w:r>
        <w:rPr>
          <w:rFonts w:cs="Segoe UI"/>
        </w:rPr>
        <w:t xml:space="preserve">that constantly looks for no longer used memory as the program runs; in other languages, the programmer must explicitly </w:t>
      </w:r>
      <w:r>
        <w:rPr>
          <w:rFonts w:cs="Segoe UI"/>
          <w:u w:val="single"/>
        </w:rPr>
        <w:t xml:space="preserve">allocate and free </w:t>
      </w:r>
      <w:r>
        <w:rPr>
          <w:rFonts w:cs="Segoe UI"/>
        </w:rPr>
        <w:t xml:space="preserve">the memory. Rust uses a third approach: memory is managed through a </w:t>
      </w:r>
      <w:r>
        <w:rPr>
          <w:rFonts w:cs="Segoe UI"/>
          <w:u w:val="single"/>
        </w:rPr>
        <w:t>system of ownership</w:t>
      </w:r>
      <w:r>
        <w:rPr>
          <w:rFonts w:cs="Segoe UI"/>
        </w:rPr>
        <w:t xml:space="preserve"> with a set of rules that the compiler checks at </w:t>
      </w:r>
      <w:r>
        <w:rPr>
          <w:rFonts w:cs="Segoe UI"/>
          <w:u w:val="single"/>
        </w:rPr>
        <w:t>compile time</w:t>
      </w:r>
      <w:r>
        <w:rPr>
          <w:rFonts w:cs="Segoe UI"/>
        </w:rPr>
        <w:t>. None of the ownership features slow down your program while it’s running.</w:t>
      </w:r>
    </w:p>
    <w:p w14:paraId="26049E3D" w14:textId="77777777" w:rsidR="009F42CD" w:rsidRDefault="00BF62DB">
      <w:pPr>
        <w:pStyle w:val="Heading2"/>
      </w:pPr>
      <w:bookmarkStart w:id="98" w:name="__RefHeading___Toc5096_1917222798"/>
      <w:bookmarkStart w:id="99" w:name="_Toc63885154"/>
      <w:bookmarkStart w:id="100" w:name="_Toc62414525"/>
      <w:bookmarkStart w:id="101" w:name="_Toc62414467"/>
      <w:bookmarkEnd w:id="98"/>
      <w:r>
        <w:t xml:space="preserve">4.1 </w:t>
      </w:r>
      <w:hyperlink r:id="rId10" w:anchor="ownership-rules" w:history="1">
        <w:r>
          <w:rPr>
            <w:rStyle w:val="Hyperlink"/>
            <w:color w:val="4472C4" w:themeColor="accent1"/>
            <w:u w:val="none"/>
          </w:rPr>
          <w:t>Ownership Rules</w:t>
        </w:r>
      </w:hyperlink>
      <w:bookmarkEnd w:id="99"/>
      <w:bookmarkEnd w:id="100"/>
      <w:bookmarkEnd w:id="101"/>
    </w:p>
    <w:p w14:paraId="1A374C1A" w14:textId="77777777" w:rsidR="009F42CD" w:rsidRDefault="00BF62DB">
      <w:pPr>
        <w:numPr>
          <w:ilvl w:val="0"/>
          <w:numId w:val="4"/>
        </w:numPr>
        <w:spacing w:beforeAutospacing="1" w:after="0" w:line="240" w:lineRule="auto"/>
        <w:rPr>
          <w:rFonts w:cs="Segoe UI"/>
        </w:rPr>
      </w:pPr>
      <w:r>
        <w:rPr>
          <w:rFonts w:cs="Segoe UI"/>
        </w:rPr>
        <w:t xml:space="preserve">Each value in Rust has a </w:t>
      </w:r>
      <w:r>
        <w:rPr>
          <w:rFonts w:cs="Segoe UI"/>
          <w:b/>
          <w:bCs/>
        </w:rPr>
        <w:t>variable</w:t>
      </w:r>
      <w:r>
        <w:rPr>
          <w:rFonts w:cs="Segoe UI"/>
        </w:rPr>
        <w:t xml:space="preserve"> that’s called its </w:t>
      </w:r>
      <w:r>
        <w:rPr>
          <w:rStyle w:val="Emphasis"/>
          <w:rFonts w:cs="Segoe UI"/>
          <w:b/>
          <w:bCs/>
        </w:rPr>
        <w:t>owner</w:t>
      </w:r>
      <w:r>
        <w:rPr>
          <w:rFonts w:cs="Segoe UI"/>
        </w:rPr>
        <w:t>.</w:t>
      </w:r>
    </w:p>
    <w:p w14:paraId="566F2EED" w14:textId="77777777" w:rsidR="009F42CD" w:rsidRDefault="00BF62DB">
      <w:pPr>
        <w:numPr>
          <w:ilvl w:val="0"/>
          <w:numId w:val="4"/>
        </w:numPr>
        <w:spacing w:after="0" w:line="240" w:lineRule="auto"/>
        <w:rPr>
          <w:rFonts w:cs="Segoe UI"/>
        </w:rPr>
      </w:pPr>
      <w:r>
        <w:rPr>
          <w:rFonts w:cs="Segoe UI"/>
        </w:rPr>
        <w:t xml:space="preserve">There can only be </w:t>
      </w:r>
      <w:r>
        <w:rPr>
          <w:rFonts w:cs="Segoe UI"/>
          <w:b/>
          <w:bCs/>
        </w:rPr>
        <w:t>one</w:t>
      </w:r>
      <w:r>
        <w:rPr>
          <w:rFonts w:cs="Segoe UI"/>
        </w:rPr>
        <w:t xml:space="preserve"> owner at a time.</w:t>
      </w:r>
    </w:p>
    <w:p w14:paraId="02681DC2" w14:textId="77777777" w:rsidR="009F42CD" w:rsidRDefault="00BF62DB">
      <w:pPr>
        <w:numPr>
          <w:ilvl w:val="0"/>
          <w:numId w:val="4"/>
        </w:numPr>
        <w:spacing w:afterAutospacing="1" w:line="240" w:lineRule="auto"/>
        <w:rPr>
          <w:rFonts w:cs="Segoe UI"/>
        </w:rPr>
      </w:pPr>
      <w:r>
        <w:rPr>
          <w:rFonts w:cs="Segoe UI"/>
        </w:rPr>
        <w:t xml:space="preserve">When the </w:t>
      </w:r>
      <w:r>
        <w:rPr>
          <w:rFonts w:cs="Segoe UI"/>
          <w:b/>
          <w:bCs/>
        </w:rPr>
        <w:t>owner</w:t>
      </w:r>
      <w:r>
        <w:rPr>
          <w:rFonts w:cs="Segoe UI"/>
        </w:rPr>
        <w:t xml:space="preserve"> goes </w:t>
      </w:r>
      <w:r>
        <w:rPr>
          <w:rFonts w:cs="Segoe UI"/>
          <w:b/>
          <w:bCs/>
          <w:color w:val="C00000"/>
        </w:rPr>
        <w:t>out of scope</w:t>
      </w:r>
      <w:r>
        <w:rPr>
          <w:rFonts w:cs="Segoe UI"/>
        </w:rPr>
        <w:t>, the value will be dropped hence the memory is freed.</w:t>
      </w:r>
    </w:p>
    <w:p w14:paraId="6F4A3EEA" w14:textId="77777777" w:rsidR="009F42CD" w:rsidRDefault="00BF62DB">
      <w:pPr>
        <w:spacing w:beforeAutospacing="1" w:afterAutospacing="1" w:line="240" w:lineRule="auto"/>
        <w:rPr>
          <w:rFonts w:cs="Segoe UI"/>
        </w:rPr>
      </w:pPr>
      <w:r>
        <w:rPr>
          <w:rFonts w:cs="Segoe UI"/>
        </w:rPr>
        <w:t>Note: Ownership rules applies to variables as well as functions.</w:t>
      </w:r>
    </w:p>
    <w:p w14:paraId="0E5C93FE" w14:textId="77777777" w:rsidR="009F42CD" w:rsidRDefault="00BF62DB">
      <w:pPr>
        <w:pStyle w:val="Heading2"/>
      </w:pPr>
      <w:bookmarkStart w:id="102" w:name="__RefHeading___Toc5098_1917222798"/>
      <w:bookmarkStart w:id="103" w:name="_Toc63885155"/>
      <w:bookmarkStart w:id="104" w:name="_Toc62414526"/>
      <w:bookmarkStart w:id="105" w:name="_Toc62414468"/>
      <w:bookmarkEnd w:id="102"/>
      <w:r>
        <w:t>4.2 Interacting with data: Move if Heap, Copy if Stack,</w:t>
      </w:r>
      <w:bookmarkEnd w:id="103"/>
      <w:bookmarkEnd w:id="104"/>
      <w:bookmarkEnd w:id="105"/>
      <w:r>
        <w:t xml:space="preserve"> </w:t>
      </w:r>
    </w:p>
    <w:p w14:paraId="10A640EE" w14:textId="77777777" w:rsidR="009F42CD" w:rsidRDefault="00BF62DB">
      <w:pPr>
        <w:rPr>
          <w:rFonts w:cs="Segoe UI"/>
        </w:rPr>
      </w:pPr>
      <w:r>
        <w:rPr>
          <w:rFonts w:cs="Segoe UI"/>
        </w:rPr>
        <w:t xml:space="preserve">Rust will </w:t>
      </w:r>
      <w:r>
        <w:rPr>
          <w:rFonts w:cs="Segoe UI"/>
          <w:color w:val="FF0000"/>
        </w:rPr>
        <w:t xml:space="preserve">never </w:t>
      </w:r>
      <w:r>
        <w:rPr>
          <w:rFonts w:cs="Segoe UI"/>
        </w:rPr>
        <w:t xml:space="preserve">automatically create “deep” copies of your </w:t>
      </w:r>
      <w:r>
        <w:rPr>
          <w:rFonts w:cs="Segoe UI"/>
          <w:u w:val="single"/>
        </w:rPr>
        <w:t>heap allocated</w:t>
      </w:r>
      <w:r>
        <w:rPr>
          <w:rFonts w:cs="Segoe UI"/>
        </w:rPr>
        <w:t xml:space="preserve"> data(because could result in poor performance). Instead Rust performs a “move” operation, on which:</w:t>
      </w:r>
    </w:p>
    <w:p w14:paraId="5515B324" w14:textId="77777777" w:rsidR="009F42CD" w:rsidRDefault="00BF62DB">
      <w:pPr>
        <w:pStyle w:val="ListParagraph"/>
        <w:numPr>
          <w:ilvl w:val="0"/>
          <w:numId w:val="4"/>
        </w:numPr>
        <w:rPr>
          <w:rFonts w:cs="Segoe UI"/>
        </w:rPr>
      </w:pPr>
      <w:r>
        <w:rPr>
          <w:rFonts w:cs="Segoe UI"/>
        </w:rPr>
        <w:t>Stack-allocated Data is Copied with an internal clone.</w:t>
      </w:r>
    </w:p>
    <w:p w14:paraId="3C864D43" w14:textId="77777777" w:rsidR="009F42CD" w:rsidRDefault="00BF62DB">
      <w:pPr>
        <w:pStyle w:val="ListParagraph"/>
        <w:numPr>
          <w:ilvl w:val="0"/>
          <w:numId w:val="4"/>
        </w:numPr>
        <w:rPr>
          <w:rFonts w:cs="Segoe UI"/>
        </w:rPr>
      </w:pPr>
      <w:r>
        <w:rPr>
          <w:rFonts w:cs="Segoe UI"/>
        </w:rPr>
        <w:t xml:space="preserve">Heap-allocated Data copies just the reference to the same location. It transfers ownership! So previous variable is </w:t>
      </w:r>
      <w:r>
        <w:rPr>
          <w:rFonts w:cs="Segoe UI"/>
          <w:b/>
          <w:bCs/>
        </w:rPr>
        <w:t>invalidated</w:t>
      </w:r>
      <w:r>
        <w:rPr>
          <w:rFonts w:cs="Segoe UI"/>
        </w:rPr>
        <w:t>(avoiding double free problem)</w:t>
      </w:r>
      <w:r>
        <w:rPr>
          <w:rFonts w:cs="Segoe UI"/>
          <w:b/>
          <w:bCs/>
        </w:rPr>
        <w:t>.</w:t>
      </w:r>
    </w:p>
    <w:p w14:paraId="074ECD5F" w14:textId="77777777" w:rsidR="009F42CD" w:rsidRDefault="00BF62DB">
      <w:pPr>
        <w:rPr>
          <w:rFonts w:cs="Segoe UI"/>
        </w:rPr>
      </w:pPr>
      <w:r>
        <w:rPr>
          <w:rFonts w:cs="Segoe UI"/>
        </w:rPr>
        <w:t>This way, the previous owner will not try to drop memory when goes out of scope because it’s invalid; the new owner will now oversee the value dropping. In the next example, known size values like length and capacity are stored on the Stack so they are copied; dynamic values like String ptr data is allocated on heap so only the pointer is copied, however ownership is passed as shown on F4.1.1.</w:t>
      </w:r>
    </w:p>
    <w:p w14:paraId="75297AAB" w14:textId="77777777" w:rsidR="009F42CD" w:rsidRPr="0024023C" w:rsidRDefault="00BF62DB" w:rsidP="00566844">
      <w:pPr>
        <w:pStyle w:val="Code1"/>
        <w:framePr w:wrap="notBeside"/>
      </w:pPr>
      <w:r w:rsidRPr="00E62F95">
        <w:t xml:space="preserve">let s1 = String::from("hello");   </w:t>
      </w:r>
      <w:r w:rsidRPr="0024023C">
        <w:t>//String stores some values on Heap and some on Stack</w:t>
      </w:r>
    </w:p>
    <w:p w14:paraId="5353E50F" w14:textId="77777777" w:rsidR="009F42CD" w:rsidRDefault="00BF62DB" w:rsidP="00566844">
      <w:pPr>
        <w:pStyle w:val="Code1"/>
        <w:framePr w:wrap="notBeside"/>
      </w:pPr>
      <w:r w:rsidRPr="00E62F95">
        <w:t>let s2 = s1;</w:t>
      </w:r>
      <w:r w:rsidRPr="00E62F95">
        <w:tab/>
      </w:r>
      <w:r w:rsidRPr="00E62F95">
        <w:tab/>
      </w:r>
      <w:r w:rsidRPr="00E62F95">
        <w:tab/>
        <w:t xml:space="preserve">    </w:t>
      </w:r>
      <w:r w:rsidRPr="0024023C">
        <w:t>//s1 is now invalid for safety. Now S2 has ownership</w:t>
      </w:r>
    </w:p>
    <w:p w14:paraId="548762DD" w14:textId="77777777" w:rsidR="009F42CD"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68E8A022" w14:textId="77777777" w:rsidR="009F42CD" w:rsidRDefault="00BF62DB">
      <w:pPr>
        <w:jc w:val="center"/>
        <w:rPr>
          <w:rFonts w:cs="Segoe UI"/>
        </w:rPr>
      </w:pPr>
      <w:r>
        <w:drawing>
          <wp:inline distT="0" distB="0" distL="0" distR="0" wp14:anchorId="17FFD845" wp14:editId="4D188F81">
            <wp:extent cx="2508885" cy="24326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2508885" cy="2432685"/>
                    </a:xfrm>
                    <a:prstGeom prst="rect">
                      <a:avLst/>
                    </a:prstGeom>
                  </pic:spPr>
                </pic:pic>
              </a:graphicData>
            </a:graphic>
          </wp:inline>
        </w:drawing>
      </w:r>
    </w:p>
    <w:p w14:paraId="3F542F1D" w14:textId="77777777" w:rsidR="009F42CD" w:rsidRDefault="00BF62DB">
      <w:pPr>
        <w:jc w:val="center"/>
        <w:rPr>
          <w:rStyle w:val="Caption1"/>
          <w:rFonts w:cs="Segoe UI"/>
        </w:rPr>
      </w:pPr>
      <w:r>
        <w:rPr>
          <w:rStyle w:val="Caption1"/>
          <w:rFonts w:cs="Segoe UI"/>
        </w:rPr>
        <w:lastRenderedPageBreak/>
        <w:t xml:space="preserve">F4.1.1 Representation in memory after </w:t>
      </w:r>
      <w:r>
        <w:rPr>
          <w:rStyle w:val="HTMLCode"/>
          <w:rFonts w:ascii="Segoe UI" w:eastAsiaTheme="minorHAnsi" w:hAnsi="Segoe UI" w:cs="Segoe UI"/>
          <w:sz w:val="22"/>
          <w:szCs w:val="22"/>
        </w:rPr>
        <w:t>s1</w:t>
      </w:r>
      <w:r>
        <w:rPr>
          <w:rStyle w:val="Caption1"/>
          <w:rFonts w:cs="Segoe UI"/>
        </w:rPr>
        <w:t xml:space="preserve"> has been invalidated. </w:t>
      </w:r>
    </w:p>
    <w:p w14:paraId="1BA0418E" w14:textId="77777777" w:rsidR="009F42CD" w:rsidRDefault="009F42CD">
      <w:pPr>
        <w:jc w:val="center"/>
        <w:rPr>
          <w:rStyle w:val="Caption1"/>
          <w:rFonts w:cs="Segoe UI"/>
        </w:rPr>
      </w:pPr>
    </w:p>
    <w:tbl>
      <w:tblPr>
        <w:tblStyle w:val="TableGrid"/>
        <w:tblW w:w="10790" w:type="dxa"/>
        <w:tblLayout w:type="fixed"/>
        <w:tblLook w:val="04A0" w:firstRow="1" w:lastRow="0" w:firstColumn="1" w:lastColumn="0" w:noHBand="0" w:noVBand="1"/>
      </w:tblPr>
      <w:tblGrid>
        <w:gridCol w:w="5396"/>
        <w:gridCol w:w="5394"/>
      </w:tblGrid>
      <w:tr w:rsidR="009F42CD" w14:paraId="047BCCD4" w14:textId="77777777" w:rsidTr="00AD5BB7">
        <w:tc>
          <w:tcPr>
            <w:tcW w:w="10789" w:type="dxa"/>
            <w:gridSpan w:val="2"/>
          </w:tcPr>
          <w:p w14:paraId="6DFFAC24" w14:textId="77777777" w:rsidR="009F42CD" w:rsidRDefault="00BF62DB">
            <w:pPr>
              <w:widowControl w:val="0"/>
              <w:jc w:val="center"/>
              <w:rPr>
                <w:rFonts w:cs="Segoe UI"/>
              </w:rPr>
            </w:pPr>
            <w:r>
              <w:rPr>
                <w:rFonts w:cs="Segoe UI"/>
              </w:rPr>
              <w:t>Ownership in functions</w:t>
            </w:r>
          </w:p>
        </w:tc>
      </w:tr>
      <w:tr w:rsidR="009F42CD" w14:paraId="1B1C2E6F" w14:textId="77777777" w:rsidTr="00AD5BB7">
        <w:tc>
          <w:tcPr>
            <w:tcW w:w="5395" w:type="dxa"/>
          </w:tcPr>
          <w:p w14:paraId="1C6D9C49" w14:textId="77777777" w:rsidR="009F42CD" w:rsidRDefault="00BF62DB">
            <w:pPr>
              <w:widowControl w:val="0"/>
              <w:jc w:val="center"/>
              <w:rPr>
                <w:rFonts w:cs="Segoe UI"/>
              </w:rPr>
            </w:pPr>
            <w:r>
              <w:rPr>
                <w:rFonts w:cs="Segoe UI"/>
              </w:rPr>
              <w:t xml:space="preserve">Pass </w:t>
            </w:r>
            <w:r>
              <w:rPr>
                <w:rFonts w:cs="Segoe UI"/>
                <w:b/>
                <w:bCs/>
              </w:rPr>
              <w:t>copy</w:t>
            </w:r>
          </w:p>
        </w:tc>
        <w:tc>
          <w:tcPr>
            <w:tcW w:w="5394" w:type="dxa"/>
          </w:tcPr>
          <w:p w14:paraId="341169FF" w14:textId="77777777" w:rsidR="009F42CD" w:rsidRDefault="00BF62DB">
            <w:pPr>
              <w:widowControl w:val="0"/>
              <w:jc w:val="center"/>
              <w:rPr>
                <w:rFonts w:cs="Segoe UI"/>
              </w:rPr>
            </w:pPr>
            <w:r>
              <w:rPr>
                <w:rFonts w:cs="Segoe UI"/>
              </w:rPr>
              <w:t xml:space="preserve">Pass </w:t>
            </w:r>
            <w:r>
              <w:rPr>
                <w:rFonts w:cs="Segoe UI"/>
                <w:b/>
                <w:bCs/>
              </w:rPr>
              <w:t>ownership</w:t>
            </w:r>
          </w:p>
        </w:tc>
      </w:tr>
      <w:tr w:rsidR="009F42CD" w14:paraId="7D46B6B1" w14:textId="77777777" w:rsidTr="00AD5BB7">
        <w:tc>
          <w:tcPr>
            <w:tcW w:w="5395" w:type="dxa"/>
          </w:tcPr>
          <w:p w14:paraId="232E2727"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x is created on </w:t>
            </w:r>
            <w:r w:rsidRPr="00EE1EBF">
              <w:rPr>
                <w:rFonts w:eastAsia="Times New Roman" w:cs="Segoe UI"/>
                <w:b/>
                <w:bCs/>
                <w:color w:val="FF0000"/>
              </w:rPr>
              <w:t>stack</w:t>
            </w:r>
          </w:p>
          <w:p w14:paraId="3CA0B9F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 xml:space="preserve">x = 5; </w:t>
            </w:r>
          </w:p>
          <w:p w14:paraId="7D0A23E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0910F89E"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 (i32) is Copied into function</w:t>
            </w:r>
          </w:p>
          <w:p w14:paraId="6B1E7DD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makes_copy(x);  </w:t>
            </w:r>
          </w:p>
          <w:p w14:paraId="0BCDB284"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//x is still valid here</w:t>
            </w:r>
          </w:p>
        </w:tc>
        <w:tc>
          <w:tcPr>
            <w:tcW w:w="5394" w:type="dxa"/>
          </w:tcPr>
          <w:p w14:paraId="6D462188"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s is created on the </w:t>
            </w:r>
            <w:r w:rsidRPr="00EE1EBF">
              <w:rPr>
                <w:rFonts w:eastAsia="Times New Roman" w:cs="Segoe UI"/>
                <w:b/>
                <w:bCs/>
                <w:color w:val="FF0000"/>
              </w:rPr>
              <w:t>heap</w:t>
            </w:r>
          </w:p>
          <w:p w14:paraId="3681455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s = String::</w:t>
            </w:r>
            <w:r w:rsidRPr="0052483E">
              <w:rPr>
                <w:rFonts w:eastAsia="Times New Roman" w:cs="Segoe UI"/>
                <w:color w:val="ED7D31" w:themeColor="accent2"/>
              </w:rPr>
              <w:t>from</w:t>
            </w:r>
            <w:r>
              <w:rPr>
                <w:rFonts w:eastAsia="Times New Roman" w:cs="Segoe UI"/>
              </w:rPr>
              <w:t xml:space="preserve">("hello");  </w:t>
            </w:r>
          </w:p>
          <w:p w14:paraId="184EA414"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1BF95BF3" w14:textId="2B1D041C"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//s pass ownership to the function...</w:t>
            </w:r>
            <w:r w:rsidR="00186621">
              <w:rPr>
                <w:rFonts w:eastAsia="Times New Roman" w:cs="Segoe UI"/>
                <w:color w:val="70AD47" w:themeColor="accent6"/>
              </w:rPr>
              <w:t>(MOVE operation)</w:t>
            </w:r>
          </w:p>
          <w:p w14:paraId="48493419"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take_ownership(s);            </w:t>
            </w:r>
          </w:p>
          <w:p w14:paraId="3B606D1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 xml:space="preserve">//s is </w:t>
            </w:r>
            <w:r w:rsidRPr="00186621">
              <w:rPr>
                <w:rFonts w:cs="Segoe UI"/>
                <w:color w:val="C00000"/>
              </w:rPr>
              <w:t xml:space="preserve">no longer valid </w:t>
            </w:r>
            <w:r w:rsidRPr="0052483E">
              <w:rPr>
                <w:rFonts w:cs="Segoe UI"/>
                <w:color w:val="70AD47" w:themeColor="accent6"/>
              </w:rPr>
              <w:t>here</w:t>
            </w:r>
          </w:p>
        </w:tc>
      </w:tr>
    </w:tbl>
    <w:p w14:paraId="1CDB973E" w14:textId="06DDA5A1" w:rsidR="009F42CD" w:rsidRDefault="00BF62DB">
      <w:pPr>
        <w:rPr>
          <w:rFonts w:cs="Segoe UI"/>
        </w:rPr>
      </w:pPr>
      <w:r>
        <w:rPr>
          <w:rFonts w:cs="Segoe UI"/>
        </w:rPr>
        <w:t>Note: To create a deep copy, including heap data, use clone</w:t>
      </w:r>
      <w:r w:rsidR="00700EA6">
        <w:rPr>
          <w:rFonts w:cs="Segoe UI"/>
        </w:rPr>
        <w:t>()</w:t>
      </w:r>
      <w:r>
        <w:rPr>
          <w:rFonts w:cs="Segoe UI"/>
        </w:rPr>
        <w:t xml:space="preserve"> method.</w:t>
      </w:r>
      <w:r>
        <w:t xml:space="preserve"> </w:t>
      </w:r>
      <w:r w:rsidRPr="0052483E">
        <w:rPr>
          <w:rFonts w:cs="Segoe UI"/>
          <w:color w:val="7030A0"/>
        </w:rPr>
        <w:t xml:space="preserve">let </w:t>
      </w:r>
      <w:r>
        <w:rPr>
          <w:rFonts w:cs="Segoe UI"/>
        </w:rPr>
        <w:t>s2 = s1.</w:t>
      </w:r>
      <w:r w:rsidRPr="0052483E">
        <w:rPr>
          <w:rFonts w:cs="Segoe UI"/>
          <w:color w:val="ED7D31" w:themeColor="accent2"/>
        </w:rPr>
        <w:t>clone</w:t>
      </w:r>
      <w:r>
        <w:rPr>
          <w:rFonts w:cs="Segoe UI"/>
        </w:rPr>
        <w:t>();</w:t>
      </w:r>
    </w:p>
    <w:p w14:paraId="2F45F194" w14:textId="77777777" w:rsidR="009F42CD" w:rsidRDefault="009F42CD">
      <w:pPr>
        <w:rPr>
          <w:rFonts w:cs="Segoe UI"/>
        </w:rPr>
      </w:pPr>
    </w:p>
    <w:p w14:paraId="29517C41" w14:textId="77777777" w:rsidR="009F42CD" w:rsidRDefault="00BF62DB">
      <w:pPr>
        <w:pStyle w:val="Heading1"/>
      </w:pPr>
      <w:bookmarkStart w:id="106" w:name="__RefHeading___Toc5100_1917222798"/>
      <w:bookmarkStart w:id="107" w:name="_Toc63885156"/>
      <w:bookmarkStart w:id="108" w:name="_Toc62414527"/>
      <w:bookmarkStart w:id="109" w:name="_Toc62414469"/>
      <w:bookmarkEnd w:id="106"/>
      <w:r>
        <w:t>5. Reference (&amp;) and borrowing</w:t>
      </w:r>
      <w:bookmarkEnd w:id="107"/>
      <w:bookmarkEnd w:id="108"/>
      <w:bookmarkEnd w:id="109"/>
    </w:p>
    <w:p w14:paraId="36189A03" w14:textId="77777777" w:rsidR="009F42CD" w:rsidRDefault="00BF62DB">
      <w:pPr>
        <w:rPr>
          <w:rFonts w:cs="Segoe UI"/>
        </w:rPr>
      </w:pPr>
      <w:r>
        <w:rPr>
          <w:rFonts w:cs="Segoe UI"/>
          <w:b/>
          <w:bCs/>
          <w:color w:val="4472C4" w:themeColor="accent1"/>
        </w:rPr>
        <w:t>&amp;</w:t>
      </w:r>
      <w:r>
        <w:rPr>
          <w:rFonts w:cs="Segoe UI"/>
          <w:b/>
          <w:bCs/>
        </w:rPr>
        <w:t xml:space="preserve"> -&gt; </w:t>
      </w:r>
      <w:r>
        <w:rPr>
          <w:rFonts w:cs="Segoe UI"/>
        </w:rPr>
        <w:t>Get memory address: operator that gets the memory address (in hexadecimal) of a piece of data.</w:t>
      </w:r>
    </w:p>
    <w:p w14:paraId="68D93B1B" w14:textId="77777777" w:rsidR="009F42CD" w:rsidRDefault="00BF62DB">
      <w:pPr>
        <w:pStyle w:val="Heading2"/>
      </w:pPr>
      <w:bookmarkStart w:id="110" w:name="__RefHeading___Toc5102_1917222798"/>
      <w:bookmarkStart w:id="111" w:name="_Toc63885157"/>
      <w:bookmarkStart w:id="112" w:name="_Toc62414528"/>
      <w:bookmarkStart w:id="113" w:name="_Toc62414470"/>
      <w:bookmarkEnd w:id="110"/>
      <w:r>
        <w:t>5.1 The Rules of References</w:t>
      </w:r>
      <w:bookmarkEnd w:id="111"/>
      <w:bookmarkEnd w:id="112"/>
      <w:bookmarkEnd w:id="113"/>
    </w:p>
    <w:p w14:paraId="70BD68BA" w14:textId="3E448FDC" w:rsidR="009F42CD" w:rsidRDefault="00BF62DB">
      <w:pPr>
        <w:numPr>
          <w:ilvl w:val="0"/>
          <w:numId w:val="5"/>
        </w:numPr>
        <w:spacing w:beforeAutospacing="1" w:after="0" w:line="240" w:lineRule="auto"/>
        <w:rPr>
          <w:rFonts w:eastAsia="Times New Roman" w:cs="Segoe UI"/>
        </w:rPr>
      </w:pPr>
      <w:r>
        <w:rPr>
          <w:rFonts w:eastAsia="Times New Roman" w:cs="Segoe UI"/>
        </w:rPr>
        <w:t xml:space="preserve">At any given time, you can have </w:t>
      </w:r>
      <w:r w:rsidRPr="005A72E8">
        <w:rPr>
          <w:rFonts w:eastAsia="Times New Roman" w:cs="Segoe UI"/>
          <w:b/>
          <w:bCs/>
          <w:i/>
          <w:iCs/>
        </w:rPr>
        <w:t>either</w:t>
      </w:r>
      <w:r>
        <w:rPr>
          <w:rFonts w:eastAsia="Times New Roman" w:cs="Segoe UI"/>
        </w:rPr>
        <w:t xml:space="preserve"> one mutable reference </w:t>
      </w:r>
      <w:r>
        <w:rPr>
          <w:rFonts w:eastAsia="Times New Roman" w:cs="Segoe UI"/>
          <w:i/>
          <w:iCs/>
        </w:rPr>
        <w:t>or</w:t>
      </w:r>
      <w:r>
        <w:rPr>
          <w:rFonts w:eastAsia="Times New Roman" w:cs="Segoe UI"/>
        </w:rPr>
        <w:t xml:space="preserve"> any number of immutable references.</w:t>
      </w:r>
      <w:r w:rsidR="004E1EB1">
        <w:rPr>
          <w:rFonts w:eastAsia="Times New Roman" w:cs="Segoe UI"/>
        </w:rPr>
        <w:t xml:space="preserve"> </w:t>
      </w:r>
    </w:p>
    <w:p w14:paraId="2D679352" w14:textId="674FBDCA" w:rsidR="009F42CD" w:rsidRDefault="00BF62DB">
      <w:pPr>
        <w:numPr>
          <w:ilvl w:val="0"/>
          <w:numId w:val="5"/>
        </w:numPr>
        <w:spacing w:afterAutospacing="1" w:line="240" w:lineRule="auto"/>
        <w:rPr>
          <w:rFonts w:eastAsia="Times New Roman" w:cs="Segoe UI"/>
        </w:rPr>
      </w:pPr>
      <w:r>
        <w:rPr>
          <w:rFonts w:eastAsia="Times New Roman" w:cs="Segoe UI"/>
        </w:rPr>
        <w:t>References must always be valid(lifetime).</w:t>
      </w:r>
    </w:p>
    <w:p w14:paraId="7930EA89" w14:textId="68E2E132" w:rsidR="00D84556" w:rsidRDefault="00D84556">
      <w:pPr>
        <w:numPr>
          <w:ilvl w:val="0"/>
          <w:numId w:val="5"/>
        </w:numPr>
        <w:spacing w:afterAutospacing="1" w:line="240" w:lineRule="auto"/>
        <w:rPr>
          <w:rFonts w:eastAsia="Times New Roman" w:cs="Segoe UI"/>
        </w:rPr>
      </w:pPr>
      <w:r>
        <w:rPr>
          <w:rFonts w:eastAsia="Times New Roman" w:cs="Segoe UI"/>
        </w:rPr>
        <w:t>References are immutable by default and the scope determines its validity.</w:t>
      </w:r>
    </w:p>
    <w:p w14:paraId="798B6C0E" w14:textId="77777777" w:rsidR="009F42CD" w:rsidRDefault="00BF62DB">
      <w:pPr>
        <w:pStyle w:val="Heading2"/>
      </w:pPr>
      <w:bookmarkStart w:id="114" w:name="__RefHeading___Toc5104_1917222798"/>
      <w:bookmarkStart w:id="115" w:name="_Toc63885158"/>
      <w:bookmarkStart w:id="116" w:name="_Toc62414529"/>
      <w:bookmarkStart w:id="117" w:name="_Toc62414471"/>
      <w:bookmarkEnd w:id="114"/>
      <w:r>
        <w:t>5.2 Borrowing</w:t>
      </w:r>
      <w:bookmarkEnd w:id="115"/>
      <w:bookmarkEnd w:id="116"/>
      <w:bookmarkEnd w:id="117"/>
    </w:p>
    <w:p w14:paraId="74BD48EC" w14:textId="77777777" w:rsidR="009F42CD" w:rsidRDefault="00BF62DB">
      <w:pPr>
        <w:pStyle w:val="ListParagraph"/>
        <w:ind w:left="0"/>
        <w:rPr>
          <w:rFonts w:cs="Segoe UI"/>
        </w:rPr>
      </w:pPr>
      <w:r>
        <w:rPr>
          <w:rFonts w:cs="Segoe UI"/>
        </w:rPr>
        <w:t>It’s also possible to use a value without taking ownership, by using references (</w:t>
      </w:r>
      <w:r>
        <w:rPr>
          <w:rFonts w:cs="Segoe UI"/>
          <w:color w:val="4472C4" w:themeColor="accent1"/>
        </w:rPr>
        <w:t>&amp;</w:t>
      </w:r>
      <w:r>
        <w:rPr>
          <w:rFonts w:cs="Segoe UI"/>
        </w:rPr>
        <w:t xml:space="preserve">), we call having references as function parameters </w:t>
      </w:r>
      <w:r>
        <w:rPr>
          <w:rStyle w:val="Emphasis"/>
          <w:rFonts w:cs="Segoe UI"/>
          <w:b/>
          <w:bCs/>
        </w:rPr>
        <w:t>borrowing</w:t>
      </w:r>
      <w:r>
        <w:rPr>
          <w:rFonts w:cs="Segoe UI"/>
        </w:rPr>
        <w:t xml:space="preserve">. The scope in which the variable is valid isn’t affected by the borrowing variable/function, so we don’t have to drop what the reference points to when it goes out of scope because we </w:t>
      </w:r>
      <w:r>
        <w:rPr>
          <w:rFonts w:cs="Segoe UI"/>
          <w:b/>
          <w:bCs/>
        </w:rPr>
        <w:t>didn’t had ownership</w:t>
      </w:r>
      <w:r>
        <w:rPr>
          <w:rFonts w:cs="Segoe UI"/>
        </w:rPr>
        <w:t xml:space="preserve"> in the first place. </w:t>
      </w:r>
    </w:p>
    <w:p w14:paraId="1CA37F0C" w14:textId="77777777" w:rsidR="009F42CD" w:rsidRDefault="009F42CD">
      <w:pPr>
        <w:pStyle w:val="ListParagraph"/>
        <w:ind w:left="0"/>
        <w:rPr>
          <w:rFonts w:cs="Segoe UI"/>
        </w:rPr>
      </w:pPr>
    </w:p>
    <w:p w14:paraId="474DA5D5" w14:textId="77777777" w:rsidR="009F42CD" w:rsidRPr="00E62F95" w:rsidRDefault="00BF62DB" w:rsidP="00566844">
      <w:pPr>
        <w:pStyle w:val="Code1"/>
        <w:framePr w:wrap="notBeside"/>
      </w:pPr>
      <w:r w:rsidRPr="00E62F95">
        <w:t>{</w:t>
      </w:r>
    </w:p>
    <w:p w14:paraId="08DFB83F" w14:textId="66A80EA4" w:rsidR="009F42CD" w:rsidRPr="00E62F95" w:rsidRDefault="00BF62DB" w:rsidP="00566844">
      <w:pPr>
        <w:pStyle w:val="Code1"/>
        <w:framePr w:wrap="notBeside"/>
      </w:pPr>
      <w:r w:rsidRPr="00E62F95">
        <w:tab/>
        <w:t>let s1 = String::from("hello");</w:t>
      </w:r>
      <w:r w:rsidRPr="00E62F95">
        <w:tab/>
      </w:r>
      <w:r w:rsidR="0052483E">
        <w:tab/>
      </w:r>
      <w:r w:rsidRPr="009C77B3">
        <w:t>//s1 has ownership</w:t>
      </w:r>
    </w:p>
    <w:p w14:paraId="09ABF087" w14:textId="7FE09B05" w:rsidR="009F42CD" w:rsidRPr="00E62F95" w:rsidRDefault="00BF62DB" w:rsidP="00566844">
      <w:pPr>
        <w:pStyle w:val="Code1"/>
        <w:framePr w:wrap="notBeside"/>
      </w:pPr>
      <w:r w:rsidRPr="00E62F95">
        <w:tab/>
        <w:t xml:space="preserve">let </w:t>
      </w:r>
      <w:proofErr w:type="spellStart"/>
      <w:r w:rsidRPr="00E62F95">
        <w:t>len</w:t>
      </w:r>
      <w:proofErr w:type="spellEnd"/>
      <w:r w:rsidRPr="00E62F95">
        <w:t xml:space="preserve"> = </w:t>
      </w:r>
      <w:proofErr w:type="spellStart"/>
      <w:r w:rsidRPr="00E62F95">
        <w:t>calculate_length</w:t>
      </w:r>
      <w:proofErr w:type="spellEnd"/>
      <w:r w:rsidRPr="00E62F95">
        <w:t>(</w:t>
      </w:r>
      <w:r w:rsidRPr="00E62F95">
        <w:rPr>
          <w:color w:val="4472C4" w:themeColor="accent1"/>
        </w:rPr>
        <w:t>&amp;s1</w:t>
      </w:r>
      <w:r w:rsidRPr="00E62F95">
        <w:t>);</w:t>
      </w:r>
      <w:r w:rsidRPr="00E62F95">
        <w:tab/>
      </w:r>
      <w:r w:rsidR="0052483E">
        <w:tab/>
      </w:r>
      <w:r w:rsidRPr="009C77B3">
        <w:t>//</w:t>
      </w:r>
      <w:proofErr w:type="spellStart"/>
      <w:r w:rsidRPr="009C77B3">
        <w:t>len</w:t>
      </w:r>
      <w:proofErr w:type="spellEnd"/>
      <w:r w:rsidRPr="009C77B3">
        <w:t xml:space="preserve"> borrows </w:t>
      </w:r>
      <w:proofErr w:type="gramStart"/>
      <w:r w:rsidRPr="009C77B3">
        <w:t>s1, and</w:t>
      </w:r>
      <w:proofErr w:type="gramEnd"/>
      <w:r w:rsidRPr="009C77B3">
        <w:t xml:space="preserve"> uses it.</w:t>
      </w:r>
    </w:p>
    <w:p w14:paraId="243721E4" w14:textId="77777777" w:rsidR="009F42CD" w:rsidRPr="009C77B3" w:rsidRDefault="00BF62DB" w:rsidP="00566844">
      <w:pPr>
        <w:pStyle w:val="Code1"/>
        <w:framePr w:wrap="notBeside"/>
      </w:pPr>
      <w:r w:rsidRPr="00E62F95">
        <w:tab/>
      </w:r>
      <w:r w:rsidRPr="00E62F95">
        <w:tab/>
      </w:r>
      <w:r w:rsidRPr="00E62F95">
        <w:tab/>
      </w:r>
      <w:r w:rsidRPr="00E62F95">
        <w:tab/>
      </w:r>
      <w:r w:rsidRPr="00E62F95">
        <w:tab/>
      </w:r>
      <w:r w:rsidRPr="00E62F95">
        <w:tab/>
      </w:r>
      <w:r w:rsidRPr="0024023C">
        <w:t>// s1 keeps having ownership</w:t>
      </w:r>
    </w:p>
    <w:p w14:paraId="721C002A" w14:textId="1CC65611" w:rsidR="009F42CD" w:rsidRPr="009C77B3" w:rsidRDefault="00BF62DB" w:rsidP="00566844">
      <w:pPr>
        <w:pStyle w:val="Code1"/>
        <w:framePr w:wrap="notBeside"/>
      </w:pPr>
      <w:r w:rsidRPr="00E62F95">
        <w:t xml:space="preserve">} </w:t>
      </w:r>
      <w:r w:rsidRPr="00E62F95">
        <w:tab/>
      </w:r>
      <w:r w:rsidRPr="00E62F95">
        <w:tab/>
      </w:r>
      <w:r w:rsidRPr="00E62F95">
        <w:tab/>
      </w:r>
      <w:r w:rsidRPr="00E62F95">
        <w:tab/>
      </w:r>
      <w:r w:rsidRPr="00E62F95">
        <w:tab/>
        <w:t xml:space="preserve">       </w:t>
      </w:r>
      <w:r w:rsidR="0052483E">
        <w:tab/>
      </w:r>
      <w:r w:rsidRPr="00E62F95">
        <w:t xml:space="preserve"> </w:t>
      </w:r>
      <w:r w:rsidRPr="0024023C">
        <w:t xml:space="preserve">//s1 goes out of scope so is freed. </w:t>
      </w:r>
    </w:p>
    <w:p w14:paraId="373F5161" w14:textId="77777777" w:rsidR="009F42CD" w:rsidRPr="0024023C" w:rsidRDefault="00BF62DB" w:rsidP="00566844">
      <w:pPr>
        <w:pStyle w:val="Code1"/>
        <w:framePr w:wrap="notBeside"/>
      </w:pPr>
      <w:r w:rsidRPr="0024023C">
        <w:t xml:space="preserve">fn </w:t>
      </w:r>
      <w:proofErr w:type="spellStart"/>
      <w:r w:rsidRPr="0024023C">
        <w:t>calculate_length</w:t>
      </w:r>
      <w:proofErr w:type="spellEnd"/>
      <w:r w:rsidRPr="0024023C">
        <w:t xml:space="preserve">(s: &amp;String) -&gt; </w:t>
      </w:r>
      <w:proofErr w:type="spellStart"/>
      <w:r w:rsidRPr="0024023C">
        <w:t>usize</w:t>
      </w:r>
      <w:proofErr w:type="spellEnd"/>
      <w:r w:rsidRPr="0024023C">
        <w:t xml:space="preserve"> { </w:t>
      </w:r>
      <w:proofErr w:type="spellStart"/>
      <w:r w:rsidRPr="0024023C">
        <w:t>s.len</w:t>
      </w:r>
      <w:proofErr w:type="spellEnd"/>
      <w:r w:rsidRPr="0024023C">
        <w:t>()}</w:t>
      </w:r>
      <w:r w:rsidRPr="0024023C">
        <w:tab/>
      </w:r>
    </w:p>
    <w:p w14:paraId="140757A1" w14:textId="2CDE1588" w:rsidR="009F42CD" w:rsidRDefault="0052483E" w:rsidP="0052483E">
      <w:pPr>
        <w:jc w:val="center"/>
        <w:rPr>
          <w:rFonts w:cs="Segoe UI"/>
        </w:rPr>
      </w:pPr>
      <w:r>
        <w:lastRenderedPageBreak/>
        <w:drawing>
          <wp:inline distT="0" distB="0" distL="0" distR="0" wp14:anchorId="32D80D50" wp14:editId="0EEEC1AA">
            <wp:extent cx="4156710" cy="1717675"/>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2"/>
                    <a:srcRect l="7272" t="28714" r="57774" b="36778"/>
                    <a:stretch>
                      <a:fillRect/>
                    </a:stretch>
                  </pic:blipFill>
                  <pic:spPr bwMode="auto">
                    <a:xfrm>
                      <a:off x="0" y="0"/>
                      <a:ext cx="4156710" cy="1717675"/>
                    </a:xfrm>
                    <a:prstGeom prst="rect">
                      <a:avLst/>
                    </a:prstGeom>
                  </pic:spPr>
                </pic:pic>
              </a:graphicData>
            </a:graphic>
          </wp:inline>
        </w:drawing>
      </w:r>
    </w:p>
    <w:p w14:paraId="7E587A96" w14:textId="4E280057" w:rsidR="009F42CD" w:rsidRDefault="00BF62DB" w:rsidP="0052483E">
      <w:pPr>
        <w:jc w:val="center"/>
        <w:rPr>
          <w:rFonts w:cs="Segoe UI"/>
        </w:rPr>
      </w:pPr>
      <w:r>
        <w:rPr>
          <w:rFonts w:cs="Segoe UI"/>
        </w:rPr>
        <w:t xml:space="preserve">5.1.1 Variable s borrowing variable s1. These &amp; are </w:t>
      </w:r>
      <w:r>
        <w:rPr>
          <w:rStyle w:val="Emphasis"/>
          <w:rFonts w:cs="Segoe UI"/>
        </w:rPr>
        <w:t>references</w:t>
      </w:r>
      <w:r>
        <w:rPr>
          <w:rFonts w:cs="Segoe UI"/>
        </w:rPr>
        <w:t>, and they allow you to refer to some value without taking ownership of it.</w:t>
      </w:r>
    </w:p>
    <w:p w14:paraId="2363CD99" w14:textId="77777777" w:rsidR="009F42CD" w:rsidRDefault="00BF62DB">
      <w:pPr>
        <w:rPr>
          <w:rFonts w:cs="Segoe UI"/>
        </w:rPr>
      </w:pPr>
      <w:r>
        <w:rPr>
          <w:rFonts w:cs="Segoe UI"/>
        </w:rPr>
        <w:t>The opposite of reference is dereference, which is accomplish with dereference operator (*) on chapter 15.</w:t>
      </w:r>
    </w:p>
    <w:p w14:paraId="46D318DC" w14:textId="77777777" w:rsidR="009F42CD" w:rsidRDefault="00BF62DB">
      <w:pPr>
        <w:pStyle w:val="Heading2"/>
      </w:pPr>
      <w:bookmarkStart w:id="118" w:name="__RefHeading___Toc5106_1917222798"/>
      <w:bookmarkStart w:id="119" w:name="_Toc63885159"/>
      <w:bookmarkStart w:id="120" w:name="_Toc62414530"/>
      <w:bookmarkStart w:id="121" w:name="_Toc62414472"/>
      <w:bookmarkEnd w:id="118"/>
      <w:r>
        <w:t>5.3 Mutable references</w:t>
      </w:r>
      <w:bookmarkEnd w:id="119"/>
      <w:bookmarkEnd w:id="120"/>
      <w:bookmarkEnd w:id="121"/>
    </w:p>
    <w:p w14:paraId="2B6D8531" w14:textId="77777777" w:rsidR="009F42CD" w:rsidRDefault="00BF62DB">
      <w:pPr>
        <w:rPr>
          <w:rFonts w:cs="Segoe UI"/>
        </w:rPr>
      </w:pPr>
      <w:r>
        <w:rPr>
          <w:rFonts w:cs="Segoe UI"/>
        </w:rPr>
        <w:t xml:space="preserve">Note that </w:t>
      </w:r>
      <w:r>
        <w:rPr>
          <w:rFonts w:cs="Segoe UI"/>
          <w:b/>
          <w:bCs/>
        </w:rPr>
        <w:t>references are immutable by default</w:t>
      </w:r>
      <w:r>
        <w:rPr>
          <w:rFonts w:cs="Segoe UI"/>
        </w:rPr>
        <w:t>, to create a mutable reference, just add &amp;</w:t>
      </w:r>
      <w:r>
        <w:rPr>
          <w:rFonts w:cs="Segoe UI"/>
          <w:color w:val="7030A0"/>
        </w:rPr>
        <w:t xml:space="preserve">mut </w:t>
      </w:r>
      <w:r>
        <w:rPr>
          <w:rFonts w:cs="Segoe UI"/>
        </w:rPr>
        <w:t xml:space="preserve">s trait. </w:t>
      </w:r>
    </w:p>
    <w:p w14:paraId="5DFA176B" w14:textId="77777777"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w:t>
      </w:r>
      <w:r w:rsidRPr="00FA5F4A">
        <w:rPr>
          <w:color w:val="B294BB"/>
        </w:rPr>
        <w:t>mut</w:t>
      </w:r>
      <w:r w:rsidRPr="00FA5F4A">
        <w:t xml:space="preserve"> s = </w:t>
      </w:r>
      <w:r w:rsidRPr="00FA5F4A">
        <w:rPr>
          <w:color w:val="DE935F"/>
        </w:rPr>
        <w:t>String</w:t>
      </w:r>
      <w:r w:rsidRPr="00FA5F4A">
        <w:t>::from(</w:t>
      </w:r>
      <w:r w:rsidRPr="00FA5F4A">
        <w:rPr>
          <w:color w:val="B5BD68"/>
        </w:rPr>
        <w:t>"hello"</w:t>
      </w:r>
      <w:r w:rsidRPr="00FA5F4A">
        <w:t>);</w:t>
      </w:r>
    </w:p>
    <w:p w14:paraId="5E614F8B" w14:textId="77777777" w:rsidR="003F2C78" w:rsidRPr="00FA5F4A" w:rsidRDefault="003F2C78" w:rsidP="003F2C78">
      <w:pPr>
        <w:pStyle w:val="Code1"/>
        <w:framePr w:wrap="notBeside" w:hAnchor="page" w:x="741" w:y="1438"/>
      </w:pPr>
    </w:p>
    <w:p w14:paraId="56356202" w14:textId="05C5C2FE"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r1 = &amp;s; </w:t>
      </w:r>
      <w:r>
        <w:tab/>
      </w:r>
      <w:r>
        <w:tab/>
      </w:r>
      <w:r>
        <w:tab/>
      </w:r>
      <w:r w:rsidRPr="00FA5F4A">
        <w:rPr>
          <w:color w:val="969896"/>
        </w:rPr>
        <w:t>//</w:t>
      </w:r>
      <w:r>
        <w:rPr>
          <w:color w:val="969896"/>
        </w:rPr>
        <w:t>1 immutable reference,</w:t>
      </w:r>
      <w:r w:rsidRPr="00FA5F4A">
        <w:rPr>
          <w:color w:val="969896"/>
        </w:rPr>
        <w:t xml:space="preserve"> no problem</w:t>
      </w:r>
    </w:p>
    <w:p w14:paraId="58FDD0C0" w14:textId="0ED64C4A"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r2 = &amp;s; </w:t>
      </w:r>
      <w:r>
        <w:tab/>
      </w:r>
      <w:r>
        <w:tab/>
      </w:r>
      <w:r>
        <w:tab/>
      </w:r>
      <w:r w:rsidRPr="00FA5F4A">
        <w:rPr>
          <w:color w:val="969896"/>
        </w:rPr>
        <w:t>//</w:t>
      </w:r>
      <w:r>
        <w:rPr>
          <w:color w:val="969896"/>
        </w:rPr>
        <w:t>2 immutable references,</w:t>
      </w:r>
      <w:r w:rsidRPr="00FA5F4A">
        <w:rPr>
          <w:color w:val="969896"/>
        </w:rPr>
        <w:t xml:space="preserve"> no problem</w:t>
      </w:r>
    </w:p>
    <w:p w14:paraId="1C3E306A" w14:textId="5D343E8E" w:rsidR="003F2C78" w:rsidRPr="00FA5F4A" w:rsidRDefault="003F2C78" w:rsidP="003F2C78">
      <w:pPr>
        <w:pStyle w:val="Code1"/>
        <w:framePr w:wrap="notBeside" w:hAnchor="page" w:x="741" w:y="1438"/>
      </w:pPr>
      <w:r w:rsidRPr="00FA5F4A">
        <w:t xml:space="preserve">    </w:t>
      </w:r>
      <w:r w:rsidRPr="00FA5F4A">
        <w:rPr>
          <w:color w:val="DE935F"/>
        </w:rPr>
        <w:t>println!</w:t>
      </w:r>
      <w:r w:rsidRPr="00FA5F4A">
        <w:t>(</w:t>
      </w:r>
      <w:r w:rsidRPr="00FA5F4A">
        <w:rPr>
          <w:color w:val="B5BD68"/>
        </w:rPr>
        <w:t>"{} and {}"</w:t>
      </w:r>
      <w:r w:rsidRPr="00FA5F4A">
        <w:t>, r1, r2)</w:t>
      </w:r>
      <w:r>
        <w:t xml:space="preserve">  </w:t>
      </w:r>
      <w:r>
        <w:tab/>
      </w:r>
      <w:r>
        <w:tab/>
      </w:r>
      <w:r>
        <w:tab/>
      </w:r>
      <w:r w:rsidRPr="00FA5F4A">
        <w:t xml:space="preserve"> </w:t>
      </w:r>
      <w:r w:rsidRPr="00CF7D80">
        <w:rPr>
          <w:color w:val="70AD47" w:themeColor="accent6"/>
        </w:rPr>
        <w:t xml:space="preserve">// </w:t>
      </w:r>
      <w:r>
        <w:rPr>
          <w:color w:val="70AD47" w:themeColor="accent6"/>
        </w:rPr>
        <w:t>references to</w:t>
      </w:r>
      <w:r w:rsidRPr="00CF7D80">
        <w:rPr>
          <w:color w:val="70AD47" w:themeColor="accent6"/>
        </w:rPr>
        <w:t xml:space="preserve"> r1 and r2 will not be used after this point</w:t>
      </w:r>
    </w:p>
    <w:p w14:paraId="18D4241C" w14:textId="77777777" w:rsidR="003F2C78" w:rsidRPr="00FA5F4A" w:rsidRDefault="003F2C78" w:rsidP="003F2C78">
      <w:pPr>
        <w:pStyle w:val="Code1"/>
        <w:framePr w:wrap="notBeside" w:hAnchor="page" w:x="741" w:y="1438"/>
      </w:pPr>
    </w:p>
    <w:p w14:paraId="1D79F23B" w14:textId="5417DF6C"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r3 = &amp;</w:t>
      </w:r>
      <w:r w:rsidRPr="00FA5F4A">
        <w:rPr>
          <w:color w:val="B294BB"/>
        </w:rPr>
        <w:t>mut</w:t>
      </w:r>
      <w:r w:rsidRPr="00FA5F4A">
        <w:t xml:space="preserve"> s; </w:t>
      </w:r>
      <w:r>
        <w:tab/>
      </w:r>
      <w:r>
        <w:tab/>
      </w:r>
      <w:r w:rsidRPr="00FA5F4A">
        <w:rPr>
          <w:color w:val="969896"/>
        </w:rPr>
        <w:t>//</w:t>
      </w:r>
      <w:r>
        <w:rPr>
          <w:color w:val="969896"/>
        </w:rPr>
        <w:t>1 mutable reference and no immutable ones,</w:t>
      </w:r>
      <w:r w:rsidRPr="00FA5F4A">
        <w:rPr>
          <w:color w:val="969896"/>
        </w:rPr>
        <w:t xml:space="preserve"> no problem</w:t>
      </w:r>
    </w:p>
    <w:p w14:paraId="239B7767" w14:textId="77777777" w:rsidR="009F42CD" w:rsidRDefault="00BF62DB">
      <w:pPr>
        <w:pStyle w:val="HTMLPreformatted"/>
        <w:rPr>
          <w:rFonts w:ascii="Segoe UI" w:hAnsi="Segoe UI" w:cs="Segoe UI"/>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28F9E83A" w14:textId="77777777" w:rsidR="00FA5F4A" w:rsidRDefault="00FA5F4A">
      <w:pPr>
        <w:rPr>
          <w:rFonts w:cs="Segoe UI"/>
        </w:rPr>
      </w:pPr>
    </w:p>
    <w:p w14:paraId="297B280B" w14:textId="77777777" w:rsidR="009F42CD" w:rsidRDefault="00BF62DB">
      <w:pPr>
        <w:pStyle w:val="Heading2"/>
      </w:pPr>
      <w:bookmarkStart w:id="122" w:name="__RefHeading___Toc5108_1917222798"/>
      <w:bookmarkStart w:id="123" w:name="_Toc63885160"/>
      <w:bookmarkStart w:id="124" w:name="_Toc62414531"/>
      <w:bookmarkStart w:id="125" w:name="_Toc62414473"/>
      <w:bookmarkEnd w:id="122"/>
      <w:r>
        <w:t>5.4 Dangling references</w:t>
      </w:r>
      <w:bookmarkEnd w:id="123"/>
      <w:bookmarkEnd w:id="124"/>
      <w:bookmarkEnd w:id="125"/>
    </w:p>
    <w:p w14:paraId="74BBEA63" w14:textId="1D36CF6D" w:rsidR="009F42CD" w:rsidRDefault="00BF62DB">
      <w:pPr>
        <w:rPr>
          <w:rFonts w:cs="Segoe UI"/>
        </w:rPr>
      </w:pPr>
      <w:r>
        <w:rPr>
          <w:rFonts w:cs="Segoe UI"/>
        </w:rPr>
        <w:t xml:space="preserve">if you have a reference to some data, the compiler will ensure that the data will not go out of scope before the reference to the data does, </w:t>
      </w:r>
      <w:r>
        <w:rPr>
          <w:rFonts w:cs="Segoe UI"/>
          <w:color w:val="00B050"/>
        </w:rPr>
        <w:t>at compile time</w:t>
      </w:r>
      <w:r>
        <w:rPr>
          <w:rFonts w:cs="Segoe UI"/>
        </w:rPr>
        <w:t>!</w:t>
      </w:r>
      <w:r w:rsidR="00F15660">
        <w:rPr>
          <w:rFonts w:cs="Segoe UI"/>
        </w:rPr>
        <w:t>(using lifetimes)</w:t>
      </w:r>
      <w:r>
        <w:rPr>
          <w:rFonts w:cs="Segoe UI"/>
        </w:rPr>
        <w:t>.</w:t>
      </w:r>
    </w:p>
    <w:p w14:paraId="681BC13D" w14:textId="77777777" w:rsidR="009F42CD" w:rsidRDefault="00BF62DB">
      <w:pPr>
        <w:pStyle w:val="Heading1"/>
      </w:pPr>
      <w:bookmarkStart w:id="126" w:name="__RefHeading___Toc5110_1917222798"/>
      <w:bookmarkStart w:id="127" w:name="_Toc63885161"/>
      <w:bookmarkStart w:id="128" w:name="_Toc62414532"/>
      <w:bookmarkStart w:id="129" w:name="_Toc62414474"/>
      <w:bookmarkEnd w:id="126"/>
      <w:r>
        <w:t>6. Structures</w:t>
      </w:r>
      <w:bookmarkEnd w:id="127"/>
      <w:bookmarkEnd w:id="128"/>
      <w:bookmarkEnd w:id="129"/>
    </w:p>
    <w:p w14:paraId="0BD122F2" w14:textId="2176E6E7" w:rsidR="009F42CD" w:rsidRDefault="00BF62DB">
      <w:pPr>
        <w:rPr>
          <w:rFonts w:cs="Segoe UI"/>
        </w:rPr>
      </w:pPr>
      <w:r>
        <w:rPr>
          <w:rFonts w:cs="Segoe UI"/>
        </w:rPr>
        <w:t xml:space="preserve">Like tuples, structures can group many data types together. However, structures doesn´t rely on data order  declaration. Structs own its data so data referenced by a struct is valid as long </w:t>
      </w:r>
      <w:r w:rsidR="001C5DAF">
        <w:rPr>
          <w:rFonts w:cs="Segoe UI"/>
        </w:rPr>
        <w:t>as</w:t>
      </w:r>
      <w:r>
        <w:rPr>
          <w:rFonts w:cs="Segoe UI"/>
        </w:rPr>
        <w:t xml:space="preserve"> struct is.</w:t>
      </w:r>
    </w:p>
    <w:p w14:paraId="713652F6" w14:textId="77777777" w:rsidR="009F42CD" w:rsidRDefault="00BF62DB" w:rsidP="00566844">
      <w:pPr>
        <w:pStyle w:val="Code1"/>
        <w:framePr w:wrap="notBeside"/>
        <w:rPr>
          <w:rStyle w:val="HTMLCode"/>
          <w:rFonts w:ascii="Segoe UI" w:hAnsi="Segoe UI" w:cs="Segoe UI"/>
          <w:sz w:val="22"/>
          <w:szCs w:val="22"/>
        </w:rPr>
      </w:pPr>
      <w:r w:rsidRPr="00042EF4">
        <w:rPr>
          <w:rStyle w:val="hljs-keyword"/>
          <w:color w:val="7030A0"/>
        </w:rPr>
        <w:lastRenderedPageBreak/>
        <w:t>struct</w:t>
      </w:r>
      <w:r w:rsidRPr="00042EF4">
        <w:t xml:space="preserve"> </w:t>
      </w:r>
      <w:r>
        <w:rPr>
          <w:rStyle w:val="hljs-title"/>
        </w:rPr>
        <w:t>User</w:t>
      </w:r>
      <w:r>
        <w:rPr>
          <w:rStyle w:val="HTMLCode"/>
          <w:rFonts w:ascii="Segoe UI" w:hAnsi="Segoe UI" w:cs="Segoe UI"/>
          <w:sz w:val="22"/>
          <w:szCs w:val="22"/>
        </w:rPr>
        <w:t xml:space="preserve"> {</w:t>
      </w:r>
    </w:p>
    <w:p w14:paraId="4C19984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username: </w:t>
      </w:r>
      <w:r>
        <w:rPr>
          <w:rStyle w:val="hljs-builtin"/>
        </w:rPr>
        <w:t>String</w:t>
      </w:r>
      <w:r>
        <w:rPr>
          <w:rStyle w:val="HTMLCode"/>
          <w:rFonts w:ascii="Segoe UI" w:hAnsi="Segoe UI" w:cs="Segoe UI"/>
          <w:sz w:val="22"/>
          <w:szCs w:val="22"/>
        </w:rPr>
        <w:t>,</w:t>
      </w:r>
    </w:p>
    <w:p w14:paraId="0CF3F82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email: </w:t>
      </w:r>
      <w:r>
        <w:rPr>
          <w:rStyle w:val="hljs-builtin"/>
        </w:rPr>
        <w:t>String</w:t>
      </w:r>
      <w:r>
        <w:rPr>
          <w:rStyle w:val="HTMLCode"/>
          <w:rFonts w:ascii="Segoe UI" w:hAnsi="Segoe UI" w:cs="Segoe UI"/>
          <w:sz w:val="22"/>
          <w:szCs w:val="22"/>
        </w:rPr>
        <w:t>,</w:t>
      </w:r>
    </w:p>
    <w:p w14:paraId="068466B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xml:space="preserve">: </w:t>
      </w:r>
      <w:r>
        <w:rPr>
          <w:rStyle w:val="hljs-builtin"/>
        </w:rPr>
        <w:t>u64</w:t>
      </w:r>
      <w:r>
        <w:rPr>
          <w:rStyle w:val="HTMLCode"/>
          <w:rFonts w:ascii="Segoe UI" w:hAnsi="Segoe UI" w:cs="Segoe UI"/>
          <w:sz w:val="22"/>
          <w:szCs w:val="22"/>
        </w:rPr>
        <w:t>,</w:t>
      </w:r>
    </w:p>
    <w:p w14:paraId="206411FB"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active: </w:t>
      </w:r>
      <w:r>
        <w:rPr>
          <w:rStyle w:val="hljs-builtin"/>
        </w:rPr>
        <w:t>bool</w:t>
      </w:r>
      <w:r>
        <w:rPr>
          <w:rStyle w:val="HTMLCode"/>
          <w:rFonts w:ascii="Segoe UI" w:hAnsi="Segoe UI" w:cs="Segoe UI"/>
          <w:sz w:val="22"/>
          <w:szCs w:val="22"/>
        </w:rPr>
        <w:t>,</w:t>
      </w:r>
    </w:p>
    <w:p w14:paraId="3A128BD2" w14:textId="77777777" w:rsidR="009F42CD" w:rsidRDefault="00BF62DB" w:rsidP="00566844">
      <w:pPr>
        <w:pStyle w:val="Code1"/>
        <w:framePr w:wrap="notBeside"/>
      </w:pPr>
      <w:r>
        <w:rPr>
          <w:rStyle w:val="HTMLCode"/>
          <w:rFonts w:ascii="Segoe UI" w:hAnsi="Segoe UI" w:cs="Segoe UI"/>
          <w:sz w:val="22"/>
          <w:szCs w:val="22"/>
        </w:rPr>
        <w:t>}</w:t>
      </w:r>
    </w:p>
    <w:p w14:paraId="748AD59F" w14:textId="77777777" w:rsidR="009F42CD" w:rsidRDefault="009F42CD">
      <w:pPr>
        <w:rPr>
          <w:rFonts w:cs="Segoe UI"/>
          <w:b/>
          <w:bCs/>
        </w:rPr>
      </w:pPr>
    </w:p>
    <w:p w14:paraId="0D3228E7" w14:textId="77777777" w:rsidR="009F42CD" w:rsidRDefault="00BF62DB" w:rsidP="000C233B">
      <w:pPr>
        <w:pStyle w:val="Heading4"/>
      </w:pPr>
      <w:bookmarkStart w:id="130" w:name="__RefHeading___Toc5112_1917222798"/>
      <w:bookmarkStart w:id="131" w:name="_Toc63885162"/>
      <w:bookmarkStart w:id="132" w:name="_Toc62414533"/>
      <w:bookmarkEnd w:id="130"/>
      <w:r>
        <w:t>Instance</w:t>
      </w:r>
      <w:bookmarkEnd w:id="131"/>
      <w:bookmarkEnd w:id="132"/>
    </w:p>
    <w:p w14:paraId="5857EE5F" w14:textId="046F9125" w:rsidR="009F42CD" w:rsidRPr="006F5B88" w:rsidRDefault="00BF62DB">
      <w:pPr>
        <w:rPr>
          <w:rFonts w:cs="Segoe UI"/>
          <w:color w:val="C00000"/>
        </w:rPr>
      </w:pPr>
      <w:r>
        <w:rPr>
          <w:rFonts w:cs="Segoe UI"/>
        </w:rPr>
        <w:t xml:space="preserve">Instances are declared using key:value pairs, luckily there is a </w:t>
      </w:r>
      <w:r w:rsidRPr="00CF0554">
        <w:rPr>
          <w:rFonts w:cs="Segoe UI"/>
          <w:color w:val="7030A0"/>
          <w:u w:val="single"/>
        </w:rPr>
        <w:t xml:space="preserve">shorthand </w:t>
      </w:r>
      <w:r>
        <w:rPr>
          <w:rFonts w:cs="Segoe UI"/>
          <w:u w:val="single"/>
        </w:rPr>
        <w:t>notation</w:t>
      </w:r>
      <w:r>
        <w:rPr>
          <w:rFonts w:cs="Segoe UI"/>
        </w:rPr>
        <w:t xml:space="preserve"> when variables and fields have the </w:t>
      </w:r>
      <w:r w:rsidRPr="00CF0554">
        <w:rPr>
          <w:rFonts w:cs="Segoe UI"/>
          <w:color w:val="7030A0"/>
          <w:u w:val="single"/>
        </w:rPr>
        <w:t xml:space="preserve">same Name </w:t>
      </w:r>
      <w:r>
        <w:rPr>
          <w:rFonts w:cs="Segoe UI"/>
        </w:rPr>
        <w:t>(email: email -&gt; email)</w:t>
      </w:r>
      <w:r w:rsidR="00CF0554">
        <w:rPr>
          <w:rFonts w:cs="Segoe UI"/>
        </w:rPr>
        <w:t xml:space="preserve"> Rust automatically assigns them</w:t>
      </w:r>
      <w:r>
        <w:rPr>
          <w:rFonts w:cs="Segoe UI"/>
        </w:rPr>
        <w:t xml:space="preserve">. Access to a specific field is granted through dot notation. Entire instance should be mutable, Rust </w:t>
      </w:r>
      <w:r w:rsidRPr="006F5B88">
        <w:rPr>
          <w:rFonts w:cs="Segoe UI"/>
          <w:color w:val="C00000"/>
        </w:rPr>
        <w:t>does´t allow to mark only certain fields as mutable.</w:t>
      </w:r>
    </w:p>
    <w:p w14:paraId="4060A527" w14:textId="5E8CB488"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proofErr w:type="spellStart"/>
      <w:r>
        <w:rPr>
          <w:rStyle w:val="hljs-title"/>
        </w:rPr>
        <w:t>build_user</w:t>
      </w:r>
      <w:proofErr w:type="spellEnd"/>
      <w:r>
        <w:rPr>
          <w:rStyle w:val="HTMLCode"/>
          <w:rFonts w:ascii="Segoe UI" w:hAnsi="Segoe UI" w:cs="Segoe UI"/>
          <w:sz w:val="22"/>
          <w:szCs w:val="22"/>
        </w:rPr>
        <w:t xml:space="preserve">(email: </w:t>
      </w:r>
      <w:r w:rsidR="00404BD1">
        <w:rPr>
          <w:rStyle w:val="HTMLCode"/>
          <w:rFonts w:ascii="Segoe UI" w:hAnsi="Segoe UI" w:cs="Segoe UI"/>
          <w:sz w:val="22"/>
          <w:szCs w:val="22"/>
        </w:rPr>
        <w:t>String</w:t>
      </w:r>
      <w:r>
        <w:rPr>
          <w:rStyle w:val="HTMLCode"/>
          <w:rFonts w:ascii="Segoe UI" w:hAnsi="Segoe UI" w:cs="Segoe UI"/>
          <w:sz w:val="22"/>
          <w:szCs w:val="22"/>
        </w:rPr>
        <w:t xml:space="preserve">, username: </w:t>
      </w:r>
      <w:r w:rsidR="00404BD1">
        <w:rPr>
          <w:rStyle w:val="HTMLCode"/>
          <w:rFonts w:ascii="Segoe UI" w:hAnsi="Segoe UI" w:cs="Segoe UI"/>
          <w:sz w:val="22"/>
          <w:szCs w:val="22"/>
        </w:rPr>
        <w:t>String</w:t>
      </w:r>
      <w:r>
        <w:rPr>
          <w:rStyle w:val="HTMLCode"/>
          <w:rFonts w:ascii="Segoe UI" w:hAnsi="Segoe UI" w:cs="Segoe UI"/>
          <w:sz w:val="22"/>
          <w:szCs w:val="22"/>
        </w:rPr>
        <w:t>) -&gt; User {</w:t>
      </w:r>
    </w:p>
    <w:p w14:paraId="56AC9F8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 {</w:t>
      </w:r>
    </w:p>
    <w:p w14:paraId="37721B5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w:t>
      </w:r>
    </w:p>
    <w:p w14:paraId="2F8FFC7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w:t>
      </w:r>
    </w:p>
    <w:p w14:paraId="41D5915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active: </w:t>
      </w:r>
      <w:r>
        <w:t>true</w:t>
      </w:r>
      <w:r>
        <w:rPr>
          <w:rStyle w:val="HTMLCode"/>
          <w:rFonts w:ascii="Segoe UI" w:hAnsi="Segoe UI" w:cs="Segoe UI"/>
          <w:sz w:val="22"/>
          <w:szCs w:val="22"/>
        </w:rPr>
        <w:t>,</w:t>
      </w:r>
    </w:p>
    <w:p w14:paraId="39347E5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1,</w:t>
      </w:r>
    </w:p>
    <w:p w14:paraId="2DE0502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05960CF2" w14:textId="227C09F6" w:rsidR="00B45492"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0B96D4DF" w14:textId="15F2D13B" w:rsidR="00B45492" w:rsidRDefault="00BA254C" w:rsidP="00566844">
      <w:pPr>
        <w:pStyle w:val="Code1"/>
        <w:framePr w:wrap="notBeside"/>
        <w:rPr>
          <w:rStyle w:val="HTMLCode"/>
          <w:rFonts w:ascii="Segoe UI" w:hAnsi="Segoe UI" w:cs="Segoe UI"/>
          <w:sz w:val="22"/>
          <w:szCs w:val="22"/>
        </w:rPr>
      </w:pPr>
      <w:r w:rsidRPr="00BA254C">
        <w:rPr>
          <w:rStyle w:val="HTMLCode"/>
          <w:rFonts w:ascii="Segoe UI" w:hAnsi="Segoe UI" w:cs="Segoe UI"/>
          <w:color w:val="7030A0"/>
          <w:sz w:val="22"/>
          <w:szCs w:val="22"/>
        </w:rPr>
        <w:t>l</w:t>
      </w:r>
      <w:r w:rsidR="00B45492" w:rsidRPr="00BA254C">
        <w:rPr>
          <w:rStyle w:val="HTMLCode"/>
          <w:rFonts w:ascii="Segoe UI" w:hAnsi="Segoe UI" w:cs="Segoe UI"/>
          <w:color w:val="7030A0"/>
          <w:sz w:val="22"/>
          <w:szCs w:val="22"/>
        </w:rPr>
        <w:t xml:space="preserve">et </w:t>
      </w:r>
      <w:r w:rsidR="00B45492">
        <w:rPr>
          <w:rStyle w:val="HTMLCode"/>
          <w:rFonts w:ascii="Segoe UI" w:hAnsi="Segoe UI" w:cs="Segoe UI"/>
          <w:sz w:val="22"/>
          <w:szCs w:val="22"/>
        </w:rPr>
        <w:t xml:space="preserve">user1 = </w:t>
      </w:r>
      <w:proofErr w:type="spellStart"/>
      <w:r w:rsidR="00B45492">
        <w:rPr>
          <w:rStyle w:val="HTMLCode"/>
          <w:rFonts w:ascii="Segoe UI" w:hAnsi="Segoe UI" w:cs="Segoe UI"/>
          <w:sz w:val="22"/>
          <w:szCs w:val="22"/>
        </w:rPr>
        <w:t>build_user</w:t>
      </w:r>
      <w:proofErr w:type="spellEnd"/>
      <w:r w:rsidR="00B45492">
        <w:rPr>
          <w:rStyle w:val="HTMLCode"/>
          <w:rFonts w:ascii="Segoe UI" w:hAnsi="Segoe UI" w:cs="Segoe UI"/>
          <w:sz w:val="22"/>
          <w:szCs w:val="22"/>
        </w:rPr>
        <w:t>(</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“Eduardo”</w:t>
      </w:r>
      <w:r w:rsidR="00404BD1">
        <w:rPr>
          <w:rStyle w:val="HTMLCode"/>
          <w:rFonts w:ascii="Segoe UI" w:hAnsi="Segoe UI" w:cs="Segoe UI"/>
          <w:sz w:val="22"/>
          <w:szCs w:val="22"/>
        </w:rPr>
        <w:t>)</w:t>
      </w:r>
      <w:r w:rsidR="00B45492">
        <w:rPr>
          <w:rStyle w:val="HTMLCode"/>
          <w:rFonts w:ascii="Segoe UI" w:hAnsi="Segoe UI" w:cs="Segoe UI"/>
          <w:sz w:val="22"/>
          <w:szCs w:val="22"/>
        </w:rPr>
        <w:t xml:space="preserve">, </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“Tapia”</w:t>
      </w:r>
      <w:r w:rsidR="00404BD1">
        <w:rPr>
          <w:rStyle w:val="HTMLCode"/>
          <w:rFonts w:ascii="Segoe UI" w:hAnsi="Segoe UI" w:cs="Segoe UI"/>
          <w:sz w:val="22"/>
          <w:szCs w:val="22"/>
        </w:rPr>
        <w:t>)</w:t>
      </w:r>
      <w:r w:rsidR="00B45492">
        <w:rPr>
          <w:rStyle w:val="HTMLCode"/>
          <w:rFonts w:ascii="Segoe UI" w:hAnsi="Segoe UI" w:cs="Segoe UI"/>
          <w:sz w:val="22"/>
          <w:szCs w:val="22"/>
        </w:rPr>
        <w:t>);</w:t>
      </w:r>
    </w:p>
    <w:p w14:paraId="34E378A4" w14:textId="7650ACA9" w:rsidR="00B45492" w:rsidRDefault="00B45492" w:rsidP="00566844">
      <w:pPr>
        <w:pStyle w:val="Code1"/>
        <w:framePr w:wrap="notBeside"/>
      </w:pPr>
      <w:r>
        <w:rPr>
          <w:rStyle w:val="HTMLCode"/>
          <w:rFonts w:ascii="Segoe UI" w:hAnsi="Segoe UI" w:cs="Segoe UI"/>
          <w:sz w:val="22"/>
          <w:szCs w:val="22"/>
        </w:rPr>
        <w:t>user1.active = false;</w:t>
      </w:r>
    </w:p>
    <w:p w14:paraId="1296181C" w14:textId="77777777" w:rsidR="009F42CD" w:rsidRDefault="009F42CD">
      <w:pPr>
        <w:rPr>
          <w:rFonts w:cs="Segoe UI"/>
        </w:rPr>
      </w:pPr>
    </w:p>
    <w:p w14:paraId="2327ADFC" w14:textId="77777777" w:rsidR="009F42CD" w:rsidRDefault="00BF62DB" w:rsidP="000C233B">
      <w:pPr>
        <w:pStyle w:val="Heading4"/>
      </w:pPr>
      <w:bookmarkStart w:id="133" w:name="__RefHeading___Toc5114_1917222798"/>
      <w:bookmarkStart w:id="134" w:name="_Toc63885163"/>
      <w:bookmarkStart w:id="135" w:name="_Toc62414534"/>
      <w:bookmarkEnd w:id="133"/>
      <w:r>
        <w:t>Struct update syntax</w:t>
      </w:r>
      <w:bookmarkEnd w:id="134"/>
      <w:bookmarkEnd w:id="135"/>
    </w:p>
    <w:p w14:paraId="444A5EC9" w14:textId="77777777" w:rsidR="009F42CD" w:rsidRDefault="00BF62DB">
      <w:pPr>
        <w:rPr>
          <w:rFonts w:cs="Segoe UI"/>
        </w:rPr>
      </w:pPr>
      <w:r>
        <w:rPr>
          <w:rFonts w:cs="Segoe UI"/>
        </w:rPr>
        <w:t>It is possible to create a new instance that uses values of an existing one. And there is also a shorthand notation presented to set the remaining fields with another instance using “</w:t>
      </w:r>
      <w:r>
        <w:rPr>
          <w:rFonts w:cs="Segoe UI"/>
          <w:color w:val="4472C4" w:themeColor="accent1"/>
        </w:rPr>
        <w:t>..</w:t>
      </w:r>
      <w:r>
        <w:rPr>
          <w:rFonts w:cs="Segoe UI"/>
        </w:rPr>
        <w:t>” .</w:t>
      </w:r>
    </w:p>
    <w:p w14:paraId="74230E5F"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user2 = User {</w:t>
      </w:r>
    </w:p>
    <w:p w14:paraId="7FEB4C0B" w14:textId="3850C557" w:rsidR="009F42CD" w:rsidRPr="00C41E81"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 </w:t>
      </w:r>
      <w:r w:rsidR="00404BD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TMLCode"/>
          <w:rFonts w:ascii="Segoe UI" w:hAnsi="Segoe UI" w:cs="Segoe UI"/>
          <w:sz w:val="22"/>
          <w:szCs w:val="22"/>
        </w:rPr>
        <w:t xml:space="preserve"> </w:t>
      </w:r>
      <w:r w:rsidR="002C5CE1" w:rsidRPr="00C41E81">
        <w:rPr>
          <w:rStyle w:val="HTMLCode"/>
          <w:rFonts w:ascii="Segoe UI" w:hAnsi="Segoe UI" w:cs="Segoe UI"/>
          <w:sz w:val="22"/>
          <w:szCs w:val="22"/>
        </w:rPr>
        <w:t>“etapia.clr@gmail.com”</w:t>
      </w:r>
      <w:r w:rsidR="00404BD1" w:rsidRPr="00C41E81">
        <w:rPr>
          <w:rStyle w:val="HTMLCode"/>
          <w:rFonts w:ascii="Segoe UI" w:hAnsi="Segoe UI" w:cs="Segoe UI"/>
          <w:sz w:val="22"/>
          <w:szCs w:val="22"/>
        </w:rPr>
        <w:t>)</w:t>
      </w:r>
      <w:r w:rsidR="009B300D" w:rsidRPr="00C41E81">
        <w:rPr>
          <w:rStyle w:val="HTMLCode"/>
          <w:rFonts w:ascii="Segoe UI" w:hAnsi="Segoe UI" w:cs="Segoe UI"/>
          <w:sz w:val="22"/>
          <w:szCs w:val="22"/>
        </w:rPr>
        <w:t>,</w:t>
      </w:r>
    </w:p>
    <w:p w14:paraId="00D133D1" w14:textId="4E855EB2" w:rsidR="009F42CD" w:rsidRDefault="00BF62DB" w:rsidP="00566844">
      <w:pPr>
        <w:pStyle w:val="Code1"/>
        <w:framePr w:wrap="notBeside"/>
        <w:rPr>
          <w:rStyle w:val="HTMLCode"/>
          <w:rFonts w:ascii="Segoe UI" w:hAnsi="Segoe UI" w:cs="Segoe UI"/>
          <w:sz w:val="22"/>
          <w:szCs w:val="22"/>
        </w:rPr>
      </w:pPr>
      <w:r w:rsidRPr="00C41E81">
        <w:rPr>
          <w:rStyle w:val="HTMLCode"/>
          <w:rFonts w:ascii="Segoe UI" w:hAnsi="Segoe UI" w:cs="Segoe UI"/>
          <w:sz w:val="22"/>
          <w:szCs w:val="22"/>
        </w:rPr>
        <w:t xml:space="preserve">    username: </w:t>
      </w:r>
      <w:r w:rsidR="00404BD1" w:rsidRPr="00C41E8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ljs-builtin"/>
        </w:rPr>
        <w:t xml:space="preserve"> </w:t>
      </w:r>
      <w:r w:rsidR="002C5CE1" w:rsidRPr="00C41E81">
        <w:rPr>
          <w:rStyle w:val="hljs-builtin"/>
        </w:rPr>
        <w:t>“</w:t>
      </w:r>
      <w:proofErr w:type="spellStart"/>
      <w:r w:rsidR="002C5CE1">
        <w:rPr>
          <w:rStyle w:val="hljs-builtin"/>
        </w:rPr>
        <w:t>Killerpug</w:t>
      </w:r>
      <w:proofErr w:type="spellEnd"/>
      <w:r w:rsidR="002C5CE1">
        <w:rPr>
          <w:rStyle w:val="hljs-builtin"/>
        </w:rPr>
        <w:t>”</w:t>
      </w:r>
      <w:r w:rsidR="00404BD1">
        <w:rPr>
          <w:rStyle w:val="hljs-builtin"/>
        </w:rPr>
        <w:t>)</w:t>
      </w:r>
      <w:r>
        <w:rPr>
          <w:rStyle w:val="hljs-builtin"/>
        </w:rPr>
        <w:t>,</w:t>
      </w:r>
    </w:p>
    <w:p w14:paraId="74BD89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ab/>
      </w:r>
      <w:r>
        <w:rPr>
          <w:rStyle w:val="HTMLCode"/>
          <w:rFonts w:ascii="Segoe UI" w:hAnsi="Segoe UI" w:cs="Segoe UI"/>
          <w:color w:val="4472C4" w:themeColor="accent1"/>
          <w:sz w:val="22"/>
          <w:szCs w:val="22"/>
        </w:rPr>
        <w:t>..</w:t>
      </w:r>
      <w:r>
        <w:rPr>
          <w:rStyle w:val="HTMLCode"/>
          <w:rFonts w:ascii="Segoe UI" w:hAnsi="Segoe UI" w:cs="Segoe UI"/>
          <w:sz w:val="22"/>
          <w:szCs w:val="22"/>
        </w:rPr>
        <w:t>user1</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7534E7">
        <w:rPr>
          <w:rStyle w:val="HTMLCode"/>
          <w:rFonts w:ascii="Segoe UI" w:hAnsi="Segoe UI" w:cs="Segoe UI"/>
          <w:color w:val="70AD47" w:themeColor="accent6"/>
          <w:sz w:val="22"/>
          <w:szCs w:val="22"/>
        </w:rPr>
        <w:t>//remaining field on user2 are the same as user1.</w:t>
      </w:r>
    </w:p>
    <w:p w14:paraId="2641A2C9" w14:textId="77777777" w:rsidR="009F42CD" w:rsidRDefault="00BF62DB" w:rsidP="00566844">
      <w:pPr>
        <w:pStyle w:val="Code1"/>
        <w:framePr w:wrap="notBeside"/>
      </w:pPr>
      <w:r>
        <w:rPr>
          <w:rStyle w:val="HTMLCode"/>
          <w:rFonts w:ascii="Segoe UI" w:hAnsi="Segoe UI" w:cs="Segoe UI"/>
          <w:sz w:val="22"/>
          <w:szCs w:val="22"/>
        </w:rPr>
        <w:t>};</w:t>
      </w:r>
    </w:p>
    <w:p w14:paraId="3F0EAD18" w14:textId="533A9989" w:rsidR="009F42CD" w:rsidRDefault="00BF62DB">
      <w:pPr>
        <w:rPr>
          <w:rFonts w:cs="Segoe UI"/>
        </w:rPr>
      </w:pPr>
      <w:r>
        <w:rPr>
          <w:rFonts w:cs="Segoe UI"/>
        </w:rPr>
        <w:t>Note: to update struct use dot notation. E.g: user1.email = String::from(“etapia@gmail.com”);</w:t>
      </w:r>
      <w:r w:rsidR="00404BD1">
        <w:rPr>
          <w:rFonts w:cs="Segoe UI"/>
        </w:rPr>
        <w:t>. We use String to OWN the data.</w:t>
      </w:r>
    </w:p>
    <w:p w14:paraId="311354C6" w14:textId="77777777" w:rsidR="009F42CD" w:rsidRDefault="00BF62DB">
      <w:pPr>
        <w:pStyle w:val="Heading2"/>
      </w:pPr>
      <w:bookmarkStart w:id="136" w:name="__RefHeading___Toc5116_1917222798"/>
      <w:bookmarkStart w:id="137" w:name="_Toc63885164"/>
      <w:bookmarkStart w:id="138" w:name="_Toc62414535"/>
      <w:bookmarkStart w:id="139" w:name="_Toc62414475"/>
      <w:bookmarkEnd w:id="136"/>
      <w:r>
        <w:lastRenderedPageBreak/>
        <w:t>6.1 Tuple structure</w:t>
      </w:r>
      <w:bookmarkEnd w:id="137"/>
      <w:bookmarkEnd w:id="138"/>
      <w:bookmarkEnd w:id="139"/>
    </w:p>
    <w:p w14:paraId="3AD51C96" w14:textId="77777777" w:rsidR="008515DB" w:rsidRDefault="008515DB" w:rsidP="008515DB">
      <w:pPr>
        <w:pStyle w:val="Code1"/>
        <w:framePr w:wrap="notBeside" w:hAnchor="page" w:x="741" w:y="819"/>
        <w:rPr>
          <w:rStyle w:val="HTMLCode"/>
          <w:rFonts w:ascii="Segoe UI" w:hAnsi="Segoe UI" w:cs="Segoe UI"/>
          <w:sz w:val="22"/>
          <w:szCs w:val="22"/>
        </w:rPr>
      </w:pPr>
      <w:r>
        <w:rPr>
          <w:rStyle w:val="hljs-keyword"/>
        </w:rPr>
        <w:t>struct</w:t>
      </w:r>
      <w:r>
        <w:t xml:space="preserve"> 3D</w:t>
      </w:r>
      <w:r>
        <w:rPr>
          <w:rStyle w:val="hljs-title"/>
        </w:rPr>
        <w:t>Point</w:t>
      </w:r>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1CB6873A" w14:textId="77777777" w:rsidR="008515DB" w:rsidRDefault="008515DB" w:rsidP="008515DB">
      <w:pPr>
        <w:pStyle w:val="Code1"/>
        <w:framePr w:wrap="notBeside" w:hAnchor="page" w:x="741" w:y="819"/>
      </w:pPr>
      <w:r>
        <w:rPr>
          <w:rStyle w:val="hljs-keyword"/>
        </w:rPr>
        <w:t>let</w:t>
      </w:r>
      <w:r>
        <w:rPr>
          <w:rStyle w:val="HTMLCode"/>
          <w:rFonts w:ascii="Segoe UI" w:hAnsi="Segoe UI" w:cs="Segoe UI"/>
          <w:sz w:val="22"/>
          <w:szCs w:val="22"/>
        </w:rPr>
        <w:t xml:space="preserve"> origin = 3DPoint(</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w:t>
      </w:r>
    </w:p>
    <w:p w14:paraId="4DA80EB7" w14:textId="77777777" w:rsidR="009F42CD" w:rsidRDefault="00BF62DB">
      <w:pPr>
        <w:pStyle w:val="HTMLPreformatted"/>
        <w:rPr>
          <w:rStyle w:val="hljs-keyword"/>
          <w:rFonts w:ascii="Segoe UI" w:hAnsi="Segoe UI" w:cs="Segoe UI"/>
          <w:sz w:val="22"/>
          <w:szCs w:val="22"/>
        </w:rPr>
      </w:pPr>
      <w:r>
        <w:rPr>
          <w:rStyle w:val="hljs-keyword"/>
          <w:rFonts w:ascii="Segoe UI" w:hAnsi="Segoe UI"/>
          <w:sz w:val="22"/>
          <w:szCs w:val="22"/>
        </w:rPr>
        <w:t>Tuple structs have the added meaning the struct name provides, but don’t have names associated with their fields.</w:t>
      </w:r>
    </w:p>
    <w:p w14:paraId="452301D5" w14:textId="77777777" w:rsidR="009F42CD" w:rsidRDefault="009F42CD">
      <w:pPr>
        <w:rPr>
          <w:rFonts w:cs="Segoe UI"/>
          <w:b/>
          <w:bCs/>
        </w:rPr>
      </w:pPr>
    </w:p>
    <w:p w14:paraId="6B0A1208" w14:textId="77777777" w:rsidR="009F42CD" w:rsidRDefault="00BF62DB">
      <w:pPr>
        <w:pStyle w:val="Heading2"/>
      </w:pPr>
      <w:bookmarkStart w:id="140" w:name="__RefHeading___Toc5118_1917222798"/>
      <w:bookmarkStart w:id="141" w:name="_Toc63885165"/>
      <w:bookmarkStart w:id="142" w:name="_Toc62414536"/>
      <w:bookmarkStart w:id="143" w:name="_Toc62414476"/>
      <w:bookmarkEnd w:id="140"/>
      <w:r>
        <w:t>6.2 Methods</w:t>
      </w:r>
      <w:bookmarkEnd w:id="141"/>
      <w:bookmarkEnd w:id="142"/>
      <w:bookmarkEnd w:id="143"/>
    </w:p>
    <w:p w14:paraId="7C62ABF2" w14:textId="77777777" w:rsidR="009F42CD" w:rsidRDefault="00BF62DB">
      <w:r>
        <w:t>Methods only differ from functions because they are defined within the context(</w:t>
      </w:r>
      <w:r>
        <w:rPr>
          <w:color w:val="ED7D31" w:themeColor="accent2"/>
        </w:rPr>
        <w:t>impl</w:t>
      </w:r>
      <w:r>
        <w:t xml:space="preserve">) of the struct and their first parameter is always </w:t>
      </w:r>
      <w:r>
        <w:rPr>
          <w:color w:val="00B050"/>
        </w:rPr>
        <w:t>self</w:t>
      </w:r>
      <w:r>
        <w:t xml:space="preserve">, which represents the instance of the struct the method is being called on. </w:t>
      </w:r>
    </w:p>
    <w:p w14:paraId="2FFBEE50" w14:textId="77777777" w:rsidR="008334CF" w:rsidRPr="008334CF" w:rsidRDefault="008334CF" w:rsidP="00566844">
      <w:pPr>
        <w:pStyle w:val="Code1"/>
        <w:framePr w:wrap="notBeside"/>
      </w:pPr>
      <w:bookmarkStart w:id="144" w:name="__RefHeading___Toc5120_1917222798"/>
      <w:bookmarkStart w:id="145" w:name="_Toc63885166"/>
      <w:bookmarkStart w:id="146" w:name="_Toc62414537"/>
      <w:bookmarkStart w:id="147" w:name="_Toc62414477"/>
      <w:bookmarkEnd w:id="144"/>
      <w:proofErr w:type="spellStart"/>
      <w:r w:rsidRPr="008334CF">
        <w:t>impl</w:t>
      </w:r>
      <w:proofErr w:type="spellEnd"/>
      <w:r w:rsidRPr="008334CF">
        <w:t xml:space="preserve"> Rectangle {</w:t>
      </w:r>
    </w:p>
    <w:p w14:paraId="6EF2439C" w14:textId="77777777" w:rsidR="008334CF" w:rsidRPr="00D15DA9" w:rsidRDefault="008334CF" w:rsidP="00566844">
      <w:pPr>
        <w:pStyle w:val="Code1"/>
        <w:framePr w:wrap="notBeside"/>
      </w:pPr>
      <w:r w:rsidRPr="008334CF">
        <w:t xml:space="preserve">    fn area(&amp;</w:t>
      </w:r>
      <w:r w:rsidRPr="008334CF">
        <w:rPr>
          <w:color w:val="00B050"/>
        </w:rPr>
        <w:t>self</w:t>
      </w:r>
      <w:r w:rsidRPr="008334CF">
        <w:t>) -&gt; u32 {</w:t>
      </w:r>
      <w:r w:rsidRPr="008334CF">
        <w:tab/>
      </w:r>
      <w:r w:rsidRPr="008334CF">
        <w:tab/>
      </w:r>
      <w:r w:rsidRPr="00D15DA9">
        <w:t xml:space="preserve">//add </w:t>
      </w:r>
      <w:r w:rsidRPr="00D15DA9">
        <w:rPr>
          <w:u w:val="single"/>
        </w:rPr>
        <w:t>&amp;mut self</w:t>
      </w:r>
      <w:r w:rsidRPr="00D15DA9">
        <w:t xml:space="preserve"> if you want to modify the struct</w:t>
      </w:r>
    </w:p>
    <w:p w14:paraId="5F189BA0" w14:textId="77777777" w:rsidR="008334CF" w:rsidRPr="008334CF" w:rsidRDefault="008334CF" w:rsidP="00566844">
      <w:pPr>
        <w:pStyle w:val="Code1"/>
        <w:framePr w:wrap="notBeside"/>
      </w:pPr>
      <w:r w:rsidRPr="008334CF">
        <w:t xml:space="preserve">        </w:t>
      </w:r>
      <w:proofErr w:type="spellStart"/>
      <w:r w:rsidRPr="008334CF">
        <w:rPr>
          <w:color w:val="00B050"/>
        </w:rPr>
        <w:t>self</w:t>
      </w:r>
      <w:r w:rsidRPr="008334CF">
        <w:t>.width</w:t>
      </w:r>
      <w:proofErr w:type="spellEnd"/>
      <w:r w:rsidRPr="008334CF">
        <w:t xml:space="preserve"> * </w:t>
      </w:r>
      <w:proofErr w:type="spellStart"/>
      <w:r w:rsidRPr="008334CF">
        <w:rPr>
          <w:color w:val="00B050"/>
        </w:rPr>
        <w:t>self</w:t>
      </w:r>
      <w:r w:rsidRPr="008334CF">
        <w:t>.height</w:t>
      </w:r>
      <w:proofErr w:type="spellEnd"/>
    </w:p>
    <w:p w14:paraId="4E172EF4" w14:textId="77777777" w:rsidR="008334CF" w:rsidRPr="008334CF" w:rsidRDefault="008334CF" w:rsidP="00566844">
      <w:pPr>
        <w:pStyle w:val="Code1"/>
        <w:framePr w:wrap="notBeside"/>
      </w:pPr>
      <w:r w:rsidRPr="008334CF">
        <w:t xml:space="preserve">    }</w:t>
      </w:r>
    </w:p>
    <w:p w14:paraId="6A711AB5" w14:textId="77777777" w:rsidR="008334CF" w:rsidRPr="008334CF" w:rsidRDefault="008334CF" w:rsidP="00566844">
      <w:pPr>
        <w:pStyle w:val="Code1"/>
        <w:framePr w:wrap="notBeside"/>
      </w:pPr>
      <w:r w:rsidRPr="008334CF">
        <w:t>}</w:t>
      </w:r>
    </w:p>
    <w:p w14:paraId="101A8A51" w14:textId="77777777" w:rsidR="008334CF" w:rsidRPr="00D15DA9" w:rsidRDefault="008334CF" w:rsidP="00566844">
      <w:pPr>
        <w:pStyle w:val="Code1"/>
        <w:framePr w:wrap="notBeside"/>
      </w:pPr>
      <w:r w:rsidRPr="008334CF">
        <w:t>Let rect1 = Rectangle { width: 30, height:50,};</w:t>
      </w:r>
      <w:r w:rsidRPr="008334CF">
        <w:tab/>
      </w:r>
      <w:r w:rsidRPr="00D15DA9">
        <w:t>//creating a Rectangle instance</w:t>
      </w:r>
    </w:p>
    <w:p w14:paraId="653902DD" w14:textId="77777777" w:rsidR="008334CF" w:rsidRPr="00D15DA9" w:rsidRDefault="008334CF" w:rsidP="00566844">
      <w:pPr>
        <w:pStyle w:val="Code1"/>
        <w:framePr w:wrap="notBeside"/>
      </w:pPr>
      <w:r w:rsidRPr="008334CF">
        <w:t>Rect1.area();</w:t>
      </w:r>
      <w:r w:rsidRPr="008334CF">
        <w:tab/>
      </w:r>
      <w:r w:rsidRPr="008334CF">
        <w:tab/>
      </w:r>
      <w:r w:rsidRPr="008334CF">
        <w:tab/>
      </w:r>
      <w:r w:rsidRPr="008334CF">
        <w:tab/>
      </w:r>
      <w:r w:rsidRPr="00D15DA9">
        <w:t>//calling the area method</w:t>
      </w:r>
    </w:p>
    <w:p w14:paraId="2F88C0A5" w14:textId="51AE06FC" w:rsidR="009F42CD" w:rsidRDefault="00BF62DB">
      <w:pPr>
        <w:pStyle w:val="Heading2"/>
      </w:pPr>
      <w:r>
        <w:t>6.3 Associated functions</w:t>
      </w:r>
      <w:bookmarkEnd w:id="145"/>
      <w:bookmarkEnd w:id="146"/>
      <w:bookmarkEnd w:id="147"/>
    </w:p>
    <w:p w14:paraId="2C5349E4" w14:textId="77777777" w:rsidR="009F42CD" w:rsidRDefault="00BF62DB">
      <w:r>
        <w:t xml:space="preserve">We’re allowed to define functions within </w:t>
      </w:r>
      <w:r>
        <w:rPr>
          <w:color w:val="ED7D31" w:themeColor="accent2"/>
        </w:rPr>
        <w:t xml:space="preserve">impl </w:t>
      </w:r>
      <w:r>
        <w:t xml:space="preserve">blocks that </w:t>
      </w:r>
      <w:r>
        <w:rPr>
          <w:u w:val="single"/>
        </w:rPr>
        <w:t>don’t take self as a parameter</w:t>
      </w:r>
      <w:r>
        <w:t xml:space="preserve">, these are called </w:t>
      </w:r>
      <w:r>
        <w:rPr>
          <w:b/>
          <w:bCs/>
        </w:rPr>
        <w:t>associated functions</w:t>
      </w:r>
      <w:r>
        <w:t>(still functions, not methods)</w:t>
      </w:r>
      <w:r>
        <w:rPr>
          <w:b/>
          <w:bCs/>
        </w:rPr>
        <w:t>.</w:t>
      </w:r>
      <w:r>
        <w:t xml:space="preserve"> Associated functions are often used for constructors that will return a new instance of the struct. To call this associated function, use the namespace“</w:t>
      </w:r>
      <w:r>
        <w:rPr>
          <w:color w:val="00B050"/>
        </w:rPr>
        <w:t>::</w:t>
      </w:r>
      <w:r>
        <w:t>” notation. E.g.</w:t>
      </w:r>
    </w:p>
    <w:p w14:paraId="12468267" w14:textId="77777777" w:rsidR="009F42CD" w:rsidRDefault="00BF62DB" w:rsidP="00566844">
      <w:pPr>
        <w:pStyle w:val="Code1"/>
        <w:framePr w:wrap="notBeside"/>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Rectangle {</w:t>
      </w:r>
    </w:p>
    <w:p w14:paraId="36056357" w14:textId="77777777" w:rsidR="009F42CD" w:rsidRPr="00D15DA9"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square</w:t>
      </w:r>
      <w:r>
        <w:rPr>
          <w:rStyle w:val="HTMLCode"/>
          <w:rFonts w:ascii="Segoe UI" w:hAnsi="Segoe UI" w:cs="Segoe UI"/>
          <w:sz w:val="22"/>
          <w:szCs w:val="22"/>
        </w:rPr>
        <w:t xml:space="preserve">(size: </w:t>
      </w:r>
      <w:r>
        <w:rPr>
          <w:rStyle w:val="hljs-builtin"/>
        </w:rPr>
        <w:t>u32</w:t>
      </w:r>
      <w:r>
        <w:rPr>
          <w:rStyle w:val="HTMLCode"/>
          <w:rFonts w:ascii="Segoe UI" w:hAnsi="Segoe UI" w:cs="Segoe UI"/>
          <w:sz w:val="22"/>
          <w:szCs w:val="22"/>
        </w:rPr>
        <w:t>) -&gt; Rectangle {</w:t>
      </w:r>
      <w:r>
        <w:rPr>
          <w:rStyle w:val="HTMLCode"/>
          <w:rFonts w:ascii="Segoe UI" w:hAnsi="Segoe UI" w:cs="Segoe UI"/>
          <w:sz w:val="22"/>
          <w:szCs w:val="22"/>
        </w:rPr>
        <w:tab/>
      </w:r>
      <w:r>
        <w:rPr>
          <w:rStyle w:val="HTMLCode"/>
          <w:rFonts w:ascii="Segoe UI" w:hAnsi="Segoe UI" w:cs="Segoe UI"/>
          <w:sz w:val="22"/>
          <w:szCs w:val="22"/>
        </w:rPr>
        <w:tab/>
      </w:r>
      <w:r w:rsidRPr="00D15DA9">
        <w:rPr>
          <w:rStyle w:val="HTMLCode"/>
          <w:rFonts w:ascii="Segoe UI" w:hAnsi="Segoe UI" w:cs="Segoe UI"/>
          <w:sz w:val="22"/>
          <w:szCs w:val="22"/>
        </w:rPr>
        <w:t>//no self</w:t>
      </w:r>
    </w:p>
    <w:p w14:paraId="07C0C3B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Rectangle { width: size, height: size }</w:t>
      </w:r>
    </w:p>
    <w:p w14:paraId="09222046"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D3CE582" w14:textId="77777777" w:rsidR="009F42CD" w:rsidRDefault="00BF62DB" w:rsidP="00566844">
      <w:pPr>
        <w:pStyle w:val="Code1"/>
        <w:framePr w:wrap="notBeside"/>
      </w:pPr>
      <w:r>
        <w:rPr>
          <w:rStyle w:val="HTMLCode"/>
          <w:rFonts w:ascii="Segoe UI" w:hAnsi="Segoe UI" w:cs="Segoe UI"/>
          <w:sz w:val="22"/>
          <w:szCs w:val="22"/>
        </w:rPr>
        <w:t>}</w:t>
      </w:r>
    </w:p>
    <w:p w14:paraId="243DA264" w14:textId="77777777" w:rsidR="009F42CD" w:rsidRDefault="00BF62DB" w:rsidP="00566844">
      <w:pPr>
        <w:pStyle w:val="Code1"/>
        <w:framePr w:wrap="notBeside"/>
      </w:pPr>
      <w:r>
        <w:t xml:space="preserve">  </w:t>
      </w:r>
      <w:r>
        <w:rPr>
          <w:rStyle w:val="HTMLCode"/>
          <w:rFonts w:ascii="Segoe UI" w:eastAsia="SimSun" w:hAnsi="Segoe UI" w:cs="Segoe UI"/>
          <w:sz w:val="22"/>
          <w:szCs w:val="22"/>
        </w:rPr>
        <w:t>let sq = Rectangle</w:t>
      </w:r>
      <w:r>
        <w:rPr>
          <w:rStyle w:val="HTMLCode"/>
          <w:rFonts w:ascii="Segoe UI" w:eastAsia="SimSun" w:hAnsi="Segoe UI" w:cs="Segoe UI"/>
          <w:b/>
          <w:bCs/>
          <w:color w:val="00B050"/>
          <w:sz w:val="22"/>
          <w:szCs w:val="22"/>
        </w:rPr>
        <w:t>::</w:t>
      </w:r>
      <w:r>
        <w:rPr>
          <w:rStyle w:val="HTMLCode"/>
          <w:rFonts w:ascii="Segoe UI" w:eastAsia="SimSun" w:hAnsi="Segoe UI" w:cs="Segoe UI"/>
          <w:sz w:val="22"/>
          <w:szCs w:val="22"/>
        </w:rPr>
        <w:t>square(3);</w:t>
      </w:r>
    </w:p>
    <w:p w14:paraId="6B8B9B09" w14:textId="554D7D37" w:rsidR="009F42CD" w:rsidRDefault="00BF62DB">
      <w:pPr>
        <w:pStyle w:val="Heading2"/>
      </w:pPr>
      <w:bookmarkStart w:id="148" w:name="__RefHeading___Toc5122_1917222798"/>
      <w:bookmarkStart w:id="149" w:name="_Toc63885167"/>
      <w:bookmarkStart w:id="150" w:name="_Toc62414538"/>
      <w:bookmarkStart w:id="151" w:name="_Toc62414478"/>
      <w:bookmarkEnd w:id="148"/>
      <w:r>
        <w:t>6.4 Derived traits</w:t>
      </w:r>
      <w:bookmarkEnd w:id="149"/>
      <w:bookmarkEnd w:id="150"/>
      <w:bookmarkEnd w:id="151"/>
    </w:p>
    <w:p w14:paraId="65C797C3" w14:textId="77777777" w:rsidR="009F42CD" w:rsidRDefault="00BF62DB">
      <w:r>
        <w:t xml:space="preserve">The println! macro can do many kinds of formatting, and by default, the curly brackets tell println! to use formatting known as Display (output intended for direct end user consumption). For primitive types we’ve seen so far there’s only one way you’d want to show them. But </w:t>
      </w:r>
      <w:r>
        <w:rPr>
          <w:color w:val="C00000"/>
        </w:rPr>
        <w:t>with structs</w:t>
      </w:r>
      <w:r>
        <w:t xml:space="preserve">, the way println! should format the output is less clear because there are </w:t>
      </w:r>
      <w:r>
        <w:rPr>
          <w:color w:val="C00000"/>
        </w:rPr>
        <w:t>more display possibilities</w:t>
      </w:r>
      <w:r>
        <w:t>: Do you want commas or not? Do you want to print the curly brackets? Should all the fields be shown? Due to this ambiguity, Rust doesn’t try to guess what we want, and structs don’t have a provided implementation of Display.</w:t>
      </w:r>
    </w:p>
    <w:p w14:paraId="3515F878" w14:textId="77777777" w:rsidR="009F42CD" w:rsidRDefault="00BF62DB">
      <w:r>
        <w:lastRenderedPageBreak/>
        <w:t>println!("rect1 is {</w:t>
      </w:r>
      <w:r>
        <w:rPr>
          <w:b/>
          <w:bCs/>
          <w:color w:val="ED7D31" w:themeColor="accent2"/>
        </w:rPr>
        <w:t>:?</w:t>
      </w:r>
      <w:r>
        <w:t xml:space="preserve">}", rect1);. Putting the specifier </w:t>
      </w:r>
      <w:r>
        <w:rPr>
          <w:b/>
          <w:bCs/>
          <w:color w:val="ED7D31" w:themeColor="accent2"/>
        </w:rPr>
        <w:t>:?</w:t>
      </w:r>
      <w:r>
        <w:t xml:space="preserve"> inside the curly brackets tells println! we want to use an output format called Debug. The </w:t>
      </w:r>
      <w:r>
        <w:rPr>
          <w:b/>
          <w:bCs/>
        </w:rPr>
        <w:t>Debug trait</w:t>
      </w:r>
      <w:r>
        <w:t xml:space="preserve"> enables us to print our struct in a way that is useful for developers so we can see its value while we’re debugging our code.</w:t>
      </w:r>
    </w:p>
    <w:p w14:paraId="26E9EB43" w14:textId="77777777" w:rsidR="009F42CD" w:rsidRDefault="00BF62DB">
      <w:r>
        <w:t>Rust does include functionality to print out debugging information, but we have to explicitly make that functionality available for our struct. To do that, we</w:t>
      </w:r>
      <w:r>
        <w:rPr>
          <w:u w:val="single"/>
        </w:rPr>
        <w:t xml:space="preserve"> add the annotation</w:t>
      </w:r>
      <w:r>
        <w:t xml:space="preserve"> </w:t>
      </w:r>
      <w:r>
        <w:rPr>
          <w:color w:val="ED7D31" w:themeColor="accent2"/>
        </w:rPr>
        <w:t>#[derive(Debug)]</w:t>
      </w:r>
      <w:r>
        <w:t xml:space="preserve"> just before the struct definition.</w:t>
      </w:r>
    </w:p>
    <w:p w14:paraId="76F330BE" w14:textId="77777777" w:rsidR="009F42CD" w:rsidRPr="00D03087" w:rsidRDefault="00BF62DB" w:rsidP="00566844">
      <w:pPr>
        <w:pStyle w:val="Code1"/>
        <w:framePr w:wrap="notBeside"/>
      </w:pPr>
      <w:r w:rsidRPr="00D03087">
        <w:t>#[</w:t>
      </w:r>
      <w:r w:rsidRPr="00E24C14">
        <w:rPr>
          <w:color w:val="ED7D31" w:themeColor="accent2"/>
        </w:rPr>
        <w:t>derive</w:t>
      </w:r>
      <w:r w:rsidRPr="00D03087">
        <w:t>(Debug)]</w:t>
      </w:r>
    </w:p>
    <w:p w14:paraId="6AA1ED32" w14:textId="77777777" w:rsidR="009F42CD" w:rsidRDefault="00BF62DB" w:rsidP="00566844">
      <w:pPr>
        <w:pStyle w:val="Code1"/>
        <w:framePr w:wrap="notBeside"/>
        <w:rPr>
          <w:rStyle w:val="HTMLCode"/>
          <w:rFonts w:ascii="Segoe UI" w:hAnsi="Segoe UI" w:cs="Segoe UI"/>
          <w:sz w:val="22"/>
          <w:szCs w:val="22"/>
        </w:rPr>
      </w:pPr>
      <w:r>
        <w:rPr>
          <w:rStyle w:val="hljs-keyword"/>
        </w:rPr>
        <w:t>struct</w:t>
      </w:r>
      <w:r>
        <w:t xml:space="preserve"> </w:t>
      </w:r>
      <w:r>
        <w:rPr>
          <w:rStyle w:val="hljs-title"/>
        </w:rPr>
        <w:t>Rectangle</w:t>
      </w:r>
      <w:r>
        <w:rPr>
          <w:rStyle w:val="HTMLCode"/>
          <w:rFonts w:ascii="Segoe UI" w:hAnsi="Segoe UI" w:cs="Segoe UI"/>
          <w:sz w:val="22"/>
          <w:szCs w:val="22"/>
        </w:rPr>
        <w:t xml:space="preserve"> {</w:t>
      </w:r>
    </w:p>
    <w:p w14:paraId="611580E3"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width: </w:t>
      </w:r>
      <w:r>
        <w:rPr>
          <w:rStyle w:val="hljs-builtin"/>
        </w:rPr>
        <w:t>u32</w:t>
      </w:r>
      <w:r>
        <w:rPr>
          <w:rStyle w:val="HTMLCode"/>
          <w:rFonts w:ascii="Segoe UI" w:hAnsi="Segoe UI" w:cs="Segoe UI"/>
          <w:sz w:val="22"/>
          <w:szCs w:val="22"/>
        </w:rPr>
        <w:t>,</w:t>
      </w:r>
    </w:p>
    <w:p w14:paraId="10FE699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height: </w:t>
      </w:r>
      <w:r>
        <w:rPr>
          <w:rStyle w:val="hljs-builtin"/>
        </w:rPr>
        <w:t>u32</w:t>
      </w:r>
      <w:r>
        <w:rPr>
          <w:rStyle w:val="HTMLCode"/>
          <w:rFonts w:ascii="Segoe UI" w:hAnsi="Segoe UI" w:cs="Segoe UI"/>
          <w:sz w:val="22"/>
          <w:szCs w:val="22"/>
        </w:rPr>
        <w:t>,</w:t>
      </w:r>
    </w:p>
    <w:p w14:paraId="0B26B47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66E6A39B" w14:textId="77777777"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r>
        <w:rPr>
          <w:rStyle w:val="hljs-title"/>
        </w:rPr>
        <w:t>main</w:t>
      </w:r>
      <w:r>
        <w:rPr>
          <w:rStyle w:val="HTMLCode"/>
          <w:rFonts w:ascii="Segoe UI" w:hAnsi="Segoe UI" w:cs="Segoe UI"/>
          <w:sz w:val="22"/>
          <w:szCs w:val="22"/>
        </w:rPr>
        <w:t>() {</w:t>
      </w:r>
    </w:p>
    <w:p w14:paraId="391F51BE"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let</w:t>
      </w:r>
      <w:r>
        <w:rPr>
          <w:rStyle w:val="HTMLCode"/>
          <w:rFonts w:ascii="Segoe UI" w:hAnsi="Segoe UI" w:cs="Segoe UI"/>
          <w:sz w:val="22"/>
          <w:szCs w:val="22"/>
        </w:rPr>
        <w:t xml:space="preserve"> rect1 = Rectangle { width: </w:t>
      </w:r>
      <w:r>
        <w:rPr>
          <w:rStyle w:val="hljs-number"/>
        </w:rPr>
        <w:t>30</w:t>
      </w:r>
      <w:r>
        <w:rPr>
          <w:rStyle w:val="HTMLCode"/>
          <w:rFonts w:ascii="Segoe UI" w:hAnsi="Segoe UI" w:cs="Segoe UI"/>
          <w:sz w:val="22"/>
          <w:szCs w:val="22"/>
        </w:rPr>
        <w:t xml:space="preserve">, height: </w:t>
      </w:r>
      <w:r>
        <w:rPr>
          <w:rStyle w:val="hljs-number"/>
        </w:rPr>
        <w:t>50</w:t>
      </w:r>
      <w:r>
        <w:rPr>
          <w:rStyle w:val="HTMLCode"/>
          <w:rFonts w:ascii="Segoe UI" w:hAnsi="Segoe UI" w:cs="Segoe UI"/>
          <w:sz w:val="22"/>
          <w:szCs w:val="22"/>
        </w:rPr>
        <w:t xml:space="preserve"> };</w:t>
      </w:r>
    </w:p>
    <w:p w14:paraId="018FB7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builtin"/>
        </w:rPr>
        <w:t>println!</w:t>
      </w:r>
      <w:r>
        <w:rPr>
          <w:rStyle w:val="HTMLCode"/>
          <w:rFonts w:ascii="Segoe UI" w:hAnsi="Segoe UI" w:cs="Segoe UI"/>
          <w:sz w:val="22"/>
          <w:szCs w:val="22"/>
        </w:rPr>
        <w:t>(</w:t>
      </w:r>
      <w:r>
        <w:rPr>
          <w:rStyle w:val="hljs-string"/>
        </w:rPr>
        <w:t>"rect1 is {:?}"</w:t>
      </w:r>
      <w:r>
        <w:rPr>
          <w:rStyle w:val="HTMLCode"/>
          <w:rFonts w:ascii="Segoe UI" w:hAnsi="Segoe UI" w:cs="Segoe UI"/>
          <w:sz w:val="22"/>
          <w:szCs w:val="22"/>
        </w:rPr>
        <w:t>, rect1);</w:t>
      </w:r>
    </w:p>
    <w:p w14:paraId="01700218" w14:textId="77777777" w:rsidR="009F42CD" w:rsidRDefault="00BF62DB" w:rsidP="00566844">
      <w:pPr>
        <w:pStyle w:val="Code1"/>
        <w:framePr w:wrap="notBeside"/>
      </w:pPr>
      <w:r>
        <w:rPr>
          <w:rStyle w:val="HTMLCode"/>
          <w:rFonts w:ascii="Segoe UI" w:hAnsi="Segoe UI" w:cs="Segoe UI"/>
          <w:sz w:val="22"/>
          <w:szCs w:val="22"/>
        </w:rPr>
        <w:t>}</w:t>
      </w:r>
    </w:p>
    <w:p w14:paraId="410CF530" w14:textId="77777777" w:rsidR="009F42CD" w:rsidRDefault="009F42CD"/>
    <w:p w14:paraId="292706B2" w14:textId="77777777" w:rsidR="009F42CD" w:rsidRDefault="00BF62DB">
      <w:pPr>
        <w:pStyle w:val="Heading2"/>
        <w:rPr>
          <w:rFonts w:cs="Segoe UI"/>
        </w:rPr>
      </w:pPr>
      <w:bookmarkStart w:id="152" w:name="__RefHeading___Toc5124_1917222798"/>
      <w:bookmarkStart w:id="153" w:name="_Toc63885168"/>
      <w:bookmarkStart w:id="154" w:name="_Toc62414539"/>
      <w:bookmarkStart w:id="155" w:name="_Toc62414479"/>
      <w:bookmarkEnd w:id="152"/>
      <w:r>
        <w:t>6.5 Where’s the -&gt; Operator?</w:t>
      </w:r>
      <w:bookmarkEnd w:id="153"/>
      <w:bookmarkEnd w:id="154"/>
      <w:bookmarkEnd w:id="155"/>
    </w:p>
    <w:p w14:paraId="59389422" w14:textId="77777777" w:rsidR="009F42CD" w:rsidRDefault="00BF62DB">
      <w: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14:paraId="6A97C267" w14:textId="77777777" w:rsidR="009F42CD" w:rsidRDefault="00BF62DB">
      <w:pPr>
        <w:pStyle w:val="HTMLPreformatted"/>
      </w:pPr>
      <w:r>
        <w:rPr>
          <w:rFonts w:ascii="Segoe UI" w:hAnsi="Segoe UI"/>
          <w:sz w:val="22"/>
          <w:szCs w:val="22"/>
        </w:rPr>
        <w:t xml:space="preserve">Rust doesn’t have an equivalent to the -&gt; operator; instead, Rust has a feature called </w:t>
      </w:r>
      <w:r w:rsidRPr="005920AA">
        <w:rPr>
          <w:rFonts w:ascii="Segoe UI" w:hAnsi="Segoe UI"/>
          <w:b/>
          <w:bCs/>
          <w:color w:val="70AD47" w:themeColor="accent6"/>
          <w:sz w:val="22"/>
          <w:szCs w:val="22"/>
        </w:rPr>
        <w:t>automatic referencing and dereferencing</w:t>
      </w:r>
      <w:r>
        <w:rPr>
          <w:rFonts w:ascii="Segoe UI" w:hAnsi="Segoe UI"/>
          <w:sz w:val="22"/>
          <w:szCs w:val="22"/>
        </w:rPr>
        <w:t xml:space="preserve">. Here’s how it works: when you call a method with object.something(), Rust automatically adds in &amp;, &amp;mut, or * so object matches the signature of the method. In other words, the following are the same:  </w:t>
      </w:r>
      <w:r>
        <w:rPr>
          <w:rStyle w:val="HTMLCode"/>
        </w:rPr>
        <w:t>p1.distance(&amp;p2);  ==   (&amp;p1).distance(&amp;p2);</w:t>
      </w:r>
    </w:p>
    <w:p w14:paraId="5B09D264" w14:textId="77777777" w:rsidR="009F42CD" w:rsidRDefault="009F42CD"/>
    <w:p w14:paraId="22D93287" w14:textId="77777777" w:rsidR="009F42CD" w:rsidRDefault="00BF62DB">
      <w:pPr>
        <w:pStyle w:val="Heading1"/>
      </w:pPr>
      <w:bookmarkStart w:id="156" w:name="__RefHeading___Toc5126_1917222798"/>
      <w:bookmarkStart w:id="157" w:name="_Toc63885169"/>
      <w:bookmarkStart w:id="158" w:name="_Toc62414540"/>
      <w:bookmarkStart w:id="159" w:name="_Toc62414480"/>
      <w:bookmarkEnd w:id="156"/>
      <w:r>
        <w:t>7. Enums and pattern matching</w:t>
      </w:r>
      <w:bookmarkEnd w:id="157"/>
      <w:bookmarkEnd w:id="158"/>
      <w:bookmarkEnd w:id="159"/>
    </w:p>
    <w:p w14:paraId="0174239D" w14:textId="0377ADF5" w:rsidR="009F42CD" w:rsidRPr="00351DA2" w:rsidRDefault="00BF62DB">
      <w:pPr>
        <w:rPr>
          <w:rFonts w:cs="Segoe UI"/>
        </w:rPr>
      </w:pPr>
      <w:r>
        <w:rPr>
          <w:rFonts w:cs="Segoe UI"/>
        </w:rPr>
        <w:t xml:space="preserve">Enumerators allow us to enumerate all possibilities but only choosing one. It has some properties of structs as all variants </w:t>
      </w:r>
      <w:r>
        <w:t xml:space="preserve">should be treated as the </w:t>
      </w:r>
      <w:r>
        <w:rPr>
          <w:u w:val="single"/>
        </w:rPr>
        <w:t>same type</w:t>
      </w:r>
      <w:r w:rsidR="00351DA2">
        <w:t>, and enums also can have associated method and functions.</w:t>
      </w:r>
    </w:p>
    <w:tbl>
      <w:tblPr>
        <w:tblStyle w:val="TableGrid"/>
        <w:tblW w:w="10790" w:type="dxa"/>
        <w:tblLayout w:type="fixed"/>
        <w:tblLook w:val="04A0" w:firstRow="1" w:lastRow="0" w:firstColumn="1" w:lastColumn="0" w:noHBand="0" w:noVBand="1"/>
      </w:tblPr>
      <w:tblGrid>
        <w:gridCol w:w="5881"/>
        <w:gridCol w:w="4909"/>
      </w:tblGrid>
      <w:tr w:rsidR="009F42CD" w14:paraId="6A5707AB" w14:textId="77777777" w:rsidTr="00984BAF">
        <w:tc>
          <w:tcPr>
            <w:tcW w:w="5880" w:type="dxa"/>
          </w:tcPr>
          <w:p w14:paraId="5F86E4D9" w14:textId="77777777" w:rsidR="009F42CD" w:rsidRDefault="00BF62DB">
            <w:pPr>
              <w:widowControl w:val="0"/>
              <w:rPr>
                <w:rFonts w:cs="Segoe UI"/>
              </w:rPr>
            </w:pPr>
            <w:r>
              <w:rPr>
                <w:rFonts w:cs="Segoe UI"/>
              </w:rPr>
              <w:t>Simple Enum and usage</w:t>
            </w:r>
          </w:p>
        </w:tc>
        <w:tc>
          <w:tcPr>
            <w:tcW w:w="4909" w:type="dxa"/>
          </w:tcPr>
          <w:p w14:paraId="5506361E" w14:textId="77777777" w:rsidR="009F42CD" w:rsidRDefault="00BF62DB">
            <w:pPr>
              <w:widowControl w:val="0"/>
              <w:rPr>
                <w:rFonts w:cs="Segoe UI"/>
              </w:rPr>
            </w:pPr>
            <w:r>
              <w:rPr>
                <w:rFonts w:cs="Segoe UI"/>
              </w:rPr>
              <w:t>Data embedded in the Enum(using tuple)</w:t>
            </w:r>
          </w:p>
        </w:tc>
      </w:tr>
      <w:tr w:rsidR="009F42CD" w14:paraId="0576BBA8" w14:textId="77777777" w:rsidTr="00984BAF">
        <w:tc>
          <w:tcPr>
            <w:tcW w:w="5880" w:type="dxa"/>
          </w:tcPr>
          <w:p w14:paraId="27CE251B"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enum</w:t>
            </w:r>
            <w:r>
              <w:rPr>
                <w:rFonts w:ascii="Segoe UI" w:hAnsi="Segoe UI" w:cs="Segoe UI"/>
                <w:sz w:val="22"/>
                <w:szCs w:val="22"/>
              </w:rPr>
              <w:t xml:space="preserve"> </w:t>
            </w:r>
            <w:r>
              <w:rPr>
                <w:rStyle w:val="hljs-title"/>
                <w:rFonts w:ascii="Segoe UI" w:hAnsi="Segoe UI" w:cs="Segoe UI"/>
                <w:sz w:val="22"/>
                <w:szCs w:val="22"/>
              </w:rPr>
              <w:t>IpAddrKind</w:t>
            </w:r>
            <w:r>
              <w:rPr>
                <w:rStyle w:val="HTMLCode"/>
                <w:rFonts w:ascii="Segoe UI" w:hAnsi="Segoe UI" w:cs="Segoe UI"/>
                <w:sz w:val="22"/>
                <w:szCs w:val="22"/>
              </w:rPr>
              <w:t xml:space="preserve"> {</w:t>
            </w:r>
          </w:p>
          <w:p w14:paraId="2A724B8F"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V4,</w:t>
            </w:r>
          </w:p>
          <w:p w14:paraId="7DC9831D"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V6,</w:t>
            </w:r>
          </w:p>
          <w:p w14:paraId="36B7EB64"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tc>
        <w:tc>
          <w:tcPr>
            <w:tcW w:w="4909" w:type="dxa"/>
          </w:tcPr>
          <w:p w14:paraId="48CE3EE8" w14:textId="77777777" w:rsidR="009F42CD" w:rsidRDefault="00BF62DB">
            <w:pPr>
              <w:pStyle w:val="HTMLPreformatted"/>
              <w:widowControl w:val="0"/>
              <w:rPr>
                <w:rStyle w:val="HTMLCode"/>
                <w:rFonts w:ascii="Segoe UI" w:hAnsi="Segoe UI" w:cs="Segoe UI"/>
                <w:sz w:val="22"/>
                <w:szCs w:val="22"/>
                <w:lang w:val="es-MX"/>
              </w:rPr>
            </w:pPr>
            <w:r>
              <w:rPr>
                <w:rStyle w:val="hljs-keyword"/>
                <w:rFonts w:ascii="Segoe UI" w:hAnsi="Segoe UI" w:cs="Segoe UI"/>
                <w:sz w:val="22"/>
                <w:szCs w:val="22"/>
                <w:lang w:val="es-MX"/>
              </w:rPr>
              <w:t>enum</w:t>
            </w:r>
            <w:r>
              <w:rPr>
                <w:rFonts w:ascii="Segoe UI" w:hAnsi="Segoe UI" w:cs="Segoe UI"/>
                <w:sz w:val="22"/>
                <w:szCs w:val="22"/>
                <w:lang w:val="es-MX"/>
              </w:rPr>
              <w:t xml:space="preserve"> </w:t>
            </w:r>
            <w:r>
              <w:rPr>
                <w:rStyle w:val="hljs-title"/>
                <w:rFonts w:ascii="Segoe UI" w:hAnsi="Segoe UI" w:cs="Segoe UI"/>
                <w:sz w:val="22"/>
                <w:szCs w:val="22"/>
                <w:lang w:val="es-MX"/>
              </w:rPr>
              <w:t>IpAddr</w:t>
            </w:r>
            <w:r>
              <w:rPr>
                <w:rStyle w:val="HTMLCode"/>
                <w:rFonts w:ascii="Segoe UI" w:hAnsi="Segoe UI" w:cs="Segoe UI"/>
                <w:sz w:val="22"/>
                <w:szCs w:val="22"/>
                <w:lang w:val="es-MX"/>
              </w:rPr>
              <w:t xml:space="preserve"> {</w:t>
            </w:r>
          </w:p>
          <w:p w14:paraId="2B50337B" w14:textId="77777777" w:rsidR="009F42CD" w:rsidRDefault="00BF62DB">
            <w:pPr>
              <w:pStyle w:val="HTMLPreformatted"/>
              <w:widowControl w:val="0"/>
              <w:rPr>
                <w:rStyle w:val="HTMLCode"/>
                <w:rFonts w:ascii="Segoe UI" w:hAnsi="Segoe UI" w:cs="Segoe UI"/>
                <w:sz w:val="22"/>
                <w:szCs w:val="22"/>
                <w:lang w:val="es-MX"/>
              </w:rPr>
            </w:pPr>
            <w:r>
              <w:rPr>
                <w:rStyle w:val="HTMLCode"/>
                <w:rFonts w:ascii="Segoe UI" w:hAnsi="Segoe UI" w:cs="Segoe UI"/>
                <w:sz w:val="22"/>
                <w:szCs w:val="22"/>
                <w:lang w:val="es-MX"/>
              </w:rPr>
              <w:t xml:space="preserve">    V4(</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w:t>
            </w:r>
          </w:p>
          <w:p w14:paraId="3ED3D06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lang w:val="es-MX"/>
              </w:rPr>
              <w:t xml:space="preserve">    </w:t>
            </w:r>
            <w:r>
              <w:rPr>
                <w:rStyle w:val="HTMLCode"/>
                <w:rFonts w:ascii="Segoe UI" w:hAnsi="Segoe UI" w:cs="Segoe UI"/>
                <w:sz w:val="22"/>
                <w:szCs w:val="22"/>
              </w:rPr>
              <w:t>V6(</w:t>
            </w:r>
            <w:r>
              <w:rPr>
                <w:rStyle w:val="hljs-builtin"/>
                <w:rFonts w:ascii="Segoe UI" w:hAnsi="Segoe UI" w:cs="Segoe UI"/>
                <w:sz w:val="22"/>
                <w:szCs w:val="22"/>
              </w:rPr>
              <w:t>String</w:t>
            </w:r>
            <w:r>
              <w:rPr>
                <w:rStyle w:val="HTMLCode"/>
                <w:rFonts w:ascii="Segoe UI" w:hAnsi="Segoe UI" w:cs="Segoe UI"/>
                <w:sz w:val="22"/>
                <w:szCs w:val="22"/>
              </w:rPr>
              <w:t>),</w:t>
            </w:r>
          </w:p>
          <w:p w14:paraId="5EEF97C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w:t>
            </w:r>
          </w:p>
          <w:p w14:paraId="289F61C6" w14:textId="77777777" w:rsidR="009F42CD" w:rsidRDefault="009F42CD">
            <w:pPr>
              <w:pStyle w:val="HTMLPreformatted"/>
              <w:widowControl w:val="0"/>
              <w:rPr>
                <w:rStyle w:val="HTMLCode"/>
                <w:rFonts w:ascii="Segoe UI" w:hAnsi="Segoe UI" w:cs="Segoe UI"/>
                <w:sz w:val="22"/>
                <w:szCs w:val="22"/>
              </w:rPr>
            </w:pPr>
          </w:p>
        </w:tc>
      </w:tr>
      <w:tr w:rsidR="009F42CD" w14:paraId="5D6685B4" w14:textId="77777777" w:rsidTr="00984BAF">
        <w:tc>
          <w:tcPr>
            <w:tcW w:w="5880" w:type="dxa"/>
          </w:tcPr>
          <w:p w14:paraId="3709BD86"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four = IpAddrKind::V4;</w:t>
            </w:r>
          </w:p>
          <w:p w14:paraId="0BB89EF1"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six = IpAddrKind::V6;</w:t>
            </w:r>
          </w:p>
          <w:p w14:paraId="44B62E2F" w14:textId="77777777" w:rsidR="009F42CD" w:rsidRDefault="00BF62DB">
            <w:pPr>
              <w:pStyle w:val="HTMLPreformatted"/>
              <w:widowControl w:val="0"/>
              <w:rPr>
                <w:rStyle w:val="HTMLCode"/>
                <w:rFonts w:ascii="Segoe UI" w:hAnsi="Segoe UI" w:cs="Segoe UI"/>
                <w:sz w:val="22"/>
                <w:szCs w:val="22"/>
              </w:rPr>
            </w:pPr>
            <w:r>
              <w:rPr>
                <w:rStyle w:val="HTMLCode"/>
              </w:rPr>
              <w:t xml:space="preserve">*Note that the variants of the enum are </w:t>
            </w:r>
            <w:r>
              <w:rPr>
                <w:rStyle w:val="HTMLCode"/>
                <w:color w:val="ED7D31" w:themeColor="accent2"/>
              </w:rPr>
              <w:t xml:space="preserve">namespaced </w:t>
            </w:r>
            <w:r>
              <w:rPr>
                <w:rStyle w:val="HTMLCode"/>
              </w:rPr>
              <w:t xml:space="preserve">under its </w:t>
            </w:r>
            <w:r>
              <w:rPr>
                <w:rStyle w:val="HTMLCode"/>
                <w:u w:val="single"/>
              </w:rPr>
              <w:t>identifier</w:t>
            </w:r>
            <w:r>
              <w:rPr>
                <w:rStyle w:val="HTMLCode"/>
              </w:rPr>
              <w:t xml:space="preserve">, allowing either: V4 or V6. </w:t>
            </w:r>
          </w:p>
          <w:p w14:paraId="2C4A1D46" w14:textId="68A5ED8D" w:rsidR="009F42CD" w:rsidRPr="00A63CA9" w:rsidRDefault="00BF62DB">
            <w:pPr>
              <w:pStyle w:val="HTMLPreformatted"/>
              <w:widowControl w:val="0"/>
              <w:rPr>
                <w:rStyle w:val="HTMLCode"/>
                <w:rFonts w:ascii="Segoe UI" w:hAnsi="Segoe UI" w:cs="Segoe UI"/>
                <w:color w:val="4472C4" w:themeColor="accent1"/>
                <w:sz w:val="22"/>
                <w:szCs w:val="22"/>
              </w:rPr>
            </w:pPr>
            <w:r>
              <w:rPr>
                <w:rStyle w:val="hljs-keyword"/>
                <w:rFonts w:ascii="Segoe UI" w:hAnsi="Segoe UI" w:cs="Segoe UI"/>
                <w:color w:val="4472C4" w:themeColor="accent1"/>
                <w:sz w:val="22"/>
                <w:szCs w:val="22"/>
              </w:rPr>
              <w:t>fn</w:t>
            </w:r>
            <w:r>
              <w:rPr>
                <w:rStyle w:val="hljs-function"/>
                <w:rFonts w:ascii="Segoe UI" w:hAnsi="Segoe UI" w:cs="Segoe UI"/>
                <w:color w:val="4472C4" w:themeColor="accent1"/>
                <w:sz w:val="22"/>
                <w:szCs w:val="22"/>
              </w:rPr>
              <w:t xml:space="preserve"> </w:t>
            </w:r>
            <w:r>
              <w:rPr>
                <w:rStyle w:val="hljs-title"/>
                <w:rFonts w:ascii="Segoe UI" w:hAnsi="Segoe UI" w:cs="Segoe UI"/>
                <w:color w:val="4472C4" w:themeColor="accent1"/>
                <w:sz w:val="22"/>
                <w:szCs w:val="22"/>
              </w:rPr>
              <w:t>route</w:t>
            </w:r>
            <w:r>
              <w:rPr>
                <w:rStyle w:val="HTMLCode"/>
                <w:rFonts w:ascii="Segoe UI" w:hAnsi="Segoe UI" w:cs="Segoe UI"/>
                <w:color w:val="4472C4" w:themeColor="accent1"/>
                <w:sz w:val="22"/>
                <w:szCs w:val="22"/>
              </w:rPr>
              <w:t xml:space="preserve">(ip: </w:t>
            </w:r>
            <w:r>
              <w:rPr>
                <w:rStyle w:val="HTMLCode"/>
                <w:rFonts w:ascii="Segoe UI" w:hAnsi="Segoe UI" w:cs="Segoe UI"/>
                <w:color w:val="4472C4" w:themeColor="accent1"/>
                <w:sz w:val="22"/>
                <w:szCs w:val="22"/>
                <w:u w:val="single"/>
              </w:rPr>
              <w:t>IpAddrKind</w:t>
            </w:r>
            <w:r>
              <w:rPr>
                <w:rStyle w:val="HTMLCode"/>
                <w:rFonts w:ascii="Segoe UI" w:hAnsi="Segoe UI" w:cs="Segoe UI"/>
                <w:color w:val="4472C4" w:themeColor="accent1"/>
                <w:sz w:val="22"/>
                <w:szCs w:val="22"/>
              </w:rPr>
              <w:t>) { }</w:t>
            </w:r>
          </w:p>
        </w:tc>
        <w:tc>
          <w:tcPr>
            <w:tcW w:w="4909" w:type="dxa"/>
          </w:tcPr>
          <w:p w14:paraId="3251CED0"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home = IpAddr::V4(</w:t>
            </w:r>
            <w:r>
              <w:rPr>
                <w:rStyle w:val="hljs-number"/>
                <w:rFonts w:ascii="Segoe UI" w:hAnsi="Segoe UI" w:cs="Segoe UI"/>
                <w:sz w:val="22"/>
                <w:szCs w:val="22"/>
              </w:rPr>
              <w:t>192</w:t>
            </w:r>
            <w:r>
              <w:rPr>
                <w:rStyle w:val="HTMLCode"/>
                <w:rFonts w:ascii="Segoe UI" w:hAnsi="Segoe UI" w:cs="Segoe UI"/>
                <w:sz w:val="22"/>
                <w:szCs w:val="22"/>
              </w:rPr>
              <w:t xml:space="preserve">, 168, 50, </w:t>
            </w:r>
            <w:r>
              <w:rPr>
                <w:rStyle w:val="hljs-number"/>
                <w:rFonts w:ascii="Segoe UI" w:hAnsi="Segoe UI" w:cs="Segoe UI"/>
                <w:sz w:val="22"/>
                <w:szCs w:val="22"/>
              </w:rPr>
              <w:t>1</w:t>
            </w:r>
            <w:r>
              <w:rPr>
                <w:rStyle w:val="HTMLCode"/>
                <w:rFonts w:ascii="Segoe UI" w:hAnsi="Segoe UI" w:cs="Segoe UI"/>
                <w:sz w:val="22"/>
                <w:szCs w:val="22"/>
              </w:rPr>
              <w:t>);</w:t>
            </w:r>
          </w:p>
          <w:p w14:paraId="0777C6E0"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loopback = IpAddr::V6(</w:t>
            </w:r>
            <w:r>
              <w:rPr>
                <w:rStyle w:val="hljs-builtin"/>
                <w:rFonts w:ascii="Segoe UI" w:hAnsi="Segoe UI" w:cs="Segoe UI"/>
                <w:sz w:val="22"/>
                <w:szCs w:val="22"/>
              </w:rPr>
              <w:t>String</w:t>
            </w:r>
            <w:r>
              <w:rPr>
                <w:rStyle w:val="HTMLCode"/>
                <w:rFonts w:ascii="Segoe UI" w:hAnsi="Segoe UI" w:cs="Segoe UI"/>
                <w:sz w:val="22"/>
                <w:szCs w:val="22"/>
              </w:rPr>
              <w:t>::from(</w:t>
            </w:r>
            <w:r>
              <w:rPr>
                <w:rStyle w:val="hljs-string"/>
                <w:rFonts w:ascii="Segoe UI" w:hAnsi="Segoe UI" w:cs="Segoe UI"/>
                <w:sz w:val="22"/>
                <w:szCs w:val="22"/>
              </w:rPr>
              <w:t>"::1"</w:t>
            </w:r>
            <w:r>
              <w:rPr>
                <w:rStyle w:val="HTMLCode"/>
                <w:rFonts w:ascii="Segoe UI" w:hAnsi="Segoe UI" w:cs="Segoe UI"/>
                <w:sz w:val="22"/>
                <w:szCs w:val="22"/>
              </w:rPr>
              <w:t>));</w:t>
            </w:r>
          </w:p>
          <w:p w14:paraId="19153387" w14:textId="4A336844" w:rsidR="009F42CD" w:rsidRDefault="00BF62DB">
            <w:pPr>
              <w:widowControl w:val="0"/>
              <w:rPr>
                <w:rFonts w:cs="Segoe UI"/>
              </w:rPr>
            </w:pPr>
            <w:r w:rsidRPr="00984BAF">
              <w:rPr>
                <w:rFonts w:cs="Segoe UI"/>
                <w:color w:val="70AD47" w:themeColor="accent6"/>
              </w:rPr>
              <w:t>Note: you can put any kind of data inside an enum variable</w:t>
            </w:r>
            <w:r w:rsidR="00F73F81">
              <w:rPr>
                <w:rFonts w:cs="Segoe UI"/>
                <w:color w:val="70AD47" w:themeColor="accent6"/>
              </w:rPr>
              <w:t>, even a struct</w:t>
            </w:r>
            <w:r w:rsidR="00A63CA9">
              <w:rPr>
                <w:rFonts w:cs="Segoe UI"/>
                <w:color w:val="70AD47" w:themeColor="accent6"/>
              </w:rPr>
              <w:t xml:space="preserve"> or another enum</w:t>
            </w:r>
            <w:r w:rsidR="00F73F81">
              <w:rPr>
                <w:rFonts w:cs="Segoe UI"/>
                <w:color w:val="70AD47" w:themeColor="accent6"/>
              </w:rPr>
              <w:t>.</w:t>
            </w:r>
          </w:p>
        </w:tc>
      </w:tr>
    </w:tbl>
    <w:p w14:paraId="351A3C84"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lastRenderedPageBreak/>
        <w:t>enum</w:t>
      </w:r>
      <w:r>
        <w:t xml:space="preserve"> </w:t>
      </w:r>
      <w:r>
        <w:rPr>
          <w:rStyle w:val="hljs-title"/>
        </w:rPr>
        <w:t>Message</w:t>
      </w:r>
      <w:r>
        <w:rPr>
          <w:rStyle w:val="HTMLCode"/>
          <w:rFonts w:ascii="Segoe UI" w:hAnsi="Segoe UI" w:cs="Segoe UI"/>
          <w:sz w:val="22"/>
          <w:szCs w:val="22"/>
        </w:rPr>
        <w:t xml:space="preserve"> {</w:t>
      </w:r>
    </w:p>
    <w:p w14:paraId="4A905703"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Quit,</w:t>
      </w:r>
    </w:p>
    <w:p w14:paraId="1E66FDB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Move { x: </w:t>
      </w:r>
      <w:r>
        <w:rPr>
          <w:rStyle w:val="hljs-builtin"/>
        </w:rPr>
        <w:t>i32</w:t>
      </w:r>
      <w:r>
        <w:rPr>
          <w:rStyle w:val="HTMLCode"/>
          <w:rFonts w:ascii="Segoe UI" w:hAnsi="Segoe UI" w:cs="Segoe UI"/>
          <w:sz w:val="22"/>
          <w:szCs w:val="22"/>
        </w:rPr>
        <w:t xml:space="preserve">, y: </w:t>
      </w:r>
      <w:r>
        <w:rPr>
          <w:rStyle w:val="hljs-builtin"/>
        </w:rPr>
        <w:t>i32</w:t>
      </w:r>
      <w:r>
        <w:rPr>
          <w:rStyle w:val="HTMLCode"/>
          <w:rFonts w:ascii="Segoe UI" w:hAnsi="Segoe UI" w:cs="Segoe UI"/>
          <w:sz w:val="22"/>
          <w:szCs w:val="22"/>
        </w:rPr>
        <w:t xml:space="preserve"> },</w:t>
      </w:r>
    </w:p>
    <w:p w14:paraId="7020E17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Write(</w:t>
      </w:r>
      <w:r>
        <w:rPr>
          <w:rStyle w:val="hljs-builtin"/>
        </w:rPr>
        <w:t>String</w:t>
      </w:r>
      <w:r>
        <w:rPr>
          <w:rStyle w:val="HTMLCode"/>
          <w:rFonts w:ascii="Segoe UI" w:hAnsi="Segoe UI" w:cs="Segoe UI"/>
          <w:sz w:val="22"/>
          <w:szCs w:val="22"/>
        </w:rPr>
        <w:t>),</w:t>
      </w:r>
    </w:p>
    <w:p w14:paraId="3877BAED"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ChangeColor</w:t>
      </w:r>
      <w:proofErr w:type="spellEnd"/>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644ADE40"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273D3A62" w14:textId="77777777" w:rsidR="00D76B19" w:rsidRDefault="00D76B19" w:rsidP="00D76B19">
      <w:pPr>
        <w:pStyle w:val="Code1"/>
        <w:framePr w:wrap="notBeside" w:hAnchor="page" w:x="741" w:y="1521"/>
        <w:rPr>
          <w:rStyle w:val="HTMLCode"/>
          <w:rFonts w:ascii="Segoe UI" w:hAnsi="Segoe UI" w:cs="Segoe UI"/>
          <w:sz w:val="22"/>
          <w:szCs w:val="22"/>
        </w:rPr>
      </w:pPr>
    </w:p>
    <w:p w14:paraId="72F5821D"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Message {</w:t>
      </w:r>
    </w:p>
    <w:p w14:paraId="4F8D7B6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call</w:t>
      </w:r>
      <w:r>
        <w:rPr>
          <w:rStyle w:val="HTMLCode"/>
          <w:rFonts w:ascii="Segoe UI" w:hAnsi="Segoe UI" w:cs="Segoe UI"/>
          <w:sz w:val="22"/>
          <w:szCs w:val="22"/>
        </w:rPr>
        <w:t>(&amp;</w:t>
      </w:r>
      <w:r>
        <w:rPr>
          <w:rStyle w:val="hljs-keyword"/>
        </w:rPr>
        <w:t>self</w:t>
      </w:r>
      <w:r>
        <w:rPr>
          <w:rStyle w:val="HTMLCode"/>
          <w:rFonts w:ascii="Segoe UI" w:hAnsi="Segoe UI" w:cs="Segoe UI"/>
          <w:sz w:val="22"/>
          <w:szCs w:val="22"/>
        </w:rPr>
        <w:t>) {</w:t>
      </w:r>
    </w:p>
    <w:p w14:paraId="01C5368E" w14:textId="77777777" w:rsidR="00D76B19" w:rsidRPr="00956EBD" w:rsidRDefault="00D76B19" w:rsidP="00D76B19">
      <w:pPr>
        <w:pStyle w:val="Code1"/>
        <w:framePr w:wrap="notBeside" w:hAnchor="page" w:x="741" w:y="1521"/>
        <w:rPr>
          <w:rStyle w:val="HTMLCode"/>
          <w:rFonts w:ascii="Segoe UI" w:hAnsi="Segoe UI" w:cs="Segoe UI"/>
          <w:color w:val="ED7D31" w:themeColor="accent2"/>
          <w:sz w:val="22"/>
          <w:szCs w:val="22"/>
        </w:rPr>
      </w:pPr>
      <w:r w:rsidRPr="00956EBD">
        <w:rPr>
          <w:rStyle w:val="HTMLCode"/>
          <w:rFonts w:ascii="Segoe UI" w:hAnsi="Segoe UI" w:cs="Segoe UI"/>
          <w:color w:val="ED7D31" w:themeColor="accent2"/>
          <w:sz w:val="22"/>
          <w:szCs w:val="22"/>
        </w:rPr>
        <w:t xml:space="preserve">        </w:t>
      </w:r>
      <w:r w:rsidRPr="00956EBD">
        <w:rPr>
          <w:rStyle w:val="hljs-comment"/>
        </w:rPr>
        <w:t>// method body would be defined here</w:t>
      </w:r>
    </w:p>
    <w:p w14:paraId="05CAA847"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
    <w:p w14:paraId="4AA6523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69AD993B" w14:textId="77777777" w:rsidR="00D76B19" w:rsidRDefault="00D76B19" w:rsidP="00D76B19">
      <w:pPr>
        <w:pStyle w:val="Code1"/>
        <w:framePr w:wrap="notBeside" w:hAnchor="page" w:x="741" w:y="1521"/>
        <w:rPr>
          <w:rStyle w:val="HTMLCode"/>
          <w:rFonts w:ascii="Segoe UI" w:hAnsi="Segoe UI" w:cs="Segoe UI"/>
          <w:sz w:val="22"/>
          <w:szCs w:val="22"/>
        </w:rPr>
      </w:pPr>
    </w:p>
    <w:p w14:paraId="43DC6E5C"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m = Message::Write(</w:t>
      </w:r>
      <w:r>
        <w:rPr>
          <w:rStyle w:val="hljs-builtin"/>
        </w:rPr>
        <w:t>String</w:t>
      </w:r>
      <w:r>
        <w:rPr>
          <w:rStyle w:val="HTMLCode"/>
          <w:rFonts w:ascii="Segoe UI" w:hAnsi="Segoe UI" w:cs="Segoe UI"/>
          <w:sz w:val="22"/>
          <w:szCs w:val="22"/>
        </w:rPr>
        <w:t>::from(</w:t>
      </w:r>
      <w:r>
        <w:rPr>
          <w:rStyle w:val="hljs-string"/>
        </w:rPr>
        <w:t>"hello"</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r w:rsidRPr="00956EBD">
        <w:rPr>
          <w:rStyle w:val="HTMLCode"/>
          <w:rFonts w:ascii="Segoe UI" w:hAnsi="Segoe UI" w:cs="Segoe UI"/>
          <w:sz w:val="22"/>
          <w:szCs w:val="22"/>
        </w:rPr>
        <w:t xml:space="preserve">//::Write is </w:t>
      </w:r>
      <w:proofErr w:type="spellStart"/>
      <w:r w:rsidRPr="00956EBD">
        <w:rPr>
          <w:rStyle w:val="HTMLCode"/>
          <w:rFonts w:ascii="Segoe UI" w:hAnsi="Segoe UI" w:cs="Segoe UI"/>
          <w:sz w:val="22"/>
          <w:szCs w:val="22"/>
        </w:rPr>
        <w:t>namespaced</w:t>
      </w:r>
      <w:proofErr w:type="spellEnd"/>
      <w:r w:rsidRPr="00956EBD">
        <w:rPr>
          <w:rStyle w:val="HTMLCode"/>
          <w:rFonts w:ascii="Segoe UI" w:hAnsi="Segoe UI" w:cs="Segoe UI"/>
          <w:sz w:val="22"/>
          <w:szCs w:val="22"/>
        </w:rPr>
        <w:t xml:space="preserve"> in Message enum</w:t>
      </w:r>
    </w:p>
    <w:p w14:paraId="7A8297E9"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TMLCode"/>
          <w:rFonts w:ascii="Segoe UI" w:hAnsi="Segoe UI" w:cs="Segoe UI"/>
          <w:sz w:val="22"/>
          <w:szCs w:val="22"/>
        </w:rPr>
        <w:t>m.call</w:t>
      </w:r>
      <w:proofErr w:type="spellEnd"/>
      <w:r>
        <w:rPr>
          <w:rStyle w:val="HTMLCode"/>
          <w:rFonts w:ascii="Segoe UI" w:hAnsi="Segoe UI" w:cs="Segoe UI"/>
          <w:sz w:val="22"/>
          <w:szCs w:val="22"/>
        </w:rPr>
        <w:t>();</w:t>
      </w:r>
    </w:p>
    <w:p w14:paraId="46D94374" w14:textId="77777777" w:rsidR="00631582" w:rsidRDefault="00631582">
      <w:pPr>
        <w:rPr>
          <w:rFonts w:cs="Segoe UI"/>
        </w:rPr>
      </w:pPr>
    </w:p>
    <w:p w14:paraId="3B8FED58" w14:textId="1B912CDA" w:rsidR="00AA59B6" w:rsidRDefault="00BF62DB">
      <w:pPr>
        <w:rPr>
          <w:rFonts w:cs="Segoe UI"/>
          <w:b/>
          <w:bCs/>
        </w:rPr>
      </w:pPr>
      <w:r>
        <w:rPr>
          <w:rFonts w:cs="Segoe UI"/>
          <w:b/>
          <w:bCs/>
        </w:rPr>
        <w:t>Using methods and associated functions on Enums</w:t>
      </w:r>
    </w:p>
    <w:p w14:paraId="1D187AFC" w14:textId="475BE96D" w:rsidR="009F42CD" w:rsidRDefault="00BF62DB">
      <w:pPr>
        <w:pStyle w:val="HTMLPreformatted"/>
        <w:rPr>
          <w:rStyle w:val="hljs-keyword"/>
          <w:rFonts w:ascii="Segoe UI" w:hAnsi="Segoe UI" w:cs="Segoe UI"/>
          <w:sz w:val="22"/>
          <w:szCs w:val="22"/>
        </w:rPr>
      </w:pPr>
      <w:r>
        <w:rPr>
          <w:rStyle w:val="hljs-keyword"/>
          <w:rFonts w:ascii="Segoe UI" w:hAnsi="Segoe UI" w:cs="Segoe UI"/>
          <w:sz w:val="22"/>
          <w:szCs w:val="22"/>
        </w:rPr>
        <w:t xml:space="preserve">Just as we’re able to define methods on structs using </w:t>
      </w:r>
      <w:r>
        <w:rPr>
          <w:rStyle w:val="hljs-keyword"/>
          <w:rFonts w:ascii="Segoe UI" w:hAnsi="Segoe UI" w:cs="Segoe UI"/>
          <w:color w:val="ED7D31" w:themeColor="accent2"/>
          <w:sz w:val="22"/>
          <w:szCs w:val="22"/>
        </w:rPr>
        <w:t>impl</w:t>
      </w:r>
      <w:r>
        <w:rPr>
          <w:rStyle w:val="hljs-keyword"/>
          <w:rFonts w:ascii="Segoe UI" w:hAnsi="Segoe UI" w:cs="Segoe UI"/>
          <w:sz w:val="22"/>
          <w:szCs w:val="22"/>
        </w:rPr>
        <w:t>, we’re also able to define methods on enums. E.g.</w:t>
      </w:r>
    </w:p>
    <w:p w14:paraId="2C16DF61" w14:textId="04844B7B" w:rsidR="00AA59B6" w:rsidRDefault="00AA59B6">
      <w:pPr>
        <w:pStyle w:val="HTMLPreformatted"/>
        <w:rPr>
          <w:rStyle w:val="hljs-keyword"/>
          <w:rFonts w:ascii="Segoe UI" w:hAnsi="Segoe UI" w:cs="Segoe UI"/>
          <w:sz w:val="22"/>
          <w:szCs w:val="22"/>
        </w:rPr>
      </w:pPr>
    </w:p>
    <w:p w14:paraId="62506CD9" w14:textId="77777777" w:rsidR="00AA59B6" w:rsidRDefault="00AA59B6">
      <w:pPr>
        <w:pStyle w:val="HTMLPreformatted"/>
        <w:rPr>
          <w:rStyle w:val="hljs-keyword"/>
          <w:rFonts w:ascii="Segoe UI" w:hAnsi="Segoe UI" w:cs="Segoe UI"/>
          <w:sz w:val="22"/>
          <w:szCs w:val="22"/>
        </w:rPr>
      </w:pPr>
    </w:p>
    <w:p w14:paraId="6EE3B605" w14:textId="77777777" w:rsidR="009F42CD" w:rsidRDefault="009F42CD">
      <w:pPr>
        <w:pStyle w:val="HTMLPreformatted"/>
        <w:ind w:left="660"/>
        <w:rPr>
          <w:rStyle w:val="HTMLCode"/>
          <w:rFonts w:ascii="Segoe UI" w:hAnsi="Segoe UI" w:cs="Segoe UI"/>
          <w:sz w:val="22"/>
          <w:szCs w:val="22"/>
        </w:rPr>
      </w:pPr>
    </w:p>
    <w:p w14:paraId="30CAC31F" w14:textId="77777777" w:rsidR="009F42CD" w:rsidRDefault="00BF62DB">
      <w:pPr>
        <w:pStyle w:val="Heading2"/>
      </w:pPr>
      <w:bookmarkStart w:id="160" w:name="__RefHeading___Toc5128_1917222798"/>
      <w:bookmarkStart w:id="161" w:name="_Toc63885170"/>
      <w:bookmarkStart w:id="162" w:name="_Toc62414541"/>
      <w:bookmarkStart w:id="163" w:name="_Toc62414481"/>
      <w:bookmarkEnd w:id="160"/>
      <w:r>
        <w:t>7.1 Option enum vs Null</w:t>
      </w:r>
      <w:bookmarkEnd w:id="161"/>
      <w:bookmarkEnd w:id="162"/>
      <w:bookmarkEnd w:id="163"/>
    </w:p>
    <w:p w14:paraId="6DAC45EA" w14:textId="77777777" w:rsidR="009F42CD" w:rsidRDefault="00BF62DB">
      <w: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This null property is pervasive because it’s extremely easy to make this kind of error.</w:t>
      </w:r>
    </w:p>
    <w:p w14:paraId="0503110E" w14:textId="77777777" w:rsidR="009F42CD" w:rsidRDefault="00BF62DB">
      <w:r>
        <w:t xml:space="preserve">The problem radicates on the implementation. Rust </w:t>
      </w:r>
      <w:r>
        <w:rPr>
          <w:b/>
          <w:bCs/>
        </w:rPr>
        <w:t>does not have nulls</w:t>
      </w:r>
      <w:r>
        <w:t xml:space="preserve">, but it does have an enum that can encode the concept of a value being present or absent. This enum is </w:t>
      </w:r>
      <w:r>
        <w:rPr>
          <w:color w:val="ED7D31" w:themeColor="accent2"/>
        </w:rPr>
        <w:t>Option&lt;T&gt;</w:t>
      </w:r>
      <w:r>
        <w:t>, and it is defined by the standard library(prelude) as follows:</w:t>
      </w:r>
    </w:p>
    <w:p w14:paraId="61B2010E" w14:textId="77777777" w:rsidR="009F42CD" w:rsidRDefault="00BF62DB" w:rsidP="00566844">
      <w:pPr>
        <w:pStyle w:val="Code1"/>
        <w:framePr w:wrap="notBeside"/>
      </w:pPr>
      <w:r w:rsidRPr="00631582">
        <w:t xml:space="preserve">enum Option&lt;T&gt; </w:t>
      </w:r>
      <w:r>
        <w:t>{</w:t>
      </w:r>
    </w:p>
    <w:p w14:paraId="04DF4E0E" w14:textId="77777777" w:rsidR="009F42CD" w:rsidRDefault="00BF62DB" w:rsidP="00566844">
      <w:pPr>
        <w:pStyle w:val="Code1"/>
        <w:framePr w:wrap="notBeside"/>
      </w:pPr>
      <w:r>
        <w:t xml:space="preserve">    Some(T),</w:t>
      </w:r>
    </w:p>
    <w:p w14:paraId="05C22C02" w14:textId="77777777" w:rsidR="009F42CD" w:rsidRDefault="00BF62DB" w:rsidP="00566844">
      <w:pPr>
        <w:pStyle w:val="Code1"/>
        <w:framePr w:wrap="notBeside"/>
      </w:pPr>
      <w:r>
        <w:t xml:space="preserve">    None,</w:t>
      </w:r>
    </w:p>
    <w:p w14:paraId="051EEFB1" w14:textId="77777777" w:rsidR="009F42CD" w:rsidRDefault="00BF62DB" w:rsidP="00566844">
      <w:pPr>
        <w:pStyle w:val="Code1"/>
        <w:framePr w:wrap="notBeside"/>
      </w:pPr>
      <w:r>
        <w:t>}</w:t>
      </w:r>
    </w:p>
    <w:p w14:paraId="0EDE1E2A"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some_string</w:t>
      </w:r>
      <w:proofErr w:type="spellEnd"/>
      <w:r>
        <w:rPr>
          <w:rStyle w:val="HTMLCode"/>
          <w:rFonts w:ascii="Segoe UI" w:hAnsi="Segoe UI" w:cs="Segoe UI"/>
          <w:sz w:val="22"/>
          <w:szCs w:val="22"/>
        </w:rPr>
        <w:t xml:space="preserve"> = </w:t>
      </w:r>
      <w:r>
        <w:t>Some</w:t>
      </w:r>
      <w:r>
        <w:rPr>
          <w:rStyle w:val="HTMLCode"/>
          <w:rFonts w:ascii="Segoe UI" w:hAnsi="Segoe UI" w:cs="Segoe UI"/>
          <w:sz w:val="22"/>
          <w:szCs w:val="22"/>
        </w:rPr>
        <w:t>(</w:t>
      </w:r>
      <w:r>
        <w:rPr>
          <w:rStyle w:val="hljs-string"/>
        </w:rPr>
        <w:t>"a string"</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//presence </w:t>
      </w:r>
    </w:p>
    <w:p w14:paraId="7A37E1F5"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absent_number</w:t>
      </w:r>
      <w:proofErr w:type="spellEnd"/>
      <w:r>
        <w:rPr>
          <w:rStyle w:val="HTMLCode"/>
          <w:rFonts w:ascii="Segoe UI" w:hAnsi="Segoe UI" w:cs="Segoe UI"/>
          <w:sz w:val="22"/>
          <w:szCs w:val="22"/>
        </w:rPr>
        <w:t xml:space="preserve">: </w:t>
      </w:r>
      <w:r>
        <w:rPr>
          <w:rStyle w:val="hljs-builtin"/>
        </w:rPr>
        <w:t>Option</w:t>
      </w:r>
      <w:r>
        <w:rPr>
          <w:rStyle w:val="HTMLCode"/>
          <w:rFonts w:ascii="Segoe UI" w:hAnsi="Segoe UI" w:cs="Segoe UI"/>
          <w:sz w:val="22"/>
          <w:szCs w:val="22"/>
        </w:rPr>
        <w:t>&lt;</w:t>
      </w:r>
      <w:r>
        <w:rPr>
          <w:rStyle w:val="hljs-builtin"/>
        </w:rPr>
        <w:t>i32</w:t>
      </w:r>
      <w:r>
        <w:rPr>
          <w:rStyle w:val="HTMLCode"/>
          <w:rFonts w:ascii="Segoe UI" w:hAnsi="Segoe UI" w:cs="Segoe UI"/>
          <w:sz w:val="22"/>
          <w:szCs w:val="22"/>
        </w:rPr>
        <w:t xml:space="preserve">&gt; = </w:t>
      </w:r>
      <w:r>
        <w:t>None</w:t>
      </w:r>
      <w:r>
        <w:rPr>
          <w:rStyle w:val="HTMLCode"/>
          <w:rFonts w:ascii="Segoe UI" w:hAnsi="Segoe UI" w:cs="Segoe UI"/>
          <w:sz w:val="22"/>
          <w:szCs w:val="22"/>
        </w:rPr>
        <w:t>;</w:t>
      </w:r>
      <w:r>
        <w:rPr>
          <w:rStyle w:val="HTMLCode"/>
          <w:rFonts w:ascii="Segoe UI" w:hAnsi="Segoe UI" w:cs="Segoe UI"/>
          <w:sz w:val="22"/>
          <w:szCs w:val="22"/>
        </w:rPr>
        <w:tab/>
        <w:t>//</w:t>
      </w:r>
      <w:proofErr w:type="spellStart"/>
      <w:r>
        <w:rPr>
          <w:rStyle w:val="HTMLCode"/>
          <w:rFonts w:ascii="Segoe UI" w:hAnsi="Segoe UI" w:cs="Segoe UI"/>
          <w:sz w:val="22"/>
          <w:szCs w:val="22"/>
        </w:rPr>
        <w:t>abscense</w:t>
      </w:r>
      <w:proofErr w:type="spellEnd"/>
    </w:p>
    <w:p w14:paraId="4CE476C1" w14:textId="77777777" w:rsidR="009F42CD" w:rsidRDefault="009F42CD">
      <w:pPr>
        <w:pStyle w:val="HTMLPreformatted"/>
        <w:ind w:left="660"/>
        <w:rPr>
          <w:rStyle w:val="HTMLCode"/>
          <w:rFonts w:ascii="Segoe UI" w:hAnsi="Segoe UI" w:cs="Segoe UI"/>
          <w:sz w:val="22"/>
          <w:szCs w:val="22"/>
        </w:rPr>
      </w:pPr>
    </w:p>
    <w:p w14:paraId="2140B73D" w14:textId="77777777" w:rsidR="00D76B19" w:rsidRDefault="00D76B19" w:rsidP="00D76B19">
      <w:pPr>
        <w:pStyle w:val="Code1"/>
        <w:framePr w:wrap="notBeside" w:hAnchor="page" w:x="741" w:y="1071"/>
        <w:rPr>
          <w:rStyle w:val="HTMLCode"/>
          <w:rFonts w:ascii="Segoe UI" w:hAnsi="Segoe UI" w:cs="Segoe UI"/>
          <w:sz w:val="22"/>
          <w:szCs w:val="22"/>
        </w:rPr>
      </w:pPr>
      <w:r>
        <w:rPr>
          <w:rStyle w:val="hljs-keyword"/>
        </w:rPr>
        <w:lastRenderedPageBreak/>
        <w:t>let</w:t>
      </w:r>
      <w:r>
        <w:rPr>
          <w:rStyle w:val="HTMLCode"/>
          <w:rFonts w:ascii="Segoe UI" w:hAnsi="Segoe UI" w:cs="Segoe UI"/>
          <w:sz w:val="22"/>
          <w:szCs w:val="22"/>
        </w:rPr>
        <w:t xml:space="preserve"> y: </w:t>
      </w:r>
      <w:r>
        <w:rPr>
          <w:rStyle w:val="hljs-builtin"/>
        </w:rPr>
        <w:t>Option</w:t>
      </w:r>
      <w:r>
        <w:rPr>
          <w:rStyle w:val="HTMLCode"/>
          <w:rFonts w:ascii="Segoe UI" w:hAnsi="Segoe UI" w:cs="Segoe UI"/>
          <w:sz w:val="22"/>
          <w:szCs w:val="22"/>
        </w:rPr>
        <w:t>&lt;</w:t>
      </w:r>
      <w:r>
        <w:rPr>
          <w:rStyle w:val="hljs-builtin"/>
        </w:rPr>
        <w:t>i8</w:t>
      </w:r>
      <w:r>
        <w:rPr>
          <w:rStyle w:val="HTMLCode"/>
          <w:rFonts w:ascii="Segoe UI" w:hAnsi="Segoe UI" w:cs="Segoe UI"/>
          <w:sz w:val="22"/>
          <w:szCs w:val="22"/>
        </w:rPr>
        <w:t xml:space="preserve">&gt; = </w:t>
      </w:r>
      <w:r>
        <w:t>Some</w:t>
      </w:r>
      <w:r>
        <w:rPr>
          <w:rStyle w:val="HTMLCode"/>
          <w:rFonts w:ascii="Segoe UI" w:hAnsi="Segoe UI" w:cs="Segoe UI"/>
          <w:sz w:val="22"/>
          <w:szCs w:val="22"/>
        </w:rPr>
        <w:t>(</w:t>
      </w:r>
      <w:r>
        <w:rPr>
          <w:rStyle w:val="hljs-number"/>
        </w:rP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p>
    <w:p w14:paraId="4AC260B9" w14:textId="77777777" w:rsidR="00D76B19" w:rsidRDefault="00D76B19" w:rsidP="00D76B19">
      <w:pPr>
        <w:pStyle w:val="Code1"/>
        <w:framePr w:wrap="notBeside" w:hAnchor="page" w:x="741" w:y="1071"/>
      </w:pPr>
      <w:r>
        <w:rPr>
          <w:rStyle w:val="hljs-keyword"/>
        </w:rPr>
        <w:t>let</w:t>
      </w:r>
      <w:r>
        <w:rPr>
          <w:rStyle w:val="HTMLCode"/>
          <w:rFonts w:ascii="Segoe UI" w:hAnsi="Segoe UI" w:cs="Segoe UI"/>
          <w:sz w:val="22"/>
          <w:szCs w:val="22"/>
        </w:rPr>
        <w:t xml:space="preserve"> sum = 8 + y;</w:t>
      </w:r>
      <w:r>
        <w:rPr>
          <w:rStyle w:val="HTMLCode"/>
          <w:rFonts w:ascii="Segoe UI" w:hAnsi="Segoe UI" w:cs="Segoe UI"/>
          <w:sz w:val="22"/>
          <w:szCs w:val="22"/>
        </w:rPr>
        <w:tab/>
      </w:r>
      <w:r>
        <w:rPr>
          <w:rStyle w:val="HTMLCode"/>
          <w:rFonts w:ascii="Segoe UI" w:hAnsi="Segoe UI" w:cs="Segoe UI"/>
          <w:color w:val="70AD47" w:themeColor="accent6"/>
          <w:sz w:val="22"/>
          <w:szCs w:val="22"/>
        </w:rPr>
        <w:t>//Will not compile. Needs to handle Option&lt;i8&gt; Enum</w:t>
      </w:r>
    </w:p>
    <w:p w14:paraId="73ACA29A" w14:textId="77777777" w:rsidR="009F42CD" w:rsidRDefault="00BF62DB">
      <w:pPr>
        <w:pStyle w:val="HTMLPreformatted"/>
        <w:rPr>
          <w:rStyle w:val="HTMLCode"/>
          <w:rFonts w:ascii="Segoe UI" w:hAnsi="Segoe UI" w:cs="Segoe UI"/>
          <w:sz w:val="22"/>
          <w:szCs w:val="22"/>
        </w:rPr>
      </w:pPr>
      <w:r>
        <w:rPr>
          <w:rStyle w:val="HTMLCode"/>
          <w:rFonts w:ascii="Segoe UI" w:hAnsi="Segoe UI"/>
          <w:sz w:val="22"/>
          <w:szCs w:val="22"/>
        </w:rPr>
        <w:t xml:space="preserve">Option is better than Null because Option&lt;T&gt; and T (where T can be any type) are different types, the compiler </w:t>
      </w:r>
      <w:r>
        <w:rPr>
          <w:rStyle w:val="HTMLCode"/>
          <w:rFonts w:ascii="Segoe UI" w:hAnsi="Segoe UI"/>
          <w:sz w:val="22"/>
          <w:szCs w:val="22"/>
          <w:u w:val="single"/>
        </w:rPr>
        <w:t>won’t let us use an Option&lt;T&gt;</w:t>
      </w:r>
      <w:r>
        <w:rPr>
          <w:rStyle w:val="HTMLCode"/>
          <w:rFonts w:ascii="Segoe UI" w:hAnsi="Segoe UI"/>
          <w:sz w:val="22"/>
          <w:szCs w:val="22"/>
        </w:rPr>
        <w:t xml:space="preserve"> value as if it were definitely a </w:t>
      </w:r>
      <w:r>
        <w:rPr>
          <w:rStyle w:val="HTMLCode"/>
          <w:rFonts w:ascii="Segoe UI" w:hAnsi="Segoe UI"/>
          <w:sz w:val="22"/>
          <w:szCs w:val="22"/>
          <w:u w:val="single"/>
        </w:rPr>
        <w:t>valid value</w:t>
      </w:r>
      <w:r>
        <w:rPr>
          <w:rStyle w:val="HTMLCode"/>
          <w:rFonts w:ascii="Segoe UI" w:hAnsi="Segoe UI"/>
          <w:sz w:val="22"/>
          <w:szCs w:val="22"/>
        </w:rPr>
        <w:t>. I</w:t>
      </w:r>
      <w:r>
        <w:rPr>
          <w:rFonts w:ascii="Segoe UI" w:eastAsia="SimSun" w:hAnsi="Segoe UI" w:cs="Segoe UI"/>
          <w:sz w:val="22"/>
          <w:szCs w:val="22"/>
        </w:rPr>
        <w:t xml:space="preserve">n order to use an </w:t>
      </w:r>
      <w:r>
        <w:rPr>
          <w:rStyle w:val="HTMLCode"/>
          <w:rFonts w:ascii="Segoe UI" w:eastAsia="SimSun" w:hAnsi="Segoe UI" w:cs="Segoe UI"/>
          <w:sz w:val="22"/>
          <w:szCs w:val="22"/>
        </w:rPr>
        <w:t>Option&lt;T&gt;</w:t>
      </w:r>
      <w:r>
        <w:rPr>
          <w:rFonts w:ascii="Segoe UI" w:eastAsia="SimSun" w:hAnsi="Segoe UI" w:cs="Segoe UI"/>
          <w:sz w:val="22"/>
          <w:szCs w:val="22"/>
        </w:rPr>
        <w:t xml:space="preserve"> value, you want to have code that will </w:t>
      </w:r>
      <w:r>
        <w:rPr>
          <w:rFonts w:ascii="Segoe UI" w:eastAsia="SimSun" w:hAnsi="Segoe UI" w:cs="Segoe UI"/>
          <w:color w:val="00B050"/>
          <w:sz w:val="22"/>
          <w:szCs w:val="22"/>
        </w:rPr>
        <w:t xml:space="preserve">handle </w:t>
      </w:r>
      <w:r>
        <w:rPr>
          <w:rFonts w:ascii="Segoe UI" w:eastAsia="SimSun" w:hAnsi="Segoe UI" w:cs="Segoe UI"/>
          <w:sz w:val="22"/>
          <w:szCs w:val="22"/>
        </w:rPr>
        <w:t>each variant of Option Enum.</w:t>
      </w:r>
    </w:p>
    <w:p w14:paraId="4F616BB7" w14:textId="77777777" w:rsidR="009F42CD" w:rsidRDefault="00BF62DB">
      <w:pPr>
        <w:rPr>
          <w:rFonts w:cs="Segoe UI"/>
        </w:rPr>
      </w:pPr>
      <w:r>
        <w:rPr>
          <w:rFonts w:cs="Segoe UI"/>
        </w:rPr>
        <w:t>*</w:t>
      </w:r>
      <w:r>
        <w:rPr>
          <w:rFonts w:cs="Segoe UI"/>
          <w:color w:val="ED7D31" w:themeColor="accent2"/>
        </w:rPr>
        <w:t xml:space="preserve">Option </w:t>
      </w:r>
      <w:r>
        <w:rPr>
          <w:rFonts w:cs="Segoe UI"/>
        </w:rPr>
        <w:t xml:space="preserve">is strong with </w:t>
      </w:r>
      <w:r>
        <w:rPr>
          <w:rFonts w:cs="Segoe UI"/>
          <w:color w:val="7030A0"/>
        </w:rPr>
        <w:t xml:space="preserve">match </w:t>
      </w:r>
      <w:r>
        <w:rPr>
          <w:rFonts w:cs="Segoe UI"/>
        </w:rPr>
        <w:t xml:space="preserve">to handle cases. In other word, you have to convert </w:t>
      </w:r>
      <w:r>
        <w:rPr>
          <w:rFonts w:cs="Segoe UI"/>
          <w:color w:val="ED7D31" w:themeColor="accent2"/>
        </w:rPr>
        <w:t xml:space="preserve">Option&lt;T&gt; </w:t>
      </w:r>
      <w:r>
        <w:rPr>
          <w:rFonts w:cs="Segoe UI"/>
        </w:rPr>
        <w:t xml:space="preserve">to a </w:t>
      </w:r>
      <w:r>
        <w:rPr>
          <w:rFonts w:cs="Segoe UI"/>
          <w:color w:val="ED7D31" w:themeColor="accent2"/>
        </w:rPr>
        <w:t xml:space="preserve">T </w:t>
      </w:r>
      <w:r>
        <w:rPr>
          <w:rFonts w:cs="Segoe UI"/>
        </w:rPr>
        <w:t>before perform operations with T.</w:t>
      </w:r>
    </w:p>
    <w:p w14:paraId="676E3068" w14:textId="77777777" w:rsidR="009F42CD" w:rsidRDefault="009F42CD">
      <w:pPr>
        <w:rPr>
          <w:rFonts w:cs="Segoe UI"/>
        </w:rPr>
      </w:pPr>
    </w:p>
    <w:p w14:paraId="0943F953" w14:textId="77777777" w:rsidR="009F42CD" w:rsidRDefault="00BF62DB">
      <w:pPr>
        <w:pStyle w:val="Heading2"/>
      </w:pPr>
      <w:bookmarkStart w:id="164" w:name="__RefHeading___Toc5130_1917222798"/>
      <w:bookmarkStart w:id="165" w:name="_Toc63885171"/>
      <w:bookmarkStart w:id="166" w:name="_Toc62414542"/>
      <w:bookmarkStart w:id="167" w:name="_Toc62414482"/>
      <w:bookmarkEnd w:id="164"/>
      <w:r>
        <w:t>7.2 match</w:t>
      </w:r>
      <w:bookmarkEnd w:id="165"/>
      <w:bookmarkEnd w:id="166"/>
      <w:bookmarkEnd w:id="167"/>
    </w:p>
    <w:p w14:paraId="0FC09C14" w14:textId="6AC7E04E" w:rsidR="009F42CD" w:rsidRDefault="00BF62DB">
      <w:pPr>
        <w:rPr>
          <w:rFonts w:cs="Segoe UI"/>
        </w:rPr>
      </w:pPr>
      <w:r>
        <w:rPr>
          <w:rFonts w:cs="Segoe UI"/>
        </w:rPr>
        <w:t>match is a control flow operator that allows you to compare a value against a series of patterns and then execute code based on which pattern matches. Patterns can be made up of literal values, variable names, wildcards and more.</w:t>
      </w:r>
      <w:r w:rsidR="003700D5">
        <w:rPr>
          <w:rFonts w:cs="Segoe UI"/>
        </w:rPr>
        <w:t xml:space="preserve"> The power of match comes from the expressiveness of patterns and the fact that the compilers </w:t>
      </w:r>
      <w:r w:rsidR="00930372">
        <w:rPr>
          <w:rFonts w:cs="Segoe UI"/>
        </w:rPr>
        <w:t>is exhaustive</w:t>
      </w:r>
      <w:r w:rsidR="003700D5">
        <w:rPr>
          <w:rFonts w:cs="Segoe UI"/>
        </w:rPr>
        <w:t xml:space="preserve"> </w:t>
      </w:r>
      <w:r w:rsidR="00930372">
        <w:rPr>
          <w:rFonts w:cs="Segoe UI"/>
        </w:rPr>
        <w:t>(</w:t>
      </w:r>
      <w:r w:rsidR="003700D5">
        <w:rPr>
          <w:rFonts w:cs="Segoe UI"/>
        </w:rPr>
        <w:t xml:space="preserve">ALL CASES </w:t>
      </w:r>
      <w:r w:rsidR="00930372">
        <w:rPr>
          <w:rFonts w:cs="Segoe UI"/>
        </w:rPr>
        <w:t>MUST BE</w:t>
      </w:r>
      <w:r w:rsidR="003700D5">
        <w:rPr>
          <w:rFonts w:cs="Segoe UI"/>
        </w:rPr>
        <w:t xml:space="preserve"> HANDLED</w:t>
      </w:r>
      <w:r w:rsidR="00930372">
        <w:rPr>
          <w:rFonts w:cs="Segoe UI"/>
        </w:rPr>
        <w:t>)</w:t>
      </w:r>
      <w:r w:rsidR="003700D5">
        <w:rPr>
          <w:rFonts w:cs="Segoe UI"/>
        </w:rPr>
        <w:t>.</w:t>
      </w:r>
    </w:p>
    <w:p w14:paraId="6B306435" w14:textId="77777777" w:rsidR="009F42CD" w:rsidRDefault="00BF62DB" w:rsidP="00CF07D2">
      <w:pPr>
        <w:pStyle w:val="Code1"/>
        <w:framePr w:wrap="notBeside"/>
        <w:rPr>
          <w:color w:val="C5C8C6"/>
        </w:rPr>
      </w:pPr>
      <w:r>
        <w:t>enum</w:t>
      </w:r>
      <w:r>
        <w:rPr>
          <w:color w:val="C5C8C6"/>
        </w:rPr>
        <w:t xml:space="preserve"> </w:t>
      </w:r>
      <w:r>
        <w:rPr>
          <w:color w:val="8ABEB7"/>
        </w:rPr>
        <w:t>Coin</w:t>
      </w:r>
      <w:r>
        <w:rPr>
          <w:color w:val="C5C8C6"/>
        </w:rPr>
        <w:t xml:space="preserve"> {</w:t>
      </w:r>
    </w:p>
    <w:p w14:paraId="3A814741" w14:textId="77777777" w:rsidR="009F42CD" w:rsidRDefault="00BF62DB" w:rsidP="00CF07D2">
      <w:pPr>
        <w:pStyle w:val="Code1"/>
        <w:framePr w:wrap="notBeside"/>
        <w:rPr>
          <w:color w:val="C5C8C6"/>
        </w:rPr>
      </w:pPr>
      <w:r>
        <w:rPr>
          <w:color w:val="C5C8C6"/>
        </w:rPr>
        <w:t xml:space="preserve">    Penny,</w:t>
      </w:r>
    </w:p>
    <w:p w14:paraId="0C976826" w14:textId="77777777" w:rsidR="009F42CD" w:rsidRDefault="00BF62DB" w:rsidP="00CF07D2">
      <w:pPr>
        <w:pStyle w:val="Code1"/>
        <w:framePr w:wrap="notBeside"/>
        <w:rPr>
          <w:color w:val="C5C8C6"/>
        </w:rPr>
      </w:pPr>
      <w:r>
        <w:rPr>
          <w:color w:val="C5C8C6"/>
        </w:rPr>
        <w:t xml:space="preserve">    Nickel,</w:t>
      </w:r>
    </w:p>
    <w:p w14:paraId="278343FC" w14:textId="77777777" w:rsidR="009F42CD" w:rsidRDefault="00BF62DB" w:rsidP="00CF07D2">
      <w:pPr>
        <w:pStyle w:val="Code1"/>
        <w:framePr w:wrap="notBeside"/>
        <w:rPr>
          <w:color w:val="C5C8C6"/>
        </w:rPr>
      </w:pPr>
      <w:r>
        <w:rPr>
          <w:color w:val="C5C8C6"/>
        </w:rPr>
        <w:t xml:space="preserve">    Dime,</w:t>
      </w:r>
    </w:p>
    <w:p w14:paraId="71D3EDA4" w14:textId="5D323D8A" w:rsidR="009F42CD" w:rsidRDefault="00BF62DB" w:rsidP="00CF07D2">
      <w:pPr>
        <w:pStyle w:val="Code1"/>
        <w:framePr w:wrap="notBeside"/>
        <w:rPr>
          <w:color w:val="C5C8C6"/>
        </w:rPr>
      </w:pPr>
      <w:r>
        <w:rPr>
          <w:color w:val="C5C8C6"/>
        </w:rPr>
        <w:t xml:space="preserve">    Quarter</w:t>
      </w:r>
      <w:r w:rsidR="0085238C">
        <w:rPr>
          <w:color w:val="C5C8C6"/>
        </w:rPr>
        <w:t>(</w:t>
      </w:r>
      <w:proofErr w:type="spellStart"/>
      <w:r w:rsidR="0085238C">
        <w:rPr>
          <w:color w:val="C5C8C6"/>
        </w:rPr>
        <w:t>UsState</w:t>
      </w:r>
      <w:proofErr w:type="spellEnd"/>
      <w:r w:rsidR="0085238C">
        <w:rPr>
          <w:color w:val="C5C8C6"/>
        </w:rPr>
        <w:t>)</w:t>
      </w:r>
      <w:r>
        <w:rPr>
          <w:color w:val="C5C8C6"/>
        </w:rPr>
        <w:t>,</w:t>
      </w:r>
    </w:p>
    <w:p w14:paraId="6A509746" w14:textId="77777777" w:rsidR="009F42CD" w:rsidRDefault="00BF62DB" w:rsidP="00CF07D2">
      <w:pPr>
        <w:pStyle w:val="Code1"/>
        <w:framePr w:wrap="notBeside"/>
        <w:rPr>
          <w:color w:val="C5C8C6"/>
        </w:rPr>
      </w:pPr>
      <w:r>
        <w:rPr>
          <w:color w:val="C5C8C6"/>
        </w:rPr>
        <w:t>}</w:t>
      </w:r>
    </w:p>
    <w:p w14:paraId="30C84B72" w14:textId="77777777" w:rsidR="009F42CD" w:rsidRDefault="009F42CD" w:rsidP="00CF07D2">
      <w:pPr>
        <w:pStyle w:val="Code1"/>
        <w:framePr w:wrap="notBeside"/>
        <w:rPr>
          <w:color w:val="C5C8C6"/>
        </w:rPr>
      </w:pPr>
    </w:p>
    <w:p w14:paraId="0F03274A" w14:textId="77777777" w:rsidR="009F42CD" w:rsidRDefault="00BF62DB" w:rsidP="00CF07D2">
      <w:pPr>
        <w:pStyle w:val="Code1"/>
        <w:framePr w:wrap="notBeside"/>
        <w:rPr>
          <w:color w:val="C5C8C6"/>
        </w:rPr>
      </w:pPr>
      <w:r>
        <w:t>fn</w:t>
      </w:r>
      <w:r>
        <w:rPr>
          <w:color w:val="81A2BE"/>
        </w:rPr>
        <w:t xml:space="preserve"> </w:t>
      </w:r>
      <w:proofErr w:type="spellStart"/>
      <w:r>
        <w:rPr>
          <w:color w:val="8ABEB7"/>
        </w:rPr>
        <w:t>value_in_cents</w:t>
      </w:r>
      <w:proofErr w:type="spellEnd"/>
      <w:r>
        <w:rPr>
          <w:color w:val="C5C8C6"/>
        </w:rPr>
        <w:t xml:space="preserve">(coin: Coin) -&gt; </w:t>
      </w:r>
      <w:r>
        <w:rPr>
          <w:color w:val="DE935F"/>
        </w:rPr>
        <w:t>u8</w:t>
      </w:r>
      <w:r>
        <w:rPr>
          <w:color w:val="C5C8C6"/>
        </w:rPr>
        <w:t xml:space="preserve"> {</w:t>
      </w:r>
    </w:p>
    <w:p w14:paraId="0706F151" w14:textId="77777777" w:rsidR="009F42CD" w:rsidRDefault="00BF62DB" w:rsidP="00CF07D2">
      <w:pPr>
        <w:pStyle w:val="Code1"/>
        <w:framePr w:wrap="notBeside"/>
        <w:rPr>
          <w:color w:val="C5C8C6"/>
        </w:rPr>
      </w:pPr>
      <w:r>
        <w:rPr>
          <w:color w:val="C5C8C6"/>
        </w:rPr>
        <w:t xml:space="preserve">    </w:t>
      </w:r>
      <w:r>
        <w:t>match</w:t>
      </w:r>
      <w:r>
        <w:rPr>
          <w:color w:val="C5C8C6"/>
        </w:rPr>
        <w:t xml:space="preserve"> coin {</w:t>
      </w:r>
    </w:p>
    <w:p w14:paraId="58D2C901" w14:textId="55D7048A" w:rsidR="00CF07D2" w:rsidRDefault="00BF62DB" w:rsidP="00CF07D2">
      <w:pPr>
        <w:pStyle w:val="Code1"/>
        <w:framePr w:wrap="notBeside"/>
        <w:rPr>
          <w:color w:val="DE935F"/>
        </w:rPr>
      </w:pPr>
      <w:r>
        <w:rPr>
          <w:color w:val="C5C8C6"/>
        </w:rPr>
        <w:t xml:space="preserve">        Coin::Penny =&gt; </w:t>
      </w:r>
      <w:r w:rsidR="00CF07D2">
        <w:rPr>
          <w:color w:val="C5C8C6"/>
        </w:rPr>
        <w:t>{</w:t>
      </w:r>
    </w:p>
    <w:p w14:paraId="34D61573" w14:textId="5B4DB71D" w:rsidR="00CF07D2" w:rsidRDefault="00CF07D2" w:rsidP="00CF07D2">
      <w:pPr>
        <w:pStyle w:val="Code1"/>
        <w:framePr w:wrap="notBeside"/>
        <w:rPr>
          <w:color w:val="DE935F"/>
        </w:rPr>
      </w:pPr>
      <w:r>
        <w:rPr>
          <w:color w:val="DE935F"/>
        </w:rPr>
        <w:t xml:space="preserve">           Println!(“You inserted a penny”);</w:t>
      </w:r>
    </w:p>
    <w:p w14:paraId="4F76C760" w14:textId="4705CC81" w:rsidR="00CF07D2" w:rsidRDefault="00CF07D2" w:rsidP="00CF07D2">
      <w:pPr>
        <w:pStyle w:val="Code1"/>
        <w:framePr w:wrap="notBeside"/>
        <w:rPr>
          <w:color w:val="DE935F"/>
        </w:rPr>
      </w:pPr>
      <w:r>
        <w:rPr>
          <w:color w:val="DE935F"/>
        </w:rPr>
        <w:t xml:space="preserve">           1</w:t>
      </w:r>
    </w:p>
    <w:p w14:paraId="30646314" w14:textId="7B3F40C8" w:rsidR="009F42CD" w:rsidRDefault="00CF07D2" w:rsidP="00CF07D2">
      <w:pPr>
        <w:pStyle w:val="Code1"/>
        <w:framePr w:wrap="notBeside"/>
        <w:rPr>
          <w:rStyle w:val="Caption1"/>
        </w:rPr>
      </w:pPr>
      <w:r>
        <w:rPr>
          <w:color w:val="DE935F"/>
        </w:rPr>
        <w:t xml:space="preserve">  </w:t>
      </w:r>
      <w:r w:rsidR="00D67839">
        <w:rPr>
          <w:color w:val="DE935F"/>
        </w:rPr>
        <w:t xml:space="preserve">       </w:t>
      </w:r>
      <w:r>
        <w:rPr>
          <w:color w:val="DE935F"/>
        </w:rPr>
        <w:t>}</w:t>
      </w:r>
    </w:p>
    <w:p w14:paraId="1639C804" w14:textId="77777777" w:rsidR="009F42CD" w:rsidRDefault="00BF62DB" w:rsidP="00CF07D2">
      <w:pPr>
        <w:pStyle w:val="Code1"/>
        <w:framePr w:wrap="notBeside"/>
        <w:rPr>
          <w:color w:val="C5C8C6"/>
        </w:rPr>
      </w:pPr>
      <w:r>
        <w:rPr>
          <w:color w:val="C5C8C6"/>
        </w:rPr>
        <w:t xml:space="preserve">        Coin::Nickel =&gt; </w:t>
      </w:r>
      <w:r>
        <w:rPr>
          <w:color w:val="DE935F"/>
        </w:rPr>
        <w:t>5</w:t>
      </w:r>
      <w:r>
        <w:rPr>
          <w:color w:val="C5C8C6"/>
        </w:rPr>
        <w:t>,</w:t>
      </w:r>
    </w:p>
    <w:p w14:paraId="41BAFB73" w14:textId="77777777" w:rsidR="009F42CD" w:rsidRDefault="00BF62DB" w:rsidP="00CF07D2">
      <w:pPr>
        <w:pStyle w:val="Code1"/>
        <w:framePr w:wrap="notBeside"/>
        <w:rPr>
          <w:color w:val="C5C8C6"/>
        </w:rPr>
      </w:pPr>
      <w:r>
        <w:rPr>
          <w:color w:val="C5C8C6"/>
        </w:rPr>
        <w:t xml:space="preserve">        Coin::Dime =&gt; </w:t>
      </w:r>
      <w:r>
        <w:rPr>
          <w:color w:val="DE935F"/>
        </w:rPr>
        <w:t>10</w:t>
      </w:r>
      <w:r>
        <w:rPr>
          <w:color w:val="C5C8C6"/>
        </w:rPr>
        <w:t>,</w:t>
      </w:r>
    </w:p>
    <w:p w14:paraId="3D4D34E2" w14:textId="5E1DCB16" w:rsidR="009F42CD" w:rsidRDefault="00BF62DB" w:rsidP="00CF07D2">
      <w:pPr>
        <w:pStyle w:val="Code1"/>
        <w:framePr w:wrap="notBeside"/>
        <w:rPr>
          <w:color w:val="C5C8C6"/>
        </w:rPr>
      </w:pPr>
      <w:r>
        <w:rPr>
          <w:color w:val="C5C8C6"/>
        </w:rPr>
        <w:t xml:space="preserve">        Coin::Quarter</w:t>
      </w:r>
      <w:r w:rsidR="0085238C">
        <w:rPr>
          <w:color w:val="C5C8C6"/>
        </w:rPr>
        <w:t>(</w:t>
      </w:r>
      <w:proofErr w:type="spellStart"/>
      <w:r w:rsidR="0085238C">
        <w:rPr>
          <w:color w:val="C5C8C6"/>
        </w:rPr>
        <w:t>UsState</w:t>
      </w:r>
      <w:proofErr w:type="spellEnd"/>
      <w:r w:rsidR="0085238C">
        <w:rPr>
          <w:color w:val="C5C8C6"/>
        </w:rPr>
        <w:t>)</w:t>
      </w:r>
      <w:r>
        <w:rPr>
          <w:color w:val="C5C8C6"/>
        </w:rPr>
        <w:t xml:space="preserve"> =&gt; </w:t>
      </w:r>
      <w:r>
        <w:rPr>
          <w:color w:val="DE935F"/>
        </w:rPr>
        <w:t>25</w:t>
      </w:r>
      <w:r>
        <w:rPr>
          <w:color w:val="C5C8C6"/>
        </w:rPr>
        <w:t>,</w:t>
      </w:r>
    </w:p>
    <w:p w14:paraId="55F28E3A" w14:textId="77777777" w:rsidR="009F42CD" w:rsidRDefault="00BF62DB" w:rsidP="00CF07D2">
      <w:pPr>
        <w:pStyle w:val="Code1"/>
        <w:framePr w:wrap="notBeside"/>
        <w:rPr>
          <w:color w:val="C5C8C6"/>
        </w:rPr>
      </w:pPr>
      <w:r>
        <w:rPr>
          <w:color w:val="C5C8C6"/>
        </w:rPr>
        <w:t xml:space="preserve">    }</w:t>
      </w:r>
    </w:p>
    <w:p w14:paraId="554735E3" w14:textId="3804E28C" w:rsidR="009F42CD" w:rsidRDefault="00BF62DB" w:rsidP="00CF07D2">
      <w:pPr>
        <w:pStyle w:val="Code1"/>
        <w:framePr w:wrap="notBeside"/>
        <w:rPr>
          <w:color w:val="C5C8C6"/>
        </w:rPr>
      </w:pPr>
      <w:r>
        <w:rPr>
          <w:color w:val="C5C8C6"/>
        </w:rPr>
        <w:t>}</w:t>
      </w:r>
    </w:p>
    <w:p w14:paraId="27EB381B" w14:textId="0928820C" w:rsidR="009F42CD" w:rsidRPr="0085238C" w:rsidRDefault="0085238C" w:rsidP="0085238C">
      <w:pPr>
        <w:pStyle w:val="Code1"/>
        <w:framePr w:wrap="notBeside"/>
        <w:rPr>
          <w:rFonts w:ascii="Consolas" w:hAnsi="Consolas" w:cs="Times New Roman"/>
          <w:sz w:val="21"/>
          <w:szCs w:val="21"/>
          <w:shd w:val="clear" w:color="auto" w:fill="1D1F21"/>
        </w:rPr>
      </w:pPr>
      <w:r w:rsidRPr="0085238C">
        <w:rPr>
          <w:color w:val="C5C8C6"/>
        </w:rPr>
        <w:t xml:space="preserve">enum </w:t>
      </w:r>
      <w:proofErr w:type="spellStart"/>
      <w:r w:rsidRPr="0085238C">
        <w:rPr>
          <w:color w:val="C5C8C6"/>
        </w:rPr>
        <w:t>UsState</w:t>
      </w:r>
      <w:proofErr w:type="spellEnd"/>
      <w:r w:rsidRPr="0085238C">
        <w:rPr>
          <w:color w:val="C5C8C6"/>
        </w:rPr>
        <w:t>{ Alaska, Alabama, ….}</w:t>
      </w:r>
      <w:r w:rsidRPr="0085238C">
        <w:rPr>
          <w:color w:val="C5C8C6"/>
        </w:rPr>
        <w:tab/>
        <w:t>//rememb</w:t>
      </w:r>
      <w:r>
        <w:rPr>
          <w:color w:val="C5C8C6"/>
        </w:rPr>
        <w:t xml:space="preserve">er that </w:t>
      </w:r>
      <w:proofErr w:type="spellStart"/>
      <w:r>
        <w:rPr>
          <w:color w:val="C5C8C6"/>
        </w:rPr>
        <w:t>enums</w:t>
      </w:r>
      <w:proofErr w:type="spellEnd"/>
      <w:r>
        <w:rPr>
          <w:color w:val="C5C8C6"/>
        </w:rPr>
        <w:t xml:space="preserve"> can embed data.</w:t>
      </w:r>
    </w:p>
    <w:p w14:paraId="05D43A34"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=&gt;, separates the pattern to match and the code to run, in this case the code is just the value.</w:t>
      </w:r>
    </w:p>
    <w:p w14:paraId="39C9A0ED"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_, wildcard that matches any value.</w:t>
      </w:r>
    </w:p>
    <w:p w14:paraId="072F7B3E" w14:textId="77777777" w:rsidR="009F42CD" w:rsidRDefault="00BF62DB">
      <w:pPr>
        <w:rPr>
          <w:rFonts w:cs="Segoe UI"/>
          <w:b/>
          <w:bCs/>
          <w:color w:val="FFFFFF" w:themeColor="background1"/>
        </w:rPr>
      </w:pPr>
      <w:r w:rsidRPr="00631582">
        <w:rPr>
          <w:rFonts w:cs="Segoe UI"/>
          <w:b/>
          <w:bCs/>
          <w:color w:val="000000" w:themeColor="text1"/>
        </w:rPr>
        <w:t xml:space="preserve">Match with Option&lt;T&gt;: </w:t>
      </w:r>
      <w:r w:rsidRPr="00631582">
        <w:rPr>
          <w:rFonts w:cs="Segoe UI"/>
          <w:color w:val="000000" w:themeColor="text1"/>
        </w:rPr>
        <w:t>function that takes an Option&lt;i32&gt; and, if there’s a value inside, adds 1 to that value. If there isn’t a value inside, the function should return the None value and not attempt to perform any operations</w:t>
      </w:r>
      <w:r>
        <w:rPr>
          <w:rFonts w:cs="Segoe UI"/>
          <w:color w:val="FFFFFF" w:themeColor="background1"/>
        </w:rPr>
        <w:t>.</w:t>
      </w:r>
    </w:p>
    <w:p w14:paraId="4397B684" w14:textId="77777777" w:rsidR="009F42CD" w:rsidRDefault="00BF62DB" w:rsidP="0085238C">
      <w:pPr>
        <w:pStyle w:val="Code1"/>
        <w:framePr w:wrap="notBeside"/>
      </w:pPr>
      <w:r>
        <w:lastRenderedPageBreak/>
        <w:t xml:space="preserve">    </w:t>
      </w:r>
      <w:r>
        <w:rPr>
          <w:color w:val="B294BB"/>
        </w:rPr>
        <w:t>fn</w:t>
      </w:r>
      <w:r>
        <w:rPr>
          <w:color w:val="81A2BE"/>
        </w:rPr>
        <w:t xml:space="preserve"> </w:t>
      </w:r>
      <w:proofErr w:type="spellStart"/>
      <w:r>
        <w:rPr>
          <w:color w:val="8ABEB7"/>
        </w:rPr>
        <w:t>plus_one</w:t>
      </w:r>
      <w:proofErr w:type="spellEnd"/>
      <w:r>
        <w:t xml:space="preserve">(x: </w:t>
      </w:r>
      <w:r>
        <w:rPr>
          <w:color w:val="DE935F"/>
        </w:rPr>
        <w:t>Option</w:t>
      </w:r>
      <w:r>
        <w:t>&lt;</w:t>
      </w:r>
      <w:r>
        <w:rPr>
          <w:color w:val="DE935F"/>
        </w:rPr>
        <w:t>i32</w:t>
      </w:r>
      <w:r>
        <w:t xml:space="preserve">&gt;) -&gt; </w:t>
      </w:r>
      <w:r>
        <w:rPr>
          <w:color w:val="DE935F"/>
        </w:rPr>
        <w:t>Option</w:t>
      </w:r>
      <w:r>
        <w:t>&lt;</w:t>
      </w:r>
      <w:r>
        <w:rPr>
          <w:color w:val="DE935F"/>
        </w:rPr>
        <w:t>i32</w:t>
      </w:r>
      <w:r>
        <w:t>&gt; {</w:t>
      </w:r>
    </w:p>
    <w:p w14:paraId="2E41BA40" w14:textId="77777777" w:rsidR="009F42CD" w:rsidRDefault="00BF62DB" w:rsidP="0085238C">
      <w:pPr>
        <w:pStyle w:val="Code1"/>
        <w:framePr w:wrap="notBeside"/>
      </w:pPr>
      <w:r>
        <w:t xml:space="preserve">        </w:t>
      </w:r>
      <w:r>
        <w:rPr>
          <w:color w:val="B294BB"/>
        </w:rPr>
        <w:t>match</w:t>
      </w:r>
      <w:r>
        <w:t xml:space="preserve"> x {</w:t>
      </w:r>
    </w:p>
    <w:p w14:paraId="2A92E9FD" w14:textId="77777777" w:rsidR="009F42CD" w:rsidRDefault="00BF62DB" w:rsidP="0085238C">
      <w:pPr>
        <w:pStyle w:val="Code1"/>
        <w:framePr w:wrap="notBeside"/>
      </w:pPr>
      <w:r>
        <w:t xml:space="preserve">            </w:t>
      </w:r>
      <w:r>
        <w:rPr>
          <w:color w:val="DE935F"/>
        </w:rPr>
        <w:t>None</w:t>
      </w:r>
      <w:r>
        <w:t xml:space="preserve"> =&gt; </w:t>
      </w:r>
      <w:r>
        <w:rPr>
          <w:color w:val="DE935F"/>
        </w:rPr>
        <w:t>None</w:t>
      </w:r>
      <w:r>
        <w:t>,</w:t>
      </w:r>
    </w:p>
    <w:p w14:paraId="6127665A" w14:textId="77777777" w:rsidR="009F42CD" w:rsidRDefault="00BF62DB" w:rsidP="0085238C">
      <w:pPr>
        <w:pStyle w:val="Code1"/>
        <w:framePr w:wrap="notBeside"/>
      </w:pPr>
      <w:r>
        <w:t xml:space="preserve">            </w:t>
      </w:r>
      <w:r>
        <w:rPr>
          <w:color w:val="DE935F"/>
        </w:rPr>
        <w:t>Some</w:t>
      </w:r>
      <w:r>
        <w:t>(</w:t>
      </w:r>
      <w:proofErr w:type="spellStart"/>
      <w:r>
        <w:t>i</w:t>
      </w:r>
      <w:proofErr w:type="spellEnd"/>
      <w:r>
        <w:t xml:space="preserve">) =&gt; </w:t>
      </w:r>
      <w:r>
        <w:rPr>
          <w:color w:val="DE935F"/>
        </w:rPr>
        <w:t>Some</w:t>
      </w:r>
      <w:r>
        <w:t>(</w:t>
      </w:r>
      <w:proofErr w:type="spellStart"/>
      <w:r>
        <w:t>i</w:t>
      </w:r>
      <w:proofErr w:type="spellEnd"/>
      <w:r>
        <w:t xml:space="preserve"> + </w:t>
      </w:r>
      <w:r>
        <w:rPr>
          <w:color w:val="DE935F"/>
        </w:rPr>
        <w:t>1</w:t>
      </w:r>
      <w:r>
        <w:t>),</w:t>
      </w:r>
    </w:p>
    <w:p w14:paraId="3F8E6390" w14:textId="77777777" w:rsidR="009F42CD" w:rsidRDefault="00BF62DB" w:rsidP="0085238C">
      <w:pPr>
        <w:pStyle w:val="Code1"/>
        <w:framePr w:wrap="notBeside"/>
      </w:pPr>
      <w:r>
        <w:t xml:space="preserve">        }</w:t>
      </w:r>
    </w:p>
    <w:p w14:paraId="548E4F1F" w14:textId="77777777" w:rsidR="009F42CD" w:rsidRDefault="00BF62DB" w:rsidP="0085238C">
      <w:pPr>
        <w:pStyle w:val="Code1"/>
        <w:framePr w:wrap="notBeside"/>
      </w:pPr>
      <w:r>
        <w:t xml:space="preserve">    }</w:t>
      </w:r>
    </w:p>
    <w:p w14:paraId="727E40DC" w14:textId="77777777" w:rsidR="009F42CD" w:rsidRDefault="009F42CD" w:rsidP="0085238C">
      <w:pPr>
        <w:pStyle w:val="Code1"/>
        <w:framePr w:wrap="notBeside"/>
      </w:pPr>
    </w:p>
    <w:p w14:paraId="708B27A3" w14:textId="77777777" w:rsidR="009F42CD" w:rsidRDefault="00BF62DB" w:rsidP="0085238C">
      <w:pPr>
        <w:pStyle w:val="Code1"/>
        <w:framePr w:wrap="notBeside"/>
      </w:pPr>
      <w:r>
        <w:t xml:space="preserve">    </w:t>
      </w:r>
      <w:r>
        <w:rPr>
          <w:color w:val="B294BB"/>
        </w:rPr>
        <w:t>let</w:t>
      </w:r>
      <w:r>
        <w:t xml:space="preserve"> five = </w:t>
      </w:r>
      <w:r>
        <w:rPr>
          <w:color w:val="DE935F"/>
        </w:rPr>
        <w:t>Some</w:t>
      </w:r>
      <w:r>
        <w:t>(</w:t>
      </w:r>
      <w:r>
        <w:rPr>
          <w:color w:val="DE935F"/>
        </w:rPr>
        <w:t>5</w:t>
      </w:r>
      <w:r>
        <w:t>);</w:t>
      </w:r>
    </w:p>
    <w:p w14:paraId="362B3240" w14:textId="32338775" w:rsidR="0085238C" w:rsidRDefault="00BF62DB" w:rsidP="0085238C">
      <w:pPr>
        <w:pStyle w:val="Code1"/>
        <w:framePr w:wrap="notBeside"/>
      </w:pPr>
      <w:r>
        <w:t xml:space="preserve">    </w:t>
      </w:r>
      <w:r>
        <w:rPr>
          <w:color w:val="B294BB"/>
        </w:rPr>
        <w:t>let</w:t>
      </w:r>
      <w:r>
        <w:t xml:space="preserve"> six = </w:t>
      </w:r>
      <w:proofErr w:type="spellStart"/>
      <w:r>
        <w:t>plus_one</w:t>
      </w:r>
      <w:proofErr w:type="spellEnd"/>
      <w:r>
        <w:t>(five);</w:t>
      </w:r>
    </w:p>
    <w:p w14:paraId="27D2B161" w14:textId="77777777" w:rsidR="009F42CD" w:rsidRDefault="00BF62DB">
      <w:pPr>
        <w:rPr>
          <w:rFonts w:cs="Segoe UI"/>
          <w:color w:val="FFFFFF" w:themeColor="background1"/>
        </w:rPr>
      </w:pPr>
      <w:r>
        <w:rPr>
          <w:rFonts w:cs="Segoe UI"/>
          <w:color w:val="FFFFFF" w:themeColor="background1"/>
        </w:rPr>
        <w:t>Note: matches are exhaustive, all cases should be handled.</w:t>
      </w:r>
    </w:p>
    <w:p w14:paraId="58EBA5BC" w14:textId="77777777" w:rsidR="009F42CD" w:rsidRDefault="00BF62DB">
      <w:pPr>
        <w:pStyle w:val="Heading2"/>
      </w:pPr>
      <w:bookmarkStart w:id="168" w:name="__RefHeading___Toc5132_1917222798"/>
      <w:bookmarkStart w:id="169" w:name="_Toc63885172"/>
      <w:bookmarkStart w:id="170" w:name="_Toc62414543"/>
      <w:bookmarkStart w:id="171" w:name="_Toc62414483"/>
      <w:bookmarkEnd w:id="168"/>
      <w:r>
        <w:t>7.3 if-let, concise control flow</w:t>
      </w:r>
      <w:bookmarkEnd w:id="169"/>
      <w:bookmarkEnd w:id="170"/>
      <w:bookmarkEnd w:id="171"/>
    </w:p>
    <w:p w14:paraId="634212C8" w14:textId="77777777" w:rsidR="009F42CD" w:rsidRDefault="00BF62DB">
      <w:r>
        <w:rPr>
          <w:color w:val="ED7D31" w:themeColor="accent2"/>
        </w:rPr>
        <w:t xml:space="preserve">If let </w:t>
      </w:r>
      <w:r>
        <w:t>allows us to combine if and let into a less verbose way to handle values that</w:t>
      </w:r>
      <w:r>
        <w:rPr>
          <w:u w:val="single"/>
        </w:rPr>
        <w:t xml:space="preserve"> match one pattern while ignoring the rest</w:t>
      </w:r>
      <w:r>
        <w:t>. Using</w:t>
      </w:r>
      <w:r>
        <w:rPr>
          <w:color w:val="ED7D31" w:themeColor="accent2"/>
        </w:rPr>
        <w:t xml:space="preserve"> if let</w:t>
      </w:r>
      <w:r>
        <w:t xml:space="preserve"> means less typing, less indentation, and less boilerplate code. However, you lose the exhaustive checking that match enforces.</w:t>
      </w:r>
    </w:p>
    <w:tbl>
      <w:tblPr>
        <w:tblStyle w:val="TableGrid"/>
        <w:tblW w:w="10790" w:type="dxa"/>
        <w:tblLayout w:type="fixed"/>
        <w:tblLook w:val="04A0" w:firstRow="1" w:lastRow="0" w:firstColumn="1" w:lastColumn="0" w:noHBand="0" w:noVBand="1"/>
      </w:tblPr>
      <w:tblGrid>
        <w:gridCol w:w="5396"/>
        <w:gridCol w:w="5394"/>
      </w:tblGrid>
      <w:tr w:rsidR="009F42CD" w14:paraId="66630241" w14:textId="77777777" w:rsidTr="00631582">
        <w:tc>
          <w:tcPr>
            <w:tcW w:w="5395" w:type="dxa"/>
          </w:tcPr>
          <w:p w14:paraId="78D77BAA" w14:textId="77777777" w:rsidR="009F42CD" w:rsidRDefault="00BF62DB">
            <w:pPr>
              <w:widowControl w:val="0"/>
            </w:pPr>
            <w:r>
              <w:t>Verbose matching pattern, only 1 case is useful</w:t>
            </w:r>
          </w:p>
        </w:tc>
        <w:tc>
          <w:tcPr>
            <w:tcW w:w="5394" w:type="dxa"/>
          </w:tcPr>
          <w:p w14:paraId="7DB01001" w14:textId="77777777" w:rsidR="009F42CD" w:rsidRDefault="00BF62DB">
            <w:pPr>
              <w:widowControl w:val="0"/>
            </w:pPr>
            <w:r>
              <w:t xml:space="preserve">Shorthand </w:t>
            </w:r>
            <w:r>
              <w:rPr>
                <w:color w:val="4472C4" w:themeColor="accent1"/>
              </w:rPr>
              <w:t>if let</w:t>
            </w:r>
            <w:r>
              <w:t>, handles neatly 1 pattern</w:t>
            </w:r>
          </w:p>
        </w:tc>
      </w:tr>
      <w:tr w:rsidR="009F42CD" w14:paraId="75A37296" w14:textId="77777777" w:rsidTr="00631582">
        <w:tc>
          <w:tcPr>
            <w:tcW w:w="5395" w:type="dxa"/>
          </w:tcPr>
          <w:p w14:paraId="7F5A563F"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47AB9889"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match</w:t>
            </w:r>
            <w:r>
              <w:rPr>
                <w:rStyle w:val="HTMLCode"/>
                <w:rFonts w:ascii="Segoe UI" w:hAnsi="Segoe UI" w:cs="Segoe UI"/>
                <w:sz w:val="22"/>
                <w:szCs w:val="22"/>
              </w:rPr>
              <w:t xml:space="preserve"> some_u8_value {</w:t>
            </w:r>
          </w:p>
          <w:p w14:paraId="1D079E1B"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xml:space="preserve">) =&gt;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8493F95"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_ =&gt; (),</w:t>
            </w:r>
          </w:p>
          <w:p w14:paraId="3D1925CC" w14:textId="77777777" w:rsidR="009F42CD" w:rsidRDefault="00BF62DB">
            <w:pPr>
              <w:pStyle w:val="HTMLPreformatted"/>
              <w:widowControl w:val="0"/>
              <w:rPr>
                <w:rFonts w:ascii="Segoe UI" w:hAnsi="Segoe UI"/>
                <w:sz w:val="22"/>
                <w:szCs w:val="22"/>
              </w:rPr>
            </w:pPr>
            <w:r>
              <w:rPr>
                <w:rStyle w:val="HTMLCode"/>
                <w:rFonts w:ascii="Segoe UI" w:hAnsi="Segoe UI" w:cs="Segoe UI"/>
                <w:sz w:val="22"/>
                <w:szCs w:val="22"/>
              </w:rPr>
              <w:t>}</w:t>
            </w:r>
          </w:p>
        </w:tc>
        <w:tc>
          <w:tcPr>
            <w:tcW w:w="5394" w:type="dxa"/>
          </w:tcPr>
          <w:p w14:paraId="049EC967" w14:textId="74FCDCEB" w:rsidR="00EC2617" w:rsidRPr="00EC2617" w:rsidRDefault="00EC2617">
            <w:pPr>
              <w:pStyle w:val="HTMLPreformatted"/>
              <w:widowControl w:val="0"/>
              <w:rPr>
                <w:rStyle w:val="hljs-keyword"/>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08CBE7D1" w14:textId="657996E5"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color w:val="ED7D31" w:themeColor="accent2"/>
                <w:sz w:val="22"/>
                <w:szCs w:val="22"/>
              </w:rPr>
              <w:t>if</w:t>
            </w:r>
            <w:r>
              <w:rPr>
                <w:rStyle w:val="HTMLCode"/>
                <w:rFonts w:ascii="Segoe UI" w:hAnsi="Segoe UI" w:cs="Segoe UI"/>
                <w:color w:val="ED7D31" w:themeColor="accent2"/>
                <w:sz w:val="22"/>
                <w:szCs w:val="22"/>
              </w:rPr>
              <w:t xml:space="preserve"> </w:t>
            </w:r>
            <w:r>
              <w:rPr>
                <w:rStyle w:val="hljs-keyword"/>
                <w:rFonts w:ascii="Segoe UI" w:hAnsi="Segoe UI" w:cs="Segoe UI"/>
                <w:color w:val="ED7D31" w:themeColor="accent2"/>
                <w:sz w:val="22"/>
                <w:szCs w:val="22"/>
              </w:rPr>
              <w:t>let</w:t>
            </w: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 some_u8_value {</w:t>
            </w:r>
          </w:p>
          <w:p w14:paraId="1188F533"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2548D1C0" w14:textId="23B4205B" w:rsidR="009F42CD" w:rsidRPr="00EC2617" w:rsidRDefault="00BF62DB" w:rsidP="00EC2617">
            <w:pPr>
              <w:pStyle w:val="HTMLPreformatted"/>
              <w:widowControl w:val="0"/>
              <w:rPr>
                <w:rFonts w:ascii="Segoe UI" w:hAnsi="Segoe UI" w:cs="Segoe UI"/>
                <w:sz w:val="22"/>
                <w:szCs w:val="22"/>
              </w:rPr>
            </w:pPr>
            <w:r>
              <w:rPr>
                <w:rStyle w:val="HTMLCode"/>
                <w:rFonts w:ascii="Segoe UI" w:hAnsi="Segoe UI" w:cs="Segoe UI"/>
                <w:sz w:val="22"/>
                <w:szCs w:val="22"/>
              </w:rPr>
              <w:t>}</w:t>
            </w:r>
          </w:p>
        </w:tc>
      </w:tr>
    </w:tbl>
    <w:p w14:paraId="1A6FDB68" w14:textId="77777777" w:rsidR="009F42CD" w:rsidRDefault="00BF62DB">
      <w:pPr>
        <w:pStyle w:val="Heading1"/>
        <w:rPr>
          <w:sz w:val="24"/>
          <w:szCs w:val="24"/>
        </w:rPr>
      </w:pPr>
      <w:bookmarkStart w:id="172" w:name="__RefHeading___Toc5134_1917222798"/>
      <w:bookmarkStart w:id="173" w:name="_Toc63885173"/>
      <w:bookmarkStart w:id="174" w:name="_Toc62414544"/>
      <w:bookmarkStart w:id="175" w:name="_Toc62414484"/>
      <w:bookmarkEnd w:id="172"/>
      <w:r>
        <w:t>8. Managing growing projects with packages, crates and modules</w:t>
      </w:r>
      <w:bookmarkEnd w:id="173"/>
      <w:bookmarkEnd w:id="174"/>
      <w:bookmarkEnd w:id="175"/>
    </w:p>
    <w:p w14:paraId="5040E272" w14:textId="77777777" w:rsidR="009F42CD" w:rsidRDefault="00BF62DB">
      <w:pPr>
        <w:rPr>
          <w:rFonts w:cs="Segoe UI"/>
        </w:rPr>
      </w:pPr>
      <w:r>
        <w:rPr>
          <w:rFonts w:cs="Segoe UI"/>
        </w:rPr>
        <w:t>As a project grows, you can organize code by splitting it into multiple modules and then multiple files. As a package grows, you can extract parts into separate crates that become external dependencies.</w:t>
      </w:r>
    </w:p>
    <w:p w14:paraId="643C1C0F" w14:textId="77777777" w:rsidR="009F42CD" w:rsidRDefault="00BF62DB">
      <w:pPr>
        <w:rPr>
          <w:rFonts w:cs="Segoe UI"/>
        </w:rPr>
      </w:pPr>
      <w:r>
        <w:rPr>
          <w:rFonts w:cs="Segoe UI"/>
        </w:rPr>
        <w:t>Once you’ve implemented an operation, other code can call that code via the code’s public interface without knowing how the implementation works.</w:t>
      </w:r>
    </w:p>
    <w:p w14:paraId="710D53D2" w14:textId="77777777" w:rsidR="009F42CD" w:rsidRDefault="00BF62DB">
      <w:pPr>
        <w:rPr>
          <w:rFonts w:cs="Segoe UI"/>
        </w:rPr>
      </w:pPr>
      <w:r>
        <w:rPr>
          <w:rFonts w:cs="Segoe UI"/>
        </w:rPr>
        <w:t>Rust has features that allow you to manage your code’s organization, including which details are exposed(public), which details are private, and what names are in each scope in your programs. These features, sometimes collectively referred to as the module system, include:</w:t>
      </w:r>
    </w:p>
    <w:p w14:paraId="2755A078" w14:textId="77777777" w:rsidR="009F42CD" w:rsidRDefault="00BF62DB">
      <w:pPr>
        <w:pStyle w:val="ListParagraph"/>
        <w:numPr>
          <w:ilvl w:val="0"/>
          <w:numId w:val="7"/>
        </w:numPr>
        <w:rPr>
          <w:rFonts w:cs="Segoe UI"/>
        </w:rPr>
      </w:pPr>
      <w:r>
        <w:rPr>
          <w:rFonts w:cs="Segoe UI"/>
        </w:rPr>
        <w:t xml:space="preserve">Packages: A Cargo feature that lets you build, test, and share crates. A package can contain multiple binary crates and </w:t>
      </w:r>
      <w:r w:rsidRPr="00632EF7">
        <w:rPr>
          <w:rFonts w:cs="Segoe UI"/>
          <w:u w:val="single"/>
        </w:rPr>
        <w:t>at most one library crate</w:t>
      </w:r>
      <w:r>
        <w:rPr>
          <w:rFonts w:cs="Segoe UI"/>
        </w:rPr>
        <w:t>.</w:t>
      </w:r>
    </w:p>
    <w:p w14:paraId="1AF9D4C4" w14:textId="77777777" w:rsidR="009F42CD" w:rsidRDefault="00BF62DB">
      <w:pPr>
        <w:pStyle w:val="ListParagraph"/>
        <w:numPr>
          <w:ilvl w:val="0"/>
          <w:numId w:val="7"/>
        </w:numPr>
        <w:rPr>
          <w:rFonts w:cs="Segoe UI"/>
        </w:rPr>
      </w:pPr>
      <w:r>
        <w:rPr>
          <w:rFonts w:cs="Segoe UI"/>
        </w:rPr>
        <w:t>Crates: A tree of modules that produces a library or executable</w:t>
      </w:r>
    </w:p>
    <w:p w14:paraId="7D642D61" w14:textId="4832B14D" w:rsidR="009F42CD" w:rsidRDefault="00BF62DB">
      <w:pPr>
        <w:pStyle w:val="ListParagraph"/>
        <w:numPr>
          <w:ilvl w:val="0"/>
          <w:numId w:val="7"/>
        </w:numPr>
        <w:rPr>
          <w:rFonts w:cs="Segoe UI"/>
        </w:rPr>
      </w:pPr>
      <w:r>
        <w:rPr>
          <w:rFonts w:cs="Segoe UI"/>
        </w:rPr>
        <w:t xml:space="preserve">Modules and use: </w:t>
      </w:r>
      <w:r w:rsidR="00890180">
        <w:rPr>
          <w:rFonts w:cs="Segoe UI"/>
        </w:rPr>
        <w:t>blocks that l</w:t>
      </w:r>
      <w:r>
        <w:rPr>
          <w:rFonts w:cs="Segoe UI"/>
        </w:rPr>
        <w:t>et you control the organization, scope, and privacy of paths(private/public)</w:t>
      </w:r>
    </w:p>
    <w:p w14:paraId="072DDBB3" w14:textId="77777777" w:rsidR="009F42CD" w:rsidRDefault="00BF62DB">
      <w:pPr>
        <w:pStyle w:val="ListParagraph"/>
        <w:numPr>
          <w:ilvl w:val="0"/>
          <w:numId w:val="7"/>
        </w:numPr>
        <w:rPr>
          <w:rFonts w:cs="Segoe UI"/>
        </w:rPr>
      </w:pPr>
      <w:r>
        <w:rPr>
          <w:rFonts w:cs="Segoe UI"/>
        </w:rPr>
        <w:t>Paths: A way of naming an item, such as a struct, function, or module</w:t>
      </w:r>
    </w:p>
    <w:p w14:paraId="05522671" w14:textId="77777777" w:rsidR="009F42CD" w:rsidRDefault="00BF62DB">
      <w:pPr>
        <w:pStyle w:val="Heading2"/>
      </w:pPr>
      <w:bookmarkStart w:id="176" w:name="__RefHeading___Toc5136_1917222798"/>
      <w:bookmarkStart w:id="177" w:name="_Toc63885174"/>
      <w:bookmarkStart w:id="178" w:name="_Toc62414545"/>
      <w:bookmarkStart w:id="179" w:name="_Toc62414485"/>
      <w:bookmarkEnd w:id="176"/>
      <w:r>
        <w:t>8.1 Packages and crates</w:t>
      </w:r>
      <w:bookmarkEnd w:id="177"/>
      <w:bookmarkEnd w:id="178"/>
      <w:bookmarkEnd w:id="179"/>
    </w:p>
    <w:p w14:paraId="3B996A4F" w14:textId="4496AF3E" w:rsidR="009F42CD" w:rsidRPr="00B577D4" w:rsidRDefault="00BF62DB">
      <w:pPr>
        <w:rPr>
          <w:color w:val="000000" w:themeColor="text1"/>
        </w:rPr>
      </w:pPr>
      <w:r w:rsidRPr="00B577D4">
        <w:rPr>
          <w:color w:val="000000" w:themeColor="text1"/>
        </w:rPr>
        <w:t xml:space="preserve">When we create a new project via cargo new, Cargo creates </w:t>
      </w:r>
      <w:r w:rsidRPr="0001570B">
        <w:rPr>
          <w:b/>
          <w:bCs/>
          <w:color w:val="4472C4" w:themeColor="accent1"/>
        </w:rPr>
        <w:t>the Cargo.toml file giving us a package.</w:t>
      </w:r>
      <w:r w:rsidRPr="0001570B">
        <w:rPr>
          <w:color w:val="4472C4" w:themeColor="accent1"/>
        </w:rPr>
        <w:t xml:space="preserve"> </w:t>
      </w:r>
      <w:r w:rsidRPr="00B577D4">
        <w:rPr>
          <w:color w:val="000000" w:themeColor="text1"/>
        </w:rPr>
        <w:t xml:space="preserve">there’s no mention of src/main.rs because Cargo follows a convention that src/main.rs is the crate root of a </w:t>
      </w:r>
      <w:r w:rsidRPr="0001570B">
        <w:rPr>
          <w:color w:val="4472C4" w:themeColor="accent1"/>
        </w:rPr>
        <w:t xml:space="preserve">binary </w:t>
      </w:r>
      <w:r w:rsidRPr="00B577D4">
        <w:rPr>
          <w:color w:val="000000" w:themeColor="text1"/>
        </w:rPr>
        <w:t xml:space="preserve">crate with the same name as the package. Likewise, Cargo knows that </w:t>
      </w:r>
      <w:r w:rsidRPr="00632EF7">
        <w:rPr>
          <w:b/>
          <w:bCs/>
          <w:color w:val="000000" w:themeColor="text1"/>
        </w:rPr>
        <w:t xml:space="preserve">if the package directory contains </w:t>
      </w:r>
      <w:r w:rsidRPr="00632EF7">
        <w:rPr>
          <w:b/>
          <w:bCs/>
          <w:color w:val="000000" w:themeColor="text1"/>
        </w:rPr>
        <w:lastRenderedPageBreak/>
        <w:t xml:space="preserve">src/lib.rs, the package contains a </w:t>
      </w:r>
      <w:r w:rsidRPr="0001570B">
        <w:rPr>
          <w:b/>
          <w:bCs/>
          <w:color w:val="4472C4" w:themeColor="accent1"/>
        </w:rPr>
        <w:t xml:space="preserve">library </w:t>
      </w:r>
      <w:r w:rsidRPr="00632EF7">
        <w:rPr>
          <w:b/>
          <w:bCs/>
          <w:color w:val="000000" w:themeColor="text1"/>
        </w:rPr>
        <w:t>crate</w:t>
      </w:r>
      <w:r w:rsidRPr="00B577D4">
        <w:rPr>
          <w:color w:val="000000" w:themeColor="text1"/>
        </w:rPr>
        <w:t xml:space="preserve"> and  </w:t>
      </w:r>
      <w:r w:rsidRPr="00632EF7">
        <w:rPr>
          <w:b/>
          <w:bCs/>
          <w:color w:val="000000" w:themeColor="text1"/>
        </w:rPr>
        <w:t>src/lib.rs is its crate root</w:t>
      </w:r>
      <w:r w:rsidRPr="00B577D4">
        <w:rPr>
          <w:color w:val="000000" w:themeColor="text1"/>
        </w:rPr>
        <w:t>. Cargo passes the crate root files to rustc to build the library or binary. Finally because crates are namespaced</w:t>
      </w:r>
      <w:r w:rsidR="00092449">
        <w:rPr>
          <w:color w:val="000000" w:themeColor="text1"/>
        </w:rPr>
        <w:t>,</w:t>
      </w:r>
      <w:r w:rsidRPr="00B577D4">
        <w:rPr>
          <w:color w:val="000000" w:themeColor="text1"/>
        </w:rPr>
        <w:t xml:space="preserve"> which means that they have their own scope so no confusion of which library function is being called. </w:t>
      </w:r>
    </w:p>
    <w:p w14:paraId="07902774" w14:textId="77777777" w:rsidR="009F42CD" w:rsidRPr="00B577D4" w:rsidRDefault="00BF62DB" w:rsidP="00B577D4">
      <w:pPr>
        <w:pStyle w:val="Heading2"/>
      </w:pPr>
      <w:bookmarkStart w:id="180" w:name="__RefHeading___Toc5138_1917222798"/>
      <w:bookmarkEnd w:id="180"/>
      <w:r w:rsidRPr="00B577D4">
        <w:t xml:space="preserve"> </w:t>
      </w:r>
      <w:bookmarkStart w:id="181" w:name="_Toc63885175"/>
      <w:bookmarkStart w:id="182" w:name="_Toc62414546"/>
      <w:bookmarkStart w:id="183" w:name="_Toc62414486"/>
      <w:r w:rsidRPr="00B577D4">
        <w:t>8.2 Defining modules to control scope and privacy</w:t>
      </w:r>
      <w:bookmarkEnd w:id="181"/>
      <w:bookmarkEnd w:id="182"/>
      <w:bookmarkEnd w:id="183"/>
    </w:p>
    <w:p w14:paraId="40463CF2" w14:textId="23113DB4" w:rsidR="009F42CD" w:rsidRPr="00B577D4" w:rsidRDefault="00BF62DB">
      <w:pPr>
        <w:rPr>
          <w:color w:val="000000" w:themeColor="text1"/>
        </w:rPr>
      </w:pPr>
      <w:r w:rsidRPr="00B577D4">
        <w:rPr>
          <w:color w:val="000000" w:themeColor="text1"/>
        </w:rPr>
        <w:t>To structure our crate, rust allows organization via nested modules</w:t>
      </w:r>
      <w:r w:rsidR="00337312">
        <w:rPr>
          <w:color w:val="000000" w:themeColor="text1"/>
        </w:rPr>
        <w:t>, which improves readability because programmers can find definitions based on groups rather than having to reading all definitios</w:t>
      </w:r>
      <w:r w:rsidRPr="00B577D4">
        <w:rPr>
          <w:color w:val="000000" w:themeColor="text1"/>
        </w:rPr>
        <w:t xml:space="preserve">. E.g: </w:t>
      </w:r>
      <w:r w:rsidRPr="00B577D4">
        <w:rPr>
          <w:color w:val="000000" w:themeColor="text1"/>
          <w:u w:val="single"/>
        </w:rPr>
        <w:t>The restaurant library</w:t>
      </w:r>
      <w:r w:rsidRPr="00B577D4">
        <w:rPr>
          <w:color w:val="000000" w:themeColor="text1"/>
        </w:rPr>
        <w:t xml:space="preserve">. In the restaurant industry, some parts of a restaurant are referred to as </w:t>
      </w:r>
      <w:r w:rsidRPr="00B577D4">
        <w:rPr>
          <w:color w:val="000000" w:themeColor="text1"/>
          <w:u w:val="single"/>
        </w:rPr>
        <w:t>front of house</w:t>
      </w:r>
      <w:r w:rsidR="00DE47E6">
        <w:rPr>
          <w:color w:val="000000" w:themeColor="text1"/>
          <w:u w:val="single"/>
        </w:rPr>
        <w:t>(</w:t>
      </w:r>
      <w:r w:rsidR="00DE47E6" w:rsidRPr="00DE47E6">
        <w:rPr>
          <w:b/>
          <w:bCs/>
          <w:color w:val="000000" w:themeColor="text1"/>
          <w:u w:val="single"/>
        </w:rPr>
        <w:t>public</w:t>
      </w:r>
      <w:r w:rsidR="00DE47E6">
        <w:rPr>
          <w:color w:val="000000" w:themeColor="text1"/>
          <w:u w:val="single"/>
        </w:rPr>
        <w:t>)</w:t>
      </w:r>
      <w:r w:rsidRPr="00B577D4">
        <w:rPr>
          <w:color w:val="000000" w:themeColor="text1"/>
        </w:rPr>
        <w:t xml:space="preserve"> and others as </w:t>
      </w:r>
      <w:r w:rsidRPr="00B577D4">
        <w:rPr>
          <w:color w:val="000000" w:themeColor="text1"/>
          <w:u w:val="single"/>
        </w:rPr>
        <w:t>back of house</w:t>
      </w:r>
      <w:r w:rsidR="00DE47E6">
        <w:rPr>
          <w:color w:val="000000" w:themeColor="text1"/>
          <w:u w:val="single"/>
        </w:rPr>
        <w:t>(</w:t>
      </w:r>
      <w:r w:rsidR="00DE47E6" w:rsidRPr="00DE47E6">
        <w:rPr>
          <w:b/>
          <w:bCs/>
          <w:color w:val="000000" w:themeColor="text1"/>
          <w:u w:val="single"/>
        </w:rPr>
        <w:t>private</w:t>
      </w:r>
      <w:r w:rsidR="00DE47E6">
        <w:rPr>
          <w:color w:val="000000" w:themeColor="text1"/>
          <w:u w:val="single"/>
        </w:rPr>
        <w:t>)</w:t>
      </w:r>
      <w:r w:rsidRPr="00B577D4">
        <w:rPr>
          <w:color w:val="000000" w:themeColor="text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619CE568" w14:textId="77777777" w:rsidR="009F42CD" w:rsidRDefault="00BF62DB">
      <w:r>
        <w:rPr>
          <w:color w:val="FFFFFF" w:themeColor="background1"/>
        </w:rPr>
        <w:t xml:space="preserve"> </w:t>
      </w:r>
      <w:r>
        <w:t xml:space="preserve">Create a new library named </w:t>
      </w:r>
      <w:r>
        <w:rPr>
          <w:rStyle w:val="HTMLCode"/>
          <w:rFonts w:eastAsiaTheme="minorHAnsi"/>
          <w:color w:val="00B050"/>
        </w:rPr>
        <w:t>restaurant</w:t>
      </w:r>
      <w:r>
        <w:t xml:space="preserve"> by running </w:t>
      </w:r>
      <w:r>
        <w:rPr>
          <w:rStyle w:val="HTMLCode"/>
          <w:rFonts w:eastAsiaTheme="minorHAnsi"/>
          <w:color w:val="4472C4" w:themeColor="accent1"/>
        </w:rPr>
        <w:t>cargo new --lib restaurant</w:t>
      </w:r>
      <w:r>
        <w:t>;. Then define the module as:</w:t>
      </w:r>
    </w:p>
    <w:p w14:paraId="011053E8" w14:textId="0DFE4D49" w:rsidR="00B96B1D" w:rsidRDefault="00B96B1D" w:rsidP="0033178F">
      <w:pPr>
        <w:pStyle w:val="Code1"/>
        <w:framePr w:wrap="notBeside"/>
        <w:rPr>
          <w:color w:val="B294BB"/>
        </w:rPr>
      </w:pPr>
      <w:r>
        <w:rPr>
          <w:color w:val="B294BB"/>
        </w:rPr>
        <w:t>// crate lib.rs</w:t>
      </w:r>
    </w:p>
    <w:p w14:paraId="5B19AA49" w14:textId="7995C0BF" w:rsidR="009F42CD" w:rsidRDefault="00BF62DB" w:rsidP="0033178F">
      <w:pPr>
        <w:pStyle w:val="Code1"/>
        <w:framePr w:wrap="notBeside"/>
      </w:pPr>
      <w:r>
        <w:rPr>
          <w:color w:val="B294BB"/>
        </w:rPr>
        <w:t>mod</w:t>
      </w:r>
      <w:r>
        <w:t xml:space="preserve"> </w:t>
      </w:r>
      <w:proofErr w:type="spellStart"/>
      <w:r>
        <w:t>front_of_house</w:t>
      </w:r>
      <w:proofErr w:type="spellEnd"/>
      <w:r>
        <w:t xml:space="preserve"> {</w:t>
      </w:r>
    </w:p>
    <w:p w14:paraId="02A694C1" w14:textId="77777777" w:rsidR="009F42CD" w:rsidRDefault="00BF62DB" w:rsidP="0033178F">
      <w:pPr>
        <w:pStyle w:val="Code1"/>
        <w:framePr w:wrap="notBeside"/>
      </w:pPr>
      <w:r>
        <w:t xml:space="preserve">    </w:t>
      </w:r>
      <w:r>
        <w:rPr>
          <w:color w:val="ED7D31" w:themeColor="accent2"/>
        </w:rPr>
        <w:t xml:space="preserve">pub </w:t>
      </w:r>
      <w:r>
        <w:rPr>
          <w:color w:val="B294BB"/>
        </w:rPr>
        <w:t>mod</w:t>
      </w:r>
      <w:r>
        <w:t xml:space="preserve"> hosting {</w:t>
      </w:r>
    </w:p>
    <w:p w14:paraId="4BA5689C" w14:textId="548198BC" w:rsidR="009F42CD" w:rsidRDefault="00BF62DB" w:rsidP="0033178F">
      <w:pPr>
        <w:pStyle w:val="Code1"/>
        <w:framePr w:wrap="notBeside"/>
      </w:pPr>
      <w:r>
        <w:t xml:space="preserve">        </w:t>
      </w:r>
      <w:r w:rsidR="00E9013E" w:rsidRPr="00E9013E">
        <w:rPr>
          <w:color w:val="ED7D31" w:themeColor="accent2"/>
        </w:rPr>
        <w:t xml:space="preserve">pub </w:t>
      </w:r>
      <w:r>
        <w:rPr>
          <w:color w:val="B294BB"/>
        </w:rPr>
        <w:t>fn</w:t>
      </w:r>
      <w:r>
        <w:rPr>
          <w:color w:val="81A2BE"/>
        </w:rPr>
        <w:t xml:space="preserve"> </w:t>
      </w:r>
      <w:proofErr w:type="spellStart"/>
      <w:r>
        <w:rPr>
          <w:color w:val="8ABEB7"/>
        </w:rPr>
        <w:t>add_to_waitlist</w:t>
      </w:r>
      <w:proofErr w:type="spellEnd"/>
      <w:r>
        <w:t>() {}</w:t>
      </w:r>
      <w:r w:rsidR="00CB3A5B">
        <w:tab/>
        <w:t>//Making the module public doesn’t make the contents public</w:t>
      </w:r>
    </w:p>
    <w:p w14:paraId="23AB00DE" w14:textId="77777777" w:rsidR="009F42CD" w:rsidRDefault="009F42CD" w:rsidP="0033178F">
      <w:pPr>
        <w:pStyle w:val="Code1"/>
        <w:framePr w:wrap="notBeside"/>
      </w:pPr>
    </w:p>
    <w:p w14:paraId="724D071B" w14:textId="43D9465F"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seat_at_table</w:t>
      </w:r>
      <w:proofErr w:type="spellEnd"/>
      <w:r>
        <w:t>() {}</w:t>
      </w:r>
      <w:r w:rsidR="005D595E">
        <w:tab/>
        <w:t>//private by default</w:t>
      </w:r>
    </w:p>
    <w:p w14:paraId="10169B6F" w14:textId="77777777" w:rsidR="009F42CD" w:rsidRDefault="00BF62DB" w:rsidP="0033178F">
      <w:pPr>
        <w:pStyle w:val="Code1"/>
        <w:framePr w:wrap="notBeside"/>
      </w:pPr>
      <w:r>
        <w:t xml:space="preserve">    }</w:t>
      </w:r>
    </w:p>
    <w:p w14:paraId="4E55B848" w14:textId="77777777" w:rsidR="009F42CD" w:rsidRDefault="009F42CD" w:rsidP="0033178F">
      <w:pPr>
        <w:pStyle w:val="Code1"/>
        <w:framePr w:wrap="notBeside"/>
      </w:pPr>
    </w:p>
    <w:p w14:paraId="498B7C85" w14:textId="77777777" w:rsidR="009F42CD" w:rsidRDefault="00BF62DB" w:rsidP="0033178F">
      <w:pPr>
        <w:pStyle w:val="Code1"/>
        <w:framePr w:wrap="notBeside"/>
      </w:pPr>
      <w:r>
        <w:t xml:space="preserve">    </w:t>
      </w:r>
      <w:r>
        <w:rPr>
          <w:color w:val="B294BB"/>
        </w:rPr>
        <w:t>mod</w:t>
      </w:r>
      <w:r>
        <w:t xml:space="preserve"> serving {</w:t>
      </w:r>
    </w:p>
    <w:p w14:paraId="0734D668"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take_order</w:t>
      </w:r>
      <w:proofErr w:type="spellEnd"/>
      <w:r>
        <w:t>() {}</w:t>
      </w:r>
    </w:p>
    <w:p w14:paraId="11121054" w14:textId="77777777" w:rsidR="009F42CD" w:rsidRDefault="009F42CD" w:rsidP="0033178F">
      <w:pPr>
        <w:pStyle w:val="Code1"/>
        <w:framePr w:wrap="notBeside"/>
      </w:pPr>
    </w:p>
    <w:p w14:paraId="7D0910FF"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serve_order</w:t>
      </w:r>
      <w:proofErr w:type="spellEnd"/>
      <w:r>
        <w:t>() {}</w:t>
      </w:r>
    </w:p>
    <w:p w14:paraId="5FDE0676" w14:textId="77777777" w:rsidR="009F42CD" w:rsidRDefault="009F42CD" w:rsidP="0033178F">
      <w:pPr>
        <w:pStyle w:val="Code1"/>
        <w:framePr w:wrap="notBeside"/>
      </w:pPr>
    </w:p>
    <w:p w14:paraId="63AAD892"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take_payment</w:t>
      </w:r>
      <w:proofErr w:type="spellEnd"/>
      <w:r>
        <w:t>() {}</w:t>
      </w:r>
    </w:p>
    <w:p w14:paraId="2F007D18" w14:textId="1B11D4E8" w:rsidR="00B9273E" w:rsidRDefault="00BF62DB" w:rsidP="0033178F">
      <w:pPr>
        <w:pStyle w:val="Code1"/>
        <w:framePr w:wrap="notBeside"/>
      </w:pPr>
      <w:r>
        <w:t xml:space="preserve">    }</w:t>
      </w:r>
    </w:p>
    <w:p w14:paraId="20E2AD21" w14:textId="46124C4A" w:rsidR="00B9273E" w:rsidRDefault="00B9273E" w:rsidP="0033178F">
      <w:pPr>
        <w:pStyle w:val="Code1"/>
        <w:framePr w:wrap="notBeside"/>
      </w:pPr>
      <w:r>
        <w:t>}</w:t>
      </w:r>
    </w:p>
    <w:p w14:paraId="7579BF33"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E9013E">
        <w:rPr>
          <w:rFonts w:ascii="Source Code Pro" w:eastAsia="Times New Roman" w:hAnsi="Source Code Pro" w:cs="Times New Roman"/>
          <w:noProof w:val="0"/>
          <w:color w:val="ED7D31" w:themeColor="accent2"/>
          <w:sz w:val="21"/>
          <w:szCs w:val="21"/>
        </w:rPr>
        <w:t xml:space="preserve">pub </w:t>
      </w:r>
      <w:r w:rsidRPr="00E9013E">
        <w:rPr>
          <w:rFonts w:ascii="Source Code Pro" w:eastAsia="Times New Roman" w:hAnsi="Source Code Pro" w:cs="Times New Roman"/>
          <w:noProof w:val="0"/>
          <w:color w:val="B294BB"/>
          <w:sz w:val="21"/>
          <w:szCs w:val="21"/>
        </w:rPr>
        <w:t>fn</w:t>
      </w:r>
      <w:r w:rsidRPr="00E9013E">
        <w:rPr>
          <w:rFonts w:ascii="Source Code Pro" w:eastAsia="Times New Roman" w:hAnsi="Source Code Pro" w:cs="Times New Roman"/>
          <w:noProof w:val="0"/>
          <w:color w:val="81A2BE"/>
          <w:sz w:val="21"/>
          <w:szCs w:val="21"/>
        </w:rPr>
        <w:t xml:space="preserve"> </w:t>
      </w:r>
      <w:proofErr w:type="spellStart"/>
      <w:r w:rsidRPr="00E9013E">
        <w:rPr>
          <w:rFonts w:ascii="Source Code Pro" w:eastAsia="Times New Roman" w:hAnsi="Source Code Pro" w:cs="Times New Roman"/>
          <w:noProof w:val="0"/>
          <w:color w:val="8ABEB7"/>
          <w:sz w:val="21"/>
          <w:szCs w:val="21"/>
        </w:rPr>
        <w:t>eat_at_restaurant</w:t>
      </w:r>
      <w:proofErr w:type="spellEnd"/>
      <w:r w:rsidRPr="00E9013E">
        <w:rPr>
          <w:rFonts w:ascii="Source Code Pro" w:eastAsia="Times New Roman" w:hAnsi="Source Code Pro" w:cs="Times New Roman"/>
          <w:noProof w:val="0"/>
          <w:color w:val="C5C8C6"/>
          <w:sz w:val="21"/>
          <w:szCs w:val="21"/>
        </w:rPr>
        <w:t>() {</w:t>
      </w:r>
    </w:p>
    <w:p w14:paraId="5AA8EEDA"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C5C8C6"/>
          <w:sz w:val="21"/>
          <w:szCs w:val="21"/>
        </w:rPr>
        <w:t xml:space="preserve">    </w:t>
      </w:r>
      <w:r w:rsidRPr="00E9013E">
        <w:rPr>
          <w:rFonts w:ascii="Source Code Pro" w:eastAsia="Times New Roman" w:hAnsi="Source Code Pro" w:cs="Times New Roman"/>
          <w:noProof w:val="0"/>
          <w:color w:val="70AD47" w:themeColor="accent6"/>
          <w:sz w:val="21"/>
          <w:szCs w:val="21"/>
        </w:rPr>
        <w:t>// Absolute path</w:t>
      </w:r>
    </w:p>
    <w:p w14:paraId="1DE00D9E"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crate::</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377739DF"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73F3E0D2"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r w:rsidRPr="00E9013E">
        <w:rPr>
          <w:rFonts w:ascii="Source Code Pro" w:eastAsia="Times New Roman" w:hAnsi="Source Code Pro" w:cs="Times New Roman"/>
          <w:noProof w:val="0"/>
          <w:color w:val="70AD47" w:themeColor="accent6"/>
          <w:sz w:val="21"/>
          <w:szCs w:val="21"/>
        </w:rPr>
        <w:t>// Relative path</w:t>
      </w:r>
    </w:p>
    <w:p w14:paraId="6E04DD0F" w14:textId="2E232B26"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163B2D58" w14:textId="774748F4"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w:t>
      </w:r>
    </w:p>
    <w:p w14:paraId="0D2CD0CA" w14:textId="06BD7AF8" w:rsidR="009F42CD" w:rsidRPr="00631582" w:rsidRDefault="009F42CD" w:rsidP="00E9013E">
      <w:pPr>
        <w:rPr>
          <w:color w:val="000000" w:themeColor="text1"/>
        </w:rPr>
      </w:pPr>
    </w:p>
    <w:p w14:paraId="0B528E42" w14:textId="77777777" w:rsidR="009F42CD" w:rsidRPr="00631582" w:rsidRDefault="00BF62DB">
      <w:pPr>
        <w:jc w:val="center"/>
        <w:rPr>
          <w:color w:val="000000" w:themeColor="text1"/>
        </w:rPr>
      </w:pPr>
      <w:r w:rsidRPr="00631582">
        <w:rPr>
          <w:color w:val="000000" w:themeColor="text1"/>
        </w:rPr>
        <w:lastRenderedPageBreak/>
        <w:drawing>
          <wp:inline distT="0" distB="0" distL="0" distR="0" wp14:anchorId="54C79365" wp14:editId="076E5A05">
            <wp:extent cx="320802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208020" cy="1416685"/>
                    </a:xfrm>
                    <a:prstGeom prst="rect">
                      <a:avLst/>
                    </a:prstGeom>
                  </pic:spPr>
                </pic:pic>
              </a:graphicData>
            </a:graphic>
          </wp:inline>
        </w:drawing>
      </w:r>
    </w:p>
    <w:p w14:paraId="79282847" w14:textId="4A0482D8" w:rsidR="009F42CD" w:rsidRPr="00631582" w:rsidRDefault="00BF62DB">
      <w:pPr>
        <w:rPr>
          <w:color w:val="000000" w:themeColor="text1"/>
        </w:rPr>
      </w:pPr>
      <w:r w:rsidRPr="00631582">
        <w:rPr>
          <w:color w:val="000000" w:themeColor="text1"/>
        </w:rPr>
        <w:t>Note: Src/main.rs and src/lib.rs are called crate roots because the contents of these two form the root of the crate module tree. Modules are like filesystem’s directory tree on a computer.</w:t>
      </w:r>
    </w:p>
    <w:p w14:paraId="149E35BD" w14:textId="77777777" w:rsidR="009F42CD" w:rsidRPr="00631582" w:rsidRDefault="00BF62DB" w:rsidP="00631582">
      <w:pPr>
        <w:pStyle w:val="Heading3"/>
      </w:pPr>
      <w:bookmarkStart w:id="184" w:name="__RefHeading___Toc5140_1917222798"/>
      <w:bookmarkStart w:id="185" w:name="_Toc63885176"/>
      <w:bookmarkStart w:id="186" w:name="_Toc62414547"/>
      <w:bookmarkEnd w:id="184"/>
      <w:r w:rsidRPr="00631582">
        <w:t>Privacy</w:t>
      </w:r>
      <w:bookmarkEnd w:id="185"/>
      <w:bookmarkEnd w:id="186"/>
    </w:p>
    <w:p w14:paraId="14805693" w14:textId="77777777" w:rsidR="009F42CD" w:rsidRPr="00631582" w:rsidRDefault="00BF62DB">
      <w:pPr>
        <w:rPr>
          <w:color w:val="000000" w:themeColor="text1"/>
        </w:rPr>
      </w:pPr>
      <w:r w:rsidRPr="00631582">
        <w:rPr>
          <w:color w:val="000000" w:themeColor="text1"/>
        </w:rPr>
        <w:t>The way privacy works in Rust is that all items (functions, methods, structs, enums, modules, and constants) are private by default, which hides the inner implementation details and allow to control inner and outer code.</w:t>
      </w:r>
    </w:p>
    <w:p w14:paraId="1A8600C0" w14:textId="77777777" w:rsidR="009F42CD" w:rsidRPr="00631582" w:rsidRDefault="00BF62DB">
      <w:pPr>
        <w:rPr>
          <w:color w:val="000000" w:themeColor="text1"/>
        </w:rPr>
      </w:pPr>
      <w:r w:rsidRPr="00631582">
        <w:rPr>
          <w:color w:val="000000" w:themeColor="text1"/>
        </w:rPr>
        <w:t xml:space="preserve">Pub keyword makes items public to the ancestor module. </w:t>
      </w:r>
    </w:p>
    <w:p w14:paraId="21D773D5" w14:textId="77777777" w:rsidR="009F42CD" w:rsidRPr="00631582" w:rsidRDefault="00BF62DB">
      <w:pPr>
        <w:rPr>
          <w:color w:val="000000" w:themeColor="text1"/>
        </w:rPr>
      </w:pPr>
      <w:r w:rsidRPr="00631582">
        <w:rPr>
          <w:color w:val="000000" w:themeColor="text1"/>
        </w:rPr>
        <w:t>Example:</w:t>
      </w:r>
    </w:p>
    <w:p w14:paraId="6183810D" w14:textId="77777777" w:rsidR="009F42CD" w:rsidRDefault="00BF62DB" w:rsidP="0033178F">
      <w:pPr>
        <w:pStyle w:val="Code1"/>
        <w:framePr w:wrap="notBeside"/>
      </w:pPr>
      <w:r>
        <w:rPr>
          <w:color w:val="B294BB"/>
        </w:rPr>
        <w:t>mod</w:t>
      </w:r>
      <w:r>
        <w:t xml:space="preserve"> </w:t>
      </w:r>
      <w:proofErr w:type="spellStart"/>
      <w:r>
        <w:t>back_of_house</w:t>
      </w:r>
      <w:proofErr w:type="spellEnd"/>
      <w:r>
        <w:t xml:space="preserve"> {</w:t>
      </w:r>
    </w:p>
    <w:p w14:paraId="0CFAC54A" w14:textId="59DDDF22" w:rsidR="009F42CD" w:rsidRDefault="00BF62DB" w:rsidP="0033178F">
      <w:pPr>
        <w:pStyle w:val="Code1"/>
        <w:framePr w:wrap="notBeside"/>
      </w:pPr>
      <w:r>
        <w:t xml:space="preserve">    </w:t>
      </w:r>
      <w:proofErr w:type="gramStart"/>
      <w:r>
        <w:rPr>
          <w:color w:val="B294BB"/>
        </w:rPr>
        <w:t>pub</w:t>
      </w:r>
      <w:proofErr w:type="gramEnd"/>
      <w:r>
        <w:t xml:space="preserve"> </w:t>
      </w:r>
      <w:r>
        <w:rPr>
          <w:color w:val="B294BB"/>
        </w:rPr>
        <w:t>struct</w:t>
      </w:r>
      <w:r>
        <w:t xml:space="preserve"> </w:t>
      </w:r>
      <w:r>
        <w:rPr>
          <w:color w:val="8ABEB7"/>
        </w:rPr>
        <w:t>Breakfast</w:t>
      </w:r>
      <w:r>
        <w:t xml:space="preserve"> {</w:t>
      </w:r>
      <w:r w:rsidR="007614DD">
        <w:tab/>
      </w:r>
      <w:r w:rsidR="007614DD">
        <w:tab/>
        <w:t>//pub doesn’t make the fields in the structure public</w:t>
      </w:r>
      <w:r w:rsidR="0098388C">
        <w:t>, (</w:t>
      </w:r>
      <w:proofErr w:type="spellStart"/>
      <w:r w:rsidR="0098388C">
        <w:t>enums</w:t>
      </w:r>
      <w:proofErr w:type="spellEnd"/>
      <w:r w:rsidR="0098388C">
        <w:t xml:space="preserve"> in contrast do)</w:t>
      </w:r>
    </w:p>
    <w:p w14:paraId="0B6F5B23" w14:textId="77777777" w:rsidR="009F42CD" w:rsidRDefault="00BF62DB" w:rsidP="0033178F">
      <w:pPr>
        <w:pStyle w:val="Code1"/>
        <w:framePr w:wrap="notBeside"/>
      </w:pPr>
      <w:r>
        <w:t xml:space="preserve">        </w:t>
      </w:r>
      <w:r>
        <w:rPr>
          <w:color w:val="B294BB"/>
        </w:rPr>
        <w:t>pub</w:t>
      </w:r>
      <w:r>
        <w:t xml:space="preserve"> toast: </w:t>
      </w:r>
      <w:r>
        <w:rPr>
          <w:color w:val="DE935F"/>
        </w:rPr>
        <w:t>String</w:t>
      </w:r>
      <w:r>
        <w:t>,</w:t>
      </w:r>
    </w:p>
    <w:p w14:paraId="4A080A7B" w14:textId="2B586406"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w:t>
      </w:r>
      <w:r w:rsidR="00C269F3">
        <w:tab/>
      </w:r>
      <w:r w:rsidR="00C269F3">
        <w:tab/>
        <w:t xml:space="preserve">// </w:t>
      </w:r>
      <w:proofErr w:type="spellStart"/>
      <w:r w:rsidR="00C269F3">
        <w:t>seasonal_fruit</w:t>
      </w:r>
      <w:proofErr w:type="spellEnd"/>
      <w:r w:rsidR="00C269F3">
        <w:t xml:space="preserve"> is still private</w:t>
      </w:r>
    </w:p>
    <w:p w14:paraId="3186F670" w14:textId="77777777" w:rsidR="009F42CD" w:rsidRDefault="00BF62DB" w:rsidP="0033178F">
      <w:pPr>
        <w:pStyle w:val="Code1"/>
        <w:framePr w:wrap="notBeside"/>
      </w:pPr>
      <w:r>
        <w:t xml:space="preserve">    }</w:t>
      </w:r>
    </w:p>
    <w:p w14:paraId="21A8F3CA" w14:textId="77777777" w:rsidR="009F42CD" w:rsidRDefault="009F42CD" w:rsidP="0033178F">
      <w:pPr>
        <w:pStyle w:val="Code1"/>
        <w:framePr w:wrap="notBeside"/>
      </w:pPr>
    </w:p>
    <w:p w14:paraId="699D62B3" w14:textId="2CE72A34" w:rsidR="009F42CD" w:rsidRDefault="00BF62DB" w:rsidP="0033178F">
      <w:pPr>
        <w:pStyle w:val="Code1"/>
        <w:framePr w:wrap="notBeside"/>
      </w:pPr>
      <w:r>
        <w:t xml:space="preserve">    </w:t>
      </w:r>
      <w:proofErr w:type="spellStart"/>
      <w:r>
        <w:rPr>
          <w:color w:val="B294BB"/>
        </w:rPr>
        <w:t>impl</w:t>
      </w:r>
      <w:proofErr w:type="spellEnd"/>
      <w:r>
        <w:t xml:space="preserve"> Breakfast {</w:t>
      </w:r>
      <w:r w:rsidR="004851E0">
        <w:tab/>
      </w:r>
      <w:r w:rsidR="004851E0">
        <w:tab/>
      </w:r>
      <w:r w:rsidR="004851E0">
        <w:tab/>
      </w:r>
      <w:r w:rsidR="004851E0">
        <w:tab/>
        <w:t>//method associated to Breakfast structure</w:t>
      </w:r>
    </w:p>
    <w:p w14:paraId="55E05075" w14:textId="77777777" w:rsidR="009F42CD" w:rsidRDefault="00BF62DB" w:rsidP="0033178F">
      <w:pPr>
        <w:pStyle w:val="Code1"/>
        <w:framePr w:wrap="notBeside"/>
      </w:pPr>
      <w:r>
        <w:t xml:space="preserve">        </w:t>
      </w:r>
      <w:r>
        <w:rPr>
          <w:color w:val="B294BB"/>
        </w:rPr>
        <w:t>pub</w:t>
      </w:r>
      <w:r>
        <w:t xml:space="preserve"> </w:t>
      </w:r>
      <w:r>
        <w:rPr>
          <w:color w:val="B294BB"/>
        </w:rPr>
        <w:t>fn</w:t>
      </w:r>
      <w:r>
        <w:rPr>
          <w:color w:val="81A2BE"/>
        </w:rPr>
        <w:t xml:space="preserve"> </w:t>
      </w:r>
      <w:r>
        <w:rPr>
          <w:color w:val="8ABEB7"/>
        </w:rPr>
        <w:t>summer</w:t>
      </w:r>
      <w:r>
        <w:t>(toast: &amp;</w:t>
      </w:r>
      <w:r>
        <w:rPr>
          <w:color w:val="DE935F"/>
        </w:rPr>
        <w:t>str</w:t>
      </w:r>
      <w:r>
        <w:t>) -&gt; Breakfast {</w:t>
      </w:r>
    </w:p>
    <w:p w14:paraId="197B73C5" w14:textId="77777777" w:rsidR="009F42CD" w:rsidRDefault="00BF62DB" w:rsidP="0033178F">
      <w:pPr>
        <w:pStyle w:val="Code1"/>
        <w:framePr w:wrap="notBeside"/>
      </w:pPr>
      <w:r>
        <w:t xml:space="preserve">            Breakfast {</w:t>
      </w:r>
    </w:p>
    <w:p w14:paraId="3015092F" w14:textId="77777777" w:rsidR="009F42CD" w:rsidRDefault="00BF62DB" w:rsidP="0033178F">
      <w:pPr>
        <w:pStyle w:val="Code1"/>
        <w:framePr w:wrap="notBeside"/>
      </w:pPr>
      <w:r>
        <w:t xml:space="preserve">                toast: </w:t>
      </w:r>
      <w:r>
        <w:rPr>
          <w:color w:val="DE935F"/>
        </w:rPr>
        <w:t>String</w:t>
      </w:r>
      <w:r>
        <w:t>::from(toast),</w:t>
      </w:r>
    </w:p>
    <w:p w14:paraId="320E27E4" w14:textId="77777777"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::from(</w:t>
      </w:r>
      <w:r>
        <w:rPr>
          <w:color w:val="B5BD68"/>
        </w:rPr>
        <w:t>"peaches"</w:t>
      </w:r>
      <w:r>
        <w:t>),</w:t>
      </w:r>
    </w:p>
    <w:p w14:paraId="641D2B2B" w14:textId="77777777" w:rsidR="009F42CD" w:rsidRDefault="00BF62DB" w:rsidP="0033178F">
      <w:pPr>
        <w:pStyle w:val="Code1"/>
        <w:framePr w:wrap="notBeside"/>
      </w:pPr>
      <w:r>
        <w:t xml:space="preserve">            }</w:t>
      </w:r>
    </w:p>
    <w:p w14:paraId="4E0E0C8D" w14:textId="77777777" w:rsidR="009F42CD" w:rsidRDefault="00BF62DB" w:rsidP="0033178F">
      <w:pPr>
        <w:pStyle w:val="Code1"/>
        <w:framePr w:wrap="notBeside"/>
      </w:pPr>
      <w:r>
        <w:t xml:space="preserve">        }</w:t>
      </w:r>
    </w:p>
    <w:p w14:paraId="0C0467B3" w14:textId="77777777" w:rsidR="009F42CD" w:rsidRDefault="00BF62DB" w:rsidP="0033178F">
      <w:pPr>
        <w:pStyle w:val="Code1"/>
        <w:framePr w:wrap="notBeside"/>
      </w:pPr>
      <w:r>
        <w:t xml:space="preserve">    }</w:t>
      </w:r>
    </w:p>
    <w:p w14:paraId="200AF5C7" w14:textId="77777777" w:rsidR="009F42CD" w:rsidRDefault="00BF62DB" w:rsidP="0033178F">
      <w:pPr>
        <w:pStyle w:val="Code1"/>
        <w:framePr w:wrap="notBeside"/>
      </w:pPr>
      <w:r>
        <w:t>}</w:t>
      </w:r>
    </w:p>
    <w:p w14:paraId="5F838C29" w14:textId="77777777" w:rsidR="009F42CD" w:rsidRDefault="009F42CD" w:rsidP="0033178F">
      <w:pPr>
        <w:pStyle w:val="Code1"/>
        <w:framePr w:wrap="notBeside"/>
      </w:pPr>
    </w:p>
    <w:p w14:paraId="54A4FBED" w14:textId="77777777" w:rsidR="009F42CD" w:rsidRDefault="00BF62DB" w:rsidP="0033178F">
      <w:pPr>
        <w:pStyle w:val="Code1"/>
        <w:framePr w:wrap="notBeside"/>
      </w:pPr>
      <w:r>
        <w:rPr>
          <w:color w:val="B294BB"/>
        </w:rPr>
        <w:t>pub</w:t>
      </w:r>
      <w:r>
        <w:t xml:space="preserve"> </w:t>
      </w:r>
      <w:r>
        <w:rPr>
          <w:color w:val="B294BB"/>
        </w:rPr>
        <w:t>fn</w:t>
      </w:r>
      <w:r>
        <w:rPr>
          <w:color w:val="81A2BE"/>
        </w:rPr>
        <w:t xml:space="preserve"> </w:t>
      </w:r>
      <w:proofErr w:type="spellStart"/>
      <w:r>
        <w:rPr>
          <w:color w:val="8ABEB7"/>
        </w:rPr>
        <w:t>eat_at_restaurant</w:t>
      </w:r>
      <w:proofErr w:type="spellEnd"/>
      <w:r>
        <w:t>() {</w:t>
      </w:r>
    </w:p>
    <w:p w14:paraId="586196AD" w14:textId="77777777" w:rsidR="009F42CD" w:rsidRDefault="00BF62DB" w:rsidP="0033178F">
      <w:pPr>
        <w:pStyle w:val="Code1"/>
        <w:framePr w:wrap="notBeside"/>
      </w:pPr>
      <w:r>
        <w:t xml:space="preserve">    </w:t>
      </w:r>
      <w:r>
        <w:rPr>
          <w:color w:val="969896"/>
        </w:rPr>
        <w:t>// Order a breakfast in the summer with Rye toast</w:t>
      </w:r>
    </w:p>
    <w:p w14:paraId="32DE540C" w14:textId="77777777" w:rsidR="009F42CD" w:rsidRDefault="00BF62DB" w:rsidP="0033178F">
      <w:pPr>
        <w:pStyle w:val="Code1"/>
        <w:framePr w:wrap="notBeside"/>
      </w:pPr>
      <w:r>
        <w:t xml:space="preserve">    </w:t>
      </w:r>
      <w:r>
        <w:rPr>
          <w:color w:val="B294BB"/>
        </w:rPr>
        <w:t>let</w:t>
      </w:r>
      <w:r>
        <w:t xml:space="preserve"> </w:t>
      </w:r>
      <w:r>
        <w:rPr>
          <w:color w:val="B294BB"/>
        </w:rPr>
        <w:t>mut</w:t>
      </w:r>
      <w:r>
        <w:t xml:space="preserve"> meal = </w:t>
      </w:r>
      <w:proofErr w:type="spellStart"/>
      <w:r>
        <w:t>back_of_house</w:t>
      </w:r>
      <w:proofErr w:type="spellEnd"/>
      <w:r>
        <w:t>::Breakfast::summer(</w:t>
      </w:r>
      <w:r>
        <w:rPr>
          <w:color w:val="B5BD68"/>
        </w:rPr>
        <w:t>"Rye"</w:t>
      </w:r>
      <w:r>
        <w:t>);</w:t>
      </w:r>
    </w:p>
    <w:p w14:paraId="164B2B1A" w14:textId="77777777" w:rsidR="009F42CD" w:rsidRDefault="00BF62DB" w:rsidP="0033178F">
      <w:pPr>
        <w:pStyle w:val="Code1"/>
        <w:framePr w:wrap="notBeside"/>
      </w:pPr>
      <w:r>
        <w:t xml:space="preserve">    </w:t>
      </w:r>
      <w:r>
        <w:rPr>
          <w:color w:val="969896"/>
        </w:rPr>
        <w:t>// Change our mind about what bread we'd like</w:t>
      </w:r>
    </w:p>
    <w:p w14:paraId="5CC136A5" w14:textId="77777777" w:rsidR="009F42CD" w:rsidRDefault="00BF62DB" w:rsidP="0033178F">
      <w:pPr>
        <w:pStyle w:val="Code1"/>
        <w:framePr w:wrap="notBeside"/>
      </w:pPr>
      <w:r>
        <w:t xml:space="preserve">    </w:t>
      </w:r>
      <w:proofErr w:type="spellStart"/>
      <w:r>
        <w:t>meal.toast</w:t>
      </w:r>
      <w:proofErr w:type="spellEnd"/>
      <w:r>
        <w:t xml:space="preserve"> = </w:t>
      </w:r>
      <w:r>
        <w:rPr>
          <w:color w:val="DE935F"/>
        </w:rPr>
        <w:t>String</w:t>
      </w:r>
      <w:r>
        <w:t>::from(</w:t>
      </w:r>
      <w:r>
        <w:rPr>
          <w:color w:val="B5BD68"/>
        </w:rPr>
        <w:t>"Wheat"</w:t>
      </w:r>
      <w:r>
        <w:t>);</w:t>
      </w:r>
    </w:p>
    <w:p w14:paraId="7B5A4C9A" w14:textId="77777777" w:rsidR="009F42CD" w:rsidRDefault="00BF62DB" w:rsidP="0033178F">
      <w:pPr>
        <w:pStyle w:val="Code1"/>
        <w:framePr w:wrap="notBeside"/>
      </w:pPr>
      <w:r>
        <w:t xml:space="preserve">    </w:t>
      </w:r>
      <w:r>
        <w:rPr>
          <w:color w:val="DE935F"/>
        </w:rPr>
        <w:t>println!</w:t>
      </w:r>
      <w:r>
        <w:t>(</w:t>
      </w:r>
      <w:r>
        <w:rPr>
          <w:color w:val="B5BD68"/>
        </w:rPr>
        <w:t>"I'd like {} toast please"</w:t>
      </w:r>
      <w:r>
        <w:t xml:space="preserve">, </w:t>
      </w:r>
      <w:proofErr w:type="spellStart"/>
      <w:r>
        <w:t>meal.toast</w:t>
      </w:r>
      <w:proofErr w:type="spellEnd"/>
      <w:r>
        <w:t>);</w:t>
      </w:r>
    </w:p>
    <w:p w14:paraId="5239A907" w14:textId="77777777" w:rsidR="009F42CD" w:rsidRDefault="009F42CD" w:rsidP="0033178F">
      <w:pPr>
        <w:pStyle w:val="Code1"/>
        <w:framePr w:wrap="notBeside"/>
      </w:pPr>
    </w:p>
    <w:p w14:paraId="09165FC4" w14:textId="77777777" w:rsidR="009F42CD" w:rsidRDefault="00BF62DB" w:rsidP="0033178F">
      <w:pPr>
        <w:pStyle w:val="Code1"/>
        <w:framePr w:wrap="notBeside"/>
      </w:pPr>
      <w:r>
        <w:t xml:space="preserve">    </w:t>
      </w:r>
      <w:r>
        <w:rPr>
          <w:color w:val="969896"/>
        </w:rPr>
        <w:t>// The next line won't compile if we uncomment it; we're not allowed</w:t>
      </w:r>
    </w:p>
    <w:p w14:paraId="3A649D19" w14:textId="54FE00D3" w:rsidR="009F42CD" w:rsidRDefault="00BF62DB" w:rsidP="0033178F">
      <w:pPr>
        <w:pStyle w:val="Code1"/>
        <w:framePr w:wrap="notBeside"/>
      </w:pPr>
      <w:r>
        <w:t xml:space="preserve">    </w:t>
      </w:r>
      <w:r>
        <w:rPr>
          <w:color w:val="969896"/>
        </w:rPr>
        <w:t>// to see or modify the seasonal fruit that comes with the meal</w:t>
      </w:r>
      <w:r w:rsidR="00EE3399">
        <w:rPr>
          <w:color w:val="969896"/>
        </w:rPr>
        <w:t xml:space="preserve"> because its PRIVATE</w:t>
      </w:r>
    </w:p>
    <w:p w14:paraId="40EB9914" w14:textId="77777777" w:rsidR="009F42CD" w:rsidRDefault="00BF62DB" w:rsidP="0033178F">
      <w:pPr>
        <w:pStyle w:val="Code1"/>
        <w:framePr w:wrap="notBeside"/>
      </w:pPr>
      <w:r>
        <w:t xml:space="preserve">    </w:t>
      </w:r>
      <w:r>
        <w:rPr>
          <w:color w:val="969896"/>
        </w:rPr>
        <w:t xml:space="preserve">// </w:t>
      </w:r>
      <w:proofErr w:type="spellStart"/>
      <w:r>
        <w:rPr>
          <w:color w:val="969896"/>
        </w:rPr>
        <w:t>meal.</w:t>
      </w:r>
      <w:r w:rsidRPr="00EE3399">
        <w:rPr>
          <w:color w:val="C00000"/>
        </w:rPr>
        <w:t>seasonal_fruit</w:t>
      </w:r>
      <w:proofErr w:type="spellEnd"/>
      <w:r w:rsidRPr="00EE3399">
        <w:rPr>
          <w:color w:val="C00000"/>
        </w:rPr>
        <w:t xml:space="preserve"> </w:t>
      </w:r>
      <w:r>
        <w:rPr>
          <w:color w:val="969896"/>
        </w:rPr>
        <w:t>= String::from("blueberries");</w:t>
      </w:r>
    </w:p>
    <w:p w14:paraId="5C011C12" w14:textId="1232E400" w:rsidR="009F42CD" w:rsidRPr="00631582" w:rsidRDefault="00BF62DB" w:rsidP="000C233B">
      <w:pPr>
        <w:pStyle w:val="Heading4"/>
        <w:rPr>
          <w:color w:val="000000" w:themeColor="text1"/>
        </w:rPr>
      </w:pPr>
      <w:bookmarkStart w:id="187" w:name="__RefHeading___Toc5142_1917222798"/>
      <w:bookmarkStart w:id="188" w:name="_Toc63885177"/>
      <w:bookmarkStart w:id="189" w:name="_Toc62414548"/>
      <w:bookmarkEnd w:id="187"/>
      <w:r w:rsidRPr="00631582">
        <w:rPr>
          <w:color w:val="000000" w:themeColor="text1"/>
        </w:rPr>
        <w:lastRenderedPageBreak/>
        <w:t>Paths</w:t>
      </w:r>
      <w:bookmarkEnd w:id="188"/>
      <w:bookmarkEnd w:id="189"/>
    </w:p>
    <w:p w14:paraId="319ECD49" w14:textId="77777777" w:rsidR="009F42CD" w:rsidRPr="00631582" w:rsidRDefault="00BF62DB">
      <w:pPr>
        <w:rPr>
          <w:color w:val="000000" w:themeColor="text1"/>
        </w:rPr>
      </w:pPr>
      <w:r w:rsidRPr="00631582">
        <w:rPr>
          <w:color w:val="000000" w:themeColor="text1"/>
        </w:rPr>
        <w:t>To find an item in a module tree, we use paths to navigate the filesystem. A path can take two forms:</w:t>
      </w:r>
    </w:p>
    <w:p w14:paraId="34362ED4" w14:textId="77777777" w:rsidR="009F42CD" w:rsidRPr="00631582" w:rsidRDefault="00BF62DB">
      <w:pPr>
        <w:pStyle w:val="ListParagraph"/>
        <w:numPr>
          <w:ilvl w:val="0"/>
          <w:numId w:val="8"/>
        </w:numPr>
        <w:rPr>
          <w:color w:val="000000" w:themeColor="text1"/>
        </w:rPr>
      </w:pPr>
      <w:r w:rsidRPr="00631582">
        <w:rPr>
          <w:color w:val="000000" w:themeColor="text1"/>
        </w:rPr>
        <w:t xml:space="preserve">An absolute path starts from a crate root by using a crate name or a literal crate. E.g: </w:t>
      </w:r>
    </w:p>
    <w:p w14:paraId="1DAF5588" w14:textId="77777777" w:rsidR="009F42CD" w:rsidRPr="00631582" w:rsidRDefault="00BF62D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48D2">
        <w:rPr>
          <w:rFonts w:ascii="Courier New" w:eastAsia="Times New Roman" w:hAnsi="Courier New" w:cs="Courier New"/>
          <w:color w:val="ED7D31" w:themeColor="accent2"/>
          <w:sz w:val="20"/>
          <w:szCs w:val="20"/>
        </w:rPr>
        <w:t>crate</w:t>
      </w:r>
      <w:r w:rsidRPr="00631582">
        <w:rPr>
          <w:rFonts w:ascii="Courier New" w:eastAsia="Times New Roman" w:hAnsi="Courier New" w:cs="Courier New"/>
          <w:color w:val="000000" w:themeColor="text1"/>
          <w:sz w:val="20"/>
          <w:szCs w:val="20"/>
        </w:rPr>
        <w:t xml:space="preserve">::front_of_house::hosting::add_to_waitlist(); </w:t>
      </w:r>
    </w:p>
    <w:p w14:paraId="6A710610" w14:textId="77777777" w:rsidR="009F42CD" w:rsidRPr="00631582" w:rsidRDefault="009F42CD">
      <w:pPr>
        <w:pStyle w:val="ListParagraph"/>
        <w:ind w:left="1440"/>
        <w:rPr>
          <w:color w:val="000000" w:themeColor="text1"/>
        </w:rPr>
      </w:pPr>
    </w:p>
    <w:p w14:paraId="237ADD19" w14:textId="54E1AC09" w:rsidR="00604C43" w:rsidRDefault="00604C43" w:rsidP="00604C43">
      <w:pPr>
        <w:pStyle w:val="Code1"/>
        <w:framePr w:wrap="notBeside" w:hAnchor="page" w:x="741" w:y="1401"/>
      </w:pPr>
      <w:r w:rsidRPr="00631582">
        <w:tab/>
      </w:r>
      <w:r w:rsidRPr="009248D2">
        <w:rPr>
          <w:color w:val="7030A0"/>
        </w:rPr>
        <w:t xml:space="preserve">use </w:t>
      </w:r>
      <w:r w:rsidRPr="00631582">
        <w:t>crate::</w:t>
      </w:r>
      <w:proofErr w:type="spellStart"/>
      <w:r w:rsidRPr="00631582">
        <w:t>front_of_house</w:t>
      </w:r>
      <w:proofErr w:type="spellEnd"/>
      <w:r w:rsidRPr="00631582">
        <w:t>::</w:t>
      </w:r>
      <w:r w:rsidRPr="009248D2">
        <w:rPr>
          <w:color w:val="ED7D31" w:themeColor="accent2"/>
        </w:rPr>
        <w:t>hosting</w:t>
      </w:r>
      <w:r w:rsidRPr="00631582">
        <w:t>;</w:t>
      </w:r>
    </w:p>
    <w:p w14:paraId="7091A8F6" w14:textId="77777777" w:rsidR="00604C43" w:rsidRPr="00631582" w:rsidRDefault="00604C43" w:rsidP="00604C43">
      <w:pPr>
        <w:pStyle w:val="Code1"/>
        <w:framePr w:wrap="notBeside" w:hAnchor="page" w:x="741" w:y="1401"/>
      </w:pPr>
    </w:p>
    <w:p w14:paraId="3B80BD0F" w14:textId="77777777" w:rsidR="00604C43" w:rsidRPr="00631582" w:rsidRDefault="00604C43" w:rsidP="00604C43">
      <w:pPr>
        <w:pStyle w:val="Code1"/>
        <w:framePr w:wrap="notBeside" w:hAnchor="page" w:x="741" w:y="1401"/>
      </w:pPr>
      <w:r w:rsidRPr="00631582">
        <w:tab/>
      </w:r>
      <w:r w:rsidRPr="009248D2">
        <w:rPr>
          <w:color w:val="7030A0"/>
        </w:rPr>
        <w:t xml:space="preserve">pub </w:t>
      </w:r>
      <w:r w:rsidRPr="00631582">
        <w:t xml:space="preserve">fn </w:t>
      </w:r>
      <w:proofErr w:type="spellStart"/>
      <w:r w:rsidRPr="00631582">
        <w:t>eat_at_restaurant</w:t>
      </w:r>
      <w:proofErr w:type="spellEnd"/>
      <w:r w:rsidRPr="00631582">
        <w:t xml:space="preserve">(){ </w:t>
      </w:r>
      <w:r w:rsidRPr="009248D2">
        <w:rPr>
          <w:color w:val="ED7D31" w:themeColor="accent2"/>
        </w:rPr>
        <w:t>hosting</w:t>
      </w:r>
      <w:r w:rsidRPr="00631582">
        <w:t>::</w:t>
      </w:r>
      <w:proofErr w:type="spellStart"/>
      <w:r w:rsidRPr="00631582">
        <w:t>add_to_waitlist</w:t>
      </w:r>
      <w:proofErr w:type="spellEnd"/>
      <w:r w:rsidRPr="00631582">
        <w:t>(); }</w:t>
      </w:r>
    </w:p>
    <w:p w14:paraId="0D0294D8" w14:textId="77777777" w:rsidR="009F42CD" w:rsidRPr="00631582" w:rsidRDefault="00BF62DB">
      <w:pPr>
        <w:pStyle w:val="ListParagraph"/>
        <w:numPr>
          <w:ilvl w:val="0"/>
          <w:numId w:val="8"/>
        </w:numPr>
        <w:rPr>
          <w:color w:val="000000" w:themeColor="text1"/>
        </w:rPr>
      </w:pPr>
      <w:r w:rsidRPr="00631582">
        <w:rPr>
          <w:color w:val="000000" w:themeColor="text1"/>
        </w:rPr>
        <w:t>A relative path starts from the current module and uses self, super, or an identifier in the current module.</w:t>
      </w:r>
    </w:p>
    <w:p w14:paraId="3714CDB4" w14:textId="77777777" w:rsidR="009F42CD" w:rsidRPr="00631582" w:rsidRDefault="00BF62DB">
      <w:pPr>
        <w:pStyle w:val="HTMLPreformatted"/>
        <w:rPr>
          <w:color w:val="000000" w:themeColor="text1"/>
        </w:rPr>
      </w:pPr>
      <w:r w:rsidRPr="00631582">
        <w:rPr>
          <w:rFonts w:ascii="Segoe UI" w:hAnsi="Segoe UI"/>
          <w:color w:val="000000" w:themeColor="text1"/>
        </w:rPr>
        <w:t xml:space="preserve">Use keyword brings a path into scope to use them as if they were local items. E.g: </w:t>
      </w:r>
    </w:p>
    <w:p w14:paraId="74660305" w14:textId="77777777" w:rsidR="009F42CD" w:rsidRPr="00631582" w:rsidRDefault="009F42CD">
      <w:pPr>
        <w:rPr>
          <w:b/>
          <w:bCs/>
          <w:color w:val="000000" w:themeColor="text1"/>
        </w:rPr>
      </w:pPr>
    </w:p>
    <w:p w14:paraId="088ECCD5" w14:textId="77777777" w:rsidR="009F42CD" w:rsidRPr="00631582" w:rsidRDefault="00BF62DB" w:rsidP="000C233B">
      <w:pPr>
        <w:pStyle w:val="Heading4"/>
        <w:rPr>
          <w:color w:val="000000" w:themeColor="text1"/>
        </w:rPr>
      </w:pPr>
      <w:bookmarkStart w:id="190" w:name="__RefHeading___Toc5144_1917222798"/>
      <w:bookmarkStart w:id="191" w:name="_Toc63885178"/>
      <w:bookmarkStart w:id="192" w:name="_Toc62414549"/>
      <w:bookmarkEnd w:id="190"/>
      <w:r w:rsidRPr="00631582">
        <w:rPr>
          <w:color w:val="000000" w:themeColor="text1"/>
        </w:rPr>
        <w:t>Using multiple items</w:t>
      </w:r>
      <w:bookmarkEnd w:id="191"/>
      <w:bookmarkEnd w:id="192"/>
    </w:p>
    <w:p w14:paraId="6954BE26" w14:textId="77777777" w:rsidR="009F42CD" w:rsidRPr="00631582" w:rsidRDefault="00BF62DB">
      <w:pPr>
        <w:rPr>
          <w:color w:val="000000" w:themeColor="text1"/>
        </w:rPr>
      </w:pPr>
      <w:r w:rsidRPr="00631582">
        <w:rPr>
          <w:color w:val="000000" w:themeColor="text1"/>
        </w:rPr>
        <w:t xml:space="preserve">Importing multiple items like: </w:t>
      </w:r>
    </w:p>
    <w:p w14:paraId="730FAF8A"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std::cmp::Ordering;</w:t>
      </w:r>
    </w:p>
    <w:p w14:paraId="3BCE2503"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std::io;</w:t>
      </w:r>
    </w:p>
    <w:p w14:paraId="6E6EC2DF"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can be shorted as:</w:t>
      </w:r>
    </w:p>
    <w:p w14:paraId="2A36DC99" w14:textId="77777777" w:rsidR="009F42CD" w:rsidRPr="00631582" w:rsidRDefault="00BF62DB">
      <w:pPr>
        <w:pStyle w:val="HTMLPreformatted"/>
        <w:rPr>
          <w:color w:val="000000" w:themeColor="text1"/>
        </w:rPr>
      </w:pPr>
      <w:r w:rsidRPr="00631582">
        <w:rPr>
          <w:rFonts w:ascii="Segoe UI" w:hAnsi="Segoe UI"/>
          <w:color w:val="000000" w:themeColor="text1"/>
        </w:rPr>
        <w:tab/>
      </w:r>
      <w:r w:rsidRPr="00631582">
        <w:rPr>
          <w:color w:val="000000" w:themeColor="text1"/>
        </w:rPr>
        <w:t>use std::{cmp::Ordering, io};</w:t>
      </w:r>
    </w:p>
    <w:p w14:paraId="15B9AF87" w14:textId="7554717D" w:rsidR="009F42CD" w:rsidRPr="00631582" w:rsidRDefault="00BA52A4">
      <w:pPr>
        <w:rPr>
          <w:color w:val="000000" w:themeColor="text1"/>
        </w:rPr>
      </w:pPr>
      <w:r>
        <w:rPr>
          <w:color w:val="000000" w:themeColor="text1"/>
        </w:rPr>
        <w:t xml:space="preserve">Note: </w:t>
      </w:r>
      <w:r w:rsidR="00BF62DB" w:rsidRPr="00631582">
        <w:rPr>
          <w:color w:val="000000" w:themeColor="text1"/>
        </w:rPr>
        <w:t xml:space="preserve">Operator </w:t>
      </w:r>
      <w:r>
        <w:rPr>
          <w:color w:val="000000" w:themeColor="text1"/>
        </w:rPr>
        <w:t>“*”</w:t>
      </w:r>
      <w:r w:rsidR="00BF62DB" w:rsidRPr="00631582">
        <w:rPr>
          <w:color w:val="000000" w:themeColor="text1"/>
        </w:rPr>
        <w:t xml:space="preserve"> specify all public items within a path.</w:t>
      </w:r>
    </w:p>
    <w:p w14:paraId="0F8F8EA2" w14:textId="77777777" w:rsidR="009F42CD" w:rsidRPr="00631582" w:rsidRDefault="00BF62DB" w:rsidP="000C233B">
      <w:pPr>
        <w:pStyle w:val="Heading4"/>
        <w:rPr>
          <w:color w:val="000000" w:themeColor="text1"/>
        </w:rPr>
      </w:pPr>
      <w:bookmarkStart w:id="193" w:name="__RefHeading___Toc5146_1917222798"/>
      <w:bookmarkStart w:id="194" w:name="_Toc63885179"/>
      <w:bookmarkStart w:id="195" w:name="_Toc62414550"/>
      <w:bookmarkEnd w:id="193"/>
      <w:r w:rsidRPr="00631582">
        <w:rPr>
          <w:color w:val="000000" w:themeColor="text1"/>
        </w:rPr>
        <w:t>Aliasing</w:t>
      </w:r>
      <w:bookmarkEnd w:id="194"/>
      <w:bookmarkEnd w:id="195"/>
    </w:p>
    <w:p w14:paraId="115FA65C" w14:textId="77777777" w:rsidR="009F42CD" w:rsidRPr="00631582" w:rsidRDefault="00BF62DB">
      <w:pPr>
        <w:pStyle w:val="HTMLPreformatted"/>
        <w:rPr>
          <w:color w:val="000000" w:themeColor="text1"/>
        </w:rPr>
      </w:pPr>
      <w:r w:rsidRPr="00631582">
        <w:rPr>
          <w:rFonts w:ascii="Segoe UI" w:hAnsi="Segoe UI"/>
          <w:color w:val="000000" w:themeColor="text1"/>
        </w:rPr>
        <w:t xml:space="preserve">As keyword allows aliasing paths to avoid conflict of 2 same named paths. E.g. </w:t>
      </w:r>
      <w:r w:rsidRPr="00631582">
        <w:rPr>
          <w:color w:val="000000" w:themeColor="text1"/>
        </w:rPr>
        <w:t xml:space="preserve">use std::io::Result </w:t>
      </w:r>
      <w:r w:rsidRPr="00C269F3">
        <w:rPr>
          <w:b/>
          <w:bCs/>
          <w:color w:val="00B050"/>
        </w:rPr>
        <w:t>as</w:t>
      </w:r>
      <w:r w:rsidRPr="00631582">
        <w:rPr>
          <w:color w:val="000000" w:themeColor="text1"/>
        </w:rPr>
        <w:t xml:space="preserve"> IoResult;</w:t>
      </w:r>
    </w:p>
    <w:p w14:paraId="1D7DD22B" w14:textId="77777777" w:rsidR="009F42CD" w:rsidRPr="00631582" w:rsidRDefault="009F42CD">
      <w:pPr>
        <w:rPr>
          <w:color w:val="000000" w:themeColor="text1"/>
        </w:rPr>
      </w:pPr>
    </w:p>
    <w:p w14:paraId="7EF47EAE" w14:textId="77777777" w:rsidR="009F42CD" w:rsidRDefault="00BF62DB">
      <w:pPr>
        <w:pStyle w:val="Heading2"/>
      </w:pPr>
      <w:bookmarkStart w:id="196" w:name="__RefHeading___Toc5148_1917222798"/>
      <w:bookmarkStart w:id="197" w:name="_Toc63885180"/>
      <w:bookmarkStart w:id="198" w:name="_Toc62414551"/>
      <w:bookmarkStart w:id="199" w:name="_Toc62414487"/>
      <w:bookmarkEnd w:id="196"/>
      <w:r>
        <w:t>8.3 External packages</w:t>
      </w:r>
      <w:bookmarkEnd w:id="197"/>
      <w:bookmarkEnd w:id="198"/>
      <w:bookmarkEnd w:id="199"/>
    </w:p>
    <w:p w14:paraId="04ACC8DC" w14:textId="77777777" w:rsidR="009F42CD" w:rsidRPr="00631582" w:rsidRDefault="00BF62DB">
      <w:pPr>
        <w:rPr>
          <w:color w:val="000000" w:themeColor="text1"/>
        </w:rPr>
      </w:pPr>
      <w:r w:rsidRPr="00631582">
        <w:rPr>
          <w:color w:val="000000" w:themeColor="text1"/>
        </w:rPr>
        <w:t xml:space="preserve">Pulling external packages from crates.io involves: </w:t>
      </w:r>
    </w:p>
    <w:p w14:paraId="73A245E8" w14:textId="77777777" w:rsidR="009F42CD" w:rsidRPr="00631582" w:rsidRDefault="00BF62DB">
      <w:pPr>
        <w:pStyle w:val="ListParagraph"/>
        <w:numPr>
          <w:ilvl w:val="0"/>
          <w:numId w:val="9"/>
        </w:numPr>
        <w:rPr>
          <w:color w:val="000000" w:themeColor="text1"/>
        </w:rPr>
      </w:pPr>
      <w:r w:rsidRPr="00631582">
        <w:rPr>
          <w:color w:val="000000" w:themeColor="text1"/>
        </w:rPr>
        <w:t>Listing the packages in the Cargo.toml file</w:t>
      </w:r>
    </w:p>
    <w:p w14:paraId="3360D902" w14:textId="77777777" w:rsidR="009F42CD" w:rsidRPr="00631582" w:rsidRDefault="00BF62DB">
      <w:pPr>
        <w:pStyle w:val="ListParagraph"/>
        <w:numPr>
          <w:ilvl w:val="0"/>
          <w:numId w:val="9"/>
        </w:numPr>
        <w:rPr>
          <w:color w:val="000000" w:themeColor="text1"/>
        </w:rPr>
      </w:pPr>
      <w:r w:rsidRPr="00631582">
        <w:rPr>
          <w:color w:val="000000" w:themeColor="text1"/>
        </w:rPr>
        <w:t xml:space="preserve">Bring the items into scope via </w:t>
      </w:r>
      <w:r w:rsidRPr="00B3011A">
        <w:rPr>
          <w:color w:val="ED7D31" w:themeColor="accent2"/>
        </w:rPr>
        <w:t xml:space="preserve">use </w:t>
      </w:r>
      <w:r w:rsidRPr="00631582">
        <w:rPr>
          <w:color w:val="000000" w:themeColor="text1"/>
        </w:rPr>
        <w:t>keyword</w:t>
      </w:r>
    </w:p>
    <w:p w14:paraId="2571E1CB"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 xml:space="preserve">E.g: </w:t>
      </w:r>
    </w:p>
    <w:tbl>
      <w:tblPr>
        <w:tblStyle w:val="TableGrid"/>
        <w:tblW w:w="10790" w:type="dxa"/>
        <w:tblLayout w:type="fixed"/>
        <w:tblLook w:val="04A0" w:firstRow="1" w:lastRow="0" w:firstColumn="1" w:lastColumn="0" w:noHBand="0" w:noVBand="1"/>
      </w:tblPr>
      <w:tblGrid>
        <w:gridCol w:w="2154"/>
        <w:gridCol w:w="8636"/>
      </w:tblGrid>
      <w:tr w:rsidR="00631582" w:rsidRPr="00631582" w14:paraId="53E7A7AE" w14:textId="77777777" w:rsidTr="00253BE0">
        <w:tc>
          <w:tcPr>
            <w:tcW w:w="2154" w:type="dxa"/>
          </w:tcPr>
          <w:p w14:paraId="1CEFE7D7" w14:textId="77777777" w:rsidR="009F42CD" w:rsidRPr="00631582" w:rsidRDefault="00BF62DB">
            <w:pPr>
              <w:pStyle w:val="HTMLPreformatted"/>
              <w:widowControl w:val="0"/>
              <w:rPr>
                <w:color w:val="000000" w:themeColor="text1"/>
              </w:rPr>
            </w:pPr>
            <w:r w:rsidRPr="00631582">
              <w:rPr>
                <w:color w:val="000000" w:themeColor="text1"/>
              </w:rPr>
              <w:t>1) On Cargo.toml</w:t>
            </w:r>
          </w:p>
        </w:tc>
        <w:tc>
          <w:tcPr>
            <w:tcW w:w="8635" w:type="dxa"/>
          </w:tcPr>
          <w:p w14:paraId="3A9DD456" w14:textId="77777777" w:rsidR="009F42CD" w:rsidRPr="00631582" w:rsidRDefault="00BF62DB">
            <w:pPr>
              <w:pStyle w:val="HTMLPreformatted"/>
              <w:widowControl w:val="0"/>
              <w:rPr>
                <w:color w:val="000000" w:themeColor="text1"/>
              </w:rPr>
            </w:pPr>
            <w:r w:rsidRPr="00631582">
              <w:rPr>
                <w:color w:val="000000" w:themeColor="text1"/>
              </w:rPr>
              <w:t>2) On src/main.rs</w:t>
            </w:r>
          </w:p>
        </w:tc>
      </w:tr>
      <w:tr w:rsidR="00631582" w:rsidRPr="00631582" w14:paraId="03ACCF14" w14:textId="77777777" w:rsidTr="00253BE0">
        <w:tc>
          <w:tcPr>
            <w:tcW w:w="2154" w:type="dxa"/>
          </w:tcPr>
          <w:p w14:paraId="7918A024" w14:textId="77777777" w:rsidR="009F42CD" w:rsidRPr="00631582" w:rsidRDefault="009F42CD">
            <w:pPr>
              <w:pStyle w:val="HTMLPreformatted"/>
              <w:widowControl w:val="0"/>
              <w:rPr>
                <w:color w:val="000000" w:themeColor="text1"/>
              </w:rPr>
            </w:pPr>
          </w:p>
          <w:p w14:paraId="40C46E6D" w14:textId="77777777" w:rsidR="009F42CD" w:rsidRPr="00631582" w:rsidRDefault="00BF62DB">
            <w:pPr>
              <w:pStyle w:val="HTMLPreformatted"/>
              <w:widowControl w:val="0"/>
              <w:rPr>
                <w:color w:val="000000" w:themeColor="text1"/>
              </w:rPr>
            </w:pPr>
            <w:r w:rsidRPr="00631582">
              <w:rPr>
                <w:color w:val="000000" w:themeColor="text1"/>
              </w:rPr>
              <w:t>[dependencies]</w:t>
            </w:r>
          </w:p>
          <w:p w14:paraId="4ACD346C"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rand = "0.5.5"</w:t>
            </w:r>
          </w:p>
          <w:p w14:paraId="3D60F17F" w14:textId="77777777" w:rsidR="009F42CD" w:rsidRPr="00631582" w:rsidRDefault="009F42CD">
            <w:pPr>
              <w:pStyle w:val="HTMLPreformatted"/>
              <w:widowControl w:val="0"/>
              <w:rPr>
                <w:color w:val="000000" w:themeColor="text1"/>
              </w:rPr>
            </w:pPr>
          </w:p>
        </w:tc>
        <w:tc>
          <w:tcPr>
            <w:tcW w:w="8635" w:type="dxa"/>
          </w:tcPr>
          <w:p w14:paraId="4B1D5BF2"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3011A">
              <w:rPr>
                <w:rFonts w:ascii="Courier New" w:eastAsia="Times New Roman" w:hAnsi="Courier New" w:cs="Courier New"/>
                <w:color w:val="ED7D31" w:themeColor="accent2"/>
                <w:sz w:val="20"/>
                <w:szCs w:val="20"/>
              </w:rPr>
              <w:t xml:space="preserve">use </w:t>
            </w:r>
            <w:r w:rsidRPr="00631582">
              <w:rPr>
                <w:rFonts w:ascii="Courier New" w:eastAsia="Times New Roman" w:hAnsi="Courier New" w:cs="Courier New"/>
                <w:color w:val="000000" w:themeColor="text1"/>
                <w:sz w:val="20"/>
                <w:szCs w:val="20"/>
              </w:rPr>
              <w:t>rand::Rng;</w:t>
            </w:r>
          </w:p>
          <w:p w14:paraId="405D1F57" w14:textId="77777777" w:rsidR="009F42CD" w:rsidRPr="00631582"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8830EF"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fn main() {let secret_number = rand::thread_rng().gen_range(1, 101);}</w:t>
            </w:r>
          </w:p>
          <w:p w14:paraId="36CA22FB" w14:textId="77777777" w:rsidR="009F42CD" w:rsidRPr="00631582" w:rsidRDefault="009F42CD">
            <w:pPr>
              <w:pStyle w:val="HTMLPreformatted"/>
              <w:widowControl w:val="0"/>
              <w:rPr>
                <w:color w:val="000000" w:themeColor="text1"/>
              </w:rPr>
            </w:pPr>
          </w:p>
        </w:tc>
      </w:tr>
    </w:tbl>
    <w:p w14:paraId="1790E837" w14:textId="77777777" w:rsidR="009F42CD" w:rsidRPr="00631582" w:rsidRDefault="00BF62DB">
      <w:pPr>
        <w:rPr>
          <w:color w:val="000000" w:themeColor="text1"/>
        </w:rPr>
      </w:pPr>
      <w:r w:rsidRPr="00631582">
        <w:rPr>
          <w:color w:val="000000" w:themeColor="text1"/>
        </w:rPr>
        <w:t>Note: std is an external package but its shipped with Cargo so no need of listing it on the Cargo.toml</w:t>
      </w:r>
    </w:p>
    <w:p w14:paraId="2D29576E" w14:textId="77777777" w:rsidR="009F42CD" w:rsidRPr="00631582" w:rsidRDefault="00BF62DB" w:rsidP="00631582">
      <w:pPr>
        <w:pStyle w:val="Heading2"/>
      </w:pPr>
      <w:bookmarkStart w:id="200" w:name="__RefHeading___Toc5150_1917222798"/>
      <w:bookmarkStart w:id="201" w:name="_Toc63885181"/>
      <w:bookmarkStart w:id="202" w:name="_Toc62414552"/>
      <w:bookmarkStart w:id="203" w:name="_Toc62414488"/>
      <w:bookmarkEnd w:id="200"/>
      <w:r w:rsidRPr="00631582">
        <w:t>8.4 Separating modules into different files.</w:t>
      </w:r>
      <w:bookmarkEnd w:id="201"/>
      <w:bookmarkEnd w:id="202"/>
      <w:bookmarkEnd w:id="203"/>
    </w:p>
    <w:p w14:paraId="260BDB73" w14:textId="77777777" w:rsidR="009F42CD" w:rsidRPr="00631582" w:rsidRDefault="00BF62DB">
      <w:pPr>
        <w:rPr>
          <w:color w:val="000000" w:themeColor="text1"/>
        </w:rPr>
      </w:pPr>
      <w:r w:rsidRPr="00631582">
        <w:rPr>
          <w:color w:val="000000" w:themeColor="text1"/>
        </w:rPr>
        <w:t>When modules get large, you might want to separate the module with its own file. To do this:</w:t>
      </w:r>
    </w:p>
    <w:p w14:paraId="2FEE7F01" w14:textId="77777777" w:rsidR="009F42CD" w:rsidRPr="00631582" w:rsidRDefault="00BF62DB">
      <w:pPr>
        <w:pStyle w:val="ListParagraph"/>
        <w:numPr>
          <w:ilvl w:val="0"/>
          <w:numId w:val="10"/>
        </w:numPr>
        <w:rPr>
          <w:color w:val="000000" w:themeColor="text1"/>
        </w:rPr>
      </w:pPr>
      <w:r w:rsidRPr="00631582">
        <w:rPr>
          <w:color w:val="000000" w:themeColor="text1"/>
        </w:rPr>
        <w:t xml:space="preserve">Put a </w:t>
      </w:r>
      <w:r w:rsidRPr="00631582">
        <w:rPr>
          <w:color w:val="C00000"/>
        </w:rPr>
        <w:t xml:space="preserve">semicolon </w:t>
      </w:r>
      <w:r w:rsidRPr="00631582">
        <w:rPr>
          <w:color w:val="000000" w:themeColor="text1"/>
        </w:rPr>
        <w:t xml:space="preserve">after mod front_of_house instead of a block, this tells Rust to load the contents of the module </w:t>
      </w:r>
      <w:r w:rsidRPr="00F02421">
        <w:rPr>
          <w:color w:val="000000" w:themeColor="text1"/>
          <w:u w:val="single"/>
        </w:rPr>
        <w:t xml:space="preserve">from another </w:t>
      </w:r>
      <w:r w:rsidRPr="00F02421">
        <w:rPr>
          <w:color w:val="000000" w:themeColor="text1"/>
        </w:rPr>
        <w:t>file with the same name as the module</w:t>
      </w:r>
      <w:r w:rsidRPr="00631582">
        <w:rPr>
          <w:color w:val="000000" w:themeColor="text1"/>
        </w:rPr>
        <w:t>.</w:t>
      </w:r>
    </w:p>
    <w:p w14:paraId="6B8B13FD" w14:textId="77777777" w:rsidR="009F42CD" w:rsidRPr="00631582" w:rsidRDefault="00BF62DB">
      <w:pPr>
        <w:pStyle w:val="ListParagraph"/>
        <w:numPr>
          <w:ilvl w:val="0"/>
          <w:numId w:val="10"/>
        </w:numPr>
        <w:rPr>
          <w:color w:val="000000" w:themeColor="text1"/>
        </w:rPr>
      </w:pPr>
      <w:r w:rsidRPr="00631582">
        <w:rPr>
          <w:color w:val="000000" w:themeColor="text1"/>
        </w:rPr>
        <w:lastRenderedPageBreak/>
        <w:t>Create the src/front_of_house directory and file src/front_of_house/hosting.rs to contain definitions of hosting module.</w:t>
      </w:r>
    </w:p>
    <w:tbl>
      <w:tblPr>
        <w:tblStyle w:val="TableGrid"/>
        <w:tblW w:w="10790" w:type="dxa"/>
        <w:tblLayout w:type="fixed"/>
        <w:tblLook w:val="04A0" w:firstRow="1" w:lastRow="0" w:firstColumn="1" w:lastColumn="0" w:noHBand="0" w:noVBand="1"/>
      </w:tblPr>
      <w:tblGrid>
        <w:gridCol w:w="5396"/>
        <w:gridCol w:w="5394"/>
      </w:tblGrid>
      <w:tr w:rsidR="009F42CD" w14:paraId="79C0D252" w14:textId="77777777" w:rsidTr="00631582">
        <w:tc>
          <w:tcPr>
            <w:tcW w:w="5395" w:type="dxa"/>
          </w:tcPr>
          <w:p w14:paraId="518ACDD1" w14:textId="77777777" w:rsidR="009F42CD" w:rsidRDefault="00BF62DB">
            <w:pPr>
              <w:widowControl w:val="0"/>
              <w:rPr>
                <w:rFonts w:cs="Segoe UI"/>
                <w:b/>
                <w:bCs/>
              </w:rPr>
            </w:pPr>
            <w:r>
              <w:rPr>
                <w:rFonts w:cs="Segoe UI"/>
                <w:b/>
                <w:bCs/>
              </w:rPr>
              <w:t xml:space="preserve">On </w:t>
            </w:r>
            <w:r w:rsidRPr="00D8731C">
              <w:rPr>
                <w:rFonts w:cs="Segoe UI"/>
              </w:rPr>
              <w:t>src/lib.rs</w:t>
            </w:r>
          </w:p>
        </w:tc>
        <w:tc>
          <w:tcPr>
            <w:tcW w:w="5394" w:type="dxa"/>
          </w:tcPr>
          <w:p w14:paraId="55069CF9" w14:textId="77777777" w:rsidR="009F42CD" w:rsidRDefault="00BF62DB">
            <w:pPr>
              <w:widowControl w:val="0"/>
              <w:rPr>
                <w:rFonts w:cs="Segoe UI"/>
                <w:b/>
                <w:bCs/>
              </w:rPr>
            </w:pPr>
            <w:r>
              <w:rPr>
                <w:rFonts w:cs="Segoe UI"/>
                <w:b/>
                <w:bCs/>
              </w:rPr>
              <w:t xml:space="preserve">On </w:t>
            </w:r>
            <w:r>
              <w:rPr>
                <w:rStyle w:val="filename"/>
              </w:rPr>
              <w:t>src/front_of_house.rs</w:t>
            </w:r>
          </w:p>
        </w:tc>
      </w:tr>
      <w:tr w:rsidR="009F42CD" w14:paraId="546B2FAA" w14:textId="77777777" w:rsidTr="00631582">
        <w:trPr>
          <w:trHeight w:val="557"/>
        </w:trPr>
        <w:tc>
          <w:tcPr>
            <w:tcW w:w="5395" w:type="dxa"/>
            <w:vMerge w:val="restart"/>
          </w:tcPr>
          <w:p w14:paraId="75519A22"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mod front_of_house;</w:t>
            </w:r>
          </w:p>
          <w:p w14:paraId="5692FE6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use crate::front_of_house::hosting;</w:t>
            </w:r>
          </w:p>
          <w:p w14:paraId="6037104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889F3"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eat_at_restaurant() {</w:t>
            </w:r>
          </w:p>
          <w:p w14:paraId="1A51096B"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hosting::add_to_waitlist();</w:t>
            </w:r>
          </w:p>
          <w:p w14:paraId="31E3150E" w14:textId="77777777" w:rsidR="009F42CD" w:rsidRDefault="00BF62DB">
            <w:pPr>
              <w:widowControl w:val="0"/>
              <w:rPr>
                <w:rFonts w:cs="Segoe UI"/>
                <w:b/>
                <w:bCs/>
              </w:rPr>
            </w:pPr>
            <w:r>
              <w:rPr>
                <w:rFonts w:cs="Segoe UI"/>
                <w:b/>
                <w:bCs/>
              </w:rPr>
              <w:t>}</w:t>
            </w:r>
          </w:p>
        </w:tc>
        <w:tc>
          <w:tcPr>
            <w:tcW w:w="5394" w:type="dxa"/>
          </w:tcPr>
          <w:p w14:paraId="6FAB82F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 mod hosting; </w:t>
            </w:r>
            <w:r>
              <w:rPr>
                <w:rFonts w:ascii="Courier New" w:eastAsia="Times New Roman" w:hAnsi="Courier New" w:cs="Courier New"/>
                <w:color w:val="70AD47" w:themeColor="accent6"/>
                <w:sz w:val="20"/>
                <w:szCs w:val="20"/>
              </w:rPr>
              <w:t>//declaration of module</w:t>
            </w:r>
          </w:p>
          <w:p w14:paraId="21CD1A00" w14:textId="77777777" w:rsidR="009F42CD" w:rsidRDefault="009F42CD">
            <w:pPr>
              <w:widowControl w:val="0"/>
              <w:rPr>
                <w:rFonts w:cs="Segoe UI"/>
                <w:b/>
                <w:bCs/>
              </w:rPr>
            </w:pPr>
          </w:p>
        </w:tc>
      </w:tr>
      <w:tr w:rsidR="009F42CD" w14:paraId="0DA4E290" w14:textId="77777777" w:rsidTr="00631582">
        <w:trPr>
          <w:trHeight w:val="450"/>
        </w:trPr>
        <w:tc>
          <w:tcPr>
            <w:tcW w:w="5395" w:type="dxa"/>
            <w:vMerge/>
          </w:tcPr>
          <w:p w14:paraId="2F10796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260E4CC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On</w:t>
            </w:r>
            <w:r>
              <w:rPr>
                <w:rFonts w:ascii="Courier New" w:eastAsia="Times New Roman" w:hAnsi="Courier New" w:cs="Courier New"/>
                <w:sz w:val="20"/>
                <w:szCs w:val="20"/>
              </w:rPr>
              <w:t xml:space="preserve"> src/front_of_house/hosting.rs</w:t>
            </w:r>
          </w:p>
        </w:tc>
      </w:tr>
      <w:tr w:rsidR="009F42CD" w14:paraId="7E9EC3F4" w14:textId="77777777" w:rsidTr="00631582">
        <w:trPr>
          <w:trHeight w:val="450"/>
        </w:trPr>
        <w:tc>
          <w:tcPr>
            <w:tcW w:w="5395" w:type="dxa"/>
            <w:vMerge/>
          </w:tcPr>
          <w:p w14:paraId="0994677D"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1D52CA3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add_to_waitlist() {}</w:t>
            </w:r>
          </w:p>
          <w:p w14:paraId="0C24E62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2BD05AA8" w14:textId="77777777" w:rsidR="009F42CD" w:rsidRDefault="009F42CD">
      <w:pPr>
        <w:rPr>
          <w:rFonts w:cs="Segoe UI"/>
          <w:b/>
          <w:bCs/>
        </w:rPr>
      </w:pPr>
    </w:p>
    <w:p w14:paraId="7332B1F9" w14:textId="77777777" w:rsidR="009F42CD" w:rsidRDefault="009F42CD">
      <w:pPr>
        <w:rPr>
          <w:rFonts w:cs="Segoe UI"/>
          <w:b/>
          <w:bCs/>
        </w:rPr>
      </w:pPr>
    </w:p>
    <w:p w14:paraId="7AE2A094" w14:textId="77777777" w:rsidR="009F42CD" w:rsidRDefault="00BF62DB">
      <w:pPr>
        <w:pStyle w:val="Heading1"/>
        <w:rPr>
          <w:sz w:val="24"/>
          <w:szCs w:val="24"/>
        </w:rPr>
      </w:pPr>
      <w:bookmarkStart w:id="204" w:name="__RefHeading___Toc5152_1917222798"/>
      <w:bookmarkStart w:id="205" w:name="_Toc63885182"/>
      <w:bookmarkStart w:id="206" w:name="_Toc62414553"/>
      <w:bookmarkStart w:id="207" w:name="_Toc62414489"/>
      <w:bookmarkEnd w:id="204"/>
      <w:r>
        <w:t>9. Common collections</w:t>
      </w:r>
      <w:bookmarkEnd w:id="205"/>
      <w:bookmarkEnd w:id="206"/>
      <w:bookmarkEnd w:id="207"/>
    </w:p>
    <w:p w14:paraId="6337492C" w14:textId="77777777" w:rsidR="009F42CD" w:rsidRDefault="00BF62DB">
      <w:pPr>
        <w:rPr>
          <w:rFonts w:cs="Segoe UI"/>
        </w:rPr>
      </w:pPr>
      <w:r>
        <w:rPr>
          <w:rFonts w:cs="Segoe UI"/>
        </w:rPr>
        <w:t>Standard library includes data structures called collections which may contain multiple data types. Unlike built-</w:t>
      </w:r>
      <w:r w:rsidRPr="00223A9D">
        <w:rPr>
          <w:rFonts w:cs="Segoe UI"/>
          <w:color w:val="00B050"/>
        </w:rPr>
        <w:t>in array and tuples</w:t>
      </w:r>
      <w:r>
        <w:rPr>
          <w:rFonts w:cs="Segoe UI"/>
        </w:rPr>
        <w:t xml:space="preserve">, these </w:t>
      </w:r>
      <w:r>
        <w:rPr>
          <w:rFonts w:cs="Segoe UI"/>
          <w:color w:val="C00000"/>
        </w:rPr>
        <w:t>collections are stored on the</w:t>
      </w:r>
      <w:r w:rsidRPr="00B33369">
        <w:rPr>
          <w:rFonts w:cs="Segoe UI"/>
          <w:b/>
          <w:bCs/>
          <w:color w:val="C00000"/>
        </w:rPr>
        <w:t xml:space="preserve"> heap!</w:t>
      </w:r>
      <w:r w:rsidRPr="00B33369">
        <w:rPr>
          <w:rFonts w:cs="Segoe UI"/>
          <w:b/>
          <w:bCs/>
        </w:rPr>
        <w:t>:</w:t>
      </w:r>
    </w:p>
    <w:p w14:paraId="5AFEFD1E" w14:textId="751372E5" w:rsidR="009F42CD" w:rsidRDefault="00BF62DB">
      <w:pPr>
        <w:pStyle w:val="ListParagraph"/>
        <w:numPr>
          <w:ilvl w:val="0"/>
          <w:numId w:val="11"/>
        </w:numPr>
        <w:rPr>
          <w:rFonts w:cs="Segoe UI"/>
        </w:rPr>
      </w:pPr>
      <w:r>
        <w:rPr>
          <w:rFonts w:cs="Segoe UI"/>
        </w:rPr>
        <w:t xml:space="preserve">Vector: allows you to store a </w:t>
      </w:r>
      <w:r w:rsidR="00223A9D">
        <w:rPr>
          <w:rFonts w:cs="Segoe UI"/>
        </w:rPr>
        <w:t>variable number of values</w:t>
      </w:r>
      <w:r>
        <w:rPr>
          <w:rFonts w:cs="Segoe UI"/>
        </w:rPr>
        <w:t xml:space="preserve"> of the same type in contiguous memory.</w:t>
      </w:r>
    </w:p>
    <w:p w14:paraId="03414377" w14:textId="43E9B90A" w:rsidR="009F42CD" w:rsidRDefault="00BF62DB">
      <w:pPr>
        <w:pStyle w:val="ListParagraph"/>
        <w:numPr>
          <w:ilvl w:val="0"/>
          <w:numId w:val="11"/>
        </w:numPr>
        <w:rPr>
          <w:rFonts w:cs="Segoe UI"/>
        </w:rPr>
      </w:pPr>
      <w:r>
        <w:rPr>
          <w:rFonts w:cs="Segoe UI"/>
        </w:rPr>
        <w:t xml:space="preserve">String: is a collection of </w:t>
      </w:r>
      <w:r w:rsidR="00C73165">
        <w:rPr>
          <w:rFonts w:cs="Segoe UI"/>
        </w:rPr>
        <w:t>UTF-8 values</w:t>
      </w:r>
      <w:r>
        <w:rPr>
          <w:rFonts w:cs="Segoe UI"/>
        </w:rPr>
        <w:t xml:space="preserve">. </w:t>
      </w:r>
    </w:p>
    <w:p w14:paraId="3B8C930E" w14:textId="0E04B9F5" w:rsidR="00631582" w:rsidRDefault="00BF62DB" w:rsidP="00253BE0">
      <w:pPr>
        <w:pStyle w:val="ListParagraph"/>
        <w:numPr>
          <w:ilvl w:val="0"/>
          <w:numId w:val="11"/>
        </w:numPr>
        <w:rPr>
          <w:rFonts w:cs="Segoe UI"/>
        </w:rPr>
      </w:pPr>
      <w:r>
        <w:rPr>
          <w:rFonts w:cs="Segoe UI"/>
        </w:rPr>
        <w:t>Hash map: allows you to associate a value with a particular key. It’s a particular implementation of the more general data structure called a map.</w:t>
      </w:r>
      <w:bookmarkStart w:id="208" w:name="__RefHeading___Toc5154_1917222798"/>
      <w:bookmarkStart w:id="209" w:name="_Toc63885183"/>
      <w:bookmarkStart w:id="210" w:name="_Toc62414554"/>
      <w:bookmarkStart w:id="211" w:name="_Toc62414490"/>
      <w:bookmarkEnd w:id="208"/>
    </w:p>
    <w:p w14:paraId="6E9DD1D4" w14:textId="446F4C5A" w:rsidR="00C73165" w:rsidRPr="00A61E69" w:rsidRDefault="00C73165" w:rsidP="00C73165">
      <w:pPr>
        <w:pStyle w:val="Code1"/>
        <w:framePr w:wrap="notBeside" w:hAnchor="page" w:x="741" w:y="980"/>
      </w:pPr>
      <w:r w:rsidRPr="00A61E69">
        <w:t xml:space="preserve">  </w:t>
      </w:r>
      <w:r w:rsidRPr="006F08EB">
        <w:rPr>
          <w:color w:val="7030A0"/>
        </w:rPr>
        <w:t xml:space="preserve">let </w:t>
      </w:r>
      <w:r w:rsidRPr="00A61E69">
        <w:t>mut v:</w:t>
      </w:r>
      <w:r w:rsidR="006F08EB">
        <w:t xml:space="preserve"> </w:t>
      </w:r>
      <w:proofErr w:type="spellStart"/>
      <w:r w:rsidRPr="006F08EB">
        <w:rPr>
          <w:color w:val="ED7D31" w:themeColor="accent2"/>
        </w:rPr>
        <w:t>Vec</w:t>
      </w:r>
      <w:proofErr w:type="spellEnd"/>
      <w:r w:rsidRPr="00A61E69">
        <w:t xml:space="preserve">&lt;i32&gt; = </w:t>
      </w:r>
      <w:proofErr w:type="spellStart"/>
      <w:r w:rsidRPr="006F08EB">
        <w:rPr>
          <w:color w:val="ED7D31" w:themeColor="accent2"/>
        </w:rPr>
        <w:t>Vec</w:t>
      </w:r>
      <w:proofErr w:type="spellEnd"/>
      <w:r w:rsidRPr="00A61E69">
        <w:t>::new();</w:t>
      </w:r>
      <w:r w:rsidRPr="00A61E69">
        <w:tab/>
        <w:t>//</w:t>
      </w:r>
      <w:proofErr w:type="spellStart"/>
      <w:r w:rsidRPr="00A61E69">
        <w:t>Vec</w:t>
      </w:r>
      <w:proofErr w:type="spellEnd"/>
      <w:r w:rsidRPr="00A61E69">
        <w:t>&lt;T&gt;, generic so it can hold any type</w:t>
      </w:r>
    </w:p>
    <w:p w14:paraId="37879B71" w14:textId="77777777" w:rsidR="00C73165" w:rsidRPr="00A61E69" w:rsidRDefault="00C73165" w:rsidP="00C73165">
      <w:pPr>
        <w:pStyle w:val="Code1"/>
        <w:framePr w:wrap="notBeside" w:hAnchor="page" w:x="741" w:y="980"/>
      </w:pPr>
      <w:r w:rsidRPr="00A61E69">
        <w:t xml:space="preserve">  </w:t>
      </w:r>
      <w:proofErr w:type="spellStart"/>
      <w:r w:rsidRPr="00A61E69">
        <w:t>v.push</w:t>
      </w:r>
      <w:proofErr w:type="spellEnd"/>
      <w:r w:rsidRPr="00A61E69">
        <w:t>(5);</w:t>
      </w:r>
      <w:r w:rsidRPr="00A61E69">
        <w:tab/>
      </w:r>
      <w:r w:rsidRPr="00A61E69">
        <w:tab/>
      </w:r>
      <w:r w:rsidRPr="00A61E69">
        <w:tab/>
        <w:t xml:space="preserve">  </w:t>
      </w:r>
      <w:r w:rsidRPr="00A61E69">
        <w:tab/>
        <w:t>// updating a vector</w:t>
      </w:r>
      <w:r w:rsidRPr="00A61E69">
        <w:br/>
        <w:t xml:space="preserve">//or </w:t>
      </w:r>
    </w:p>
    <w:p w14:paraId="68630767" w14:textId="04A56A9F" w:rsidR="00C73165" w:rsidRPr="00A61E69" w:rsidRDefault="00C73165" w:rsidP="00C73165">
      <w:pPr>
        <w:pStyle w:val="Code1"/>
        <w:framePr w:wrap="notBeside" w:hAnchor="page" w:x="741" w:y="980"/>
      </w:pPr>
      <w:r w:rsidRPr="006F08EB">
        <w:rPr>
          <w:rStyle w:val="CodeChar"/>
          <w:rFonts w:cs="Segoe UI"/>
          <w:iCs w:val="0"/>
          <w:color w:val="7030A0"/>
          <w:spacing w:val="0"/>
          <w:kern w:val="0"/>
          <w:szCs w:val="22"/>
          <w:shd w:val="clear" w:color="auto" w:fill="auto"/>
          <w:lang w:val="en-US"/>
        </w:rPr>
        <w:t>let</w:t>
      </w:r>
      <w:r w:rsidRPr="00A61E69">
        <w:rPr>
          <w:rStyle w:val="CodeChar"/>
          <w:rFonts w:cs="Segoe UI"/>
          <w:iCs w:val="0"/>
          <w:spacing w:val="0"/>
          <w:kern w:val="0"/>
          <w:szCs w:val="22"/>
          <w:shd w:val="clear" w:color="auto" w:fill="auto"/>
          <w:lang w:val="en-US"/>
        </w:rPr>
        <w:t xml:space="preserve"> v = </w:t>
      </w:r>
      <w:proofErr w:type="spellStart"/>
      <w:r w:rsidRPr="00A61E69">
        <w:rPr>
          <w:rStyle w:val="CodeChar"/>
          <w:rFonts w:cs="Segoe UI"/>
          <w:iCs w:val="0"/>
          <w:spacing w:val="0"/>
          <w:kern w:val="0"/>
          <w:szCs w:val="22"/>
          <w:shd w:val="clear" w:color="auto" w:fill="auto"/>
          <w:lang w:val="en-US"/>
        </w:rPr>
        <w:t>vec</w:t>
      </w:r>
      <w:proofErr w:type="spellEnd"/>
      <w:r w:rsidRPr="00A61E69">
        <w:rPr>
          <w:rStyle w:val="CodeChar"/>
          <w:rFonts w:cs="Segoe UI"/>
          <w:iCs w:val="0"/>
          <w:spacing w:val="0"/>
          <w:kern w:val="0"/>
          <w:szCs w:val="22"/>
          <w:shd w:val="clear" w:color="auto" w:fill="auto"/>
          <w:lang w:val="en-US"/>
        </w:rPr>
        <w:t>![1, 2, 3];</w:t>
      </w:r>
      <w:r w:rsidRPr="00A61E69">
        <w:rPr>
          <w:rStyle w:val="CodeChar"/>
          <w:rFonts w:cs="Segoe UI"/>
          <w:iCs w:val="0"/>
          <w:spacing w:val="0"/>
          <w:kern w:val="0"/>
          <w:szCs w:val="22"/>
          <w:shd w:val="clear" w:color="auto" w:fill="auto"/>
          <w:lang w:val="en-US"/>
        </w:rPr>
        <w:tab/>
      </w:r>
      <w:r w:rsidRPr="00A61E69">
        <w:rPr>
          <w:rStyle w:val="CodeChar"/>
          <w:rFonts w:cs="Segoe UI"/>
          <w:iCs w:val="0"/>
          <w:spacing w:val="0"/>
          <w:kern w:val="0"/>
          <w:szCs w:val="22"/>
          <w:shd w:val="clear" w:color="auto" w:fill="auto"/>
          <w:lang w:val="en-US"/>
        </w:rPr>
        <w:tab/>
        <w:t>// macro to create vector with initial values</w:t>
      </w:r>
      <w:r w:rsidR="00594550">
        <w:rPr>
          <w:rStyle w:val="CodeChar"/>
          <w:rFonts w:cs="Segoe UI"/>
          <w:iCs w:val="0"/>
          <w:spacing w:val="0"/>
          <w:kern w:val="0"/>
          <w:szCs w:val="22"/>
          <w:shd w:val="clear" w:color="auto" w:fill="auto"/>
          <w:lang w:val="en-US"/>
        </w:rPr>
        <w:t>, it infers type because we put some data.</w:t>
      </w:r>
    </w:p>
    <w:p w14:paraId="36F036C2" w14:textId="182E75DF" w:rsidR="009F42CD" w:rsidRDefault="00BF62DB">
      <w:pPr>
        <w:pStyle w:val="Heading2"/>
      </w:pPr>
      <w:r>
        <w:t>9.1 Vectors</w:t>
      </w:r>
      <w:bookmarkEnd w:id="209"/>
      <w:bookmarkEnd w:id="210"/>
      <w:bookmarkEnd w:id="211"/>
    </w:p>
    <w:p w14:paraId="2B644FA7" w14:textId="59FDA2F2" w:rsidR="00A61E69" w:rsidRPr="00A61E69" w:rsidRDefault="008872F6" w:rsidP="00C73165">
      <w:pPr>
        <w:pStyle w:val="Heading3"/>
      </w:pPr>
      <w:r>
        <w:t xml:space="preserve">9.1.1 </w:t>
      </w:r>
      <w:r w:rsidR="00C73165">
        <w:t>Creating a new vector</w:t>
      </w:r>
    </w:p>
    <w:p w14:paraId="1D026BAA" w14:textId="77777777" w:rsidR="009F42CD" w:rsidRDefault="009F42CD">
      <w:pPr>
        <w:pStyle w:val="HTMLPreformatted"/>
      </w:pPr>
    </w:p>
    <w:p w14:paraId="00E922B7" w14:textId="0F777CFC" w:rsidR="009F42CD" w:rsidRDefault="00253BE0" w:rsidP="00253BE0">
      <w:pPr>
        <w:pStyle w:val="Heading3"/>
      </w:pPr>
      <w:bookmarkStart w:id="212" w:name="__RefHeading___Toc5156_1917222798"/>
      <w:bookmarkStart w:id="213" w:name="_Toc63885184"/>
      <w:bookmarkStart w:id="214" w:name="_Toc62414555"/>
      <w:bookmarkEnd w:id="212"/>
      <w:r>
        <w:t>9.1.</w:t>
      </w:r>
      <w:r w:rsidR="008872F6">
        <w:t>2</w:t>
      </w:r>
      <w:r>
        <w:t xml:space="preserve"> </w:t>
      </w:r>
      <w:r w:rsidR="00BF62DB">
        <w:t>Reading elements of vector</w:t>
      </w:r>
      <w:bookmarkEnd w:id="213"/>
      <w:bookmarkEnd w:id="214"/>
    </w:p>
    <w:p w14:paraId="0AE584AD" w14:textId="77777777" w:rsidR="009F42CD" w:rsidRDefault="00BF62DB">
      <w:pPr>
        <w:pStyle w:val="ListParagraph"/>
        <w:numPr>
          <w:ilvl w:val="0"/>
          <w:numId w:val="12"/>
        </w:numPr>
        <w:rPr>
          <w:rFonts w:cs="Segoe UI"/>
        </w:rPr>
      </w:pPr>
      <w:r>
        <w:rPr>
          <w:rFonts w:cs="Segoe UI"/>
        </w:rPr>
        <w:t>Vectors are indexed by number, starting at zero.</w:t>
      </w:r>
    </w:p>
    <w:p w14:paraId="221F8B2F" w14:textId="77777777" w:rsidR="009F42CD" w:rsidRDefault="00BF62DB">
      <w:pPr>
        <w:pStyle w:val="ListParagraph"/>
        <w:numPr>
          <w:ilvl w:val="0"/>
          <w:numId w:val="12"/>
        </w:numPr>
        <w:rPr>
          <w:rFonts w:cs="Segoe UI"/>
        </w:rPr>
      </w:pPr>
      <w:r>
        <w:rPr>
          <w:rFonts w:cs="Segoe UI"/>
        </w:rPr>
        <w:t xml:space="preserve">Two ways of </w:t>
      </w:r>
      <w:r>
        <w:rPr>
          <w:rFonts w:cs="Segoe UI"/>
          <w:u w:val="single"/>
        </w:rPr>
        <w:t>accessing</w:t>
      </w:r>
      <w:r>
        <w:rPr>
          <w:rFonts w:cs="Segoe UI"/>
        </w:rPr>
        <w:t xml:space="preserve"> an element:</w:t>
      </w:r>
    </w:p>
    <w:p w14:paraId="2F2B611B" w14:textId="7C522EE9" w:rsidR="009F42CD" w:rsidRDefault="00BF62DB">
      <w:pPr>
        <w:pStyle w:val="ListParagraph"/>
        <w:numPr>
          <w:ilvl w:val="1"/>
          <w:numId w:val="12"/>
        </w:numPr>
        <w:rPr>
          <w:rFonts w:cs="Segoe UI"/>
        </w:rPr>
      </w:pPr>
      <w:r>
        <w:rPr>
          <w:rFonts w:cs="Segoe UI"/>
        </w:rPr>
        <w:t xml:space="preserve">Using </w:t>
      </w:r>
      <w:r w:rsidRPr="00534700">
        <w:rPr>
          <w:rFonts w:cs="Segoe UI"/>
          <w:color w:val="4472C4" w:themeColor="accent1"/>
        </w:rPr>
        <w:t>&amp; and [</w:t>
      </w:r>
      <w:r w:rsidR="00534700" w:rsidRPr="00534700">
        <w:rPr>
          <w:rFonts w:cs="Segoe UI"/>
          <w:color w:val="4472C4" w:themeColor="accent1"/>
        </w:rPr>
        <w:t xml:space="preserve"> </w:t>
      </w:r>
      <w:r w:rsidRPr="00534700">
        <w:rPr>
          <w:rFonts w:cs="Segoe UI"/>
          <w:color w:val="4472C4" w:themeColor="accent1"/>
        </w:rPr>
        <w:t>]</w:t>
      </w:r>
      <w:r>
        <w:rPr>
          <w:rFonts w:cs="Segoe UI"/>
        </w:rPr>
        <w:t>, which give us a reference.</w:t>
      </w:r>
    </w:p>
    <w:p w14:paraId="2E390E88" w14:textId="7275A226" w:rsidR="009F42CD" w:rsidRDefault="00BF62DB">
      <w:pPr>
        <w:pStyle w:val="ListParagraph"/>
        <w:numPr>
          <w:ilvl w:val="1"/>
          <w:numId w:val="12"/>
        </w:numPr>
        <w:rPr>
          <w:rFonts w:cs="Segoe UI"/>
        </w:rPr>
      </w:pPr>
      <w:r>
        <w:rPr>
          <w:rFonts w:cs="Segoe UI"/>
        </w:rPr>
        <w:t xml:space="preserve">Using </w:t>
      </w:r>
      <w:r w:rsidR="00534700">
        <w:rPr>
          <w:rFonts w:cs="Segoe UI"/>
        </w:rPr>
        <w:t>“</w:t>
      </w:r>
      <w:r w:rsidRPr="00534700">
        <w:rPr>
          <w:rFonts w:cs="Segoe UI"/>
          <w:color w:val="4472C4" w:themeColor="accent1"/>
        </w:rPr>
        <w:t>get</w:t>
      </w:r>
      <w:r w:rsidR="00534700">
        <w:rPr>
          <w:rFonts w:cs="Segoe UI"/>
        </w:rPr>
        <w:t>”</w:t>
      </w:r>
      <w:r>
        <w:rPr>
          <w:rFonts w:cs="Segoe UI"/>
        </w:rPr>
        <w:t xml:space="preserve"> method with the index passed as an argument, which give us an </w:t>
      </w:r>
      <w:r w:rsidRPr="00534700">
        <w:rPr>
          <w:rFonts w:cs="Segoe UI"/>
          <w:color w:val="4472C4" w:themeColor="accent1"/>
        </w:rPr>
        <w:t>Option&lt;&amp;T&gt;</w:t>
      </w:r>
    </w:p>
    <w:p w14:paraId="36193F72" w14:textId="65857646" w:rsidR="00C73165" w:rsidRDefault="00C73165" w:rsidP="00C73165">
      <w:pPr>
        <w:pStyle w:val="Code1"/>
        <w:framePr w:wrap="notBeside" w:hAnchor="page" w:x="741" w:y="-719"/>
      </w:pPr>
      <w:r w:rsidRPr="00E62F95">
        <w:rPr>
          <w:color w:val="B294BB"/>
        </w:rPr>
        <w:lastRenderedPageBreak/>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w:t>
      </w:r>
      <w:r w:rsidRPr="00E62F95">
        <w:t xml:space="preserve">, </w:t>
      </w:r>
      <w:r w:rsidRPr="00E62F95">
        <w:rPr>
          <w:color w:val="DE935F"/>
        </w:rPr>
        <w:t>2</w:t>
      </w:r>
      <w:r w:rsidRPr="00E62F95">
        <w:t xml:space="preserve">, </w:t>
      </w:r>
      <w:r w:rsidRPr="00E62F95">
        <w:rPr>
          <w:color w:val="DE935F"/>
        </w:rPr>
        <w:t>3</w:t>
      </w:r>
      <w:r w:rsidRPr="00E62F95">
        <w:t xml:space="preserve">, </w:t>
      </w:r>
      <w:r w:rsidRPr="00E62F95">
        <w:rPr>
          <w:color w:val="DE935F"/>
        </w:rPr>
        <w:t>4</w:t>
      </w:r>
      <w:r w:rsidRPr="00E62F95">
        <w:t xml:space="preserve">, </w:t>
      </w:r>
      <w:r w:rsidRPr="00E62F95">
        <w:rPr>
          <w:color w:val="DE935F"/>
        </w:rPr>
        <w:t>5</w:t>
      </w:r>
      <w:r w:rsidRPr="00E62F95">
        <w:t>];</w:t>
      </w:r>
    </w:p>
    <w:p w14:paraId="4C175A82" w14:textId="36F80977" w:rsidR="00534700" w:rsidRDefault="00534700" w:rsidP="00C73165">
      <w:pPr>
        <w:pStyle w:val="Code1"/>
        <w:framePr w:wrap="notBeside" w:hAnchor="page" w:x="741" w:y="-719"/>
      </w:pPr>
    </w:p>
    <w:p w14:paraId="648FE4B5" w14:textId="2DCF2737" w:rsidR="00534700" w:rsidRPr="00534700" w:rsidRDefault="00534700" w:rsidP="00C73165">
      <w:pPr>
        <w:pStyle w:val="Code1"/>
        <w:framePr w:wrap="notBeside" w:hAnchor="page" w:x="741" w:y="-719"/>
        <w:rPr>
          <w:color w:val="70AD47" w:themeColor="accent6"/>
        </w:rPr>
      </w:pPr>
      <w:r w:rsidRPr="00534700">
        <w:rPr>
          <w:color w:val="70AD47" w:themeColor="accent6"/>
        </w:rPr>
        <w:t>//</w:t>
      </w:r>
      <w:r>
        <w:rPr>
          <w:color w:val="70AD47" w:themeColor="accent6"/>
        </w:rPr>
        <w:t xml:space="preserve"> Access u</w:t>
      </w:r>
      <w:r w:rsidRPr="00534700">
        <w:rPr>
          <w:color w:val="70AD47" w:themeColor="accent6"/>
        </w:rPr>
        <w:t xml:space="preserve">sing reference   </w:t>
      </w:r>
    </w:p>
    <w:p w14:paraId="01A3BA5B" w14:textId="77777777" w:rsidR="00C73165" w:rsidRPr="00E62F95" w:rsidRDefault="00C73165" w:rsidP="00C73165">
      <w:pPr>
        <w:pStyle w:val="Code1"/>
        <w:framePr w:wrap="notBeside" w:hAnchor="page" w:x="741" w:y="-719"/>
      </w:pPr>
      <w:r w:rsidRPr="00E62F95">
        <w:t xml:space="preserve">    </w:t>
      </w:r>
      <w:r w:rsidRPr="00E62F95">
        <w:rPr>
          <w:color w:val="B294BB"/>
        </w:rPr>
        <w:t>let</w:t>
      </w:r>
      <w:r w:rsidRPr="00E62F95">
        <w:t xml:space="preserve"> third: &amp;</w:t>
      </w:r>
      <w:r w:rsidRPr="00E62F95">
        <w:rPr>
          <w:color w:val="DE935F"/>
        </w:rPr>
        <w:t>i32</w:t>
      </w:r>
      <w:r w:rsidRPr="00E62F95">
        <w:t xml:space="preserve"> = &amp;v[</w:t>
      </w:r>
      <w:r w:rsidRPr="00E62F95">
        <w:rPr>
          <w:color w:val="DE935F"/>
        </w:rPr>
        <w:t>2</w:t>
      </w:r>
      <w:r w:rsidRPr="00E62F95">
        <w:t>];</w:t>
      </w:r>
    </w:p>
    <w:p w14:paraId="0130E28B" w14:textId="77777777" w:rsidR="00C73165" w:rsidRPr="00E62F95" w:rsidRDefault="00C73165" w:rsidP="00C73165">
      <w:pPr>
        <w:pStyle w:val="Code1"/>
        <w:framePr w:wrap="notBeside" w:hAnchor="page" w:x="741" w:y="-719"/>
      </w:pPr>
      <w:r w:rsidRPr="00E62F95">
        <w:t xml:space="preserve">    </w:t>
      </w:r>
      <w:r w:rsidRPr="00E62F95">
        <w:rPr>
          <w:color w:val="DE935F"/>
        </w:rPr>
        <w:t>println!</w:t>
      </w:r>
      <w:r w:rsidRPr="00E62F95">
        <w:t>("The third element is {}", third);</w:t>
      </w:r>
    </w:p>
    <w:p w14:paraId="240BE518" w14:textId="77777777" w:rsidR="00534700" w:rsidRDefault="00534700" w:rsidP="00C73165">
      <w:pPr>
        <w:pStyle w:val="Code1"/>
        <w:framePr w:wrap="notBeside" w:hAnchor="page" w:x="741" w:y="-719"/>
        <w:rPr>
          <w:color w:val="70AD47" w:themeColor="accent6"/>
        </w:rPr>
      </w:pPr>
    </w:p>
    <w:p w14:paraId="4B6FABCA" w14:textId="49C84BAC" w:rsidR="00C73165" w:rsidRPr="00534700" w:rsidRDefault="00534700" w:rsidP="00C73165">
      <w:pPr>
        <w:pStyle w:val="Code1"/>
        <w:framePr w:wrap="notBeside" w:hAnchor="page" w:x="741" w:y="-719"/>
        <w:rPr>
          <w:color w:val="70AD47" w:themeColor="accent6"/>
        </w:rPr>
      </w:pPr>
      <w:r w:rsidRPr="00534700">
        <w:rPr>
          <w:color w:val="70AD47" w:themeColor="accent6"/>
        </w:rPr>
        <w:t>//Access using get</w:t>
      </w:r>
    </w:p>
    <w:p w14:paraId="161E39B0" w14:textId="77777777" w:rsidR="00C73165" w:rsidRPr="00E62F95" w:rsidRDefault="00C73165" w:rsidP="00C73165">
      <w:pPr>
        <w:pStyle w:val="Code1"/>
        <w:framePr w:wrap="notBeside" w:hAnchor="page" w:x="741" w:y="-719"/>
      </w:pPr>
      <w:r w:rsidRPr="00E62F95">
        <w:t xml:space="preserve">    </w:t>
      </w:r>
      <w:r w:rsidRPr="00E62F95">
        <w:rPr>
          <w:color w:val="B294BB"/>
        </w:rPr>
        <w:t>match</w:t>
      </w:r>
      <w:r w:rsidRPr="00E62F95">
        <w:t xml:space="preserve"> </w:t>
      </w:r>
      <w:proofErr w:type="spellStart"/>
      <w:r w:rsidRPr="00E62F95">
        <w:t>v.get</w:t>
      </w:r>
      <w:proofErr w:type="spellEnd"/>
      <w:r w:rsidRPr="00E62F95">
        <w:t>(</w:t>
      </w:r>
      <w:r w:rsidRPr="00E62F95">
        <w:rPr>
          <w:color w:val="DE935F"/>
        </w:rPr>
        <w:t>2</w:t>
      </w:r>
      <w:r w:rsidRPr="00E62F95">
        <w:t>) {</w:t>
      </w:r>
    </w:p>
    <w:p w14:paraId="2097E33D" w14:textId="77777777" w:rsidR="00C73165" w:rsidRPr="00E62F95" w:rsidRDefault="00C73165" w:rsidP="00C73165">
      <w:pPr>
        <w:pStyle w:val="Code1"/>
        <w:framePr w:wrap="notBeside" w:hAnchor="page" w:x="741" w:y="-719"/>
      </w:pPr>
      <w:r w:rsidRPr="00E62F95">
        <w:t xml:space="preserve">        </w:t>
      </w:r>
      <w:r w:rsidRPr="00E62F95">
        <w:rPr>
          <w:color w:val="DE935F"/>
        </w:rPr>
        <w:t>Some</w:t>
      </w:r>
      <w:r w:rsidRPr="00E62F95">
        <w:t xml:space="preserve">(third) =&gt; </w:t>
      </w:r>
      <w:r w:rsidRPr="00E62F95">
        <w:rPr>
          <w:color w:val="DE935F"/>
        </w:rPr>
        <w:t>println!</w:t>
      </w:r>
      <w:r w:rsidRPr="00E62F95">
        <w:t>(</w:t>
      </w:r>
      <w:r w:rsidRPr="00E62F95">
        <w:rPr>
          <w:color w:val="B5BD68"/>
        </w:rPr>
        <w:t>"The third element is {}"</w:t>
      </w:r>
      <w:r w:rsidRPr="00E62F95">
        <w:t>, third),</w:t>
      </w:r>
    </w:p>
    <w:p w14:paraId="7DF56DE1" w14:textId="77777777" w:rsidR="00C73165" w:rsidRPr="00E62F95" w:rsidRDefault="00C73165" w:rsidP="00C73165">
      <w:pPr>
        <w:pStyle w:val="Code1"/>
        <w:framePr w:wrap="notBeside" w:hAnchor="page" w:x="741" w:y="-719"/>
      </w:pPr>
      <w:r w:rsidRPr="00E62F95">
        <w:t xml:space="preserve">        </w:t>
      </w:r>
      <w:r w:rsidRPr="00E62F95">
        <w:rPr>
          <w:color w:val="DE935F"/>
        </w:rPr>
        <w:t>None</w:t>
      </w:r>
      <w:r w:rsidRPr="00E62F95">
        <w:t xml:space="preserve"> =&gt; </w:t>
      </w:r>
      <w:r w:rsidRPr="00E62F95">
        <w:rPr>
          <w:color w:val="DE935F"/>
        </w:rPr>
        <w:t>println!</w:t>
      </w:r>
      <w:r w:rsidRPr="00E62F95">
        <w:t>("There is no third element."),</w:t>
      </w:r>
    </w:p>
    <w:p w14:paraId="4B853EF5" w14:textId="77777777" w:rsidR="00C73165" w:rsidRPr="00E62F95" w:rsidRDefault="00C73165" w:rsidP="00C73165">
      <w:pPr>
        <w:pStyle w:val="Code1"/>
        <w:framePr w:wrap="notBeside" w:hAnchor="page" w:x="741" w:y="-719"/>
      </w:pPr>
      <w:r w:rsidRPr="00E62F95">
        <w:t xml:space="preserve">    }</w:t>
      </w:r>
    </w:p>
    <w:p w14:paraId="0C25A251" w14:textId="77777777" w:rsidR="009F42CD" w:rsidRDefault="009F42CD">
      <w:pPr>
        <w:rPr>
          <w:rFonts w:cs="Segoe UI"/>
          <w:b/>
          <w:bCs/>
        </w:rPr>
      </w:pPr>
    </w:p>
    <w:p w14:paraId="7BA3C3EB" w14:textId="5C02BC7E" w:rsidR="00631582" w:rsidRPr="00631582" w:rsidRDefault="00253BE0" w:rsidP="00253BE0">
      <w:pPr>
        <w:pStyle w:val="Heading3"/>
      </w:pPr>
      <w:bookmarkStart w:id="215" w:name="__RefHeading___Toc5158_1917222798"/>
      <w:bookmarkStart w:id="216" w:name="_Toc63885185"/>
      <w:bookmarkStart w:id="217" w:name="_Toc62414556"/>
      <w:bookmarkEnd w:id="215"/>
      <w:r>
        <w:t xml:space="preserve">9.1.2 </w:t>
      </w:r>
      <w:r w:rsidR="00BF62DB">
        <w:t>Iterating a vector</w:t>
      </w:r>
      <w:bookmarkEnd w:id="216"/>
      <w:bookmarkEnd w:id="217"/>
      <w:r w:rsidR="00631582">
        <w:rPr>
          <w:rFonts w:ascii="Courier New" w:hAnsi="Courier New" w:cs="Courier New"/>
          <w:sz w:val="20"/>
          <w:szCs w:val="20"/>
        </w:rPr>
        <w:tab/>
      </w:r>
      <w:r w:rsidR="00631582">
        <w:rPr>
          <w:rFonts w:ascii="Courier New" w:hAnsi="Courier New" w:cs="Courier New"/>
          <w:sz w:val="20"/>
          <w:szCs w:val="20"/>
        </w:rPr>
        <w:tab/>
        <w:t xml:space="preserve"> </w:t>
      </w:r>
    </w:p>
    <w:p w14:paraId="094C60A3" w14:textId="44F2DE0E" w:rsidR="00253BE0" w:rsidRDefault="00253BE0" w:rsidP="00253BE0">
      <w:bookmarkStart w:id="218" w:name="__RefHeading___Toc5160_1917222798"/>
      <w:bookmarkStart w:id="219" w:name="_Toc63885186"/>
      <w:bookmarkStart w:id="220" w:name="_Toc62414557"/>
      <w:bookmarkEnd w:id="218"/>
      <w:r>
        <w:t>We can also iterate over mutable references in order to change the elements.</w:t>
      </w:r>
    </w:p>
    <w:p w14:paraId="491CE42B" w14:textId="394AFD83" w:rsidR="00534700" w:rsidRPr="00E62F95" w:rsidRDefault="00534700" w:rsidP="00534700">
      <w:pPr>
        <w:pStyle w:val="Code1"/>
        <w:framePr w:wrap="notBeside"/>
      </w:pP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100</w:t>
      </w:r>
      <w:r w:rsidRPr="00E62F95">
        <w:t xml:space="preserve">, </w:t>
      </w:r>
      <w:r w:rsidRPr="00E62F95">
        <w:rPr>
          <w:color w:val="DE935F"/>
        </w:rPr>
        <w:t>32</w:t>
      </w:r>
      <w:r w:rsidRPr="00E62F95">
        <w:t xml:space="preserve">, </w:t>
      </w:r>
      <w:r w:rsidRPr="00E62F95">
        <w:rPr>
          <w:color w:val="DE935F"/>
        </w:rPr>
        <w:t>57</w:t>
      </w:r>
      <w:r w:rsidRPr="00E62F95">
        <w:t>];</w:t>
      </w:r>
      <w:r>
        <w:tab/>
      </w:r>
      <w:r>
        <w:tab/>
      </w:r>
    </w:p>
    <w:p w14:paraId="746A0F6C" w14:textId="1A606D54" w:rsidR="00534700" w:rsidRPr="00E62F95" w:rsidRDefault="00534700" w:rsidP="00534700">
      <w:pPr>
        <w:pStyle w:val="Code1"/>
        <w:framePr w:wrap="notBeside"/>
      </w:pPr>
      <w:r w:rsidRPr="00E62F95">
        <w:t xml:space="preserve">    </w:t>
      </w:r>
      <w:r w:rsidRPr="00E62F95">
        <w:rPr>
          <w:color w:val="B294BB"/>
        </w:rPr>
        <w:t>for</w:t>
      </w:r>
      <w:r w:rsidRPr="00E62F95">
        <w:t xml:space="preserve"> </w:t>
      </w:r>
      <w:proofErr w:type="spellStart"/>
      <w:r w:rsidRPr="00E62F95">
        <w:t>i</w:t>
      </w:r>
      <w:proofErr w:type="spellEnd"/>
      <w:r w:rsidRPr="00E62F95">
        <w:t xml:space="preserve"> </w:t>
      </w:r>
      <w:r w:rsidRPr="00E62F95">
        <w:rPr>
          <w:color w:val="B294BB"/>
        </w:rPr>
        <w:t>in</w:t>
      </w:r>
      <w:r w:rsidRPr="00E62F95">
        <w:t xml:space="preserve"> &amp;v {</w:t>
      </w:r>
      <w:r>
        <w:tab/>
      </w:r>
      <w:r>
        <w:tab/>
      </w:r>
      <w:r>
        <w:tab/>
        <w:t>//iterating over immutable reference</w:t>
      </w:r>
    </w:p>
    <w:p w14:paraId="23DE9F38" w14:textId="77777777" w:rsidR="00534700" w:rsidRPr="00E62F95" w:rsidRDefault="00534700" w:rsidP="00534700">
      <w:pPr>
        <w:pStyle w:val="Code1"/>
        <w:framePr w:wrap="notBeside"/>
      </w:pPr>
      <w:r w:rsidRPr="00E62F95">
        <w:t xml:space="preserve">        </w:t>
      </w:r>
      <w:r w:rsidRPr="00E62F95">
        <w:rPr>
          <w:color w:val="DE935F"/>
        </w:rPr>
        <w:t>println!</w:t>
      </w:r>
      <w:r w:rsidRPr="00E62F95">
        <w:t>(</w:t>
      </w:r>
      <w:r w:rsidRPr="00E62F95">
        <w:rPr>
          <w:color w:val="B5BD68"/>
        </w:rPr>
        <w:t>"{}"</w:t>
      </w:r>
      <w:r w:rsidRPr="00E62F95">
        <w:t xml:space="preserve">, </w:t>
      </w:r>
      <w:proofErr w:type="spellStart"/>
      <w:r w:rsidRPr="00E62F95">
        <w:t>i</w:t>
      </w:r>
      <w:proofErr w:type="spellEnd"/>
      <w:r w:rsidRPr="00E62F95">
        <w:t>);</w:t>
      </w:r>
    </w:p>
    <w:p w14:paraId="51E4945F" w14:textId="77777777" w:rsidR="00534700" w:rsidRDefault="00A61E69" w:rsidP="00566844">
      <w:pPr>
        <w:pStyle w:val="Code1"/>
        <w:framePr w:wrap="notBeside"/>
      </w:pPr>
      <w:r>
        <w:t xml:space="preserve">   </w:t>
      </w:r>
    </w:p>
    <w:p w14:paraId="3903FA93" w14:textId="3956CC33" w:rsidR="00A61E69" w:rsidRDefault="00A61E69" w:rsidP="00566844">
      <w:pPr>
        <w:pStyle w:val="Code1"/>
        <w:framePr w:wrap="notBeside"/>
      </w:pPr>
      <w:r>
        <w:t xml:space="preserve"> </w:t>
      </w:r>
      <w:r w:rsidRPr="00253BE0">
        <w:rPr>
          <w:color w:val="7030A0"/>
        </w:rPr>
        <w:t xml:space="preserve">let </w:t>
      </w:r>
      <w:r>
        <w:t xml:space="preserve">mut v = </w:t>
      </w:r>
      <w:proofErr w:type="spellStart"/>
      <w:r w:rsidRPr="00253BE0">
        <w:t>vec</w:t>
      </w:r>
      <w:proofErr w:type="spellEnd"/>
      <w:r>
        <w:t>![100, 32, 57];</w:t>
      </w:r>
    </w:p>
    <w:p w14:paraId="68B0A4C7" w14:textId="77777777" w:rsidR="00A61E69" w:rsidRDefault="00A61E69" w:rsidP="00566844">
      <w:pPr>
        <w:pStyle w:val="Code1"/>
        <w:framePr w:wrap="notBeside"/>
      </w:pPr>
      <w:r>
        <w:t xml:space="preserve">    </w:t>
      </w:r>
      <w:r w:rsidRPr="00253BE0">
        <w:rPr>
          <w:color w:val="7030A0"/>
        </w:rPr>
        <w:t xml:space="preserve">for </w:t>
      </w:r>
      <w:proofErr w:type="spellStart"/>
      <w:r>
        <w:t>i</w:t>
      </w:r>
      <w:proofErr w:type="spellEnd"/>
      <w:r>
        <w:t xml:space="preserve"> in &amp;mut v {</w:t>
      </w:r>
    </w:p>
    <w:p w14:paraId="5BAE5C27" w14:textId="77777777" w:rsidR="00A61E69" w:rsidRDefault="00A61E69" w:rsidP="00566844">
      <w:pPr>
        <w:pStyle w:val="Code1"/>
        <w:framePr w:wrap="notBeside"/>
      </w:pPr>
      <w:r>
        <w:t xml:space="preserve">        *</w:t>
      </w:r>
      <w:proofErr w:type="spellStart"/>
      <w:r>
        <w:t>i</w:t>
      </w:r>
      <w:proofErr w:type="spellEnd"/>
      <w:r>
        <w:t xml:space="preserve"> += 50; } </w:t>
      </w:r>
      <w:r>
        <w:tab/>
      </w:r>
      <w:r>
        <w:tab/>
      </w:r>
      <w:r w:rsidRPr="00253BE0">
        <w:t>// dereference operator (</w:t>
      </w:r>
      <w:r w:rsidRPr="00253BE0">
        <w:rPr>
          <w:rStyle w:val="HTMLCode"/>
          <w:rFonts w:ascii="Segoe UI" w:eastAsiaTheme="minorHAnsi" w:hAnsi="Segoe UI" w:cs="Segoe UI"/>
          <w:sz w:val="22"/>
          <w:szCs w:val="22"/>
        </w:rPr>
        <w:t>*</w:t>
      </w:r>
      <w:r w:rsidRPr="00253BE0">
        <w:t xml:space="preserve">) to get to the value in </w:t>
      </w:r>
      <w:proofErr w:type="spellStart"/>
      <w:r w:rsidRPr="00253BE0">
        <w:rPr>
          <w:rStyle w:val="HTMLCode"/>
          <w:rFonts w:ascii="Segoe UI" w:eastAsiaTheme="minorHAnsi" w:hAnsi="Segoe UI" w:cs="Segoe UI"/>
          <w:sz w:val="22"/>
          <w:szCs w:val="22"/>
        </w:rPr>
        <w:t>i</w:t>
      </w:r>
      <w:proofErr w:type="spellEnd"/>
    </w:p>
    <w:p w14:paraId="245066A6" w14:textId="77777777" w:rsidR="00253BE0" w:rsidRPr="00253BE0" w:rsidRDefault="00253BE0" w:rsidP="00253BE0"/>
    <w:p w14:paraId="3C9A2377" w14:textId="1E0D837F" w:rsidR="009F42CD" w:rsidRDefault="00BF62DB" w:rsidP="000C233B">
      <w:pPr>
        <w:pStyle w:val="Heading4"/>
      </w:pPr>
      <w:r>
        <w:t>Using Enum and vector to store multiple types</w:t>
      </w:r>
      <w:bookmarkEnd w:id="219"/>
      <w:bookmarkEnd w:id="220"/>
    </w:p>
    <w:p w14:paraId="004F69F8" w14:textId="77777777" w:rsidR="009F42CD" w:rsidRDefault="00BF62DB">
      <w:pPr>
        <w:rPr>
          <w:rFonts w:cs="Segoe UI"/>
        </w:rPr>
      </w:pPr>
      <w:r>
        <w:rPr>
          <w:rFonts w:cs="Segoe UI"/>
        </w:rPr>
        <w:t xml:space="preserve">This makes use of the property that the variants of an enum are defined under the </w:t>
      </w:r>
      <w:r w:rsidRPr="000A5E90">
        <w:rPr>
          <w:rFonts w:cs="Segoe UI"/>
          <w:color w:val="2F5496" w:themeColor="accent1" w:themeShade="BF"/>
        </w:rPr>
        <w:t xml:space="preserve">SAME ENUM TYPE </w:t>
      </w:r>
      <w:r>
        <w:rPr>
          <w:rFonts w:cs="Segoe UI"/>
        </w:rPr>
        <w:t xml:space="preserve">:OO. However the disadvantage is that </w:t>
      </w:r>
      <w:r w:rsidRPr="000A5E90">
        <w:rPr>
          <w:rFonts w:cs="Segoe UI"/>
          <w:color w:val="C00000"/>
        </w:rPr>
        <w:t>types have to be known at compile time(even thought is stored on heap</w:t>
      </w:r>
      <w:r>
        <w:rPr>
          <w:rFonts w:cs="Segoe UI"/>
        </w:rPr>
        <w:t>) or use a trait object discussed on chapter 17.</w:t>
      </w:r>
    </w:p>
    <w:p w14:paraId="01A10B7D" w14:textId="77777777" w:rsidR="009F42CD" w:rsidRDefault="00BF62DB" w:rsidP="00C34A11">
      <w:pPr>
        <w:pStyle w:val="Code1"/>
        <w:framePr w:wrap="notBeside"/>
        <w:rPr>
          <w:color w:val="C5C8C6"/>
        </w:rPr>
      </w:pPr>
      <w:r>
        <w:rPr>
          <w:color w:val="B294BB"/>
        </w:rPr>
        <w:t>enum</w:t>
      </w:r>
      <w:r>
        <w:rPr>
          <w:color w:val="C5C8C6"/>
        </w:rPr>
        <w:t xml:space="preserve"> </w:t>
      </w:r>
      <w:proofErr w:type="spellStart"/>
      <w:r w:rsidRPr="00C34A11">
        <w:rPr>
          <w:color w:val="2F5496" w:themeColor="accent1" w:themeShade="BF"/>
        </w:rPr>
        <w:t>SpreadsheetCell</w:t>
      </w:r>
      <w:proofErr w:type="spellEnd"/>
      <w:r>
        <w:rPr>
          <w:color w:val="C5C8C6"/>
        </w:rPr>
        <w:t xml:space="preserve"> {</w:t>
      </w:r>
    </w:p>
    <w:p w14:paraId="1A427D53" w14:textId="77777777" w:rsidR="009F42CD" w:rsidRDefault="00BF62DB" w:rsidP="00C34A11">
      <w:pPr>
        <w:pStyle w:val="Code1"/>
        <w:framePr w:wrap="notBeside"/>
        <w:rPr>
          <w:color w:val="C5C8C6"/>
        </w:rPr>
      </w:pPr>
      <w:r>
        <w:rPr>
          <w:color w:val="C5C8C6"/>
        </w:rPr>
        <w:t xml:space="preserve">        </w:t>
      </w:r>
      <w:r w:rsidRPr="00C34A11">
        <w:t>Int</w:t>
      </w:r>
      <w:r>
        <w:rPr>
          <w:color w:val="C5C8C6"/>
        </w:rPr>
        <w:t>(</w:t>
      </w:r>
      <w:r>
        <w:rPr>
          <w:color w:val="DE935F"/>
        </w:rPr>
        <w:t>i32</w:t>
      </w:r>
      <w:r>
        <w:rPr>
          <w:color w:val="C5C8C6"/>
        </w:rPr>
        <w:t>),</w:t>
      </w:r>
    </w:p>
    <w:p w14:paraId="03CEA2DF" w14:textId="77777777" w:rsidR="009F42CD" w:rsidRDefault="00BF62DB" w:rsidP="00C34A11">
      <w:pPr>
        <w:pStyle w:val="Code1"/>
        <w:framePr w:wrap="notBeside"/>
        <w:rPr>
          <w:color w:val="C5C8C6"/>
        </w:rPr>
      </w:pPr>
      <w:r>
        <w:rPr>
          <w:color w:val="C5C8C6"/>
        </w:rPr>
        <w:t xml:space="preserve">        </w:t>
      </w:r>
      <w:r w:rsidRPr="00C34A11">
        <w:t>Float</w:t>
      </w:r>
      <w:r>
        <w:rPr>
          <w:color w:val="C5C8C6"/>
        </w:rPr>
        <w:t>(</w:t>
      </w:r>
      <w:r>
        <w:rPr>
          <w:color w:val="DE935F"/>
        </w:rPr>
        <w:t>f64</w:t>
      </w:r>
      <w:r>
        <w:rPr>
          <w:color w:val="C5C8C6"/>
        </w:rPr>
        <w:t>),</w:t>
      </w:r>
    </w:p>
    <w:p w14:paraId="294B0946" w14:textId="77777777" w:rsidR="009F42CD" w:rsidRDefault="00BF62DB" w:rsidP="00C34A11">
      <w:pPr>
        <w:pStyle w:val="Code1"/>
        <w:framePr w:wrap="notBeside"/>
        <w:rPr>
          <w:color w:val="C5C8C6"/>
        </w:rPr>
      </w:pPr>
      <w:r>
        <w:rPr>
          <w:color w:val="C5C8C6"/>
        </w:rPr>
        <w:t xml:space="preserve">        </w:t>
      </w:r>
      <w:r w:rsidRPr="00C34A11">
        <w:t>Text</w:t>
      </w:r>
      <w:r>
        <w:rPr>
          <w:color w:val="C5C8C6"/>
        </w:rPr>
        <w:t>(</w:t>
      </w:r>
      <w:r>
        <w:rPr>
          <w:color w:val="DE935F"/>
        </w:rPr>
        <w:t>String</w:t>
      </w:r>
      <w:r>
        <w:rPr>
          <w:color w:val="C5C8C6"/>
        </w:rPr>
        <w:t>),</w:t>
      </w:r>
    </w:p>
    <w:p w14:paraId="3EAF881D" w14:textId="77777777" w:rsidR="009F42CD" w:rsidRDefault="00BF62DB" w:rsidP="00C34A11">
      <w:pPr>
        <w:pStyle w:val="Code1"/>
        <w:framePr w:wrap="notBeside"/>
        <w:rPr>
          <w:color w:val="C5C8C6"/>
        </w:rPr>
      </w:pPr>
      <w:r>
        <w:rPr>
          <w:color w:val="C5C8C6"/>
        </w:rPr>
        <w:t xml:space="preserve">    }</w:t>
      </w:r>
    </w:p>
    <w:p w14:paraId="6F059786" w14:textId="77777777" w:rsidR="009F42CD" w:rsidRDefault="009F42CD" w:rsidP="00C34A11">
      <w:pPr>
        <w:pStyle w:val="Code1"/>
        <w:framePr w:wrap="notBeside"/>
        <w:rPr>
          <w:color w:val="C5C8C6"/>
        </w:rPr>
      </w:pPr>
    </w:p>
    <w:p w14:paraId="4492EB76" w14:textId="77777777" w:rsidR="009F42CD" w:rsidRDefault="00BF62DB" w:rsidP="00C34A11">
      <w:pPr>
        <w:pStyle w:val="Code1"/>
        <w:framePr w:wrap="notBeside"/>
        <w:rPr>
          <w:color w:val="C5C8C6"/>
        </w:rPr>
      </w:pPr>
      <w:r>
        <w:rPr>
          <w:color w:val="C5C8C6"/>
        </w:rPr>
        <w:t xml:space="preserve">    </w:t>
      </w:r>
      <w:r>
        <w:rPr>
          <w:color w:val="B294BB"/>
        </w:rPr>
        <w:t>let</w:t>
      </w:r>
      <w:r>
        <w:rPr>
          <w:color w:val="C5C8C6"/>
        </w:rPr>
        <w:t xml:space="preserve"> </w:t>
      </w:r>
      <w:r w:rsidRPr="00C34A11">
        <w:t xml:space="preserve">row </w:t>
      </w:r>
      <w:r>
        <w:rPr>
          <w:color w:val="C5C8C6"/>
        </w:rPr>
        <w:t xml:space="preserve">= </w:t>
      </w:r>
      <w:proofErr w:type="spellStart"/>
      <w:r>
        <w:rPr>
          <w:color w:val="DE935F"/>
        </w:rPr>
        <w:t>vec</w:t>
      </w:r>
      <w:proofErr w:type="spellEnd"/>
      <w:r>
        <w:rPr>
          <w:color w:val="DE935F"/>
        </w:rPr>
        <w:t>!</w:t>
      </w:r>
      <w:r>
        <w:rPr>
          <w:color w:val="C5C8C6"/>
        </w:rPr>
        <w:t>[</w:t>
      </w:r>
    </w:p>
    <w:p w14:paraId="535FEA67"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::Int(3),</w:t>
      </w:r>
    </w:p>
    <w:p w14:paraId="21B057C6"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::Text(String::from("blue")),</w:t>
      </w:r>
    </w:p>
    <w:p w14:paraId="0523FF0E"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::Float(10.12),</w:t>
      </w:r>
    </w:p>
    <w:p w14:paraId="7F9895BF" w14:textId="77777777" w:rsidR="009F42CD" w:rsidRDefault="009F42CD">
      <w:pPr>
        <w:rPr>
          <w:rFonts w:cs="Segoe UI"/>
          <w:b/>
          <w:bCs/>
        </w:rPr>
      </w:pPr>
    </w:p>
    <w:p w14:paraId="1BB5CC35" w14:textId="77777777" w:rsidR="009F42CD" w:rsidRPr="00A61E69" w:rsidRDefault="00BF62DB">
      <w:pPr>
        <w:pStyle w:val="Heading2"/>
        <w:rPr>
          <w:color w:val="000000" w:themeColor="text1"/>
        </w:rPr>
      </w:pPr>
      <w:bookmarkStart w:id="221" w:name="__RefHeading___Toc5162_1917222798"/>
      <w:bookmarkStart w:id="222" w:name="_Toc63885187"/>
      <w:bookmarkEnd w:id="221"/>
      <w:r>
        <w:lastRenderedPageBreak/>
        <w:t>9.2 Hash Maps</w:t>
      </w:r>
      <w:bookmarkEnd w:id="222"/>
    </w:p>
    <w:p w14:paraId="2867BEA2" w14:textId="77777777" w:rsidR="009F42CD" w:rsidRPr="00A61E69" w:rsidRDefault="00BF62DB">
      <w:pPr>
        <w:rPr>
          <w:rFonts w:cs="Segoe UI"/>
          <w:color w:val="000000" w:themeColor="text1"/>
        </w:rPr>
      </w:pPr>
      <w:r w:rsidRPr="00A61E69">
        <w:rPr>
          <w:rFonts w:cs="Segoe UI"/>
          <w:color w:val="000000" w:themeColor="text1"/>
        </w:rPr>
        <w:t>Hash maps are useful to look up data without using idex, but keys. Iterators may also be used to generate keys easily.</w:t>
      </w:r>
    </w:p>
    <w:p w14:paraId="2F091B3A" w14:textId="77777777" w:rsidR="009F42CD" w:rsidRPr="00E62F95" w:rsidRDefault="00BF62DB" w:rsidP="00566844">
      <w:pPr>
        <w:pStyle w:val="Code1"/>
        <w:framePr w:wrap="notBeside"/>
      </w:pPr>
      <w:r w:rsidRPr="00E62F95">
        <w:t xml:space="preserve">    </w:t>
      </w:r>
      <w:r w:rsidRPr="00E62F95">
        <w:rPr>
          <w:color w:val="B294BB"/>
        </w:rPr>
        <w:t>use</w:t>
      </w:r>
      <w:r w:rsidRPr="00E62F95">
        <w:t xml:space="preserve"> std::collections::HashMap;</w:t>
      </w:r>
    </w:p>
    <w:p w14:paraId="0B6659C3" w14:textId="77777777" w:rsidR="009F42CD" w:rsidRPr="00E62F95" w:rsidRDefault="009F42CD" w:rsidP="00566844">
      <w:pPr>
        <w:pStyle w:val="Code1"/>
        <w:framePr w:wrap="notBeside"/>
      </w:pPr>
    </w:p>
    <w:p w14:paraId="708E5193"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scores = HashMap::new();</w:t>
      </w:r>
    </w:p>
    <w:p w14:paraId="1EDC5609" w14:textId="77777777" w:rsidR="009F42CD" w:rsidRPr="00E62F95" w:rsidRDefault="009F42CD" w:rsidP="00566844">
      <w:pPr>
        <w:pStyle w:val="Code1"/>
        <w:framePr w:wrap="notBeside"/>
      </w:pPr>
    </w:p>
    <w:p w14:paraId="05DD64D3" w14:textId="77777777" w:rsidR="009F42CD" w:rsidRPr="00E62F95"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"Blue"</w:t>
      </w:r>
      <w:r w:rsidRPr="00E62F95">
        <w:t xml:space="preserve">), </w:t>
      </w:r>
      <w:r w:rsidRPr="00E62F95">
        <w:rPr>
          <w:color w:val="DE935F"/>
        </w:rPr>
        <w:t>10</w:t>
      </w:r>
      <w:r w:rsidRPr="00E62F95">
        <w:t>);</w:t>
      </w:r>
    </w:p>
    <w:p w14:paraId="1971A60E" w14:textId="4B764348" w:rsidR="009F42CD"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"Yellow"</w:t>
      </w:r>
      <w:r w:rsidRPr="00E62F95">
        <w:t xml:space="preserve">), </w:t>
      </w:r>
      <w:r w:rsidRPr="00E62F95">
        <w:rPr>
          <w:color w:val="DE935F"/>
        </w:rPr>
        <w:t>50</w:t>
      </w:r>
      <w:r w:rsidRPr="00E62F95">
        <w:t>);</w:t>
      </w:r>
    </w:p>
    <w:p w14:paraId="130000B1" w14:textId="77777777" w:rsidR="0054529F" w:rsidRDefault="0054529F" w:rsidP="00566844">
      <w:pPr>
        <w:pStyle w:val="Code1"/>
        <w:framePr w:wrap="notBeside"/>
      </w:pPr>
    </w:p>
    <w:p w14:paraId="3B495D80" w14:textId="77777777" w:rsidR="0054529F" w:rsidRPr="0054529F"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B294BB"/>
          <w:sz w:val="21"/>
          <w:szCs w:val="21"/>
        </w:rPr>
        <w:t>for</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 xml:space="preserve">(key, value) </w:t>
      </w:r>
      <w:r w:rsidRPr="0054529F">
        <w:rPr>
          <w:rFonts w:ascii="Source Code Pro" w:eastAsia="Times New Roman" w:hAnsi="Source Code Pro" w:cs="Times New Roman"/>
          <w:noProof w:val="0"/>
          <w:color w:val="B294BB"/>
          <w:sz w:val="21"/>
          <w:szCs w:val="21"/>
        </w:rPr>
        <w:t>in</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&amp;scores {</w:t>
      </w:r>
    </w:p>
    <w:p w14:paraId="0894BEB0" w14:textId="77777777" w:rsidR="0054529F" w:rsidRPr="009315CA"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C5C8C6"/>
          <w:sz w:val="21"/>
          <w:szCs w:val="21"/>
        </w:rPr>
        <w:t xml:space="preserve">        </w:t>
      </w:r>
      <w:r w:rsidRPr="009315CA">
        <w:rPr>
          <w:rFonts w:ascii="Source Code Pro" w:eastAsia="Times New Roman" w:hAnsi="Source Code Pro" w:cs="Times New Roman"/>
          <w:noProof w:val="0"/>
          <w:color w:val="DE935F"/>
          <w:sz w:val="21"/>
          <w:szCs w:val="21"/>
        </w:rPr>
        <w:t>println!</w:t>
      </w:r>
      <w:r w:rsidRPr="009315CA">
        <w:rPr>
          <w:rFonts w:ascii="Source Code Pro" w:eastAsia="Times New Roman" w:hAnsi="Source Code Pro" w:cs="Times New Roman"/>
          <w:noProof w:val="0"/>
          <w:color w:val="000000" w:themeColor="text1"/>
          <w:sz w:val="21"/>
          <w:szCs w:val="21"/>
        </w:rPr>
        <w:t>(</w:t>
      </w:r>
      <w:r w:rsidRPr="009315CA">
        <w:rPr>
          <w:rFonts w:ascii="Source Code Pro" w:eastAsia="Times New Roman" w:hAnsi="Source Code Pro" w:cs="Times New Roman"/>
          <w:noProof w:val="0"/>
          <w:color w:val="70AD47" w:themeColor="accent6"/>
          <w:sz w:val="21"/>
          <w:szCs w:val="21"/>
        </w:rPr>
        <w:t>"{}: {}"</w:t>
      </w:r>
      <w:r w:rsidRPr="009315CA">
        <w:rPr>
          <w:rFonts w:ascii="Source Code Pro" w:eastAsia="Times New Roman" w:hAnsi="Source Code Pro" w:cs="Times New Roman"/>
          <w:noProof w:val="0"/>
          <w:color w:val="000000" w:themeColor="text1"/>
          <w:sz w:val="21"/>
          <w:szCs w:val="21"/>
        </w:rPr>
        <w:t>, key, value);</w:t>
      </w:r>
    </w:p>
    <w:p w14:paraId="5252740B" w14:textId="4D64087B" w:rsidR="0054529F" w:rsidRPr="0054529F" w:rsidRDefault="0054529F" w:rsidP="0054529F">
      <w:pPr>
        <w:pStyle w:val="Code1"/>
        <w:framePr w:wrap="notBeside"/>
      </w:pPr>
      <w:r w:rsidRPr="009315CA">
        <w:rPr>
          <w:rFonts w:ascii="Source Code Pro" w:hAnsi="Source Code Pro" w:cs="Times New Roman"/>
          <w:sz w:val="21"/>
          <w:szCs w:val="21"/>
        </w:rPr>
        <w:t xml:space="preserve">    }</w:t>
      </w:r>
    </w:p>
    <w:p w14:paraId="37FC31CA" w14:textId="77777777" w:rsidR="009F42CD" w:rsidRDefault="009F42CD">
      <w:pPr>
        <w:rPr>
          <w:rFonts w:cs="Segoe UI"/>
        </w:rPr>
      </w:pPr>
    </w:p>
    <w:p w14:paraId="610EEFE4" w14:textId="20209F04" w:rsidR="009F42CD" w:rsidRDefault="00A61E69" w:rsidP="00A61E69">
      <w:pPr>
        <w:pStyle w:val="Heading3"/>
      </w:pPr>
      <w:bookmarkStart w:id="223" w:name="__RefHeading___Toc5164_1917222798"/>
      <w:bookmarkStart w:id="224" w:name="_Toc63885188"/>
      <w:bookmarkStart w:id="225" w:name="_Toc62414558"/>
      <w:bookmarkEnd w:id="223"/>
      <w:r>
        <w:t xml:space="preserve">9.2.1 </w:t>
      </w:r>
      <w:r w:rsidR="00BF62DB">
        <w:t>Updating a Hash Map</w:t>
      </w:r>
      <w:bookmarkEnd w:id="224"/>
      <w:bookmarkEnd w:id="225"/>
    </w:p>
    <w:p w14:paraId="1515F20B" w14:textId="77777777" w:rsidR="009F42CD" w:rsidRDefault="00BF62DB">
      <w:pPr>
        <w:rPr>
          <w:rFonts w:cs="Segoe UI"/>
        </w:rPr>
      </w:pPr>
      <w:r>
        <w:rPr>
          <w:rFonts w:cs="Segoe UI"/>
        </w:rPr>
        <w:t>Although the number of key-values is growable, each key can ONLY have ONE VALUE associated at any time. You can handle collisions in three ways:</w:t>
      </w:r>
    </w:p>
    <w:tbl>
      <w:tblPr>
        <w:tblStyle w:val="TableGrid"/>
        <w:tblW w:w="10790" w:type="dxa"/>
        <w:tblLayout w:type="fixed"/>
        <w:tblLook w:val="04A0" w:firstRow="1" w:lastRow="0" w:firstColumn="1" w:lastColumn="0" w:noHBand="0" w:noVBand="1"/>
      </w:tblPr>
      <w:tblGrid>
        <w:gridCol w:w="3596"/>
        <w:gridCol w:w="3597"/>
        <w:gridCol w:w="3597"/>
      </w:tblGrid>
      <w:tr w:rsidR="009F42CD" w14:paraId="649ABAA6" w14:textId="77777777" w:rsidTr="00773B9D">
        <w:tc>
          <w:tcPr>
            <w:tcW w:w="10790" w:type="dxa"/>
            <w:gridSpan w:val="3"/>
          </w:tcPr>
          <w:p w14:paraId="05F35F46" w14:textId="77777777" w:rsidR="009F42CD" w:rsidRDefault="00BF62DB">
            <w:pPr>
              <w:widowControl w:val="0"/>
              <w:jc w:val="center"/>
              <w:rPr>
                <w:rFonts w:cs="Segoe UI"/>
              </w:rPr>
            </w:pPr>
            <w:r>
              <w:rPr>
                <w:rFonts w:cs="Segoe UI"/>
              </w:rPr>
              <w:t>Collision Handling in hash maps</w:t>
            </w:r>
          </w:p>
        </w:tc>
      </w:tr>
      <w:tr w:rsidR="009F42CD" w14:paraId="068F3E51" w14:textId="77777777" w:rsidTr="00773B9D">
        <w:tc>
          <w:tcPr>
            <w:tcW w:w="3596" w:type="dxa"/>
          </w:tcPr>
          <w:p w14:paraId="1EF75151" w14:textId="77777777" w:rsidR="009F42CD" w:rsidRDefault="00BF62DB">
            <w:pPr>
              <w:widowControl w:val="0"/>
              <w:rPr>
                <w:rFonts w:cs="Segoe UI"/>
              </w:rPr>
            </w:pPr>
            <w:r>
              <w:rPr>
                <w:rFonts w:cs="Segoe UI"/>
              </w:rPr>
              <w:t xml:space="preserve">(default) Overwriting value. Using </w:t>
            </w:r>
            <w:r w:rsidRPr="0054529F">
              <w:rPr>
                <w:rFonts w:cs="Segoe UI"/>
                <w:color w:val="4472C4" w:themeColor="accent1"/>
              </w:rPr>
              <w:t>insert</w:t>
            </w:r>
            <w:r>
              <w:rPr>
                <w:rFonts w:cs="Segoe UI"/>
              </w:rPr>
              <w:t>().</w:t>
            </w:r>
          </w:p>
        </w:tc>
        <w:tc>
          <w:tcPr>
            <w:tcW w:w="3597" w:type="dxa"/>
          </w:tcPr>
          <w:p w14:paraId="10F75031" w14:textId="77777777" w:rsidR="009F42CD" w:rsidRDefault="00BF62DB">
            <w:pPr>
              <w:widowControl w:val="0"/>
              <w:rPr>
                <w:rFonts w:cs="Segoe UI"/>
              </w:rPr>
            </w:pPr>
            <w:r>
              <w:rPr>
                <w:rFonts w:cs="Segoe UI"/>
              </w:rPr>
              <w:t xml:space="preserve">Only updating value if key has no value. Using </w:t>
            </w:r>
            <w:r w:rsidRPr="0054529F">
              <w:rPr>
                <w:rFonts w:cs="Segoe UI"/>
                <w:color w:val="4472C4" w:themeColor="accent1"/>
              </w:rPr>
              <w:t>or_insert</w:t>
            </w:r>
            <w:r>
              <w:rPr>
                <w:rFonts w:cs="Segoe UI"/>
              </w:rPr>
              <w:t>().</w:t>
            </w:r>
          </w:p>
        </w:tc>
        <w:tc>
          <w:tcPr>
            <w:tcW w:w="3597" w:type="dxa"/>
          </w:tcPr>
          <w:p w14:paraId="7ACC3161" w14:textId="6D20B27E" w:rsidR="009F42CD" w:rsidRDefault="00BF62DB">
            <w:pPr>
              <w:widowControl w:val="0"/>
              <w:rPr>
                <w:rFonts w:cs="Segoe UI"/>
              </w:rPr>
            </w:pPr>
            <w:r>
              <w:rPr>
                <w:rFonts w:cs="Segoe UI"/>
              </w:rPr>
              <w:t>Updating a value based on Old value. Take the previous value and run an expression</w:t>
            </w:r>
            <w:r w:rsidR="000405C9">
              <w:rPr>
                <w:rFonts w:cs="Segoe UI"/>
              </w:rPr>
              <w:t>/operation</w:t>
            </w:r>
            <w:r>
              <w:rPr>
                <w:rFonts w:cs="Segoe UI"/>
              </w:rPr>
              <w:t xml:space="preserve"> using it.</w:t>
            </w:r>
          </w:p>
        </w:tc>
      </w:tr>
    </w:tbl>
    <w:p w14:paraId="40566871" w14:textId="77777777" w:rsidR="009F42CD" w:rsidRDefault="009F42CD">
      <w:pPr>
        <w:rPr>
          <w:rFonts w:cs="Segoe UI"/>
        </w:rPr>
      </w:pPr>
    </w:p>
    <w:p w14:paraId="4DF187AC" w14:textId="77777777" w:rsidR="009F42CD" w:rsidRPr="00897B9E" w:rsidRDefault="00BF62DB" w:rsidP="00897B9E">
      <w:pPr>
        <w:pStyle w:val="Heading4"/>
      </w:pPr>
      <w:bookmarkStart w:id="226" w:name="__RefHeading___Toc5166_1917222798"/>
      <w:bookmarkStart w:id="227" w:name="_Toc63885189"/>
      <w:bookmarkStart w:id="228" w:name="_Toc62414559"/>
      <w:bookmarkEnd w:id="226"/>
      <w:r w:rsidRPr="00897B9E">
        <w:t>Hashing function</w:t>
      </w:r>
      <w:bookmarkEnd w:id="227"/>
      <w:bookmarkEnd w:id="228"/>
    </w:p>
    <w:p w14:paraId="45EEBC68" w14:textId="47C6175C" w:rsidR="009F42CD" w:rsidRDefault="00BF62DB">
      <w:pPr>
        <w:rPr>
          <w:rFonts w:cs="Segoe UI"/>
        </w:rPr>
      </w:pPr>
      <w:r>
        <w:rPr>
          <w:rFonts w:cs="Segoe UI"/>
        </w:rPr>
        <w:t>By default, HashMap uses a “cryptographically strong” hashing function called Blake(see https://www.131002.net/siphash/siphash.pdf)</w:t>
      </w:r>
      <w:r w:rsidR="00175E6E">
        <w:rPr>
          <w:rFonts w:cs="Segoe UI"/>
        </w:rPr>
        <w:t xml:space="preserve">(updated to </w:t>
      </w:r>
      <w:r w:rsidR="00175E6E" w:rsidRPr="00175E6E">
        <w:rPr>
          <w:rFonts w:ascii="Open Sans" w:hAnsi="Open Sans" w:cs="Open Sans"/>
          <w:b/>
          <w:bCs/>
          <w:color w:val="000000" w:themeColor="text1"/>
        </w:rPr>
        <w:t>SipHash</w:t>
      </w:r>
      <w:r w:rsidR="00175E6E" w:rsidRPr="00175E6E">
        <w:rPr>
          <w:rFonts w:ascii="Open Sans" w:hAnsi="Open Sans" w:cs="Open Sans"/>
          <w:color w:val="000000" w:themeColor="text1"/>
        </w:rPr>
        <w:t> </w:t>
      </w:r>
      <w:r w:rsidR="00175E6E">
        <w:rPr>
          <w:rFonts w:cs="Segoe UI"/>
        </w:rPr>
        <w:t>)</w:t>
      </w:r>
      <w:r>
        <w:rPr>
          <w:rFonts w:cs="Segoe UI"/>
        </w:rPr>
        <w:t>. Provides resistance to DoS attacks, but its tradeoff for security drops a little speed. However, it can be changed for a different hasher</w:t>
      </w:r>
      <w:r w:rsidR="00175E6E">
        <w:rPr>
          <w:rFonts w:cs="Segoe UI"/>
        </w:rPr>
        <w:t xml:space="preserve"> using BuildHasher trait</w:t>
      </w:r>
      <w:r>
        <w:rPr>
          <w:rFonts w:cs="Segoe UI"/>
        </w:rPr>
        <w:t>.</w:t>
      </w:r>
    </w:p>
    <w:p w14:paraId="72BEC356" w14:textId="77777777" w:rsidR="009F42CD" w:rsidRDefault="009F42CD">
      <w:pPr>
        <w:rPr>
          <w:rFonts w:cs="Segoe UI"/>
          <w:b/>
          <w:bCs/>
        </w:rPr>
      </w:pPr>
    </w:p>
    <w:p w14:paraId="1B58A71E" w14:textId="77777777" w:rsidR="009F42CD" w:rsidRDefault="00BF62DB">
      <w:pPr>
        <w:pStyle w:val="Heading1"/>
      </w:pPr>
      <w:bookmarkStart w:id="229" w:name="__RefHeading___Toc5168_1917222798"/>
      <w:bookmarkStart w:id="230" w:name="_Toc63885190"/>
      <w:bookmarkStart w:id="231" w:name="_Toc62414560"/>
      <w:bookmarkStart w:id="232" w:name="_Toc62414491"/>
      <w:bookmarkEnd w:id="229"/>
      <w:r>
        <w:t>10. Error Handling</w:t>
      </w:r>
      <w:bookmarkEnd w:id="230"/>
      <w:bookmarkEnd w:id="231"/>
      <w:bookmarkEnd w:id="232"/>
    </w:p>
    <w:p w14:paraId="330FDA87" w14:textId="77777777" w:rsidR="009F42CD" w:rsidRDefault="00BF62DB">
      <w:pPr>
        <w:rPr>
          <w:rFonts w:cs="Segoe UI"/>
        </w:rPr>
      </w:pPr>
      <w:r>
        <w:rPr>
          <w:rFonts w:cs="Segoe UI"/>
        </w:rPr>
        <w:t>Rust divides errors(Rust doesn’t have exceptions) into 2 categories:</w:t>
      </w:r>
    </w:p>
    <w:p w14:paraId="023F4277" w14:textId="77777777" w:rsidR="009F42CD" w:rsidRDefault="00BF62DB">
      <w:pPr>
        <w:pStyle w:val="ListParagraph"/>
        <w:numPr>
          <w:ilvl w:val="0"/>
          <w:numId w:val="15"/>
        </w:numPr>
        <w:rPr>
          <w:rFonts w:cs="Segoe UI"/>
        </w:rPr>
      </w:pPr>
      <w:r>
        <w:rPr>
          <w:rFonts w:cs="Segoe UI"/>
        </w:rPr>
        <w:t xml:space="preserve">Recoverable errors: its reasonable to report the problem to the user and retry the operation. it uses </w:t>
      </w:r>
      <w:r>
        <w:rPr>
          <w:rFonts w:cs="Segoe UI"/>
          <w:color w:val="4472C4" w:themeColor="accent1"/>
        </w:rPr>
        <w:t xml:space="preserve">Result&lt;T, E&gt; </w:t>
      </w:r>
      <w:r>
        <w:rPr>
          <w:rFonts w:cs="Segoe UI"/>
        </w:rPr>
        <w:t>enum</w:t>
      </w:r>
    </w:p>
    <w:p w14:paraId="4FE58567" w14:textId="77777777" w:rsidR="009F42CD" w:rsidRDefault="00BF62DB">
      <w:pPr>
        <w:pStyle w:val="ListParagraph"/>
        <w:numPr>
          <w:ilvl w:val="0"/>
          <w:numId w:val="15"/>
        </w:numPr>
        <w:rPr>
          <w:rFonts w:cs="Segoe UI"/>
        </w:rPr>
      </w:pPr>
      <w:r>
        <w:rPr>
          <w:rFonts w:cs="Segoe UI"/>
        </w:rPr>
        <w:t xml:space="preserve">Unrecoverable errors: symptoms of bugs, like trying to access a location beyond the end of an array. It uses </w:t>
      </w:r>
      <w:r>
        <w:rPr>
          <w:rFonts w:cs="Segoe UI"/>
          <w:color w:val="4472C4" w:themeColor="accent1"/>
        </w:rPr>
        <w:t xml:space="preserve">panic! </w:t>
      </w:r>
      <w:r>
        <w:rPr>
          <w:rFonts w:cs="Segoe UI"/>
        </w:rPr>
        <w:t>Macro to print a failure message, unwind and clean up the stack, finally exiting the program.</w:t>
      </w:r>
    </w:p>
    <w:p w14:paraId="333BA6C6" w14:textId="77777777" w:rsidR="009F42CD" w:rsidRDefault="00BF62DB">
      <w:pPr>
        <w:rPr>
          <w:rFonts w:cs="Segoe UI"/>
        </w:rPr>
      </w:pPr>
      <w:r>
        <w:rPr>
          <w:rFonts w:cs="Segoe UI"/>
        </w:rPr>
        <w:t>Errors can be expanded using --explain parameter or  using --verbose.</w:t>
      </w:r>
    </w:p>
    <w:p w14:paraId="1279C90F" w14:textId="77777777" w:rsidR="009F42CD" w:rsidRDefault="00BF62DB">
      <w:pPr>
        <w:pStyle w:val="Heading2"/>
      </w:pPr>
      <w:bookmarkStart w:id="233" w:name="__RefHeading___Toc5170_1917222798"/>
      <w:bookmarkStart w:id="234" w:name="_Toc63885191"/>
      <w:bookmarkStart w:id="235" w:name="_Toc62414561"/>
      <w:bookmarkStart w:id="236" w:name="_Toc62414492"/>
      <w:bookmarkEnd w:id="233"/>
      <w:r>
        <w:lastRenderedPageBreak/>
        <w:t>10.1 Unrecoverable errors with panic!</w:t>
      </w:r>
      <w:bookmarkEnd w:id="234"/>
      <w:bookmarkEnd w:id="235"/>
      <w:bookmarkEnd w:id="236"/>
    </w:p>
    <w:p w14:paraId="6522F0BB" w14:textId="77777777" w:rsidR="009F42CD" w:rsidRPr="00D23818" w:rsidRDefault="00BF62DB">
      <w:pPr>
        <w:rPr>
          <w:rFonts w:cs="Segoe UI"/>
          <w:color w:val="000000" w:themeColor="text1"/>
        </w:rPr>
      </w:pPr>
      <w:r>
        <w:rPr>
          <w:rFonts w:cs="Segoe UI"/>
        </w:rPr>
        <w:t xml:space="preserve">A full </w:t>
      </w:r>
      <w:r>
        <w:rPr>
          <w:rFonts w:cs="Segoe UI"/>
          <w:color w:val="4472C4" w:themeColor="accent1"/>
        </w:rPr>
        <w:t>panic!</w:t>
      </w:r>
      <w:r>
        <w:rPr>
          <w:rFonts w:cs="Segoe UI"/>
        </w:rPr>
        <w:t xml:space="preserve"> Unwinds and cleans the stack. Alternatively, Rust can just use </w:t>
      </w:r>
      <w:r>
        <w:rPr>
          <w:rFonts w:cs="Segoe UI"/>
          <w:color w:val="4472C4" w:themeColor="accent1"/>
        </w:rPr>
        <w:t>abort</w:t>
      </w:r>
      <w:r>
        <w:rPr>
          <w:rFonts w:cs="Segoe UI"/>
          <w:color w:val="FFFFFF" w:themeColor="background1"/>
        </w:rPr>
        <w:t xml:space="preserve"> </w:t>
      </w:r>
      <w:r w:rsidRPr="00D23818">
        <w:rPr>
          <w:rFonts w:cs="Segoe UI"/>
          <w:color w:val="000000" w:themeColor="text1"/>
        </w:rPr>
        <w:t>profile(panic = ‘abort’) which ends the program without cleaning the stack to speed up the process and reduce binary size.</w:t>
      </w:r>
    </w:p>
    <w:p w14:paraId="087A1D30" w14:textId="77777777" w:rsidR="009F42CD" w:rsidRDefault="00BF62DB">
      <w:pPr>
        <w:rPr>
          <w:rFonts w:cs="Segoe UI"/>
          <w:b/>
          <w:bCs/>
        </w:rPr>
      </w:pPr>
      <w:r>
        <w:rPr>
          <w:rFonts w:cs="Segoe UI"/>
          <w:b/>
          <w:bCs/>
        </w:rPr>
        <w:t>Backtracing a panic!, and its C counterpart</w:t>
      </w:r>
    </w:p>
    <w:p w14:paraId="4FBE7974" w14:textId="77777777" w:rsidR="009F42CD" w:rsidRDefault="00BF62DB">
      <w:pPr>
        <w:rPr>
          <w:rFonts w:cs="Segoe UI"/>
        </w:rPr>
      </w:pPr>
      <w:r>
        <w:rPr>
          <w:rFonts w:cs="Segoe UI"/>
        </w:rPr>
        <w:t>Lets use an accessing out-of-bound element.</w:t>
      </w:r>
    </w:p>
    <w:p w14:paraId="28544FD1" w14:textId="77777777" w:rsidR="009F42CD" w:rsidRDefault="00BF62DB">
      <w:pPr>
        <w:rPr>
          <w:rFonts w:cs="Segoe UI"/>
        </w:rPr>
      </w:pPr>
      <w:r>
        <w:rPr>
          <w:rFonts w:cs="Segoe UI"/>
        </w:rPr>
        <w:t xml:space="preserve">In C, attempting to read beyond the end of data structure results in </w:t>
      </w:r>
      <w:r>
        <w:rPr>
          <w:rFonts w:cs="Segoe UI"/>
          <w:u w:val="single"/>
        </w:rPr>
        <w:t>undefined behavior</w:t>
      </w:r>
      <w:r>
        <w:rPr>
          <w:rFonts w:cs="Segoe UI"/>
        </w:rPr>
        <w:t>. You might get whatever is at the location in memory(buffer overread which leads to security vulnerabilities),</w:t>
      </w:r>
    </w:p>
    <w:p w14:paraId="4586CDE8" w14:textId="77777777" w:rsidR="009F42CD" w:rsidRDefault="00BF62DB">
      <w:pPr>
        <w:rPr>
          <w:rFonts w:cs="Segoe UI"/>
        </w:rPr>
      </w:pPr>
      <w:r>
        <w:rPr>
          <w:rFonts w:cs="Segoe UI"/>
        </w:rPr>
        <w:t xml:space="preserve">In Rust, the execution </w:t>
      </w:r>
      <w:r>
        <w:rPr>
          <w:rFonts w:cs="Segoe UI"/>
          <w:u w:val="single"/>
        </w:rPr>
        <w:t>panics</w:t>
      </w:r>
      <w:r>
        <w:rPr>
          <w:rFonts w:cs="Segoe UI"/>
        </w:rPr>
        <w:t>. The error points at the slice(libcore/slice/mod.rs)  implementation of Rust source code and backtraces from there(shows all the function calls up to that point).</w:t>
      </w:r>
    </w:p>
    <w:p w14:paraId="5F9613F9" w14:textId="77777777" w:rsidR="009F42CD" w:rsidRDefault="00BF62DB">
      <w:pPr>
        <w:pStyle w:val="Heading2"/>
      </w:pPr>
      <w:bookmarkStart w:id="237" w:name="__RefHeading___Toc5172_1917222798"/>
      <w:bookmarkStart w:id="238" w:name="_Toc63885192"/>
      <w:bookmarkStart w:id="239" w:name="_Toc62414562"/>
      <w:bookmarkStart w:id="240" w:name="_Toc62414493"/>
      <w:bookmarkEnd w:id="237"/>
      <w:r>
        <w:t>10.2 Recoverable errors with Result</w:t>
      </w:r>
      <w:bookmarkEnd w:id="238"/>
      <w:bookmarkEnd w:id="239"/>
      <w:bookmarkEnd w:id="240"/>
    </w:p>
    <w:p w14:paraId="37FA4E4E" w14:textId="77777777" w:rsidR="00D23818" w:rsidRPr="00E62F95" w:rsidRDefault="00D23818" w:rsidP="00D23818">
      <w:pPr>
        <w:pStyle w:val="Code1"/>
        <w:framePr w:wrap="notBeside" w:hAnchor="page" w:x="741" w:y="891"/>
      </w:pPr>
      <w:r w:rsidRPr="00E62F95">
        <w:rPr>
          <w:color w:val="B294BB"/>
        </w:rPr>
        <w:t>use</w:t>
      </w:r>
      <w:r w:rsidRPr="00E62F95">
        <w:t xml:space="preserve"> std::fs::File;</w:t>
      </w:r>
    </w:p>
    <w:p w14:paraId="189ADB15" w14:textId="77777777" w:rsidR="00D23818" w:rsidRPr="00E62F95" w:rsidRDefault="00D23818" w:rsidP="00D23818">
      <w:pPr>
        <w:pStyle w:val="Code1"/>
        <w:framePr w:wrap="notBeside" w:hAnchor="page" w:x="741" w:y="891"/>
      </w:pPr>
    </w:p>
    <w:p w14:paraId="07D378D1" w14:textId="77777777" w:rsidR="00D23818" w:rsidRPr="00E62F95" w:rsidRDefault="00D23818" w:rsidP="00D23818">
      <w:pPr>
        <w:pStyle w:val="Code1"/>
        <w:framePr w:wrap="notBeside" w:hAnchor="page" w:x="741" w:y="891"/>
      </w:pPr>
      <w:r w:rsidRPr="00E62F95">
        <w:rPr>
          <w:color w:val="B294BB"/>
        </w:rPr>
        <w:t>fn</w:t>
      </w:r>
      <w:r w:rsidRPr="00E62F95">
        <w:rPr>
          <w:color w:val="81A2BE"/>
        </w:rPr>
        <w:t xml:space="preserve"> </w:t>
      </w:r>
      <w:r w:rsidRPr="00E62F95">
        <w:rPr>
          <w:color w:val="8ABEB7"/>
        </w:rPr>
        <w:t>main</w:t>
      </w:r>
      <w:r w:rsidRPr="00E62F95">
        <w:t>() {</w:t>
      </w:r>
    </w:p>
    <w:p w14:paraId="56CEA8A4"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File::open(</w:t>
      </w:r>
      <w:r w:rsidRPr="00E62F95">
        <w:rPr>
          <w:color w:val="B5BD68"/>
        </w:rPr>
        <w:t>"hello.txt"</w:t>
      </w:r>
      <w:r w:rsidRPr="00E62F95">
        <w:t>);</w:t>
      </w:r>
    </w:p>
    <w:p w14:paraId="512876B1" w14:textId="77777777" w:rsidR="00D23818" w:rsidRPr="00E62F95" w:rsidRDefault="00D23818" w:rsidP="00D23818">
      <w:pPr>
        <w:pStyle w:val="Code1"/>
        <w:framePr w:wrap="notBeside" w:hAnchor="page" w:x="741" w:y="891"/>
      </w:pPr>
    </w:p>
    <w:p w14:paraId="185E3959"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71CAC506" w14:textId="77777777" w:rsidR="00D23818" w:rsidRPr="00E62F95" w:rsidRDefault="00D23818" w:rsidP="00D23818">
      <w:pPr>
        <w:pStyle w:val="Code1"/>
        <w:framePr w:wrap="notBeside" w:hAnchor="page" w:x="741" w:y="891"/>
      </w:pPr>
      <w:r w:rsidRPr="00E62F95">
        <w:t xml:space="preserve">        </w:t>
      </w:r>
      <w:r w:rsidRPr="00E62F95">
        <w:rPr>
          <w:color w:val="DE935F"/>
        </w:rPr>
        <w:t>Ok</w:t>
      </w:r>
      <w:r w:rsidRPr="00E62F95">
        <w:t>(file) =&gt; file,</w:t>
      </w:r>
      <w:r w:rsidRPr="00E62F95">
        <w:tab/>
        <w:t>//when result is Ok, return the inner file value of the Ok</w:t>
      </w:r>
    </w:p>
    <w:p w14:paraId="0AF57224" w14:textId="77777777" w:rsidR="00D23818" w:rsidRPr="00E62F95" w:rsidRDefault="00D23818" w:rsidP="00D23818">
      <w:pPr>
        <w:pStyle w:val="Code1"/>
        <w:framePr w:wrap="notBeside" w:hAnchor="page" w:x="741" w:y="891"/>
      </w:pPr>
      <w:r w:rsidRPr="00E62F95">
        <w:t xml:space="preserve">        </w:t>
      </w:r>
      <w:r w:rsidRPr="00E62F95">
        <w:rPr>
          <w:color w:val="DE935F"/>
        </w:rPr>
        <w:t>Err</w:t>
      </w:r>
      <w:r w:rsidRPr="00E62F95">
        <w:t xml:space="preserve">(error) =&gt; </w:t>
      </w:r>
      <w:r w:rsidRPr="00E62F95">
        <w:rPr>
          <w:color w:val="DE935F"/>
        </w:rPr>
        <w:t>panic!</w:t>
      </w:r>
      <w:r w:rsidRPr="00E62F95">
        <w:t>("Problem opening the file: {:?}", error),</w:t>
      </w:r>
    </w:p>
    <w:p w14:paraId="05288568" w14:textId="77777777" w:rsidR="00D23818" w:rsidRPr="008334CF" w:rsidRDefault="00D23818" w:rsidP="00D23818">
      <w:pPr>
        <w:pStyle w:val="Code1"/>
        <w:framePr w:wrap="notBeside" w:hAnchor="page" w:x="741" w:y="891"/>
      </w:pPr>
      <w:r w:rsidRPr="00E62F95">
        <w:t xml:space="preserve">    </w:t>
      </w:r>
      <w:r w:rsidRPr="008334CF">
        <w:t>};</w:t>
      </w:r>
    </w:p>
    <w:p w14:paraId="7E928E57" w14:textId="77777777" w:rsidR="00D23818" w:rsidRPr="008334CF" w:rsidRDefault="00D23818" w:rsidP="00D23818">
      <w:pPr>
        <w:pStyle w:val="Code1"/>
        <w:framePr w:wrap="notBeside" w:hAnchor="page" w:x="741" w:y="891"/>
      </w:pPr>
      <w:r w:rsidRPr="008334CF">
        <w:t>}</w:t>
      </w:r>
    </w:p>
    <w:p w14:paraId="1B89175E" w14:textId="77777777" w:rsidR="009F42CD" w:rsidRDefault="00BF62DB">
      <w:pPr>
        <w:rPr>
          <w:rFonts w:cs="Segoe UI"/>
        </w:rPr>
      </w:pPr>
      <w:r>
        <w:rPr>
          <w:rFonts w:cs="Segoe UI"/>
        </w:rPr>
        <w:t xml:space="preserve">Most errors aren’t serious enough to require executing exit. For example, trying to open a file is better to recover from it by using </w:t>
      </w:r>
      <w:r>
        <w:rPr>
          <w:rFonts w:cs="Segoe UI"/>
          <w:color w:val="4472C4" w:themeColor="accent1"/>
        </w:rPr>
        <w:t xml:space="preserve">Result&lt;T, E&gt; </w:t>
      </w:r>
      <w:r>
        <w:rPr>
          <w:rFonts w:cs="Segoe UI"/>
        </w:rPr>
        <w:t>enum:</w:t>
      </w:r>
    </w:p>
    <w:p w14:paraId="423AAA8E" w14:textId="77777777" w:rsidR="009F42CD" w:rsidRDefault="009F42CD">
      <w:pPr>
        <w:rPr>
          <w:rFonts w:cs="Segoe UI"/>
        </w:rPr>
      </w:pPr>
    </w:p>
    <w:p w14:paraId="5FADCE72" w14:textId="77777777" w:rsidR="009F42CD" w:rsidRDefault="00BF62DB" w:rsidP="000C233B">
      <w:pPr>
        <w:pStyle w:val="Heading4"/>
      </w:pPr>
      <w:bookmarkStart w:id="241" w:name="__RefHeading___Toc5174_1917222798"/>
      <w:bookmarkStart w:id="242" w:name="_Toc63885193"/>
      <w:bookmarkStart w:id="243" w:name="_Toc62414563"/>
      <w:bookmarkEnd w:id="241"/>
      <w:r>
        <w:t>Matching Different Errors</w:t>
      </w:r>
      <w:bookmarkEnd w:id="242"/>
      <w:bookmarkEnd w:id="243"/>
    </w:p>
    <w:p w14:paraId="29D5C27B" w14:textId="77777777" w:rsidR="009F42CD" w:rsidRDefault="00BF62DB">
      <w:pPr>
        <w:rPr>
          <w:rFonts w:cs="Segoe UI"/>
        </w:rPr>
      </w:pPr>
      <w:r>
        <w:rPr>
          <w:rFonts w:cs="Segoe UI"/>
        </w:rPr>
        <w:t xml:space="preserve">The previous code panic in </w:t>
      </w:r>
      <w:r w:rsidRPr="00D23818">
        <w:rPr>
          <w:rFonts w:cs="Segoe UI"/>
          <w:color w:val="C00000"/>
        </w:rPr>
        <w:t xml:space="preserve">any </w:t>
      </w:r>
      <w:r>
        <w:rPr>
          <w:rFonts w:cs="Segoe UI"/>
        </w:rPr>
        <w:t>case. However, If we want to instead open a file if the failure reason was due to inexistence of the file and panic in any other case, then we would simply divide the match expression.</w:t>
      </w:r>
    </w:p>
    <w:p w14:paraId="0892C513" w14:textId="77777777" w:rsidR="009F42CD" w:rsidRPr="00E62F95" w:rsidRDefault="00BF62DB" w:rsidP="00566844">
      <w:pPr>
        <w:pStyle w:val="Code1"/>
        <w:framePr w:wrap="notBeside"/>
      </w:pPr>
      <w:r w:rsidRPr="00E62F95">
        <w:rPr>
          <w:color w:val="B294BB"/>
        </w:rPr>
        <w:lastRenderedPageBreak/>
        <w:t>use</w:t>
      </w:r>
      <w:r w:rsidRPr="00E62F95">
        <w:t xml:space="preserve"> std::fs::File;</w:t>
      </w:r>
    </w:p>
    <w:p w14:paraId="019F1BF5" w14:textId="77777777" w:rsidR="009F42CD" w:rsidRPr="00E62F95" w:rsidRDefault="00BF62DB" w:rsidP="00566844">
      <w:pPr>
        <w:pStyle w:val="Code1"/>
        <w:framePr w:wrap="notBeside"/>
      </w:pPr>
      <w:r w:rsidRPr="00E62F95">
        <w:rPr>
          <w:color w:val="B294BB"/>
        </w:rPr>
        <w:t>use</w:t>
      </w:r>
      <w:r w:rsidRPr="00E62F95">
        <w:t xml:space="preserve"> std::io::</w:t>
      </w:r>
      <w:proofErr w:type="spellStart"/>
      <w:r w:rsidRPr="00E62F95">
        <w:t>ErrorKind</w:t>
      </w:r>
      <w:proofErr w:type="spellEnd"/>
      <w:r w:rsidRPr="00E62F95">
        <w:t>;</w:t>
      </w:r>
    </w:p>
    <w:p w14:paraId="5000465E" w14:textId="77777777" w:rsidR="009F42CD" w:rsidRPr="00E62F95" w:rsidRDefault="009F42CD" w:rsidP="00566844">
      <w:pPr>
        <w:pStyle w:val="Code1"/>
        <w:framePr w:wrap="notBeside"/>
      </w:pPr>
    </w:p>
    <w:p w14:paraId="35985F1D" w14:textId="77777777" w:rsidR="009F42CD" w:rsidRPr="00E62F95" w:rsidRDefault="00BF62DB"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185AE1B"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70752217" w14:textId="77777777" w:rsidR="009F42CD" w:rsidRPr="00E62F95" w:rsidRDefault="009F42CD" w:rsidP="00566844">
      <w:pPr>
        <w:pStyle w:val="Code1"/>
        <w:framePr w:wrap="notBeside"/>
      </w:pPr>
    </w:p>
    <w:p w14:paraId="58A9B5DA"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01B262D0" w14:textId="77777777" w:rsidR="009F42CD" w:rsidRPr="00E62F95" w:rsidRDefault="00BF62DB" w:rsidP="00566844">
      <w:pPr>
        <w:pStyle w:val="Code1"/>
        <w:framePr w:wrap="notBeside"/>
      </w:pPr>
      <w:r w:rsidRPr="00E62F95">
        <w:t xml:space="preserve">        </w:t>
      </w:r>
      <w:r w:rsidRPr="00E62F95">
        <w:rPr>
          <w:color w:val="DE935F"/>
        </w:rPr>
        <w:t>Ok</w:t>
      </w:r>
      <w:r w:rsidRPr="00E62F95">
        <w:t>(file) =&gt; file, //when result is Ok, return the inner file value of the Ok</w:t>
      </w:r>
    </w:p>
    <w:p w14:paraId="33856748"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(error) =&gt; </w:t>
      </w:r>
      <w:r w:rsidRPr="00E62F95">
        <w:rPr>
          <w:color w:val="B294BB"/>
        </w:rPr>
        <w:t>match</w:t>
      </w:r>
      <w:r w:rsidRPr="00E62F95">
        <w:t xml:space="preserve"> </w:t>
      </w:r>
      <w:proofErr w:type="spellStart"/>
      <w:r w:rsidRPr="00E62F95">
        <w:t>error.kind</w:t>
      </w:r>
      <w:proofErr w:type="spellEnd"/>
      <w:r w:rsidRPr="00E62F95">
        <w:t>() {</w:t>
      </w:r>
    </w:p>
    <w:p w14:paraId="1FD804F6" w14:textId="77777777" w:rsidR="009F42CD" w:rsidRPr="00E62F95" w:rsidRDefault="00BF62DB" w:rsidP="00566844">
      <w:pPr>
        <w:pStyle w:val="Code1"/>
        <w:framePr w:wrap="notBeside"/>
      </w:pPr>
      <w:r w:rsidRPr="00E62F95">
        <w:t xml:space="preserve">            </w:t>
      </w:r>
      <w:proofErr w:type="spellStart"/>
      <w:r w:rsidRPr="00E62F95">
        <w:t>ErrorKind</w:t>
      </w:r>
      <w:proofErr w:type="spellEnd"/>
      <w:r w:rsidRPr="00E62F95">
        <w:t>::</w:t>
      </w:r>
      <w:proofErr w:type="spellStart"/>
      <w:r w:rsidRPr="00E62F95">
        <w:t>NotFound</w:t>
      </w:r>
      <w:proofErr w:type="spellEnd"/>
      <w:r w:rsidRPr="00E62F95">
        <w:t xml:space="preserve"> =&gt; </w:t>
      </w:r>
      <w:r w:rsidRPr="00E62F95">
        <w:rPr>
          <w:color w:val="B294BB"/>
        </w:rPr>
        <w:t>match</w:t>
      </w:r>
      <w:r w:rsidRPr="00E62F95">
        <w:t xml:space="preserve"> File::create(</w:t>
      </w:r>
      <w:r w:rsidRPr="00E62F95">
        <w:rPr>
          <w:color w:val="B5BD68"/>
        </w:rPr>
        <w:t>"hello.txt"</w:t>
      </w:r>
      <w:r w:rsidRPr="00E62F95">
        <w:t xml:space="preserve">) { </w:t>
      </w:r>
      <w:r w:rsidRPr="00E62F95">
        <w:rPr>
          <w:color w:val="538135" w:themeColor="accent6" w:themeShade="BF"/>
        </w:rPr>
        <w:t>//</w:t>
      </w:r>
      <w:proofErr w:type="spellStart"/>
      <w:r w:rsidRPr="00E62F95">
        <w:rPr>
          <w:color w:val="538135" w:themeColor="accent6" w:themeShade="BF"/>
        </w:rPr>
        <w:t>inexisting</w:t>
      </w:r>
      <w:proofErr w:type="spellEnd"/>
      <w:r w:rsidRPr="00E62F95">
        <w:rPr>
          <w:color w:val="538135" w:themeColor="accent6" w:themeShade="BF"/>
        </w:rPr>
        <w:t xml:space="preserve"> file</w:t>
      </w:r>
    </w:p>
    <w:p w14:paraId="3D4306A4" w14:textId="77777777" w:rsidR="009F42CD" w:rsidRPr="00E62F95" w:rsidRDefault="00BF62DB" w:rsidP="00566844">
      <w:pPr>
        <w:pStyle w:val="Code1"/>
        <w:framePr w:wrap="notBeside"/>
      </w:pPr>
      <w:r w:rsidRPr="00E62F95">
        <w:t xml:space="preserve">                </w:t>
      </w:r>
      <w:r w:rsidRPr="00E62F95">
        <w:rPr>
          <w:color w:val="DE935F"/>
        </w:rPr>
        <w:t>Ok</w:t>
      </w:r>
      <w:r w:rsidRPr="00E62F95">
        <w:t>(fc) =&gt; fc, // returns the recently created file</w:t>
      </w:r>
    </w:p>
    <w:p w14:paraId="4F62A109"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 =&gt; </w:t>
      </w:r>
      <w:r w:rsidRPr="00E62F95">
        <w:rPr>
          <w:color w:val="DE935F"/>
        </w:rPr>
        <w:t>panic!</w:t>
      </w:r>
      <w:r w:rsidRPr="00E62F95">
        <w:t>("Problem creating the file: {:?}", e),</w:t>
      </w:r>
    </w:p>
    <w:p w14:paraId="15C8BFD9" w14:textId="77777777" w:rsidR="009F42CD" w:rsidRPr="00E62F95" w:rsidRDefault="00BF62DB" w:rsidP="00566844">
      <w:pPr>
        <w:pStyle w:val="Code1"/>
        <w:framePr w:wrap="notBeside"/>
      </w:pPr>
      <w:r w:rsidRPr="00E62F95">
        <w:t xml:space="preserve">            },</w:t>
      </w:r>
    </w:p>
    <w:p w14:paraId="517498AF" w14:textId="77777777" w:rsidR="009F42CD" w:rsidRPr="00E62F95" w:rsidRDefault="00BF62DB" w:rsidP="00566844">
      <w:pPr>
        <w:pStyle w:val="Code1"/>
        <w:framePr w:wrap="notBeside"/>
      </w:pPr>
      <w:r w:rsidRPr="00E62F95">
        <w:t xml:space="preserve">            </w:t>
      </w:r>
      <w:proofErr w:type="spellStart"/>
      <w:r w:rsidRPr="00E62F95">
        <w:t>other_error</w:t>
      </w:r>
      <w:proofErr w:type="spellEnd"/>
      <w:r w:rsidRPr="00E62F95">
        <w:t xml:space="preserve"> =&gt; {</w:t>
      </w:r>
    </w:p>
    <w:p w14:paraId="01125BE7" w14:textId="77777777" w:rsidR="009F42CD" w:rsidRPr="00E62F95" w:rsidRDefault="00BF62DB" w:rsidP="00566844">
      <w:pPr>
        <w:pStyle w:val="Code1"/>
        <w:framePr w:wrap="notBeside"/>
      </w:pPr>
      <w:r w:rsidRPr="00E62F95">
        <w:t xml:space="preserve">                </w:t>
      </w:r>
      <w:r w:rsidRPr="00E62F95">
        <w:rPr>
          <w:color w:val="DE935F"/>
        </w:rPr>
        <w:t>panic!</w:t>
      </w:r>
      <w:r w:rsidRPr="00E62F95">
        <w:t>(</w:t>
      </w:r>
      <w:r w:rsidRPr="00E62F95">
        <w:rPr>
          <w:color w:val="B5BD68"/>
        </w:rPr>
        <w:t>"Problem opening the file: {:?}"</w:t>
      </w:r>
      <w:r w:rsidRPr="00E62F95">
        <w:t xml:space="preserve">, </w:t>
      </w:r>
      <w:proofErr w:type="spellStart"/>
      <w:r w:rsidRPr="00E62F95">
        <w:t>other_error</w:t>
      </w:r>
      <w:proofErr w:type="spellEnd"/>
      <w:r w:rsidRPr="00E62F95">
        <w:t>)</w:t>
      </w:r>
    </w:p>
    <w:p w14:paraId="385C56BB" w14:textId="77777777" w:rsidR="009F42CD" w:rsidRPr="007F7DFE" w:rsidRDefault="00BF62DB" w:rsidP="00566844">
      <w:pPr>
        <w:pStyle w:val="Code1"/>
        <w:framePr w:wrap="notBeside"/>
      </w:pPr>
      <w:r w:rsidRPr="00E62F95">
        <w:t xml:space="preserve">            </w:t>
      </w:r>
      <w:r w:rsidRPr="007F7DFE">
        <w:t>}</w:t>
      </w:r>
    </w:p>
    <w:p w14:paraId="4978050C" w14:textId="77777777" w:rsidR="009F42CD" w:rsidRPr="007F7DFE" w:rsidRDefault="00BF62DB" w:rsidP="00566844">
      <w:pPr>
        <w:pStyle w:val="Code1"/>
        <w:framePr w:wrap="notBeside"/>
      </w:pPr>
      <w:r w:rsidRPr="007F7DFE">
        <w:t xml:space="preserve">        },</w:t>
      </w:r>
    </w:p>
    <w:p w14:paraId="1C667CBF" w14:textId="77777777" w:rsidR="009F42CD" w:rsidRPr="007F7DFE" w:rsidRDefault="00BF62DB" w:rsidP="00566844">
      <w:pPr>
        <w:pStyle w:val="Code1"/>
        <w:framePr w:wrap="notBeside"/>
      </w:pPr>
      <w:r w:rsidRPr="007F7DFE">
        <w:t xml:space="preserve">    };</w:t>
      </w:r>
    </w:p>
    <w:p w14:paraId="22CC67A2" w14:textId="77777777" w:rsidR="009F42CD" w:rsidRPr="007F7DFE" w:rsidRDefault="00BF62DB" w:rsidP="00566844">
      <w:pPr>
        <w:pStyle w:val="Code1"/>
        <w:framePr w:wrap="notBeside"/>
      </w:pPr>
      <w:r w:rsidRPr="007F7DFE">
        <w:t>}</w:t>
      </w:r>
    </w:p>
    <w:p w14:paraId="16B066D4" w14:textId="77777777" w:rsidR="009F42CD" w:rsidRDefault="009F42CD">
      <w:pPr>
        <w:rPr>
          <w:rFonts w:cs="Segoe UI"/>
        </w:rPr>
      </w:pPr>
    </w:p>
    <w:p w14:paraId="0865969B" w14:textId="77777777" w:rsidR="009F42CD" w:rsidRDefault="00BF62DB">
      <w:pPr>
        <w:rPr>
          <w:rFonts w:cs="Segoe UI"/>
        </w:rPr>
      </w:pPr>
      <w:r>
        <w:rPr>
          <w:rFonts w:cs="Segoe UI"/>
        </w:rPr>
        <w:t>This way we can resolve for any specific or set of errors. Note that an error handler for unable to create new file had to be added as it might also fail. That’s a lot of match!, match is very useful but also very primitive, see closures on chapter 14. Closures would create something like this:</w:t>
      </w:r>
    </w:p>
    <w:p w14:paraId="356D559D" w14:textId="77777777" w:rsidR="00897B9E" w:rsidRPr="00E62F95" w:rsidRDefault="00897B9E"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E7A2806" w14:textId="77777777" w:rsidR="00897B9E" w:rsidRPr="00E62F95" w:rsidRDefault="00897B9E"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roofErr w:type="spellStart"/>
      <w:r w:rsidRPr="00E62F95">
        <w:t>unwrap_or_else</w:t>
      </w:r>
      <w:proofErr w:type="spellEnd"/>
      <w:r w:rsidRPr="00E62F95">
        <w:t>(|error| {</w:t>
      </w:r>
    </w:p>
    <w:p w14:paraId="6F5E4CA9" w14:textId="77777777" w:rsidR="00897B9E" w:rsidRPr="00E62F95" w:rsidRDefault="00897B9E" w:rsidP="00566844">
      <w:pPr>
        <w:pStyle w:val="Code1"/>
        <w:framePr w:wrap="notBeside"/>
      </w:pPr>
      <w:r w:rsidRPr="00E62F95">
        <w:t xml:space="preserve">        </w:t>
      </w:r>
      <w:r w:rsidRPr="00E62F95">
        <w:rPr>
          <w:color w:val="B294BB"/>
        </w:rPr>
        <w:t>if</w:t>
      </w:r>
      <w:r w:rsidRPr="00E62F95">
        <w:t xml:space="preserve"> </w:t>
      </w:r>
      <w:proofErr w:type="spellStart"/>
      <w:r w:rsidRPr="00E62F95">
        <w:t>error.kind</w:t>
      </w:r>
      <w:proofErr w:type="spellEnd"/>
      <w:r w:rsidRPr="00E62F95">
        <w:t xml:space="preserve">() == </w:t>
      </w:r>
      <w:proofErr w:type="spellStart"/>
      <w:r w:rsidRPr="00E62F95">
        <w:t>ErrorKind</w:t>
      </w:r>
      <w:proofErr w:type="spellEnd"/>
      <w:r w:rsidRPr="00E62F95">
        <w:t>::</w:t>
      </w:r>
      <w:proofErr w:type="spellStart"/>
      <w:r w:rsidRPr="00E62F95">
        <w:t>NotFound</w:t>
      </w:r>
      <w:proofErr w:type="spellEnd"/>
      <w:r w:rsidRPr="00E62F95">
        <w:t xml:space="preserve"> {</w:t>
      </w:r>
    </w:p>
    <w:p w14:paraId="0FAFF179" w14:textId="77777777" w:rsidR="00897B9E" w:rsidRPr="00E62F95" w:rsidRDefault="00897B9E" w:rsidP="00566844">
      <w:pPr>
        <w:pStyle w:val="Code1"/>
        <w:framePr w:wrap="notBeside"/>
      </w:pPr>
      <w:r w:rsidRPr="00E62F95">
        <w:t xml:space="preserve">            File::create(</w:t>
      </w:r>
      <w:r w:rsidRPr="00E62F95">
        <w:rPr>
          <w:color w:val="B5BD68"/>
        </w:rPr>
        <w:t>"hello.txt"</w:t>
      </w:r>
      <w:r w:rsidRPr="00E62F95">
        <w:t>).</w:t>
      </w:r>
      <w:proofErr w:type="spellStart"/>
      <w:r w:rsidRPr="00E62F95">
        <w:t>unwrap_or_else</w:t>
      </w:r>
      <w:proofErr w:type="spellEnd"/>
      <w:r w:rsidRPr="00E62F95">
        <w:t>(|error| {</w:t>
      </w:r>
    </w:p>
    <w:p w14:paraId="6BCF6F05" w14:textId="77777777" w:rsidR="00897B9E" w:rsidRPr="00E62F95" w:rsidRDefault="00897B9E" w:rsidP="00566844">
      <w:pPr>
        <w:pStyle w:val="Code1"/>
        <w:framePr w:wrap="notBeside"/>
      </w:pPr>
      <w:r w:rsidRPr="00E62F95">
        <w:t xml:space="preserve">                </w:t>
      </w:r>
      <w:r w:rsidRPr="00E62F95">
        <w:rPr>
          <w:color w:val="DE935F"/>
        </w:rPr>
        <w:t>panic!</w:t>
      </w:r>
      <w:r w:rsidRPr="00E62F95">
        <w:t>("Problem creating the file: {:?}", error);</w:t>
      </w:r>
    </w:p>
    <w:p w14:paraId="0FE2F846" w14:textId="77777777" w:rsidR="00897B9E" w:rsidRPr="00E62F95" w:rsidRDefault="00897B9E" w:rsidP="00566844">
      <w:pPr>
        <w:pStyle w:val="Code1"/>
        <w:framePr w:wrap="notBeside"/>
      </w:pPr>
      <w:r w:rsidRPr="00E62F95">
        <w:t xml:space="preserve">            })</w:t>
      </w:r>
    </w:p>
    <w:p w14:paraId="115B46D0" w14:textId="77777777" w:rsidR="00897B9E" w:rsidRPr="00E62F95" w:rsidRDefault="00897B9E" w:rsidP="00566844">
      <w:pPr>
        <w:pStyle w:val="Code1"/>
        <w:framePr w:wrap="notBeside"/>
      </w:pPr>
      <w:r w:rsidRPr="00E62F95">
        <w:t xml:space="preserve">        } </w:t>
      </w:r>
      <w:r w:rsidRPr="00E62F95">
        <w:rPr>
          <w:color w:val="B294BB"/>
        </w:rPr>
        <w:t>else</w:t>
      </w:r>
      <w:r w:rsidRPr="00E62F95">
        <w:t xml:space="preserve"> {</w:t>
      </w:r>
    </w:p>
    <w:p w14:paraId="75B84192" w14:textId="77777777" w:rsidR="00897B9E" w:rsidRPr="00E62F95" w:rsidRDefault="00897B9E" w:rsidP="00566844">
      <w:pPr>
        <w:pStyle w:val="Code1"/>
        <w:framePr w:wrap="notBeside"/>
      </w:pPr>
      <w:r w:rsidRPr="00E62F95">
        <w:t xml:space="preserve">            </w:t>
      </w:r>
      <w:r w:rsidRPr="00E62F95">
        <w:rPr>
          <w:color w:val="DE935F"/>
        </w:rPr>
        <w:t>panic!</w:t>
      </w:r>
      <w:r w:rsidRPr="00E62F95">
        <w:t>("Problem opening the file: {:?}", error);</w:t>
      </w:r>
    </w:p>
    <w:p w14:paraId="38B87E18" w14:textId="77777777" w:rsidR="00897B9E" w:rsidRPr="00E62F95" w:rsidRDefault="00897B9E" w:rsidP="00566844">
      <w:pPr>
        <w:pStyle w:val="Code1"/>
        <w:framePr w:wrap="notBeside"/>
      </w:pPr>
      <w:r w:rsidRPr="00E62F95">
        <w:t xml:space="preserve">        }</w:t>
      </w:r>
    </w:p>
    <w:p w14:paraId="18CA2288" w14:textId="77777777" w:rsidR="00897B9E" w:rsidRPr="00E62F95" w:rsidRDefault="00897B9E" w:rsidP="00566844">
      <w:pPr>
        <w:pStyle w:val="Code1"/>
        <w:framePr w:wrap="notBeside"/>
      </w:pPr>
      <w:r w:rsidRPr="00E62F95">
        <w:t xml:space="preserve">    });</w:t>
      </w:r>
    </w:p>
    <w:p w14:paraId="1D9B7DA5" w14:textId="77777777" w:rsidR="00897B9E" w:rsidRPr="00E62F95" w:rsidRDefault="00897B9E" w:rsidP="00566844">
      <w:pPr>
        <w:pStyle w:val="Code1"/>
        <w:framePr w:wrap="notBeside"/>
      </w:pPr>
      <w:r w:rsidRPr="00E62F95">
        <w:t xml:space="preserve">} </w:t>
      </w:r>
    </w:p>
    <w:p w14:paraId="6E023662" w14:textId="77777777" w:rsidR="009F42CD" w:rsidRDefault="009F42CD">
      <w:pPr>
        <w:rPr>
          <w:rFonts w:cs="Segoe UI"/>
          <w:b/>
          <w:bCs/>
        </w:rPr>
      </w:pPr>
    </w:p>
    <w:p w14:paraId="65ED415D" w14:textId="0623CDA3" w:rsidR="009F42CD" w:rsidRDefault="00903934" w:rsidP="00903934">
      <w:pPr>
        <w:pStyle w:val="Heading2"/>
      </w:pPr>
      <w:r>
        <w:t xml:space="preserve">10.2.1 </w:t>
      </w:r>
      <w:r w:rsidR="00BF62DB">
        <w:t>‘unwrap’ and ‘expect’: shortcuts for Panic on Error</w:t>
      </w:r>
    </w:p>
    <w:p w14:paraId="59F17F0D" w14:textId="77777777" w:rsidR="009F42CD" w:rsidRDefault="00BF62DB">
      <w:pPr>
        <w:rPr>
          <w:rFonts w:cs="Segoe UI"/>
        </w:rPr>
      </w:pPr>
      <w:r>
        <w:rPr>
          <w:rFonts w:cs="Segoe UI"/>
          <w:color w:val="4472C4" w:themeColor="accent1"/>
        </w:rPr>
        <w:t xml:space="preserve">Unwrap </w:t>
      </w:r>
      <w:r>
        <w:rPr>
          <w:rFonts w:cs="Segoe UI"/>
        </w:rPr>
        <w:t xml:space="preserve">is a shortcut method for match-Result, returns </w:t>
      </w:r>
      <w:r>
        <w:rPr>
          <w:rFonts w:cs="Segoe UI"/>
          <w:u w:val="single"/>
        </w:rPr>
        <w:t>value</w:t>
      </w:r>
      <w:r>
        <w:rPr>
          <w:rFonts w:cs="Segoe UI"/>
        </w:rPr>
        <w:t xml:space="preserve"> inside Ok or </w:t>
      </w:r>
      <w:r>
        <w:rPr>
          <w:rFonts w:cs="Segoe UI"/>
          <w:color w:val="4472C4" w:themeColor="accent1"/>
        </w:rPr>
        <w:t xml:space="preserve">panic! </w:t>
      </w:r>
      <w:r>
        <w:rPr>
          <w:rFonts w:cs="Segoe UI"/>
        </w:rPr>
        <w:t>in case Err.</w:t>
      </w:r>
    </w:p>
    <w:p w14:paraId="20A3EFA4"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).unwrap();</w:t>
      </w:r>
    </w:p>
    <w:p w14:paraId="4C2D18DB" w14:textId="77777777" w:rsidR="009F42CD" w:rsidRDefault="00BF62DB">
      <w:pPr>
        <w:rPr>
          <w:rFonts w:ascii="Consolas" w:hAnsi="Consolas"/>
          <w:color w:val="B294BB"/>
          <w:sz w:val="21"/>
          <w:szCs w:val="21"/>
        </w:rPr>
      </w:pPr>
      <w:r>
        <w:rPr>
          <w:rFonts w:cs="Segoe UI"/>
          <w:color w:val="4472C4" w:themeColor="accent1"/>
        </w:rPr>
        <w:lastRenderedPageBreak/>
        <w:t xml:space="preserve">expect </w:t>
      </w:r>
      <w:r>
        <w:rPr>
          <w:rFonts w:cs="Segoe UI"/>
        </w:rPr>
        <w:t>is similar to unwrap but let us choose the panic! error message.</w:t>
      </w:r>
      <w:r>
        <w:rPr>
          <w:rFonts w:ascii="Consolas" w:hAnsi="Consolas"/>
          <w:color w:val="B294BB"/>
          <w:sz w:val="21"/>
          <w:szCs w:val="21"/>
        </w:rPr>
        <w:t xml:space="preserve"> </w:t>
      </w:r>
    </w:p>
    <w:p w14:paraId="34AA8599" w14:textId="77777777" w:rsidR="00953EB5" w:rsidRPr="00E62F95" w:rsidRDefault="00953EB5" w:rsidP="00953EB5">
      <w:pPr>
        <w:pStyle w:val="Code1"/>
        <w:framePr w:wrap="notBeside" w:hAnchor="page" w:x="741" w:y="2035"/>
      </w:pPr>
      <w:r w:rsidRPr="00E62F95">
        <w:rPr>
          <w:color w:val="B294BB"/>
        </w:rPr>
        <w:t>use</w:t>
      </w:r>
      <w:r w:rsidRPr="00E62F95">
        <w:t xml:space="preserve"> std::fs::File;</w:t>
      </w:r>
    </w:p>
    <w:p w14:paraId="0CD40C23" w14:textId="77777777" w:rsidR="00953EB5" w:rsidRPr="00E62F95" w:rsidRDefault="00953EB5" w:rsidP="00953EB5">
      <w:pPr>
        <w:pStyle w:val="Code1"/>
        <w:framePr w:wrap="notBeside" w:hAnchor="page" w:x="741" w:y="2035"/>
      </w:pPr>
      <w:r w:rsidRPr="00E62F95">
        <w:rPr>
          <w:color w:val="B294BB"/>
        </w:rPr>
        <w:t>use</w:t>
      </w:r>
      <w:r w:rsidRPr="00E62F95">
        <w:t xml:space="preserve"> std::io;</w:t>
      </w:r>
    </w:p>
    <w:p w14:paraId="3DE24E1E" w14:textId="77777777" w:rsidR="00953EB5" w:rsidRPr="00E62F95" w:rsidRDefault="00953EB5" w:rsidP="00953EB5">
      <w:pPr>
        <w:pStyle w:val="Code1"/>
        <w:framePr w:wrap="notBeside" w:hAnchor="page" w:x="741" w:y="2035"/>
      </w:pPr>
      <w:r w:rsidRPr="00E62F95">
        <w:rPr>
          <w:color w:val="B294BB"/>
        </w:rPr>
        <w:t>use</w:t>
      </w:r>
      <w:r w:rsidRPr="00E62F95">
        <w:t xml:space="preserve"> std::io::Read;</w:t>
      </w:r>
    </w:p>
    <w:p w14:paraId="2DDB9F9A" w14:textId="77777777" w:rsidR="00953EB5" w:rsidRPr="00E62F95" w:rsidRDefault="00953EB5" w:rsidP="00953EB5">
      <w:pPr>
        <w:pStyle w:val="Code1"/>
        <w:framePr w:wrap="notBeside" w:hAnchor="page" w:x="741" w:y="2035"/>
      </w:pPr>
      <w:r w:rsidRPr="00E62F95">
        <w:t xml:space="preserve">// function that returns a String inside Ok or err of type </w:t>
      </w:r>
      <w:proofErr w:type="spellStart"/>
      <w:r w:rsidRPr="00E62F95">
        <w:t>ioError</w:t>
      </w:r>
      <w:proofErr w:type="spellEnd"/>
      <w:r w:rsidRPr="00E62F95">
        <w:t xml:space="preserve"> </w:t>
      </w:r>
    </w:p>
    <w:p w14:paraId="5D86B474" w14:textId="77777777" w:rsidR="00953EB5" w:rsidRPr="00E62F95" w:rsidRDefault="00953EB5" w:rsidP="00953EB5">
      <w:pPr>
        <w:pStyle w:val="Code1"/>
        <w:framePr w:wrap="notBeside" w:hAnchor="page" w:x="741" w:y="2035"/>
        <w:rPr>
          <w:color w:val="C5C8C6"/>
        </w:rPr>
      </w:pPr>
      <w:r w:rsidRPr="00E62F95">
        <w:rPr>
          <w:color w:val="B294BB"/>
        </w:rPr>
        <w:t>fn</w:t>
      </w:r>
      <w:r w:rsidRPr="00E62F95">
        <w:rPr>
          <w:color w:val="81A2BE"/>
        </w:rPr>
        <w:t xml:space="preserve"> </w:t>
      </w:r>
      <w:proofErr w:type="spellStart"/>
      <w:r w:rsidRPr="00E62F95">
        <w:t>read_username_from_file</w:t>
      </w:r>
      <w:proofErr w:type="spellEnd"/>
      <w:r w:rsidRPr="00E62F95">
        <w:rPr>
          <w:color w:val="C5C8C6"/>
        </w:rPr>
        <w:t xml:space="preserve">() -&gt; </w:t>
      </w:r>
      <w:r w:rsidRPr="00E62F95">
        <w:rPr>
          <w:color w:val="DE935F"/>
        </w:rPr>
        <w:t>Result</w:t>
      </w:r>
      <w:r w:rsidRPr="00E62F95">
        <w:rPr>
          <w:color w:val="C5C8C6"/>
        </w:rPr>
        <w:t>&lt;</w:t>
      </w:r>
      <w:r w:rsidRPr="00E62F95">
        <w:rPr>
          <w:color w:val="DE935F"/>
        </w:rPr>
        <w:t>String</w:t>
      </w:r>
      <w:r w:rsidRPr="00E62F95">
        <w:rPr>
          <w:color w:val="C5C8C6"/>
        </w:rPr>
        <w:t xml:space="preserve">, io::Error&gt; { </w:t>
      </w:r>
      <w:r w:rsidRPr="00E62F95">
        <w:t>//propagated error</w:t>
      </w:r>
    </w:p>
    <w:p w14:paraId="13C5BA5C"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f = File::open(</w:t>
      </w:r>
      <w:r w:rsidRPr="00E62F95">
        <w:rPr>
          <w:color w:val="B5BD68"/>
        </w:rPr>
        <w:t>"hello.txt"</w:t>
      </w:r>
      <w:r w:rsidRPr="00E62F95">
        <w:t>);</w:t>
      </w:r>
    </w:p>
    <w:p w14:paraId="238B0456" w14:textId="77777777" w:rsidR="00953EB5" w:rsidRPr="00E62F95" w:rsidRDefault="00953EB5" w:rsidP="00953EB5">
      <w:pPr>
        <w:pStyle w:val="Code1"/>
        <w:framePr w:wrap="notBeside" w:hAnchor="page" w:x="741" w:y="2035"/>
      </w:pPr>
    </w:p>
    <w:p w14:paraId="27321177"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f = </w:t>
      </w:r>
      <w:r w:rsidRPr="00E62F95">
        <w:rPr>
          <w:color w:val="B294BB"/>
        </w:rPr>
        <w:t>match</w:t>
      </w:r>
      <w:r w:rsidRPr="00E62F95">
        <w:t xml:space="preserve"> f {</w:t>
      </w:r>
    </w:p>
    <w:p w14:paraId="46D4BAE0"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(file) =&gt; file,</w:t>
      </w:r>
    </w:p>
    <w:p w14:paraId="6A120980"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B294BB"/>
        </w:rPr>
        <w:t>return</w:t>
      </w:r>
      <w:r w:rsidRPr="00E62F95">
        <w:t xml:space="preserve"> </w:t>
      </w:r>
      <w:r w:rsidRPr="00E62F95">
        <w:rPr>
          <w:color w:val="DE935F"/>
        </w:rPr>
        <w:t>Err</w:t>
      </w:r>
      <w:r w:rsidRPr="00E62F95">
        <w:t xml:space="preserve">(e),};  </w:t>
      </w:r>
      <w:r w:rsidRPr="00E62F95">
        <w:tab/>
      </w:r>
      <w:r w:rsidRPr="00E62F95">
        <w:tab/>
      </w:r>
      <w:r w:rsidRPr="00E62F95">
        <w:tab/>
        <w:t>//error prone call</w:t>
      </w:r>
    </w:p>
    <w:p w14:paraId="51036371" w14:textId="77777777" w:rsidR="00953EB5" w:rsidRPr="00E62F95" w:rsidRDefault="00953EB5" w:rsidP="00953EB5">
      <w:pPr>
        <w:pStyle w:val="Code1"/>
        <w:framePr w:wrap="notBeside" w:hAnchor="page" w:x="741" w:y="2035"/>
      </w:pPr>
      <w:r w:rsidRPr="00E62F95">
        <w:t xml:space="preserve">    </w:t>
      </w:r>
    </w:p>
    <w:p w14:paraId="0A0ACE21"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5B9286ED" w14:textId="77777777" w:rsidR="00953EB5" w:rsidRPr="00E62F95" w:rsidRDefault="00953EB5" w:rsidP="00953EB5">
      <w:pPr>
        <w:pStyle w:val="Code1"/>
        <w:framePr w:wrap="notBeside" w:hAnchor="page" w:x="741" w:y="2035"/>
      </w:pPr>
      <w:r w:rsidRPr="00E62F95">
        <w:t xml:space="preserve">    </w:t>
      </w:r>
      <w:r w:rsidRPr="00E62F95">
        <w:rPr>
          <w:color w:val="B294BB"/>
        </w:rPr>
        <w:t>match</w:t>
      </w:r>
      <w:r w:rsidRPr="00E62F95">
        <w:t xml:space="preserve"> </w:t>
      </w:r>
      <w:proofErr w:type="spellStart"/>
      <w:r w:rsidRPr="00E62F95">
        <w:t>f.read_to_string</w:t>
      </w:r>
      <w:proofErr w:type="spellEnd"/>
      <w:r w:rsidRPr="00E62F95">
        <w:t>(&amp;</w:t>
      </w:r>
      <w:r w:rsidRPr="00E62F95">
        <w:rPr>
          <w:color w:val="B294BB"/>
        </w:rPr>
        <w:t>mut</w:t>
      </w:r>
      <w:r w:rsidRPr="00E62F95">
        <w:t xml:space="preserve"> s) {</w:t>
      </w:r>
    </w:p>
    <w:p w14:paraId="1F4F221E"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 xml:space="preserve">(_) =&gt; </w:t>
      </w:r>
      <w:r w:rsidRPr="00E62F95">
        <w:rPr>
          <w:color w:val="DE935F"/>
        </w:rPr>
        <w:t>Ok</w:t>
      </w:r>
      <w:r w:rsidRPr="00E62F95">
        <w:t>(s),</w:t>
      </w:r>
    </w:p>
    <w:p w14:paraId="39DCA194"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DE935F"/>
        </w:rPr>
        <w:t>Err</w:t>
      </w:r>
      <w:r w:rsidRPr="00E62F95">
        <w:t>(e),</w:t>
      </w:r>
      <w:r w:rsidRPr="00E62F95">
        <w:tab/>
      </w:r>
      <w:r w:rsidRPr="00E62F95">
        <w:tab/>
      </w:r>
      <w:r w:rsidRPr="00E62F95">
        <w:tab/>
      </w:r>
      <w:r w:rsidRPr="00E62F95">
        <w:tab/>
      </w:r>
      <w:r w:rsidRPr="00E62F95">
        <w:tab/>
        <w:t>//error prone call</w:t>
      </w:r>
      <w:r w:rsidRPr="00E62F95">
        <w:tab/>
      </w:r>
    </w:p>
    <w:p w14:paraId="602F8BF2" w14:textId="77777777" w:rsidR="00953EB5" w:rsidRPr="00E62F95" w:rsidRDefault="00953EB5" w:rsidP="00953EB5">
      <w:pPr>
        <w:pStyle w:val="Code1"/>
        <w:framePr w:wrap="notBeside" w:hAnchor="page" w:x="741" w:y="2035"/>
      </w:pPr>
      <w:r w:rsidRPr="00E62F95">
        <w:t xml:space="preserve">    }</w:t>
      </w:r>
    </w:p>
    <w:p w14:paraId="1B18B34F" w14:textId="77777777" w:rsidR="00953EB5" w:rsidRPr="00E62F95" w:rsidRDefault="00953EB5" w:rsidP="00953EB5">
      <w:pPr>
        <w:pStyle w:val="Code1"/>
        <w:framePr w:wrap="notBeside" w:hAnchor="page" w:x="741" w:y="2035"/>
      </w:pPr>
      <w:r w:rsidRPr="00E62F95">
        <w:t>}</w:t>
      </w:r>
    </w:p>
    <w:p w14:paraId="791F5ED3"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).expect(</w:t>
      </w:r>
      <w:r>
        <w:rPr>
          <w:rStyle w:val="hljs-string"/>
          <w:rFonts w:ascii="Consolas" w:hAnsi="Consolas"/>
          <w:color w:val="B5BD68"/>
          <w:sz w:val="21"/>
          <w:szCs w:val="21"/>
        </w:rPr>
        <w:t>"Failed to open hello.txt"</w:t>
      </w:r>
      <w:r>
        <w:rPr>
          <w:rFonts w:ascii="Consolas" w:hAnsi="Consolas"/>
          <w:color w:val="C5C8C6"/>
          <w:sz w:val="21"/>
          <w:szCs w:val="21"/>
        </w:rPr>
        <w:t>);</w:t>
      </w:r>
    </w:p>
    <w:p w14:paraId="4385B99E" w14:textId="77777777" w:rsidR="009F42CD" w:rsidRDefault="00BF62DB" w:rsidP="000C233B">
      <w:pPr>
        <w:pStyle w:val="Heading4"/>
      </w:pPr>
      <w:bookmarkStart w:id="244" w:name="__RefHeading___Toc5176_1917222798"/>
      <w:bookmarkStart w:id="245" w:name="_Toc63885194"/>
      <w:bookmarkStart w:id="246" w:name="_Toc62414564"/>
      <w:bookmarkEnd w:id="244"/>
      <w:r>
        <w:t>Propagating errors</w:t>
      </w:r>
      <w:bookmarkEnd w:id="245"/>
      <w:bookmarkEnd w:id="246"/>
    </w:p>
    <w:p w14:paraId="7C2EAAB3" w14:textId="77777777" w:rsidR="009F42CD" w:rsidRDefault="00BF62DB">
      <w:pPr>
        <w:rPr>
          <w:rFonts w:cs="Segoe UI"/>
        </w:rPr>
      </w:pPr>
      <w:r>
        <w:rPr>
          <w:rFonts w:cs="Segoe UI"/>
        </w:rPr>
        <w:t xml:space="preserve">When calls inside a function might fail, you can instead propagate the error to have more control over calling function. This is, return the error to the function whose contents has error prone calls.  </w:t>
      </w:r>
    </w:p>
    <w:p w14:paraId="14732FB0" w14:textId="77777777" w:rsidR="009F42CD" w:rsidRDefault="009F42CD">
      <w:pPr>
        <w:rPr>
          <w:rFonts w:cs="Segoe UI"/>
        </w:rPr>
      </w:pPr>
    </w:p>
    <w:p w14:paraId="21F938B3" w14:textId="77777777" w:rsidR="009F42CD" w:rsidRDefault="00BF62DB">
      <w:pPr>
        <w:rPr>
          <w:rFonts w:cs="Segoe UI"/>
        </w:rPr>
      </w:pPr>
      <w:r>
        <w:rPr>
          <w:rFonts w:cs="Segoe UI"/>
        </w:rPr>
        <w:t xml:space="preserve">There is also a </w:t>
      </w:r>
      <w:r>
        <w:rPr>
          <w:rFonts w:cs="Segoe UI"/>
          <w:u w:val="single"/>
        </w:rPr>
        <w:t>shortcut</w:t>
      </w:r>
      <w:r>
        <w:rPr>
          <w:rFonts w:cs="Segoe UI"/>
        </w:rPr>
        <w:t xml:space="preserve"> for </w:t>
      </w:r>
      <w:r w:rsidRPr="00664425">
        <w:rPr>
          <w:rFonts w:cs="Segoe UI"/>
          <w:color w:val="00B050"/>
          <w:u w:val="single"/>
        </w:rPr>
        <w:t>propagating errors</w:t>
      </w:r>
      <w:r>
        <w:rPr>
          <w:rFonts w:cs="Segoe UI"/>
        </w:rPr>
        <w:t xml:space="preserve">: The </w:t>
      </w:r>
      <w:r>
        <w:rPr>
          <w:rFonts w:cs="Segoe UI"/>
          <w:b/>
          <w:bCs/>
          <w:color w:val="4472C4" w:themeColor="accent1"/>
          <w:sz w:val="28"/>
          <w:szCs w:val="28"/>
        </w:rPr>
        <w:t>?</w:t>
      </w:r>
      <w:r>
        <w:rPr>
          <w:rFonts w:cs="Segoe UI"/>
          <w:sz w:val="28"/>
          <w:szCs w:val="28"/>
        </w:rPr>
        <w:t xml:space="preserve"> </w:t>
      </w:r>
      <w:r>
        <w:rPr>
          <w:rFonts w:cs="Segoe UI"/>
        </w:rPr>
        <w:t>operator.</w:t>
      </w:r>
    </w:p>
    <w:p w14:paraId="5EC17724" w14:textId="77777777" w:rsidR="009F42CD" w:rsidRDefault="00BF62DB">
      <w:pPr>
        <w:rPr>
          <w:rFonts w:cs="Segoe UI"/>
        </w:rPr>
      </w:pPr>
      <w:r>
        <w:rPr>
          <w:rFonts w:cs="Segoe UI"/>
        </w:rPr>
        <w:t xml:space="preserve">? operator can only be used on </w:t>
      </w:r>
      <w:r w:rsidRPr="00953EB5">
        <w:rPr>
          <w:rFonts w:cs="Segoe UI"/>
          <w:color w:val="7030A0"/>
        </w:rPr>
        <w:t>functions that return Result enum</w:t>
      </w:r>
      <w:r>
        <w:rPr>
          <w:rFonts w:cs="Segoe UI"/>
        </w:rPr>
        <w:t>.</w:t>
      </w:r>
    </w:p>
    <w:p w14:paraId="23D88A0A" w14:textId="77777777" w:rsidR="00EC74F7" w:rsidRPr="00E62F95" w:rsidRDefault="00EC74F7" w:rsidP="00566844">
      <w:pPr>
        <w:pStyle w:val="Code1"/>
        <w:framePr w:wrap="notBeside"/>
      </w:pPr>
      <w:r w:rsidRPr="00E62F95">
        <w:rPr>
          <w:color w:val="B294BB"/>
        </w:rPr>
        <w:t xml:space="preserve">    let</w:t>
      </w:r>
      <w:r w:rsidRPr="00E62F95">
        <w:t xml:space="preserve"> </w:t>
      </w:r>
      <w:r w:rsidRPr="00E62F95">
        <w:rPr>
          <w:color w:val="B294BB"/>
        </w:rPr>
        <w:t>mut</w:t>
      </w:r>
      <w:r w:rsidRPr="00E62F95">
        <w:t xml:space="preserve"> f = File::open(</w:t>
      </w:r>
      <w:r w:rsidRPr="00E62F95">
        <w:rPr>
          <w:color w:val="B5BD68"/>
        </w:rPr>
        <w:t>"hello.txt"</w:t>
      </w:r>
      <w:r w:rsidRPr="00E62F95">
        <w:t>)</w:t>
      </w:r>
      <w:r w:rsidRPr="00664425">
        <w:rPr>
          <w:b/>
          <w:bCs/>
          <w:color w:val="ED7D31" w:themeColor="accent2"/>
        </w:rPr>
        <w:t>?</w:t>
      </w:r>
      <w:r w:rsidRPr="00E62F95">
        <w:t>;</w:t>
      </w:r>
    </w:p>
    <w:p w14:paraId="453454E2" w14:textId="77777777" w:rsidR="00EC74F7" w:rsidRPr="00E62F95" w:rsidRDefault="00EC74F7"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03A9453C" w14:textId="77777777" w:rsidR="00EC74F7" w:rsidRPr="00E62F95" w:rsidRDefault="00EC74F7" w:rsidP="00566844">
      <w:pPr>
        <w:pStyle w:val="Code1"/>
        <w:framePr w:wrap="notBeside"/>
      </w:pPr>
      <w:r w:rsidRPr="00E62F95">
        <w:t xml:space="preserve">    </w:t>
      </w:r>
      <w:proofErr w:type="spellStart"/>
      <w:r w:rsidRPr="00E62F95">
        <w:t>f.read_to_string</w:t>
      </w:r>
      <w:proofErr w:type="spellEnd"/>
      <w:r w:rsidRPr="00E62F95">
        <w:t>(&amp;</w:t>
      </w:r>
      <w:r w:rsidRPr="00E62F95">
        <w:rPr>
          <w:color w:val="B294BB"/>
        </w:rPr>
        <w:t>mut</w:t>
      </w:r>
      <w:r w:rsidRPr="00E62F95">
        <w:t xml:space="preserve"> s)</w:t>
      </w:r>
      <w:r w:rsidRPr="00953EB5">
        <w:rPr>
          <w:b/>
          <w:bCs/>
          <w:color w:val="ED7D31" w:themeColor="accent2"/>
        </w:rPr>
        <w:t>?</w:t>
      </w:r>
      <w:r w:rsidRPr="00E62F95">
        <w:t>;</w:t>
      </w:r>
    </w:p>
    <w:p w14:paraId="3F048C33" w14:textId="77777777" w:rsidR="009F42CD" w:rsidRDefault="009F42CD">
      <w:pPr>
        <w:rPr>
          <w:rFonts w:cs="Segoe UI"/>
        </w:rPr>
      </w:pPr>
    </w:p>
    <w:p w14:paraId="2C835E7D" w14:textId="731111A7" w:rsidR="009F42CD" w:rsidRDefault="00BF62DB">
      <w:pPr>
        <w:pStyle w:val="Heading2"/>
      </w:pPr>
      <w:bookmarkStart w:id="247" w:name="__RefHeading___Toc5178_1917222798"/>
      <w:bookmarkStart w:id="248" w:name="_Toc63885195"/>
      <w:bookmarkStart w:id="249" w:name="_Toc62414565"/>
      <w:bookmarkStart w:id="250" w:name="_Toc62414494"/>
      <w:bookmarkEnd w:id="247"/>
      <w:r>
        <w:t>10.3 to panic! or not to panic!</w:t>
      </w:r>
      <w:bookmarkEnd w:id="248"/>
      <w:bookmarkEnd w:id="249"/>
      <w:bookmarkEnd w:id="250"/>
    </w:p>
    <w:p w14:paraId="70DF1EE3" w14:textId="51AC9CF8" w:rsidR="00F265EC" w:rsidRPr="00F265EC" w:rsidRDefault="00F265EC" w:rsidP="00F265EC">
      <w:r>
        <w:t>You can not panic when:</w:t>
      </w:r>
    </w:p>
    <w:p w14:paraId="34E5E864" w14:textId="77777777" w:rsidR="00F265EC" w:rsidRDefault="00BF62DB" w:rsidP="00F265EC">
      <w:pPr>
        <w:pStyle w:val="ListParagraph"/>
        <w:numPr>
          <w:ilvl w:val="0"/>
          <w:numId w:val="23"/>
        </w:numPr>
        <w:rPr>
          <w:rFonts w:cs="Segoe UI"/>
        </w:rPr>
      </w:pPr>
      <w:r w:rsidRPr="00F265EC">
        <w:rPr>
          <w:rFonts w:cs="Segoe UI"/>
        </w:rPr>
        <w:t xml:space="preserve">Unwrap and expect are handy when </w:t>
      </w:r>
      <w:r w:rsidRPr="00F265EC">
        <w:rPr>
          <w:rFonts w:cs="Segoe UI"/>
          <w:color w:val="ED7D31" w:themeColor="accent2"/>
        </w:rPr>
        <w:t>PROTOTYPING</w:t>
      </w:r>
      <w:r w:rsidRPr="00F265EC">
        <w:rPr>
          <w:rFonts w:cs="Segoe UI"/>
        </w:rPr>
        <w:t>, they act as placeholder for when you actually decide how to handle the errors in a more robust way. But they are not recommended for releases because they just exit the program.</w:t>
      </w:r>
    </w:p>
    <w:p w14:paraId="35F0A6AA" w14:textId="73B913DE" w:rsidR="009F42CD" w:rsidRPr="00F265EC" w:rsidRDefault="00BF62DB" w:rsidP="00F265EC">
      <w:pPr>
        <w:pStyle w:val="ListParagraph"/>
        <w:numPr>
          <w:ilvl w:val="0"/>
          <w:numId w:val="23"/>
        </w:numPr>
        <w:rPr>
          <w:rFonts w:cs="Segoe UI"/>
        </w:rPr>
      </w:pPr>
      <w:r w:rsidRPr="00F265EC">
        <w:rPr>
          <w:rFonts w:cs="Segoe UI"/>
        </w:rPr>
        <w:t>When you know result will have an Ok value its fine to use unwrap</w:t>
      </w:r>
      <w:r w:rsidR="00F147F0">
        <w:rPr>
          <w:rFonts w:cs="Segoe UI"/>
        </w:rPr>
        <w:t xml:space="preserve">, basically you </w:t>
      </w:r>
      <w:r w:rsidR="00C91840">
        <w:rPr>
          <w:rFonts w:cs="Segoe UI"/>
        </w:rPr>
        <w:t xml:space="preserve">have more information </w:t>
      </w:r>
      <w:r w:rsidR="00F147F0">
        <w:rPr>
          <w:rFonts w:cs="Segoe UI"/>
        </w:rPr>
        <w:t>than the compiler</w:t>
      </w:r>
      <w:r w:rsidRPr="00F265EC">
        <w:rPr>
          <w:rFonts w:cs="Segoe UI"/>
        </w:rPr>
        <w:t>. For example, hardcoded values.</w:t>
      </w:r>
    </w:p>
    <w:p w14:paraId="6C36AA96" w14:textId="77777777" w:rsidR="009F42CD" w:rsidRDefault="00BF62DB">
      <w:pPr>
        <w:rPr>
          <w:rFonts w:cs="Segoe UI"/>
        </w:rPr>
      </w:pPr>
      <w:r>
        <w:rPr>
          <w:rFonts w:cs="Segoe UI"/>
        </w:rPr>
        <w:lastRenderedPageBreak/>
        <w:t>Its advisable to panic! when:</w:t>
      </w:r>
    </w:p>
    <w:p w14:paraId="083B2CBD" w14:textId="77777777" w:rsidR="009F42CD" w:rsidRDefault="00BF62DB">
      <w:pPr>
        <w:pStyle w:val="ListParagraph"/>
        <w:numPr>
          <w:ilvl w:val="0"/>
          <w:numId w:val="16"/>
        </w:numPr>
        <w:rPr>
          <w:rFonts w:cs="Segoe UI"/>
        </w:rPr>
      </w:pPr>
      <w:r>
        <w:rPr>
          <w:rFonts w:cs="Segoe UI"/>
        </w:rPr>
        <w:t>You could end up in a bad state(not expected).</w:t>
      </w:r>
    </w:p>
    <w:p w14:paraId="61300608" w14:textId="010C62F2" w:rsidR="009F42CD" w:rsidRDefault="00BF62DB">
      <w:pPr>
        <w:pStyle w:val="ListParagraph"/>
        <w:numPr>
          <w:ilvl w:val="0"/>
          <w:numId w:val="16"/>
        </w:numPr>
        <w:rPr>
          <w:rFonts w:ascii="Consolas" w:hAnsi="Consolas"/>
          <w:color w:val="B294BB"/>
          <w:sz w:val="21"/>
          <w:szCs w:val="21"/>
        </w:rPr>
      </w:pPr>
      <w:r>
        <w:rPr>
          <w:rFonts w:cs="Segoe UI"/>
        </w:rPr>
        <w:t>Input values are not valid</w:t>
      </w:r>
      <w:r w:rsidR="00762C4D">
        <w:rPr>
          <w:rFonts w:cs="Segoe UI"/>
        </w:rPr>
        <w:t xml:space="preserve"> and you cannot encode the information provided by other means</w:t>
      </w:r>
      <w:r>
        <w:rPr>
          <w:rFonts w:cs="Segoe UI"/>
        </w:rPr>
        <w:t>. However, you can ensure data validity by creating Custom Types :</w:t>
      </w:r>
      <w:r>
        <w:rPr>
          <w:rFonts w:ascii="Consolas" w:hAnsi="Consolas"/>
          <w:color w:val="B294BB"/>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Guess</w:t>
      </w:r>
      <w:r>
        <w:rPr>
          <w:rFonts w:ascii="Consolas" w:eastAsia="Times New Roman" w:hAnsi="Consolas" w:cs="Times New Roman"/>
          <w:color w:val="C5C8C6"/>
          <w:sz w:val="21"/>
          <w:szCs w:val="21"/>
        </w:rPr>
        <w:t xml:space="preserve"> { value: </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w:t>
      </w:r>
    </w:p>
    <w:p w14:paraId="0A6443AA" w14:textId="77777777" w:rsidR="009F42CD" w:rsidRDefault="009F42CD">
      <w:pPr>
        <w:rPr>
          <w:rFonts w:cs="Segoe UI"/>
          <w:b/>
          <w:bCs/>
          <w:sz w:val="28"/>
          <w:szCs w:val="28"/>
        </w:rPr>
      </w:pPr>
    </w:p>
    <w:p w14:paraId="438493AB" w14:textId="77777777" w:rsidR="009F42CD" w:rsidRDefault="00BF62DB">
      <w:pPr>
        <w:pStyle w:val="Heading1"/>
      </w:pPr>
      <w:bookmarkStart w:id="251" w:name="__RefHeading___Toc5180_1917222798"/>
      <w:bookmarkStart w:id="252" w:name="_Toc63885196"/>
      <w:bookmarkStart w:id="253" w:name="_Toc62414566"/>
      <w:bookmarkStart w:id="254" w:name="_Toc62414495"/>
      <w:bookmarkEnd w:id="251"/>
      <w:r>
        <w:t>11. Generic Types, Traits and Lifetimes</w:t>
      </w:r>
      <w:bookmarkEnd w:id="252"/>
      <w:bookmarkEnd w:id="253"/>
      <w:bookmarkEnd w:id="254"/>
    </w:p>
    <w:p w14:paraId="5021E8D4" w14:textId="77777777" w:rsidR="009F42CD" w:rsidRDefault="00BF62DB">
      <w:pPr>
        <w:rPr>
          <w:rFonts w:cs="Segoe UI"/>
        </w:rPr>
      </w:pPr>
      <w:r>
        <w:rPr>
          <w:rFonts w:cs="Segoe UI"/>
        </w:rPr>
        <w:t xml:space="preserve">Generics creates a definition of an abstract-generalized behavior for items like function signatures or structs using generic types instead of concrete types to reduce code duplication. </w:t>
      </w:r>
    </w:p>
    <w:p w14:paraId="3FEDE176" w14:textId="66CBA955" w:rsidR="009F42CD" w:rsidRDefault="00BF62DB">
      <w:pPr>
        <w:rPr>
          <w:rFonts w:cs="Segoe UI"/>
        </w:rPr>
      </w:pPr>
      <w:r>
        <w:rPr>
          <w:rFonts w:cs="Segoe UI"/>
        </w:rPr>
        <w:t>Traits define behavioral properties in a generic way. Traits are used with generic types to constraint types.</w:t>
      </w:r>
    </w:p>
    <w:p w14:paraId="0FE0C05C" w14:textId="6F3F8A90" w:rsidR="009907B0" w:rsidRPr="009315CA" w:rsidRDefault="009907B0" w:rsidP="009907B0">
      <w:pPr>
        <w:pStyle w:val="Code1"/>
        <w:framePr w:wrap="notBeside" w:hAnchor="page" w:x="741" w:y="1667"/>
      </w:pPr>
      <w:r>
        <w:rPr>
          <w:rStyle w:val="hljs-keyword"/>
          <w:color w:val="B294BB"/>
          <w:sz w:val="21"/>
          <w:szCs w:val="21"/>
        </w:rPr>
        <w:t xml:space="preserve">!! </w:t>
      </w:r>
      <w:r w:rsidRPr="00E62F95">
        <w:rPr>
          <w:rStyle w:val="hljs-keyword"/>
          <w:color w:val="B294BB"/>
          <w:sz w:val="21"/>
          <w:szCs w:val="21"/>
        </w:rPr>
        <w:t>fn</w:t>
      </w:r>
      <w:r w:rsidRPr="00E62F95">
        <w:rPr>
          <w:rStyle w:val="hljs-function"/>
          <w:rFonts w:eastAsiaTheme="majorEastAsia"/>
          <w:color w:val="81A2BE"/>
          <w:sz w:val="21"/>
          <w:szCs w:val="21"/>
        </w:rPr>
        <w:t xml:space="preserve"> </w:t>
      </w:r>
      <w:r w:rsidRPr="00E62F95">
        <w:rPr>
          <w:rStyle w:val="hljs-title"/>
          <w:rFonts w:eastAsiaTheme="majorEastAsia"/>
          <w:color w:val="8ABEB7"/>
          <w:sz w:val="21"/>
          <w:szCs w:val="21"/>
        </w:rPr>
        <w:t>largest</w:t>
      </w:r>
      <w:r w:rsidRPr="00E62F95">
        <w:t>&lt;T&gt;(list: &amp;[T]) -&gt; &amp;T { // finds biggest value inside a list</w:t>
      </w:r>
      <w:r>
        <w:tab/>
      </w:r>
    </w:p>
    <w:p w14:paraId="3C405267" w14:textId="77777777" w:rsidR="009907B0" w:rsidRDefault="009907B0" w:rsidP="009907B0">
      <w:pPr>
        <w:pStyle w:val="Code1"/>
        <w:framePr w:wrap="notBeside" w:hAnchor="page" w:x="741" w:y="1667"/>
      </w:pPr>
      <w:r>
        <w:rPr>
          <w:color w:val="B294BB"/>
        </w:rPr>
        <w:tab/>
        <w:t>let</w:t>
      </w:r>
      <w:r>
        <w:t xml:space="preserve"> </w:t>
      </w:r>
      <w:r>
        <w:rPr>
          <w:color w:val="B294BB"/>
        </w:rPr>
        <w:t>mut</w:t>
      </w:r>
      <w:r>
        <w:t xml:space="preserve"> largest = &amp;list[</w:t>
      </w:r>
      <w:r>
        <w:rPr>
          <w:color w:val="DE935F"/>
        </w:rPr>
        <w:t>0</w:t>
      </w:r>
      <w:r>
        <w:t>];</w:t>
      </w:r>
    </w:p>
    <w:p w14:paraId="0AA6101D" w14:textId="77777777" w:rsidR="009907B0" w:rsidRDefault="009907B0" w:rsidP="009907B0">
      <w:pPr>
        <w:pStyle w:val="Code1"/>
        <w:framePr w:wrap="notBeside" w:hAnchor="page" w:x="741" w:y="1667"/>
      </w:pPr>
      <w:r>
        <w:t xml:space="preserve">    </w:t>
      </w:r>
      <w:r>
        <w:tab/>
      </w:r>
      <w:r>
        <w:rPr>
          <w:color w:val="B294BB"/>
        </w:rPr>
        <w:t>for</w:t>
      </w:r>
      <w:r>
        <w:t xml:space="preserve"> item </w:t>
      </w:r>
      <w:r>
        <w:rPr>
          <w:color w:val="B294BB"/>
        </w:rPr>
        <w:t>in</w:t>
      </w:r>
      <w:r>
        <w:t xml:space="preserve"> list {</w:t>
      </w:r>
    </w:p>
    <w:p w14:paraId="1FC4E215" w14:textId="77777777" w:rsidR="009907B0" w:rsidRDefault="009907B0" w:rsidP="009907B0">
      <w:pPr>
        <w:pStyle w:val="Code1"/>
        <w:framePr w:wrap="notBeside" w:hAnchor="page" w:x="741" w:y="1667"/>
      </w:pPr>
      <w:r>
        <w:t xml:space="preserve">        </w:t>
      </w:r>
      <w:r>
        <w:tab/>
      </w:r>
      <w:r>
        <w:tab/>
      </w:r>
      <w:r>
        <w:rPr>
          <w:color w:val="B294BB"/>
        </w:rPr>
        <w:t>if</w:t>
      </w:r>
      <w:r>
        <w:t xml:space="preserve"> item &gt; largest {</w:t>
      </w:r>
      <w:r>
        <w:tab/>
        <w:t xml:space="preserve">// </w:t>
      </w:r>
      <w:r>
        <w:rPr>
          <w:color w:val="C00000"/>
        </w:rPr>
        <w:t>Order Error</w:t>
      </w:r>
      <w:r>
        <w:t>: cannot compare all possible T types</w:t>
      </w:r>
    </w:p>
    <w:p w14:paraId="5F220649" w14:textId="77777777" w:rsidR="009907B0" w:rsidRDefault="009907B0" w:rsidP="009907B0">
      <w:pPr>
        <w:pStyle w:val="Code1"/>
        <w:framePr w:wrap="notBeside" w:hAnchor="page" w:x="741" w:y="1667"/>
      </w:pPr>
      <w:r>
        <w:t xml:space="preserve">           </w:t>
      </w:r>
      <w:r>
        <w:tab/>
        <w:t xml:space="preserve"> </w:t>
      </w:r>
      <w:r>
        <w:tab/>
        <w:t>largest = item;}</w:t>
      </w:r>
    </w:p>
    <w:p w14:paraId="37580360" w14:textId="77777777" w:rsidR="009907B0" w:rsidRDefault="009907B0" w:rsidP="009907B0">
      <w:pPr>
        <w:pStyle w:val="Code1"/>
        <w:framePr w:wrap="notBeside" w:hAnchor="page" w:x="741" w:y="1667"/>
      </w:pPr>
      <w:r>
        <w:tab/>
        <w:t>}</w:t>
      </w:r>
    </w:p>
    <w:p w14:paraId="46864015" w14:textId="77777777" w:rsidR="009907B0" w:rsidRDefault="009907B0" w:rsidP="009907B0">
      <w:pPr>
        <w:pStyle w:val="Code1"/>
        <w:framePr w:wrap="notBeside" w:hAnchor="page" w:x="741" w:y="1667"/>
      </w:pPr>
      <w:r>
        <w:tab/>
        <w:t>largest</w:t>
      </w:r>
    </w:p>
    <w:p w14:paraId="2755470A" w14:textId="77777777" w:rsidR="009907B0" w:rsidRDefault="009907B0" w:rsidP="009907B0">
      <w:pPr>
        <w:pStyle w:val="Code1"/>
        <w:framePr w:wrap="notBeside" w:hAnchor="page" w:x="741" w:y="1667"/>
      </w:pPr>
      <w:r>
        <w:t>}</w:t>
      </w:r>
      <w:r>
        <w:br/>
      </w:r>
    </w:p>
    <w:p w14:paraId="23EF3A8B" w14:textId="77777777" w:rsidR="009F42CD" w:rsidRDefault="00BF62DB">
      <w:pPr>
        <w:rPr>
          <w:rFonts w:cs="Segoe UI"/>
        </w:rPr>
      </w:pPr>
      <w:r>
        <w:rPr>
          <w:rFonts w:cs="Segoe UI"/>
        </w:rPr>
        <w:t>Lifetimes allow us to borrow values, while enabling the compiler to check validity of references.</w:t>
      </w:r>
    </w:p>
    <w:p w14:paraId="2BA5B5B2" w14:textId="77777777" w:rsidR="009F42CD" w:rsidRDefault="00BF62DB">
      <w:pPr>
        <w:pStyle w:val="Heading2"/>
      </w:pPr>
      <w:bookmarkStart w:id="255" w:name="__RefHeading___Toc5182_1917222798"/>
      <w:bookmarkStart w:id="256" w:name="_Toc63885197"/>
      <w:bookmarkEnd w:id="255"/>
      <w:r>
        <w:t>11.1 Generic Data Types</w:t>
      </w:r>
      <w:bookmarkEnd w:id="256"/>
    </w:p>
    <w:p w14:paraId="0F384748" w14:textId="7170DD6C" w:rsidR="009F42CD" w:rsidRDefault="00BF62DB">
      <w:pPr>
        <w:rPr>
          <w:rFonts w:cs="Segoe UI"/>
        </w:rPr>
      </w:pPr>
      <w:r>
        <w:rPr>
          <w:rFonts w:cs="Segoe UI"/>
        </w:rPr>
        <w:t xml:space="preserve">To define a generic, the type parameter is declared before use it and inside angle brackets &lt;&gt;. </w:t>
      </w:r>
    </w:p>
    <w:p w14:paraId="0D3181F6" w14:textId="3D8AC743" w:rsidR="009F42CD" w:rsidRDefault="00BF62DB">
      <w:pPr>
        <w:rPr>
          <w:rFonts w:cs="Segoe UI"/>
        </w:rPr>
      </w:pPr>
      <w:r w:rsidRPr="00197910">
        <w:rPr>
          <w:rFonts w:cs="Segoe UI"/>
          <w:color w:val="FF0000"/>
        </w:rPr>
        <w:t>OrderError</w:t>
      </w:r>
      <w:r>
        <w:rPr>
          <w:rFonts w:cs="Segoe UI"/>
        </w:rPr>
        <w:t xml:space="preserve">: We can only use types whose values can be ordered. </w:t>
      </w:r>
      <w:r w:rsidR="009907B0">
        <w:rPr>
          <w:rFonts w:cs="Segoe UI"/>
        </w:rPr>
        <w:t>And we don’t know if type T is able to do that so we have to assign the ordering property u</w:t>
      </w:r>
      <w:r>
        <w:rPr>
          <w:rFonts w:cs="Segoe UI"/>
        </w:rPr>
        <w:t>s</w:t>
      </w:r>
      <w:r w:rsidR="009907B0">
        <w:rPr>
          <w:rFonts w:cs="Segoe UI"/>
        </w:rPr>
        <w:t>ing</w:t>
      </w:r>
      <w:r>
        <w:rPr>
          <w:rFonts w:cs="Segoe UI"/>
        </w:rPr>
        <w:t xml:space="preserve"> </w:t>
      </w:r>
      <w:r w:rsidRPr="009907B0">
        <w:rPr>
          <w:rFonts w:cs="Segoe UI"/>
          <w:b/>
          <w:bCs/>
        </w:rPr>
        <w:t>traits</w:t>
      </w:r>
      <w:r w:rsidR="009907B0">
        <w:rPr>
          <w:rFonts w:cs="Segoe UI"/>
        </w:rPr>
        <w:t>.</w:t>
      </w:r>
    </w:p>
    <w:p w14:paraId="3F5368F9" w14:textId="77777777" w:rsidR="009F42CD" w:rsidRDefault="00BF62DB" w:rsidP="000C233B">
      <w:pPr>
        <w:pStyle w:val="Heading4"/>
      </w:pPr>
      <w:bookmarkStart w:id="257" w:name="__RefHeading___Toc5184_1917222798"/>
      <w:bookmarkStart w:id="258" w:name="_Toc63885198"/>
      <w:bookmarkEnd w:id="257"/>
      <w:r>
        <w:t>Performance of code using generics</w:t>
      </w:r>
      <w:bookmarkEnd w:id="258"/>
    </w:p>
    <w:p w14:paraId="7DEEF18B" w14:textId="77777777" w:rsidR="009F42CD" w:rsidRDefault="00BF62DB">
      <w:pPr>
        <w:rPr>
          <w:rFonts w:cs="Segoe UI"/>
        </w:rPr>
      </w:pPr>
      <w:r>
        <w:rPr>
          <w:rFonts w:cs="Segoe UI"/>
        </w:rPr>
        <w:t>Your code doesn’t run any slower using generics than concrete types!. Rust accomplishes generics using monomorphization, that means that generic code is turned into specific code by fillling concrete types at compile time.</w:t>
      </w:r>
    </w:p>
    <w:p w14:paraId="52B56093" w14:textId="77777777" w:rsidR="009F42CD" w:rsidRDefault="00BF62DB">
      <w:pPr>
        <w:pStyle w:val="Heading2"/>
      </w:pPr>
      <w:bookmarkStart w:id="259" w:name="__RefHeading___Toc5186_1917222798"/>
      <w:bookmarkStart w:id="260" w:name="_Toc63885199"/>
      <w:bookmarkEnd w:id="259"/>
      <w:r>
        <w:t>11.2 Traits: Defining shared behavior</w:t>
      </w:r>
      <w:bookmarkEnd w:id="260"/>
    </w:p>
    <w:p w14:paraId="1346C3A4" w14:textId="01B1BF52" w:rsidR="009F42CD" w:rsidRDefault="00BF62DB">
      <w:pPr>
        <w:rPr>
          <w:rFonts w:cs="Segoe UI"/>
        </w:rPr>
      </w:pPr>
      <w:r w:rsidRPr="00850F11">
        <w:rPr>
          <w:rFonts w:cs="Segoe UI"/>
          <w:highlight w:val="yellow"/>
        </w:rPr>
        <w:t xml:space="preserve">Traits are similar to a feature called </w:t>
      </w:r>
      <w:r w:rsidRPr="00850F11">
        <w:rPr>
          <w:rFonts w:cs="Segoe UI"/>
          <w:b/>
          <w:bCs/>
          <w:highlight w:val="yellow"/>
        </w:rPr>
        <w:t>Interfaces</w:t>
      </w:r>
      <w:r>
        <w:rPr>
          <w:rFonts w:cs="Segoe UI"/>
        </w:rPr>
        <w:t>.</w:t>
      </w:r>
      <w:r>
        <w:t xml:space="preserve"> </w:t>
      </w:r>
      <w:r>
        <w:rPr>
          <w:rFonts w:cs="Segoe UI"/>
        </w:rPr>
        <w:t>Different types share the same behavior if we can call the same methods</w:t>
      </w:r>
      <w:r w:rsidR="00514296">
        <w:rPr>
          <w:rFonts w:cs="Segoe UI"/>
        </w:rPr>
        <w:t>/functionalities</w:t>
      </w:r>
      <w:r>
        <w:rPr>
          <w:rFonts w:cs="Segoe UI"/>
        </w:rPr>
        <w:t xml:space="preserve"> on all of those types. Trait definitions are a way to group method signatures together to define a set of behaviors.</w:t>
      </w:r>
    </w:p>
    <w:p w14:paraId="1CCC350F" w14:textId="77777777" w:rsidR="009F42CD" w:rsidRDefault="00BF62DB" w:rsidP="000C233B">
      <w:pPr>
        <w:pStyle w:val="Heading4"/>
      </w:pPr>
      <w:bookmarkStart w:id="261" w:name="__RefHeading___Toc5188_1917222798"/>
      <w:bookmarkStart w:id="262" w:name="_Toc63885200"/>
      <w:bookmarkEnd w:id="261"/>
      <w:r>
        <w:t>Creating a Trait</w:t>
      </w:r>
      <w:bookmarkEnd w:id="262"/>
    </w:p>
    <w:p w14:paraId="611C490E" w14:textId="2476FA40" w:rsidR="009F42CD" w:rsidRDefault="00BF62DB">
      <w:pPr>
        <w:rPr>
          <w:rFonts w:cs="Segoe UI"/>
        </w:rPr>
      </w:pPr>
      <w:r>
        <w:rPr>
          <w:rFonts w:cs="Segoe UI"/>
        </w:rPr>
        <w:t>Example: You have multiple structs that holds various kinds of text instances: NewsArticle, Tweet and metadata(indicates type of tweet: retweet, reply). We want to make a media aggregator that displays all kinds of text. Hence, we need a to request the summary(trait) by calling summarize method on an instance:</w:t>
      </w:r>
    </w:p>
    <w:p w14:paraId="3025850B" w14:textId="6F91D667" w:rsidR="00497DDC" w:rsidRDefault="00497DDC" w:rsidP="00497DDC">
      <w:pPr>
        <w:pStyle w:val="Code1"/>
        <w:framePr w:wrap="notBeside" w:hAnchor="page" w:x="741" w:y="451"/>
        <w:rPr>
          <w:color w:val="C5C8C6"/>
        </w:rPr>
      </w:pPr>
      <w:r>
        <w:rPr>
          <w:color w:val="B294BB"/>
        </w:rPr>
        <w:lastRenderedPageBreak/>
        <w:t>pub</w:t>
      </w:r>
      <w:r>
        <w:rPr>
          <w:color w:val="C5C8C6"/>
        </w:rPr>
        <w:t xml:space="preserve"> </w:t>
      </w:r>
      <w:r>
        <w:rPr>
          <w:color w:val="B294BB"/>
        </w:rPr>
        <w:t>trait</w:t>
      </w:r>
      <w:r>
        <w:rPr>
          <w:color w:val="C5C8C6"/>
        </w:rPr>
        <w:t xml:space="preserve"> </w:t>
      </w:r>
      <w:r>
        <w:rPr>
          <w:color w:val="8ABEB7"/>
        </w:rPr>
        <w:t>Summary</w:t>
      </w:r>
      <w:r>
        <w:rPr>
          <w:color w:val="C5C8C6"/>
        </w:rPr>
        <w:t xml:space="preserve"> {</w:t>
      </w:r>
      <w:r>
        <w:rPr>
          <w:color w:val="C5C8C6"/>
        </w:rPr>
        <w:tab/>
      </w:r>
      <w:r>
        <w:rPr>
          <w:color w:val="C5C8C6"/>
        </w:rPr>
        <w:tab/>
      </w:r>
      <w:r>
        <w:t>//creating the Summary trait, that returns text instances</w:t>
      </w:r>
    </w:p>
    <w:p w14:paraId="2230F72C" w14:textId="4B8708C8" w:rsidR="00BB7773" w:rsidRDefault="00497DDC" w:rsidP="00497DDC">
      <w:pPr>
        <w:pStyle w:val="Code1"/>
        <w:framePr w:wrap="notBeside" w:hAnchor="page" w:x="741" w:y="451"/>
      </w:pPr>
      <w:r>
        <w:t xml:space="preserve">    </w:t>
      </w:r>
      <w:r>
        <w:rPr>
          <w:color w:val="B294BB"/>
        </w:rPr>
        <w:t>fn</w:t>
      </w:r>
      <w:r>
        <w:rPr>
          <w:color w:val="81A2BE"/>
        </w:rPr>
        <w:t xml:space="preserve"> </w:t>
      </w:r>
      <w:r>
        <w:rPr>
          <w:color w:val="8ABEB7"/>
        </w:rPr>
        <w:t>summarize</w:t>
      </w:r>
      <w:r>
        <w:t>(&amp;</w:t>
      </w:r>
      <w:r>
        <w:rPr>
          <w:color w:val="B294BB"/>
        </w:rPr>
        <w:t>self</w:t>
      </w:r>
      <w:r>
        <w:t xml:space="preserve">) -&gt; </w:t>
      </w:r>
      <w:r>
        <w:rPr>
          <w:color w:val="DE935F"/>
        </w:rPr>
        <w:t>String</w:t>
      </w:r>
      <w:r w:rsidRPr="00BB7773">
        <w:rPr>
          <w:highlight w:val="green"/>
        </w:rPr>
        <w:t>;</w:t>
      </w:r>
      <w:r w:rsidR="00BB7773">
        <w:t xml:space="preserve"> </w:t>
      </w:r>
    </w:p>
    <w:p w14:paraId="2A6DB4D0" w14:textId="40A55815" w:rsidR="00497DDC" w:rsidRDefault="00497DDC" w:rsidP="00497DDC">
      <w:pPr>
        <w:pStyle w:val="Code1"/>
        <w:framePr w:wrap="notBeside" w:hAnchor="page" w:x="741" w:y="451"/>
      </w:pPr>
      <w:r>
        <w:t>}</w:t>
      </w:r>
    </w:p>
    <w:p w14:paraId="036B2712" w14:textId="77777777" w:rsidR="00497DDC" w:rsidRDefault="00497DDC">
      <w:pPr>
        <w:rPr>
          <w:rFonts w:cs="Segoe UI"/>
        </w:rPr>
      </w:pPr>
    </w:p>
    <w:p w14:paraId="391D3C7C" w14:textId="482ADE7F" w:rsidR="0093636B" w:rsidRPr="0093636B" w:rsidRDefault="0093636B" w:rsidP="00BB7773">
      <w:pPr>
        <w:pStyle w:val="Code1"/>
        <w:framePr w:wrap="notBeside" w:hAnchor="page" w:x="741" w:y="3795"/>
        <w:rPr>
          <w:b/>
          <w:bCs/>
          <w:color w:val="B294BB"/>
        </w:rPr>
      </w:pPr>
      <w:r w:rsidRPr="0093636B">
        <w:rPr>
          <w:b/>
          <w:bCs/>
          <w:color w:val="B294BB"/>
        </w:rPr>
        <w:t>//lib.rs</w:t>
      </w:r>
    </w:p>
    <w:p w14:paraId="15198113" w14:textId="56B6AD25" w:rsidR="00BB7773" w:rsidRPr="00E62F95" w:rsidRDefault="00BB7773" w:rsidP="00BB7773">
      <w:pPr>
        <w:pStyle w:val="Code1"/>
        <w:framePr w:wrap="notBeside" w:hAnchor="page" w:x="741" w:y="3795"/>
        <w:rPr>
          <w:color w:val="C5C8C6"/>
        </w:rPr>
      </w:pPr>
      <w:proofErr w:type="gramStart"/>
      <w:r w:rsidRPr="00E62F95">
        <w:rPr>
          <w:color w:val="B294BB"/>
        </w:rPr>
        <w:t>pub</w:t>
      </w:r>
      <w:proofErr w:type="gramEnd"/>
      <w:r w:rsidRPr="00E62F95">
        <w:rPr>
          <w:color w:val="C5C8C6"/>
        </w:rPr>
        <w:t xml:space="preserve"> </w:t>
      </w:r>
      <w:r w:rsidRPr="00E62F95">
        <w:rPr>
          <w:color w:val="B294BB"/>
        </w:rPr>
        <w:t>struct</w:t>
      </w:r>
      <w:r w:rsidRPr="00E62F95">
        <w:rPr>
          <w:color w:val="C5C8C6"/>
        </w:rPr>
        <w:t xml:space="preserve"> </w:t>
      </w:r>
      <w:proofErr w:type="spellStart"/>
      <w:r w:rsidRPr="00E62F95">
        <w:t>NewsArticle</w:t>
      </w:r>
      <w:proofErr w:type="spellEnd"/>
      <w:r w:rsidRPr="00E62F95">
        <w:rPr>
          <w:color w:val="C5C8C6"/>
        </w:rPr>
        <w:t xml:space="preserve"> {</w:t>
      </w:r>
    </w:p>
    <w:p w14:paraId="0E797B4A"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headline: </w:t>
      </w:r>
      <w:r w:rsidRPr="00E62F95">
        <w:rPr>
          <w:color w:val="DE935F"/>
        </w:rPr>
        <w:t>String</w:t>
      </w:r>
      <w:r w:rsidRPr="00E62F95">
        <w:t>,</w:t>
      </w:r>
    </w:p>
    <w:p w14:paraId="657B8100"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location: </w:t>
      </w:r>
      <w:r w:rsidRPr="00E62F95">
        <w:rPr>
          <w:color w:val="DE935F"/>
        </w:rPr>
        <w:t>String</w:t>
      </w:r>
      <w:r w:rsidRPr="00E62F95">
        <w:t>,</w:t>
      </w:r>
    </w:p>
    <w:p w14:paraId="4E10C2E7"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author: </w:t>
      </w:r>
      <w:r w:rsidRPr="00E62F95">
        <w:rPr>
          <w:color w:val="DE935F"/>
        </w:rPr>
        <w:t>String</w:t>
      </w:r>
      <w:r w:rsidRPr="00E62F95">
        <w:t>,</w:t>
      </w:r>
    </w:p>
    <w:p w14:paraId="7411F2F4"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content: </w:t>
      </w:r>
      <w:r w:rsidRPr="00E62F95">
        <w:rPr>
          <w:color w:val="DE935F"/>
        </w:rPr>
        <w:t>String</w:t>
      </w:r>
      <w:r w:rsidRPr="00E62F95">
        <w:t>,</w:t>
      </w:r>
    </w:p>
    <w:p w14:paraId="6FA26F14" w14:textId="68F81ADC" w:rsidR="00BB7773" w:rsidRDefault="00BB7773" w:rsidP="00BB7773">
      <w:pPr>
        <w:pStyle w:val="Code1"/>
        <w:framePr w:wrap="notBeside" w:hAnchor="page" w:x="741" w:y="3795"/>
      </w:pPr>
      <w:r w:rsidRPr="00E62F95">
        <w:t>}</w:t>
      </w:r>
    </w:p>
    <w:p w14:paraId="112B4A0F" w14:textId="77777777" w:rsidR="00D700A8" w:rsidRPr="00E62F95" w:rsidRDefault="00D700A8" w:rsidP="00BB7773">
      <w:pPr>
        <w:pStyle w:val="Code1"/>
        <w:framePr w:wrap="notBeside" w:hAnchor="page" w:x="741" w:y="3795"/>
      </w:pPr>
    </w:p>
    <w:p w14:paraId="10CAD16D" w14:textId="7A67FE44" w:rsidR="00475DF8" w:rsidRPr="00E62F95" w:rsidRDefault="00BB7773" w:rsidP="00475DF8">
      <w:pPr>
        <w:pStyle w:val="Code1"/>
        <w:framePr w:wrap="notBeside" w:hAnchor="page" w:x="741" w:y="3795"/>
      </w:pPr>
      <w:proofErr w:type="spellStart"/>
      <w:r w:rsidRPr="00E62F95">
        <w:rPr>
          <w:color w:val="B294BB"/>
        </w:rPr>
        <w:t>impl</w:t>
      </w:r>
      <w:proofErr w:type="spellEnd"/>
      <w:r w:rsidRPr="00E62F95">
        <w:t xml:space="preserve"> </w:t>
      </w:r>
      <w:r w:rsidRPr="00BB7773">
        <w:rPr>
          <w:color w:val="92D050"/>
          <w:u w:val="single"/>
        </w:rPr>
        <w:t>Summary</w:t>
      </w:r>
      <w:r w:rsidRPr="00BB7773">
        <w:rPr>
          <w:color w:val="92D050"/>
        </w:rPr>
        <w:t xml:space="preserve"> </w:t>
      </w:r>
      <w:r w:rsidRPr="00E62F95">
        <w:rPr>
          <w:color w:val="B294BB"/>
        </w:rPr>
        <w:t>for</w:t>
      </w:r>
      <w:r w:rsidRPr="00E62F95">
        <w:t xml:space="preserve"> </w:t>
      </w:r>
      <w:proofErr w:type="spellStart"/>
      <w:r w:rsidRPr="00E62F95">
        <w:t>NewsArticle</w:t>
      </w:r>
      <w:proofErr w:type="spellEnd"/>
      <w:r w:rsidRPr="00E62F95">
        <w:t xml:space="preserve"> {</w:t>
      </w:r>
      <w:r w:rsidR="00475DF8">
        <w:tab/>
      </w:r>
      <w:r w:rsidR="00475DF8">
        <w:tab/>
      </w:r>
      <w:r w:rsidR="00475DF8" w:rsidRPr="00475DF8">
        <w:rPr>
          <w:color w:val="70AD47" w:themeColor="accent6"/>
        </w:rPr>
        <w:t>// Summary trait for article</w:t>
      </w:r>
    </w:p>
    <w:p w14:paraId="2F174773" w14:textId="4FD10582" w:rsidR="00BB7773" w:rsidRPr="00E62F95" w:rsidRDefault="00BB7773" w:rsidP="00BB7773">
      <w:pPr>
        <w:pStyle w:val="Code1"/>
        <w:framePr w:wrap="notBeside" w:hAnchor="page" w:x="741" w:y="3795"/>
      </w:pPr>
    </w:p>
    <w:p w14:paraId="2B1CE5A3" w14:textId="77777777" w:rsidR="00BB7773" w:rsidRPr="00E62F95" w:rsidRDefault="00BB7773" w:rsidP="00BB7773">
      <w:pPr>
        <w:pStyle w:val="Code1"/>
        <w:framePr w:wrap="notBeside" w:hAnchor="page" w:x="741" w:y="3795"/>
      </w:pPr>
      <w:r w:rsidRPr="00E62F95">
        <w:t xml:space="preserve">    </w:t>
      </w:r>
      <w:r w:rsidRPr="00E62F95">
        <w:rPr>
          <w:color w:val="B294BB"/>
        </w:rPr>
        <w:t>fn</w:t>
      </w:r>
      <w:r w:rsidRPr="00E62F95">
        <w:rPr>
          <w:color w:val="81A2BE"/>
        </w:rPr>
        <w:t xml:space="preserve"> </w:t>
      </w:r>
      <w:r w:rsidRPr="00E62F95">
        <w:rPr>
          <w:rFonts w:cs="Times New Roman"/>
          <w:color w:val="8ABEB7"/>
          <w:sz w:val="21"/>
          <w:szCs w:val="21"/>
          <w:u w:val="single"/>
        </w:rPr>
        <w:t>summarize</w:t>
      </w:r>
      <w:r w:rsidRPr="00E62F95">
        <w:t xml:space="preserve"> (&amp;</w:t>
      </w:r>
      <w:r w:rsidRPr="00E62F95">
        <w:rPr>
          <w:color w:val="B294BB"/>
        </w:rPr>
        <w:t>self</w:t>
      </w:r>
      <w:r w:rsidRPr="00E62F95">
        <w:t xml:space="preserve">) -&gt; </w:t>
      </w:r>
      <w:r w:rsidRPr="00E62F95">
        <w:rPr>
          <w:color w:val="DE935F"/>
        </w:rPr>
        <w:t>String</w:t>
      </w:r>
      <w:r w:rsidRPr="00E62F95">
        <w:t xml:space="preserve"> {</w:t>
      </w:r>
    </w:p>
    <w:p w14:paraId="0EA27669" w14:textId="77777777" w:rsidR="00BB7773" w:rsidRPr="00E62F95" w:rsidRDefault="00BB7773" w:rsidP="00BB7773">
      <w:pPr>
        <w:pStyle w:val="Code1"/>
        <w:framePr w:wrap="notBeside" w:hAnchor="page" w:x="741" w:y="3795"/>
      </w:pPr>
      <w:r w:rsidRPr="00E62F95">
        <w:t xml:space="preserve">        </w:t>
      </w:r>
      <w:r w:rsidRPr="00E62F95">
        <w:rPr>
          <w:color w:val="DE935F"/>
        </w:rPr>
        <w:t>format!</w:t>
      </w:r>
      <w:r w:rsidRPr="00E62F95">
        <w:t>(</w:t>
      </w:r>
      <w:r w:rsidRPr="00E62F95">
        <w:rPr>
          <w:color w:val="B5BD68"/>
        </w:rPr>
        <w:t>"{}, by {} ({})"</w:t>
      </w:r>
      <w:r w:rsidRPr="00E62F95">
        <w:t xml:space="preserve">, </w:t>
      </w:r>
      <w:proofErr w:type="spellStart"/>
      <w:r w:rsidRPr="00E62F95">
        <w:rPr>
          <w:color w:val="B294BB"/>
        </w:rPr>
        <w:t>self</w:t>
      </w:r>
      <w:r w:rsidRPr="00E62F95">
        <w:t>.headline</w:t>
      </w:r>
      <w:proofErr w:type="spellEnd"/>
      <w:r w:rsidRPr="00E62F95">
        <w:t xml:space="preserve">, </w:t>
      </w:r>
      <w:proofErr w:type="spellStart"/>
      <w:r w:rsidRPr="00E62F95">
        <w:rPr>
          <w:color w:val="B294BB"/>
        </w:rPr>
        <w:t>self</w:t>
      </w:r>
      <w:r w:rsidRPr="00E62F95">
        <w:t>.author</w:t>
      </w:r>
      <w:proofErr w:type="spellEnd"/>
      <w:r w:rsidRPr="00E62F95">
        <w:t xml:space="preserve">, </w:t>
      </w:r>
      <w:proofErr w:type="spellStart"/>
      <w:r w:rsidRPr="00E62F95">
        <w:rPr>
          <w:color w:val="B294BB"/>
        </w:rPr>
        <w:t>self</w:t>
      </w:r>
      <w:r w:rsidRPr="00E62F95">
        <w:t>.location</w:t>
      </w:r>
      <w:proofErr w:type="spellEnd"/>
      <w:r w:rsidRPr="00E62F95">
        <w:t>)</w:t>
      </w:r>
    </w:p>
    <w:p w14:paraId="09A5459B" w14:textId="77777777" w:rsidR="00BB7773" w:rsidRPr="00E62F95" w:rsidRDefault="00BB7773" w:rsidP="00BB7773">
      <w:pPr>
        <w:pStyle w:val="Code1"/>
        <w:framePr w:wrap="notBeside" w:hAnchor="page" w:x="741" w:y="3795"/>
      </w:pPr>
      <w:r w:rsidRPr="00E62F95">
        <w:t xml:space="preserve">    }</w:t>
      </w:r>
    </w:p>
    <w:p w14:paraId="246C0C46" w14:textId="4E4BD070" w:rsidR="00BB7773" w:rsidRDefault="00BB7773" w:rsidP="00BB7773">
      <w:pPr>
        <w:pStyle w:val="Code1"/>
        <w:framePr w:wrap="notBeside" w:hAnchor="page" w:x="741" w:y="3795"/>
      </w:pPr>
      <w:r w:rsidRPr="00E62F95">
        <w:t>}</w:t>
      </w:r>
    </w:p>
    <w:p w14:paraId="6CE77D52"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proofErr w:type="gramStart"/>
      <w:r w:rsidRPr="00475DF8">
        <w:rPr>
          <w:rFonts w:ascii="Source Code Pro" w:eastAsia="Times New Roman" w:hAnsi="Source Code Pro" w:cs="Times New Roman"/>
          <w:noProof w:val="0"/>
          <w:color w:val="B294BB"/>
          <w:sz w:val="21"/>
          <w:szCs w:val="21"/>
        </w:rPr>
        <w:t>pub</w:t>
      </w:r>
      <w:proofErr w:type="gram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struct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8ABEB7"/>
          <w:sz w:val="21"/>
          <w:szCs w:val="21"/>
        </w:rPr>
        <w:t>Tweet</w:t>
      </w:r>
      <w:r w:rsidRPr="00475DF8">
        <w:rPr>
          <w:rFonts w:ascii="Source Code Pro" w:eastAsia="Times New Roman" w:hAnsi="Source Code Pro" w:cs="Times New Roman"/>
          <w:noProof w:val="0"/>
          <w:color w:val="C5C8C6"/>
          <w:sz w:val="21"/>
          <w:szCs w:val="21"/>
        </w:rPr>
        <w:t xml:space="preserve"> {</w:t>
      </w:r>
    </w:p>
    <w:p w14:paraId="07BFA2BC"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 xml:space="preserve">username: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5DD2C82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content: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7A5599C5"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reply: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40F9025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retweet: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2BDBB37A" w14:textId="632A7EAA" w:rsid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475DF8">
        <w:rPr>
          <w:rFonts w:ascii="Source Code Pro" w:eastAsia="Times New Roman" w:hAnsi="Source Code Pro" w:cs="Times New Roman"/>
          <w:noProof w:val="0"/>
          <w:color w:val="000000" w:themeColor="text1"/>
          <w:sz w:val="21"/>
          <w:szCs w:val="21"/>
        </w:rPr>
        <w:t>}</w:t>
      </w:r>
    </w:p>
    <w:p w14:paraId="704A2EF3" w14:textId="77777777" w:rsidR="00D700A8" w:rsidRPr="00475DF8" w:rsidRDefault="00D700A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3F6BF13D" w14:textId="5A0AA6F1"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proofErr w:type="spellStart"/>
      <w:r w:rsidRPr="00475DF8">
        <w:rPr>
          <w:rFonts w:ascii="Source Code Pro" w:eastAsia="Times New Roman" w:hAnsi="Source Code Pro" w:cs="Times New Roman"/>
          <w:noProof w:val="0"/>
          <w:color w:val="B294BB"/>
          <w:sz w:val="21"/>
          <w:szCs w:val="21"/>
        </w:rPr>
        <w:t>impl</w:t>
      </w:r>
      <w:proofErr w:type="spell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Summary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for</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Tweet {</w:t>
      </w:r>
      <w:r>
        <w:rPr>
          <w:rFonts w:ascii="Source Code Pro" w:eastAsia="Times New Roman" w:hAnsi="Source Code Pro" w:cs="Times New Roman"/>
          <w:noProof w:val="0"/>
          <w:color w:val="000000" w:themeColor="text1"/>
          <w:sz w:val="21"/>
          <w:szCs w:val="21"/>
        </w:rPr>
        <w:tab/>
      </w:r>
      <w:r>
        <w:rPr>
          <w:rFonts w:ascii="Source Code Pro" w:eastAsia="Times New Roman" w:hAnsi="Source Code Pro" w:cs="Times New Roman"/>
          <w:noProof w:val="0"/>
          <w:color w:val="000000" w:themeColor="text1"/>
          <w:sz w:val="21"/>
          <w:szCs w:val="21"/>
        </w:rPr>
        <w:tab/>
      </w:r>
      <w:r w:rsidRPr="00475DF8">
        <w:rPr>
          <w:rFonts w:ascii="Source Code Pro" w:eastAsia="Times New Roman" w:hAnsi="Source Code Pro" w:cs="Times New Roman"/>
          <w:noProof w:val="0"/>
          <w:color w:val="70AD47" w:themeColor="accent6"/>
          <w:sz w:val="21"/>
          <w:szCs w:val="21"/>
        </w:rPr>
        <w:t>// Summary trait for tweet</w:t>
      </w:r>
    </w:p>
    <w:p w14:paraId="2B127A71"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fn</w:t>
      </w:r>
      <w:r w:rsidRPr="00475DF8">
        <w:rPr>
          <w:rFonts w:ascii="Source Code Pro" w:eastAsia="Times New Roman" w:hAnsi="Source Code Pro" w:cs="Times New Roman"/>
          <w:noProof w:val="0"/>
          <w:color w:val="81A2BE"/>
          <w:sz w:val="21"/>
          <w:szCs w:val="21"/>
        </w:rPr>
        <w:t xml:space="preserve"> </w:t>
      </w:r>
      <w:r w:rsidRPr="00475DF8">
        <w:rPr>
          <w:rFonts w:ascii="Source Code Pro" w:eastAsia="Times New Roman" w:hAnsi="Source Code Pro" w:cs="Times New Roman"/>
          <w:noProof w:val="0"/>
          <w:color w:val="8ABEB7"/>
          <w:sz w:val="21"/>
          <w:szCs w:val="21"/>
        </w:rPr>
        <w:t>summarize</w:t>
      </w:r>
      <w:r w:rsidRPr="00475DF8">
        <w:rPr>
          <w:rFonts w:ascii="Source Code Pro" w:eastAsia="Times New Roman" w:hAnsi="Source Code Pro" w:cs="Times New Roman"/>
          <w:noProof w:val="0"/>
          <w:color w:val="000000" w:themeColor="text1"/>
          <w:sz w:val="21"/>
          <w:szCs w:val="21"/>
        </w:rPr>
        <w:t>(&amp;</w:t>
      </w:r>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-&gt;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7EF00D40"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format!</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B5BD68"/>
          <w:sz w:val="21"/>
          <w:szCs w:val="21"/>
        </w:rPr>
        <w:t>"{}: {}"</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000000" w:themeColor="text1"/>
          <w:sz w:val="21"/>
          <w:szCs w:val="21"/>
        </w:rPr>
        <w:t>username</w:t>
      </w:r>
      <w:proofErr w:type="spellEnd"/>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.content</w:t>
      </w:r>
      <w:proofErr w:type="spellEnd"/>
      <w:r w:rsidRPr="00475DF8">
        <w:rPr>
          <w:rFonts w:ascii="Source Code Pro" w:eastAsia="Times New Roman" w:hAnsi="Source Code Pro" w:cs="Times New Roman"/>
          <w:noProof w:val="0"/>
          <w:color w:val="000000" w:themeColor="text1"/>
          <w:sz w:val="21"/>
          <w:szCs w:val="21"/>
        </w:rPr>
        <w:t>)</w:t>
      </w:r>
    </w:p>
    <w:p w14:paraId="5A394609"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4D88299C" w14:textId="6240B5C9" w:rsidR="00475DF8" w:rsidRPr="00475DF8" w:rsidRDefault="00475DF8" w:rsidP="00475DF8">
      <w:pPr>
        <w:pStyle w:val="Code1"/>
        <w:framePr w:wrap="notBeside" w:hAnchor="page" w:x="741" w:y="3795"/>
      </w:pPr>
      <w:r w:rsidRPr="00A9240A">
        <w:rPr>
          <w:rFonts w:ascii="Source Code Pro" w:hAnsi="Source Code Pro" w:cs="Times New Roman"/>
          <w:sz w:val="21"/>
          <w:szCs w:val="21"/>
        </w:rPr>
        <w:t>}</w:t>
      </w:r>
    </w:p>
    <w:p w14:paraId="4EB2C069" w14:textId="77777777" w:rsidR="009F42CD" w:rsidRDefault="00BF62DB">
      <w:pPr>
        <w:rPr>
          <w:rFonts w:cs="Segoe UI"/>
        </w:rPr>
      </w:pPr>
      <w:r>
        <w:rPr>
          <w:rFonts w:cs="Segoe UI"/>
        </w:rPr>
        <w:t xml:space="preserve">After this method signature, instead of providing an implementation we put a </w:t>
      </w:r>
      <w:r w:rsidRPr="00BB7773">
        <w:rPr>
          <w:rFonts w:cs="Segoe UI"/>
          <w:highlight w:val="green"/>
        </w:rPr>
        <w:t>semicolon</w:t>
      </w:r>
      <w:r>
        <w:rPr>
          <w:rFonts w:cs="Segoe UI"/>
        </w:rPr>
        <w:t xml:space="preserve">. Each type implementing this trait </w:t>
      </w:r>
      <w:r w:rsidRPr="00D81437">
        <w:rPr>
          <w:rFonts w:cs="Segoe UI"/>
          <w:u w:val="single"/>
        </w:rPr>
        <w:t>must provide its own behavior</w:t>
      </w:r>
      <w:r>
        <w:rPr>
          <w:rFonts w:cs="Segoe UI"/>
        </w:rPr>
        <w:t>; the compiler enforces the use of summarize method.</w:t>
      </w:r>
    </w:p>
    <w:p w14:paraId="3A8C4C3E" w14:textId="77777777" w:rsidR="009F42CD" w:rsidRDefault="00BF62DB" w:rsidP="000C233B">
      <w:pPr>
        <w:pStyle w:val="Heading4"/>
      </w:pPr>
      <w:bookmarkStart w:id="263" w:name="__RefHeading___Toc5190_1917222798"/>
      <w:bookmarkStart w:id="264" w:name="_Toc63885201"/>
      <w:bookmarkEnd w:id="263"/>
      <w:r>
        <w:t>Implementing a Trait on a type</w:t>
      </w:r>
      <w:bookmarkEnd w:id="264"/>
    </w:p>
    <w:p w14:paraId="3355C708" w14:textId="106C7410" w:rsidR="009F42CD" w:rsidRDefault="00BF62DB">
      <w:pPr>
        <w:rPr>
          <w:rFonts w:cs="Segoe UI"/>
        </w:rPr>
      </w:pPr>
      <w:r>
        <w:rPr>
          <w:rFonts w:cs="Segoe UI"/>
        </w:rPr>
        <w:t xml:space="preserve">To apply the Summary trait for the media aggregator, simply put the </w:t>
      </w:r>
      <w:r>
        <w:rPr>
          <w:rFonts w:cs="Segoe UI"/>
          <w:b/>
          <w:bCs/>
        </w:rPr>
        <w:t>trait</w:t>
      </w:r>
      <w:r>
        <w:rPr>
          <w:rFonts w:cs="Segoe UI"/>
        </w:rPr>
        <w:t xml:space="preserve"> keyword after impl and use </w:t>
      </w:r>
      <w:r w:rsidR="00BB7773">
        <w:rPr>
          <w:rFonts w:cs="Segoe UI"/>
        </w:rPr>
        <w:t>“</w:t>
      </w:r>
      <w:r w:rsidR="00BB7773" w:rsidRPr="0017442C">
        <w:rPr>
          <w:rFonts w:cs="Segoe UI"/>
          <w:color w:val="7030A0"/>
        </w:rPr>
        <w:t>for</w:t>
      </w:r>
      <w:r w:rsidR="00BB7773">
        <w:rPr>
          <w:rFonts w:cs="Segoe UI"/>
        </w:rPr>
        <w:t>”</w:t>
      </w:r>
      <w:r>
        <w:rPr>
          <w:rFonts w:cs="Segoe UI"/>
        </w:rPr>
        <w:t xml:space="preserve"> to specify the name of the type we want to implement the trait </w:t>
      </w:r>
      <w:r>
        <w:rPr>
          <w:rFonts w:cs="Segoe UI"/>
          <w:color w:val="7030A0"/>
        </w:rPr>
        <w:t>for</w:t>
      </w:r>
      <w:r>
        <w:rPr>
          <w:rFonts w:cs="Segoe UI"/>
        </w:rPr>
        <w:t>.</w:t>
      </w:r>
    </w:p>
    <w:p w14:paraId="3807383E" w14:textId="77777777" w:rsidR="009F42CD" w:rsidRDefault="009F42CD">
      <w:pPr>
        <w:spacing w:after="0" w:line="240" w:lineRule="auto"/>
        <w:rPr>
          <w:rFonts w:ascii="Consolas" w:eastAsia="Times New Roman" w:hAnsi="Consolas" w:cs="Times New Roman"/>
          <w:color w:val="B294BB"/>
          <w:sz w:val="21"/>
          <w:szCs w:val="21"/>
        </w:rPr>
      </w:pPr>
    </w:p>
    <w:p w14:paraId="298299D8" w14:textId="3F352CB2" w:rsidR="009F42CD" w:rsidRDefault="00BF62DB">
      <w:pPr>
        <w:rPr>
          <w:rFonts w:cs="Segoe UI"/>
        </w:rPr>
      </w:pPr>
      <w:r>
        <w:rPr>
          <w:rFonts w:cs="Segoe UI"/>
        </w:rPr>
        <w:t xml:space="preserve">One restriction to note with trait implementations is that we can implement a trait on a type </w:t>
      </w:r>
      <w:r w:rsidRPr="00905B44">
        <w:rPr>
          <w:rFonts w:cs="Segoe UI"/>
          <w:color w:val="C00000"/>
        </w:rPr>
        <w:t>only if either the trait or the type is local to our crate</w:t>
      </w:r>
      <w:r w:rsidR="00627BD1">
        <w:rPr>
          <w:rFonts w:cs="Segoe UI"/>
          <w:color w:val="C00000"/>
        </w:rPr>
        <w:t>, so we know which implementation use.</w:t>
      </w:r>
    </w:p>
    <w:p w14:paraId="1254B722" w14:textId="77777777" w:rsidR="009F42CD" w:rsidRDefault="00BF62DB" w:rsidP="000C233B">
      <w:pPr>
        <w:pStyle w:val="Heading4"/>
      </w:pPr>
      <w:bookmarkStart w:id="265" w:name="__RefHeading___Toc5192_1917222798"/>
      <w:bookmarkStart w:id="266" w:name="_Toc63885202"/>
      <w:bookmarkEnd w:id="265"/>
      <w:r>
        <w:lastRenderedPageBreak/>
        <w:t>Default implementations and override</w:t>
      </w:r>
      <w:bookmarkEnd w:id="266"/>
    </w:p>
    <w:p w14:paraId="570247A7" w14:textId="0A2D6A3C" w:rsidR="009F42CD" w:rsidRDefault="00BF62DB">
      <w:pPr>
        <w:rPr>
          <w:rFonts w:cs="Segoe UI"/>
        </w:rPr>
      </w:pPr>
      <w:r>
        <w:rPr>
          <w:rFonts w:cs="Segoe UI"/>
        </w:rPr>
        <w:t>Override is achieved through traits, we can define a default implementation in a trait</w:t>
      </w:r>
      <w:r w:rsidR="00EF786E">
        <w:rPr>
          <w:rFonts w:cs="Segoe UI"/>
        </w:rPr>
        <w:t xml:space="preserve"> using brackets “{}” instead of semicolon</w:t>
      </w:r>
      <w:r>
        <w:rPr>
          <w:rFonts w:cs="Segoe UI"/>
        </w:rPr>
        <w:t>, and then let the type override or maintain the default behavior.</w:t>
      </w:r>
    </w:p>
    <w:p w14:paraId="0D83A345" w14:textId="77777777" w:rsidR="009F42CD" w:rsidRDefault="00BF62DB" w:rsidP="00606F76">
      <w:pPr>
        <w:pStyle w:val="Code1"/>
        <w:framePr w:wrap="notBeside"/>
        <w:rPr>
          <w:color w:val="C5C8C6"/>
        </w:rPr>
      </w:pPr>
      <w:r>
        <w:t>pub</w:t>
      </w:r>
      <w:r>
        <w:rPr>
          <w:color w:val="C5C8C6"/>
        </w:rPr>
        <w:t xml:space="preserve"> </w:t>
      </w:r>
      <w:r>
        <w:t>trait</w:t>
      </w:r>
      <w:r>
        <w:rPr>
          <w:color w:val="C5C8C6"/>
        </w:rPr>
        <w:t xml:space="preserve"> </w:t>
      </w:r>
      <w:r>
        <w:rPr>
          <w:color w:val="8ABEB7"/>
        </w:rPr>
        <w:t>Summary</w:t>
      </w:r>
      <w:r>
        <w:rPr>
          <w:color w:val="C5C8C6"/>
        </w:rPr>
        <w:t xml:space="preserve"> {</w:t>
      </w:r>
    </w:p>
    <w:p w14:paraId="0E1B3A21" w14:textId="77777777" w:rsidR="009F42CD" w:rsidRDefault="00BF62DB" w:rsidP="00606F76">
      <w:pPr>
        <w:pStyle w:val="Code1"/>
        <w:framePr w:wrap="notBeside"/>
        <w:rPr>
          <w:color w:val="C5C8C6"/>
        </w:rPr>
      </w:pPr>
      <w:r>
        <w:rPr>
          <w:color w:val="C5C8C6"/>
        </w:rPr>
        <w:t xml:space="preserve">    </w:t>
      </w:r>
      <w:r>
        <w:t>fn</w:t>
      </w:r>
      <w:r>
        <w:rPr>
          <w:color w:val="81A2BE"/>
        </w:rPr>
        <w:t xml:space="preserve"> </w:t>
      </w:r>
      <w:r>
        <w:rPr>
          <w:color w:val="8ABEB7"/>
        </w:rPr>
        <w:t>summarize</w:t>
      </w:r>
      <w:r>
        <w:rPr>
          <w:color w:val="C5C8C6"/>
        </w:rPr>
        <w:t>(&amp;</w:t>
      </w:r>
      <w:r>
        <w:t>self</w:t>
      </w:r>
      <w:r>
        <w:rPr>
          <w:color w:val="C5C8C6"/>
        </w:rPr>
        <w:t xml:space="preserve">) -&gt; </w:t>
      </w:r>
      <w:r>
        <w:rPr>
          <w:color w:val="DE935F"/>
        </w:rPr>
        <w:t>String</w:t>
      </w:r>
      <w:r>
        <w:rPr>
          <w:color w:val="C5C8C6"/>
        </w:rPr>
        <w:t xml:space="preserve"> {</w:t>
      </w:r>
    </w:p>
    <w:p w14:paraId="4591AFF9" w14:textId="77777777" w:rsidR="009F42CD" w:rsidRDefault="00BF62DB" w:rsidP="00606F76">
      <w:pPr>
        <w:pStyle w:val="Code1"/>
        <w:framePr w:wrap="notBeside"/>
        <w:rPr>
          <w:color w:val="70AD47" w:themeColor="accent6"/>
        </w:rPr>
      </w:pPr>
      <w:r>
        <w:rPr>
          <w:color w:val="C5C8C6"/>
        </w:rPr>
        <w:t xml:space="preserve">        </w:t>
      </w:r>
      <w:r>
        <w:rPr>
          <w:color w:val="DE935F"/>
        </w:rPr>
        <w:t>String</w:t>
      </w:r>
      <w:r>
        <w:rPr>
          <w:color w:val="C5C8C6"/>
        </w:rPr>
        <w:t>::from(</w:t>
      </w:r>
      <w:r>
        <w:rPr>
          <w:color w:val="B5BD68"/>
        </w:rPr>
        <w:t>"(Read more...)"</w:t>
      </w:r>
      <w:r>
        <w:rPr>
          <w:color w:val="C5C8C6"/>
        </w:rPr>
        <w:t>)</w:t>
      </w:r>
      <w:r>
        <w:rPr>
          <w:color w:val="C5C8C6"/>
        </w:rPr>
        <w:tab/>
      </w:r>
      <w:r>
        <w:rPr>
          <w:color w:val="70AD47" w:themeColor="accent6"/>
        </w:rPr>
        <w:t>//Default implementation</w:t>
      </w:r>
    </w:p>
    <w:p w14:paraId="1B7A5EEA" w14:textId="77777777" w:rsidR="00606F76" w:rsidRDefault="00BF62DB" w:rsidP="00606F76">
      <w:pPr>
        <w:pStyle w:val="Code1"/>
        <w:framePr w:wrap="notBeside"/>
        <w:rPr>
          <w:color w:val="C5C8C6"/>
        </w:rPr>
      </w:pPr>
      <w:r>
        <w:rPr>
          <w:color w:val="C5C8C6"/>
        </w:rPr>
        <w:t xml:space="preserve">    }</w:t>
      </w:r>
    </w:p>
    <w:p w14:paraId="0118AED7" w14:textId="5874FF7E" w:rsidR="009F42CD" w:rsidRDefault="00BF62DB" w:rsidP="00606F76">
      <w:pPr>
        <w:pStyle w:val="Code1"/>
        <w:framePr w:wrap="notBeside"/>
        <w:rPr>
          <w:color w:val="C5C8C6"/>
        </w:rPr>
      </w:pPr>
      <w:r>
        <w:rPr>
          <w:color w:val="C5C8C6"/>
        </w:rPr>
        <w:t>}</w:t>
      </w:r>
    </w:p>
    <w:p w14:paraId="2AF8173E" w14:textId="286DC575" w:rsidR="009F42CD" w:rsidRDefault="00995365">
      <w:pPr>
        <w:rPr>
          <w:rFonts w:cs="Segoe UI"/>
        </w:rPr>
      </w:pPr>
      <w:r>
        <w:rPr>
          <w:rFonts w:cs="Segoe UI"/>
        </w:rPr>
        <w:t>Default implementations can call other methods in the same trait because they are guaranteed to be defined.</w:t>
      </w:r>
    </w:p>
    <w:p w14:paraId="0AA074A7" w14:textId="77777777" w:rsidR="009F42CD" w:rsidRDefault="00BF62DB" w:rsidP="000C233B">
      <w:pPr>
        <w:pStyle w:val="Heading4"/>
      </w:pPr>
      <w:bookmarkStart w:id="267" w:name="__RefHeading___Toc5194_1917222798"/>
      <w:bookmarkStart w:id="268" w:name="_Toc63885203"/>
      <w:bookmarkEnd w:id="267"/>
      <w:r>
        <w:t>Traits as parameters</w:t>
      </w:r>
      <w:bookmarkEnd w:id="268"/>
    </w:p>
    <w:p w14:paraId="48A7E274" w14:textId="7BD72B38" w:rsidR="009F42CD" w:rsidRDefault="005337FF">
      <w:pPr>
        <w:rPr>
          <w:rFonts w:cs="Segoe UI"/>
        </w:rPr>
      </w:pPr>
      <w:r>
        <w:rPr>
          <w:rFonts w:cs="Segoe UI"/>
        </w:rPr>
        <w:t>Allow us to define the behavior of a parameter in a function, this will guarantee that a parameter behaves(implements a trait)</w:t>
      </w:r>
      <w:r w:rsidR="000D6796">
        <w:rPr>
          <w:rFonts w:cs="Segoe UI"/>
        </w:rPr>
        <w:t xml:space="preserve"> a certain way</w:t>
      </w:r>
      <w:r>
        <w:rPr>
          <w:rFonts w:cs="Segoe UI"/>
        </w:rPr>
        <w:t xml:space="preserve"> so we can call certaing functions on it. </w:t>
      </w:r>
      <w:r w:rsidR="00BF62DB">
        <w:rPr>
          <w:rFonts w:cs="Segoe UI"/>
        </w:rPr>
        <w:t xml:space="preserve">Simply add </w:t>
      </w:r>
      <w:r w:rsidR="00BF62DB">
        <w:rPr>
          <w:rFonts w:cs="Segoe UI"/>
          <w:color w:val="4472C4" w:themeColor="accent1"/>
        </w:rPr>
        <w:t xml:space="preserve">impl </w:t>
      </w:r>
      <w:r w:rsidR="00BF62DB">
        <w:rPr>
          <w:rFonts w:cs="Segoe UI"/>
        </w:rPr>
        <w:t>keyword to the parameter:</w:t>
      </w:r>
    </w:p>
    <w:p w14:paraId="6BA74BAD" w14:textId="3CEB7D33"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(item: &amp;</w:t>
      </w:r>
      <w:proofErr w:type="spellStart"/>
      <w:r w:rsidRPr="00E62F95">
        <w:rPr>
          <w:color w:val="B294BB"/>
        </w:rPr>
        <w:t>impl</w:t>
      </w:r>
      <w:proofErr w:type="spellEnd"/>
      <w:r w:rsidRPr="00E62F95">
        <w:t xml:space="preserve"> Summary) {</w:t>
      </w:r>
      <w:r w:rsidR="00BE1F77">
        <w:tab/>
      </w:r>
      <w:r w:rsidR="00BE1F77">
        <w:tab/>
        <w:t>//item must be able to make summaries</w:t>
      </w:r>
    </w:p>
    <w:p w14:paraId="0C0F119B"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 xml:space="preserve">()); </w:t>
      </w:r>
    </w:p>
    <w:p w14:paraId="39230E32" w14:textId="77777777" w:rsidR="009F42CD" w:rsidRPr="00E62F95" w:rsidRDefault="00BF62DB" w:rsidP="00566844">
      <w:pPr>
        <w:pStyle w:val="Code1"/>
        <w:framePr w:wrap="notBeside"/>
      </w:pPr>
      <w:r w:rsidRPr="00E62F95">
        <w:t>}</w:t>
      </w:r>
    </w:p>
    <w:p w14:paraId="10E4786C" w14:textId="77777777" w:rsidR="009F42CD" w:rsidRDefault="00BF62DB">
      <w:pPr>
        <w:rPr>
          <w:rFonts w:cs="Segoe UI"/>
        </w:rPr>
      </w:pPr>
      <w:r>
        <w:rPr>
          <w:rFonts w:cs="Segoe UI"/>
        </w:rPr>
        <w:t>Or using generics:</w:t>
      </w:r>
    </w:p>
    <w:p w14:paraId="27EC7C10" w14:textId="29FF2125"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&lt;T: Summary + Display&gt;(item: &amp;T) {</w:t>
      </w:r>
      <w:r w:rsidR="00870704">
        <w:t xml:space="preserve"> </w:t>
      </w:r>
      <w:r w:rsidR="00870704">
        <w:tab/>
        <w:t>//item T type must implement summary and display</w:t>
      </w:r>
    </w:p>
    <w:p w14:paraId="36602776"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w:t>
      </w:r>
    </w:p>
    <w:p w14:paraId="21D6B5CE" w14:textId="77777777" w:rsidR="009F42CD" w:rsidRPr="00E62F95" w:rsidRDefault="00BF62DB" w:rsidP="00566844">
      <w:pPr>
        <w:pStyle w:val="Code1"/>
        <w:framePr w:wrap="notBeside"/>
      </w:pPr>
      <w:r w:rsidRPr="00E62F95">
        <w:t>}</w:t>
      </w:r>
    </w:p>
    <w:p w14:paraId="450974CE" w14:textId="77777777" w:rsidR="009F42CD" w:rsidRDefault="00BF62DB">
      <w:pPr>
        <w:rPr>
          <w:rFonts w:cs="Segoe UI"/>
        </w:rPr>
      </w:pPr>
      <w:r>
        <w:rPr>
          <w:rFonts w:cs="Segoe UI"/>
        </w:rPr>
        <w:t xml:space="preserve">Multiple traits can be aggregated used + operator. But if there are many involved, the + makes it unreadable. Clauses(bounds) specify a </w:t>
      </w:r>
      <w:r>
        <w:rPr>
          <w:rFonts w:cs="Segoe UI"/>
          <w:u w:val="single"/>
        </w:rPr>
        <w:t>set of Traits</w:t>
      </w:r>
      <w:r>
        <w:rPr>
          <w:rFonts w:cs="Segoe UI"/>
        </w:rPr>
        <w:t xml:space="preserve"> with </w:t>
      </w:r>
      <w:r>
        <w:rPr>
          <w:color w:val="B294BB"/>
        </w:rPr>
        <w:t>where</w:t>
      </w:r>
      <w:r>
        <w:t xml:space="preserve"> </w:t>
      </w:r>
      <w:r>
        <w:rPr>
          <w:rFonts w:cs="Segoe UI"/>
        </w:rPr>
        <w:t>keyword.</w:t>
      </w:r>
    </w:p>
    <w:p w14:paraId="16D2DBEE" w14:textId="77777777" w:rsidR="009F42CD" w:rsidRPr="00E62F95" w:rsidRDefault="00BF62DB" w:rsidP="00566844">
      <w:pPr>
        <w:pStyle w:val="Code1"/>
        <w:framePr w:wrap="notBeside"/>
      </w:pPr>
      <w:r w:rsidRPr="00E62F95">
        <w:t xml:space="preserve"> </w:t>
      </w: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 xml:space="preserve">&lt;T, U&gt;(item: &amp;T, </w:t>
      </w:r>
      <w:proofErr w:type="gramStart"/>
      <w:r w:rsidRPr="00E62F95">
        <w:t>other</w:t>
      </w:r>
      <w:proofErr w:type="gramEnd"/>
      <w:r w:rsidRPr="00E62F95">
        <w:t xml:space="preserve">: &amp;U) -&gt; </w:t>
      </w:r>
      <w:r w:rsidRPr="00E62F95">
        <w:rPr>
          <w:color w:val="DE935F"/>
        </w:rPr>
        <w:t>i32</w:t>
      </w:r>
    </w:p>
    <w:p w14:paraId="324BEBD0" w14:textId="77777777" w:rsidR="009F42CD" w:rsidRPr="00E62F95" w:rsidRDefault="00BF62DB" w:rsidP="00566844">
      <w:pPr>
        <w:pStyle w:val="Code1"/>
        <w:framePr w:wrap="notBeside"/>
      </w:pPr>
      <w:r w:rsidRPr="00E62F95">
        <w:t xml:space="preserve">    </w:t>
      </w:r>
      <w:r w:rsidRPr="00E62F95">
        <w:rPr>
          <w:color w:val="B294BB"/>
        </w:rPr>
        <w:t>where</w:t>
      </w:r>
      <w:r w:rsidRPr="00E62F95">
        <w:t xml:space="preserve"> T: </w:t>
      </w:r>
      <w:r w:rsidRPr="005949C3">
        <w:rPr>
          <w:color w:val="ED7D31" w:themeColor="accent2"/>
        </w:rPr>
        <w:t xml:space="preserve">Summary </w:t>
      </w:r>
      <w:r w:rsidRPr="00E62F95">
        <w:t xml:space="preserve">+ </w:t>
      </w:r>
      <w:r w:rsidRPr="00E62F95">
        <w:rPr>
          <w:color w:val="DE935F"/>
        </w:rPr>
        <w:t>Display</w:t>
      </w:r>
      <w:r w:rsidRPr="00E62F95">
        <w:t>,</w:t>
      </w:r>
    </w:p>
    <w:p w14:paraId="25A266CD" w14:textId="77777777" w:rsidR="009F42CD" w:rsidRPr="00E62F95" w:rsidRDefault="00BF62DB" w:rsidP="00566844">
      <w:pPr>
        <w:pStyle w:val="Code1"/>
        <w:framePr w:wrap="notBeside"/>
      </w:pPr>
      <w:r w:rsidRPr="00E62F95">
        <w:t xml:space="preserve">          U: </w:t>
      </w:r>
      <w:r w:rsidRPr="00E62F95">
        <w:rPr>
          <w:color w:val="DE935F"/>
        </w:rPr>
        <w:t>Clone</w:t>
      </w:r>
      <w:r w:rsidRPr="00E62F95">
        <w:t xml:space="preserve"> + </w:t>
      </w:r>
      <w:r w:rsidRPr="00E62F95">
        <w:rPr>
          <w:color w:val="DE935F"/>
        </w:rPr>
        <w:t>Debug</w:t>
      </w:r>
    </w:p>
    <w:p w14:paraId="624E90F3" w14:textId="77777777" w:rsidR="009F42CD" w:rsidRPr="00E62F95" w:rsidRDefault="00BF62DB" w:rsidP="00566844">
      <w:pPr>
        <w:pStyle w:val="Code1"/>
        <w:framePr w:wrap="notBeside"/>
      </w:pPr>
      <w:r w:rsidRPr="00E62F95">
        <w:t>{</w:t>
      </w:r>
    </w:p>
    <w:p w14:paraId="6838E970" w14:textId="77777777" w:rsidR="009F42CD" w:rsidRDefault="009F42CD">
      <w:pPr>
        <w:rPr>
          <w:rFonts w:cs="Segoe UI"/>
          <w:b/>
          <w:bCs/>
        </w:rPr>
      </w:pPr>
    </w:p>
    <w:p w14:paraId="6A606B31" w14:textId="77777777" w:rsidR="009F42CD" w:rsidRDefault="009F42CD">
      <w:pPr>
        <w:rPr>
          <w:rFonts w:cs="Segoe UI"/>
          <w:b/>
          <w:bCs/>
        </w:rPr>
      </w:pPr>
    </w:p>
    <w:p w14:paraId="0FFD1A29" w14:textId="77777777" w:rsidR="009F42CD" w:rsidRDefault="009F42CD">
      <w:pPr>
        <w:rPr>
          <w:rFonts w:cs="Segoe UI"/>
          <w:b/>
          <w:bCs/>
        </w:rPr>
      </w:pPr>
    </w:p>
    <w:p w14:paraId="7BE144D2" w14:textId="77777777" w:rsidR="009F42CD" w:rsidRDefault="00BF62DB" w:rsidP="000C233B">
      <w:pPr>
        <w:pStyle w:val="Heading4"/>
      </w:pPr>
      <w:bookmarkStart w:id="269" w:name="__RefHeading___Toc5196_1917222798"/>
      <w:bookmarkStart w:id="270" w:name="_Toc63885204"/>
      <w:bookmarkEnd w:id="269"/>
      <w:r>
        <w:lastRenderedPageBreak/>
        <w:t>Fixing Generic “largest” function with Traits</w:t>
      </w:r>
      <w:bookmarkEnd w:id="270"/>
    </w:p>
    <w:p w14:paraId="0C1A39C2" w14:textId="7A9019CB" w:rsidR="009F42CD" w:rsidRDefault="00E17904">
      <w:pPr>
        <w:rPr>
          <w:rFonts w:cs="Segoe UI"/>
        </w:rPr>
      </w:pPr>
      <w:r>
        <w:rPr>
          <w:rFonts w:cs="Segoe UI"/>
        </w:rPr>
        <w:t>Using traits, w</w:t>
      </w:r>
      <w:r w:rsidR="00BF62DB">
        <w:rPr>
          <w:rFonts w:cs="Segoe UI"/>
        </w:rPr>
        <w:t>e</w:t>
      </w:r>
      <w:r>
        <w:rPr>
          <w:rFonts w:cs="Segoe UI"/>
        </w:rPr>
        <w:t xml:space="preserve"> ca</w:t>
      </w:r>
      <w:r w:rsidR="00BF62DB">
        <w:rPr>
          <w:rFonts w:cs="Segoe UI"/>
        </w:rPr>
        <w:t xml:space="preserve"> ensure that items are comparable by making the generic types implement the </w:t>
      </w:r>
      <w:r w:rsidR="00BF62DB">
        <w:rPr>
          <w:rFonts w:ascii="Consolas" w:eastAsia="Times New Roman" w:hAnsi="Consolas" w:cs="Times New Roman"/>
          <w:color w:val="DE935F"/>
          <w:sz w:val="21"/>
          <w:szCs w:val="21"/>
        </w:rPr>
        <w:t>PartialOrd</w:t>
      </w:r>
      <w:r w:rsidR="00BF62DB">
        <w:rPr>
          <w:rFonts w:ascii="Consolas" w:eastAsia="Times New Roman" w:hAnsi="Consolas" w:cs="Times New Roman"/>
          <w:color w:val="C5C8C6"/>
          <w:sz w:val="21"/>
          <w:szCs w:val="21"/>
        </w:rPr>
        <w:t xml:space="preserve"> </w:t>
      </w:r>
      <w:r w:rsidR="00BF62DB">
        <w:rPr>
          <w:rFonts w:cs="Segoe UI"/>
        </w:rPr>
        <w:t xml:space="preserve">trait and items should be able to be copied(only stack located) so generic type should </w:t>
      </w:r>
      <w:r w:rsidR="0009208A">
        <w:rPr>
          <w:rFonts w:cs="Segoe UI"/>
        </w:rPr>
        <w:t xml:space="preserve">also </w:t>
      </w:r>
      <w:r w:rsidR="00BF62DB">
        <w:rPr>
          <w:rFonts w:cs="Segoe UI"/>
        </w:rPr>
        <w:t xml:space="preserve">implement </w:t>
      </w:r>
      <w:r w:rsidR="00BF62DB">
        <w:rPr>
          <w:rFonts w:ascii="Consolas" w:eastAsia="Times New Roman" w:hAnsi="Consolas" w:cs="Times New Roman"/>
          <w:color w:val="DE935F"/>
          <w:sz w:val="21"/>
          <w:szCs w:val="21"/>
        </w:rPr>
        <w:t>Copy</w:t>
      </w:r>
      <w:r w:rsidR="00BF62DB">
        <w:rPr>
          <w:rFonts w:cs="Segoe UI"/>
        </w:rPr>
        <w:t xml:space="preserve"> trait.</w:t>
      </w:r>
    </w:p>
    <w:p w14:paraId="6526788D" w14:textId="77777777" w:rsidR="009F42CD" w:rsidRDefault="00BF62DB" w:rsidP="00566844">
      <w:pPr>
        <w:pStyle w:val="Code1"/>
        <w:framePr w:wrap="notBeside"/>
      </w:pPr>
      <w:r>
        <w:rPr>
          <w:color w:val="B294BB"/>
        </w:rPr>
        <w:t>fn</w:t>
      </w:r>
      <w:r>
        <w:rPr>
          <w:color w:val="81A2BE"/>
        </w:rPr>
        <w:t xml:space="preserve"> </w:t>
      </w:r>
      <w:r>
        <w:rPr>
          <w:color w:val="8ABEB7"/>
        </w:rPr>
        <w:t>largest</w:t>
      </w:r>
      <w:r>
        <w:t xml:space="preserve">&lt;T: </w:t>
      </w:r>
      <w:proofErr w:type="spellStart"/>
      <w:r>
        <w:rPr>
          <w:color w:val="DE935F"/>
        </w:rPr>
        <w:t>PartialOrd</w:t>
      </w:r>
      <w:proofErr w:type="spellEnd"/>
      <w:r>
        <w:t xml:space="preserve"> + </w:t>
      </w:r>
      <w:r>
        <w:rPr>
          <w:color w:val="DE935F"/>
        </w:rPr>
        <w:t>Copy</w:t>
      </w:r>
      <w:r>
        <w:t>&gt;(list: &amp;[T]) -&gt; T {</w:t>
      </w:r>
    </w:p>
    <w:p w14:paraId="0FEBB874" w14:textId="123B1ABC" w:rsidR="009F42CD" w:rsidRDefault="00BF62DB" w:rsidP="00566844">
      <w:pPr>
        <w:pStyle w:val="Code1"/>
        <w:framePr w:wrap="notBeside"/>
      </w:pPr>
      <w:r>
        <w:t xml:space="preserve">    </w:t>
      </w:r>
      <w:r>
        <w:rPr>
          <w:color w:val="B294BB"/>
        </w:rPr>
        <w:t>let</w:t>
      </w:r>
      <w:r>
        <w:t xml:space="preserve"> </w:t>
      </w:r>
      <w:r>
        <w:rPr>
          <w:color w:val="B294BB"/>
        </w:rPr>
        <w:t>mut</w:t>
      </w:r>
      <w:r>
        <w:t xml:space="preserve"> largest = list[</w:t>
      </w:r>
      <w:r>
        <w:rPr>
          <w:color w:val="DE935F"/>
        </w:rPr>
        <w:t>0</w:t>
      </w:r>
      <w:r>
        <w:t xml:space="preserve">]; </w:t>
      </w:r>
      <w:r w:rsidR="00A27B96">
        <w:tab/>
      </w:r>
      <w:r w:rsidR="00A27B96">
        <w:tab/>
      </w:r>
      <w:r>
        <w:t>//Copy: should be able to copy</w:t>
      </w:r>
      <w:r w:rsidR="00CD605C">
        <w:t>/index</w:t>
      </w:r>
      <w:r>
        <w:t xml:space="preserve"> data</w:t>
      </w:r>
    </w:p>
    <w:p w14:paraId="610FFDF3" w14:textId="77777777" w:rsidR="009F42CD" w:rsidRDefault="009F42CD" w:rsidP="00566844">
      <w:pPr>
        <w:pStyle w:val="Code1"/>
        <w:framePr w:wrap="notBeside"/>
      </w:pPr>
    </w:p>
    <w:p w14:paraId="3D8E3BE1" w14:textId="77777777" w:rsidR="009F42CD" w:rsidRDefault="00BF62DB" w:rsidP="00566844">
      <w:pPr>
        <w:pStyle w:val="Code1"/>
        <w:framePr w:wrap="notBeside"/>
      </w:pPr>
      <w:r>
        <w:t xml:space="preserve">    </w:t>
      </w:r>
      <w:r>
        <w:rPr>
          <w:color w:val="B294BB"/>
        </w:rPr>
        <w:t>for</w:t>
      </w:r>
      <w:r>
        <w:t xml:space="preserve"> &amp;item </w:t>
      </w:r>
      <w:r>
        <w:rPr>
          <w:color w:val="B294BB"/>
        </w:rPr>
        <w:t>in</w:t>
      </w:r>
      <w:r>
        <w:t xml:space="preserve"> list {</w:t>
      </w:r>
      <w:r>
        <w:tab/>
      </w:r>
    </w:p>
    <w:p w14:paraId="149BF019" w14:textId="2839FA96" w:rsidR="009F42CD" w:rsidRDefault="00BF62DB" w:rsidP="00566844">
      <w:pPr>
        <w:pStyle w:val="Code1"/>
        <w:framePr w:wrap="notBeside"/>
      </w:pPr>
      <w:r>
        <w:t xml:space="preserve">        </w:t>
      </w:r>
      <w:r>
        <w:rPr>
          <w:color w:val="B294BB"/>
        </w:rPr>
        <w:t>if</w:t>
      </w:r>
      <w:r>
        <w:t xml:space="preserve"> item &gt; largest {</w:t>
      </w:r>
      <w:r>
        <w:tab/>
      </w:r>
      <w:r w:rsidR="00A27B96">
        <w:tab/>
      </w:r>
      <w:r>
        <w:t>//</w:t>
      </w:r>
      <w:proofErr w:type="spellStart"/>
      <w:r>
        <w:t>PartialOrd</w:t>
      </w:r>
      <w:proofErr w:type="spellEnd"/>
      <w:r>
        <w:t>: can compare values</w:t>
      </w:r>
    </w:p>
    <w:p w14:paraId="3D569BE4" w14:textId="77777777" w:rsidR="009F42CD" w:rsidRDefault="00BF62DB" w:rsidP="00566844">
      <w:pPr>
        <w:pStyle w:val="Code1"/>
        <w:framePr w:wrap="notBeside"/>
      </w:pPr>
      <w:r>
        <w:t xml:space="preserve">            largest = item;</w:t>
      </w:r>
    </w:p>
    <w:p w14:paraId="3EA74522" w14:textId="77777777" w:rsidR="009F42CD" w:rsidRDefault="00BF62DB" w:rsidP="00566844">
      <w:pPr>
        <w:pStyle w:val="Code1"/>
        <w:framePr w:wrap="notBeside"/>
      </w:pPr>
      <w:r>
        <w:t xml:space="preserve">        }</w:t>
      </w:r>
    </w:p>
    <w:p w14:paraId="3213F1E2" w14:textId="77777777" w:rsidR="009F42CD" w:rsidRDefault="00BF62DB" w:rsidP="00566844">
      <w:pPr>
        <w:pStyle w:val="Code1"/>
        <w:framePr w:wrap="notBeside"/>
      </w:pPr>
      <w:r>
        <w:t xml:space="preserve">    }</w:t>
      </w:r>
    </w:p>
    <w:p w14:paraId="42333E59" w14:textId="77777777" w:rsidR="009F42CD" w:rsidRDefault="009F42CD" w:rsidP="00566844">
      <w:pPr>
        <w:pStyle w:val="Code1"/>
        <w:framePr w:wrap="notBeside"/>
      </w:pPr>
    </w:p>
    <w:p w14:paraId="42EBAE9A" w14:textId="77777777" w:rsidR="009F42CD" w:rsidRDefault="00BF62DB" w:rsidP="00566844">
      <w:pPr>
        <w:pStyle w:val="Code1"/>
        <w:framePr w:wrap="notBeside"/>
      </w:pPr>
      <w:r>
        <w:t xml:space="preserve">    largest</w:t>
      </w:r>
    </w:p>
    <w:p w14:paraId="669634B7" w14:textId="77777777" w:rsidR="009F42CD" w:rsidRDefault="00BF62DB" w:rsidP="00566844">
      <w:pPr>
        <w:pStyle w:val="Code1"/>
        <w:framePr w:wrap="notBeside"/>
      </w:pPr>
      <w:r>
        <w:t>}</w:t>
      </w:r>
    </w:p>
    <w:p w14:paraId="2B714A77" w14:textId="77777777" w:rsidR="009F42CD" w:rsidRDefault="009F42CD" w:rsidP="00566844">
      <w:pPr>
        <w:pStyle w:val="Code1"/>
        <w:framePr w:wrap="notBeside"/>
      </w:pPr>
    </w:p>
    <w:p w14:paraId="344285FB" w14:textId="77777777" w:rsidR="009F42CD" w:rsidRDefault="00BF62DB" w:rsidP="00566844">
      <w:pPr>
        <w:pStyle w:val="Code1"/>
        <w:framePr w:wrap="notBeside"/>
      </w:pPr>
      <w:r>
        <w:rPr>
          <w:color w:val="B294BB"/>
        </w:rPr>
        <w:t>fn</w:t>
      </w:r>
      <w:r>
        <w:rPr>
          <w:color w:val="81A2BE"/>
        </w:rPr>
        <w:t xml:space="preserve"> </w:t>
      </w:r>
      <w:r>
        <w:rPr>
          <w:color w:val="8ABEB7"/>
        </w:rPr>
        <w:t>main</w:t>
      </w:r>
      <w:r>
        <w:t>() {</w:t>
      </w:r>
    </w:p>
    <w:p w14:paraId="771AC459" w14:textId="77777777" w:rsidR="009F42CD" w:rsidRDefault="00BF62DB" w:rsidP="00566844">
      <w:pPr>
        <w:pStyle w:val="Code1"/>
        <w:framePr w:wrap="notBeside"/>
      </w:pPr>
      <w:r>
        <w:t xml:space="preserve">    </w:t>
      </w:r>
      <w:r>
        <w:rPr>
          <w:color w:val="B294BB"/>
        </w:rPr>
        <w:t>let</w:t>
      </w:r>
      <w:r>
        <w:t xml:space="preserve"> </w:t>
      </w:r>
      <w:proofErr w:type="spellStart"/>
      <w:r>
        <w:t>number_list</w:t>
      </w:r>
      <w:proofErr w:type="spellEnd"/>
      <w:r>
        <w:t xml:space="preserve"> = </w:t>
      </w:r>
      <w:proofErr w:type="spellStart"/>
      <w:r>
        <w:rPr>
          <w:color w:val="DE935F"/>
        </w:rPr>
        <w:t>vec</w:t>
      </w:r>
      <w:proofErr w:type="spellEnd"/>
      <w:r>
        <w:rPr>
          <w:color w:val="DE935F"/>
        </w:rPr>
        <w:t>!</w:t>
      </w:r>
      <w:r>
        <w:t>[</w:t>
      </w:r>
      <w:r>
        <w:rPr>
          <w:color w:val="DE935F"/>
        </w:rPr>
        <w:t>34</w:t>
      </w:r>
      <w:r>
        <w:t xml:space="preserve">, </w:t>
      </w:r>
      <w:r>
        <w:rPr>
          <w:color w:val="DE935F"/>
        </w:rPr>
        <w:t>50</w:t>
      </w:r>
      <w:r>
        <w:t xml:space="preserve">, </w:t>
      </w:r>
      <w:r>
        <w:rPr>
          <w:color w:val="DE935F"/>
        </w:rPr>
        <w:t>25</w:t>
      </w:r>
      <w:r>
        <w:t xml:space="preserve">, </w:t>
      </w:r>
      <w:r>
        <w:rPr>
          <w:color w:val="DE935F"/>
        </w:rPr>
        <w:t>100</w:t>
      </w:r>
      <w:r>
        <w:t xml:space="preserve">, </w:t>
      </w:r>
      <w:r>
        <w:rPr>
          <w:color w:val="DE935F"/>
        </w:rPr>
        <w:t>65</w:t>
      </w:r>
      <w:r>
        <w:t>];</w:t>
      </w:r>
    </w:p>
    <w:p w14:paraId="58EB8630" w14:textId="77777777" w:rsidR="009F42CD" w:rsidRDefault="009F42CD" w:rsidP="00566844">
      <w:pPr>
        <w:pStyle w:val="Code1"/>
        <w:framePr w:wrap="notBeside"/>
      </w:pPr>
    </w:p>
    <w:p w14:paraId="5E87C304" w14:textId="77777777" w:rsidR="009F42CD" w:rsidRDefault="00BF62DB" w:rsidP="00566844">
      <w:pPr>
        <w:pStyle w:val="Code1"/>
        <w:framePr w:wrap="notBeside"/>
      </w:pPr>
      <w:r>
        <w:t xml:space="preserve">    </w:t>
      </w:r>
      <w:r>
        <w:rPr>
          <w:color w:val="B294BB"/>
        </w:rPr>
        <w:t>let</w:t>
      </w:r>
      <w:r>
        <w:t xml:space="preserve"> result = largest(&amp;</w:t>
      </w:r>
      <w:proofErr w:type="spellStart"/>
      <w:r>
        <w:t>number_list</w:t>
      </w:r>
      <w:proofErr w:type="spellEnd"/>
      <w:r>
        <w:t>);</w:t>
      </w:r>
    </w:p>
    <w:p w14:paraId="195159A8" w14:textId="77777777" w:rsidR="009F42CD" w:rsidRDefault="00BF62DB" w:rsidP="00566844">
      <w:pPr>
        <w:pStyle w:val="Code1"/>
        <w:framePr w:wrap="notBeside"/>
      </w:pPr>
      <w:r>
        <w:t xml:space="preserve">    </w:t>
      </w:r>
      <w:r>
        <w:rPr>
          <w:color w:val="DE935F"/>
        </w:rPr>
        <w:t>println!</w:t>
      </w:r>
      <w:r>
        <w:t>("The largest number is {}", result);</w:t>
      </w:r>
    </w:p>
    <w:p w14:paraId="60E93668" w14:textId="77777777" w:rsidR="009F42CD" w:rsidRDefault="009F42CD" w:rsidP="00566844">
      <w:pPr>
        <w:pStyle w:val="Code1"/>
        <w:framePr w:wrap="notBeside"/>
      </w:pPr>
    </w:p>
    <w:p w14:paraId="6DD90C58" w14:textId="77777777" w:rsidR="009F42CD" w:rsidRDefault="00BF62DB" w:rsidP="00566844">
      <w:pPr>
        <w:pStyle w:val="Code1"/>
        <w:framePr w:wrap="notBeside"/>
      </w:pPr>
      <w:r>
        <w:t xml:space="preserve">    </w:t>
      </w:r>
      <w:r>
        <w:rPr>
          <w:color w:val="B294BB"/>
        </w:rPr>
        <w:t>let</w:t>
      </w:r>
      <w:r>
        <w:t xml:space="preserve"> </w:t>
      </w:r>
      <w:proofErr w:type="spellStart"/>
      <w:r>
        <w:t>char_list</w:t>
      </w:r>
      <w:proofErr w:type="spellEnd"/>
      <w:r>
        <w:t xml:space="preserve"> = </w:t>
      </w:r>
      <w:proofErr w:type="spellStart"/>
      <w:r>
        <w:rPr>
          <w:color w:val="DE935F"/>
        </w:rPr>
        <w:t>vec</w:t>
      </w:r>
      <w:proofErr w:type="spellEnd"/>
      <w:r>
        <w:rPr>
          <w:color w:val="DE935F"/>
        </w:rPr>
        <w:t>!</w:t>
      </w:r>
      <w:r>
        <w:t>[</w:t>
      </w:r>
      <w:r>
        <w:rPr>
          <w:color w:val="B5BD68"/>
        </w:rPr>
        <w:t>'y'</w:t>
      </w:r>
      <w:r>
        <w:t xml:space="preserve">, </w:t>
      </w:r>
      <w:r>
        <w:rPr>
          <w:color w:val="B5BD68"/>
        </w:rPr>
        <w:t>'m'</w:t>
      </w:r>
      <w:r>
        <w:t xml:space="preserve">, </w:t>
      </w:r>
      <w:r>
        <w:rPr>
          <w:color w:val="B5BD68"/>
        </w:rPr>
        <w:t>'a'</w:t>
      </w:r>
      <w:r>
        <w:t xml:space="preserve">, </w:t>
      </w:r>
      <w:r>
        <w:rPr>
          <w:color w:val="B5BD68"/>
        </w:rPr>
        <w:t>'q'</w:t>
      </w:r>
      <w:r>
        <w:t>];</w:t>
      </w:r>
    </w:p>
    <w:p w14:paraId="3ABB80A2" w14:textId="77777777" w:rsidR="009F42CD" w:rsidRDefault="009F42CD" w:rsidP="00566844">
      <w:pPr>
        <w:pStyle w:val="Code1"/>
        <w:framePr w:wrap="notBeside"/>
      </w:pPr>
    </w:p>
    <w:p w14:paraId="464299A6" w14:textId="77777777" w:rsidR="009F42CD" w:rsidRDefault="00BF62DB" w:rsidP="00566844">
      <w:pPr>
        <w:pStyle w:val="Code1"/>
        <w:framePr w:wrap="notBeside"/>
      </w:pPr>
      <w:r>
        <w:t xml:space="preserve">    </w:t>
      </w:r>
      <w:r>
        <w:rPr>
          <w:color w:val="B294BB"/>
        </w:rPr>
        <w:t>let</w:t>
      </w:r>
      <w:r>
        <w:t xml:space="preserve"> result = largest(&amp;</w:t>
      </w:r>
      <w:proofErr w:type="spellStart"/>
      <w:r>
        <w:t>char_list</w:t>
      </w:r>
      <w:proofErr w:type="spellEnd"/>
      <w:r>
        <w:t>);</w:t>
      </w:r>
    </w:p>
    <w:p w14:paraId="040D4422" w14:textId="77777777" w:rsidR="009F42CD" w:rsidRDefault="00BF62DB" w:rsidP="00566844">
      <w:pPr>
        <w:pStyle w:val="Code1"/>
        <w:framePr w:wrap="notBeside"/>
      </w:pPr>
      <w:r>
        <w:t xml:space="preserve">    </w:t>
      </w:r>
      <w:r>
        <w:rPr>
          <w:color w:val="DE935F"/>
        </w:rPr>
        <w:t>println!</w:t>
      </w:r>
      <w:r>
        <w:t>("The largest char is {}", result);}</w:t>
      </w:r>
    </w:p>
    <w:p w14:paraId="4AE233FF" w14:textId="73C07072" w:rsidR="009F42CD" w:rsidRDefault="00FF1668">
      <w:pPr>
        <w:rPr>
          <w:rFonts w:cs="Segoe UI"/>
        </w:rPr>
      </w:pPr>
      <w:r>
        <w:rPr>
          <w:rFonts w:cs="Segoe UI"/>
        </w:rPr>
        <w:t>Traits</w:t>
      </w:r>
      <w:r w:rsidR="00BF62DB">
        <w:rPr>
          <w:rFonts w:cs="Segoe UI"/>
        </w:rPr>
        <w:t xml:space="preserve"> can</w:t>
      </w:r>
      <w:r>
        <w:rPr>
          <w:rFonts w:cs="Segoe UI"/>
        </w:rPr>
        <w:t xml:space="preserve"> also</w:t>
      </w:r>
      <w:r w:rsidR="00BF62DB">
        <w:rPr>
          <w:rFonts w:cs="Segoe UI"/>
        </w:rPr>
        <w:t xml:space="preserve"> be used to condition the implementation of method.</w:t>
      </w:r>
      <w:r>
        <w:rPr>
          <w:rFonts w:cs="Segoe UI"/>
        </w:rPr>
        <w:t xml:space="preserve"> For example, struct Pair only implements cmp_Display method if the inner type T implements PartialOrd and Display traits:</w:t>
      </w:r>
    </w:p>
    <w:p w14:paraId="1C74AC40" w14:textId="77777777" w:rsidR="00FF1668" w:rsidRPr="00FF1668" w:rsidRDefault="00FF1668" w:rsidP="00FF1668">
      <w:pPr>
        <w:pStyle w:val="Code1"/>
        <w:framePr w:wrap="notBeside"/>
      </w:pPr>
      <w:r w:rsidRPr="00FF1668">
        <w:rPr>
          <w:color w:val="B294BB"/>
        </w:rPr>
        <w:lastRenderedPageBreak/>
        <w:t>use</w:t>
      </w:r>
      <w:r w:rsidRPr="00FF1668">
        <w:t xml:space="preserve"> std::</w:t>
      </w:r>
      <w:proofErr w:type="spellStart"/>
      <w:r w:rsidRPr="00FF1668">
        <w:t>fmt</w:t>
      </w:r>
      <w:proofErr w:type="spellEnd"/>
      <w:r w:rsidRPr="00FF1668">
        <w:t>::Display;</w:t>
      </w:r>
    </w:p>
    <w:p w14:paraId="4300E4FF" w14:textId="77777777" w:rsidR="00FF1668" w:rsidRPr="00FF1668" w:rsidRDefault="00FF1668" w:rsidP="00FF1668">
      <w:pPr>
        <w:pStyle w:val="Code1"/>
        <w:framePr w:wrap="notBeside"/>
      </w:pPr>
    </w:p>
    <w:p w14:paraId="145DEAFF" w14:textId="77777777" w:rsidR="00FF1668" w:rsidRPr="00FF1668" w:rsidRDefault="00FF1668" w:rsidP="00FF1668">
      <w:pPr>
        <w:pStyle w:val="Code1"/>
        <w:framePr w:wrap="notBeside"/>
      </w:pPr>
      <w:r w:rsidRPr="00FF1668">
        <w:rPr>
          <w:color w:val="B294BB"/>
        </w:rPr>
        <w:t>struct</w:t>
      </w:r>
      <w:r w:rsidRPr="00FF1668">
        <w:t xml:space="preserve"> </w:t>
      </w:r>
      <w:r w:rsidRPr="00FF1668">
        <w:rPr>
          <w:color w:val="8ABEB7"/>
        </w:rPr>
        <w:t>Pair</w:t>
      </w:r>
      <w:r w:rsidRPr="00FF1668">
        <w:t>&lt;T&gt; {</w:t>
      </w:r>
    </w:p>
    <w:p w14:paraId="720D02BD" w14:textId="77777777" w:rsidR="00FF1668" w:rsidRPr="00FF1668" w:rsidRDefault="00FF1668" w:rsidP="00FF1668">
      <w:pPr>
        <w:pStyle w:val="Code1"/>
        <w:framePr w:wrap="notBeside"/>
      </w:pPr>
      <w:r w:rsidRPr="00FF1668">
        <w:t xml:space="preserve">    x: T,</w:t>
      </w:r>
    </w:p>
    <w:p w14:paraId="782EFF26" w14:textId="77777777" w:rsidR="00FF1668" w:rsidRPr="00FF1668" w:rsidRDefault="00FF1668" w:rsidP="00FF1668">
      <w:pPr>
        <w:pStyle w:val="Code1"/>
        <w:framePr w:wrap="notBeside"/>
      </w:pPr>
      <w:r w:rsidRPr="00FF1668">
        <w:t xml:space="preserve">    y: T,</w:t>
      </w:r>
    </w:p>
    <w:p w14:paraId="3DFF43A0" w14:textId="77777777" w:rsidR="00FF1668" w:rsidRPr="00FF1668" w:rsidRDefault="00FF1668" w:rsidP="00FF1668">
      <w:pPr>
        <w:pStyle w:val="Code1"/>
        <w:framePr w:wrap="notBeside"/>
      </w:pPr>
      <w:r w:rsidRPr="00FF1668">
        <w:t>}</w:t>
      </w:r>
    </w:p>
    <w:p w14:paraId="04D21D7B" w14:textId="77777777" w:rsidR="00FF1668" w:rsidRPr="00FF1668" w:rsidRDefault="00FF1668" w:rsidP="00FF1668">
      <w:pPr>
        <w:pStyle w:val="Code1"/>
        <w:framePr w:wrap="notBeside"/>
      </w:pPr>
    </w:p>
    <w:p w14:paraId="0BC1AEAF" w14:textId="28226F31" w:rsidR="00FF1668" w:rsidRPr="00FF1668" w:rsidRDefault="00FF1668" w:rsidP="00FF1668">
      <w:pPr>
        <w:pStyle w:val="Code1"/>
        <w:framePr w:wrap="notBeside"/>
      </w:pPr>
      <w:proofErr w:type="spellStart"/>
      <w:r w:rsidRPr="00FF1668">
        <w:rPr>
          <w:color w:val="B294BB"/>
        </w:rPr>
        <w:t>impl</w:t>
      </w:r>
      <w:proofErr w:type="spellEnd"/>
      <w:r w:rsidRPr="00FF1668">
        <w:t>&lt;T&gt; Pair&lt;T&gt; {</w:t>
      </w:r>
      <w:r>
        <w:tab/>
      </w:r>
      <w:r>
        <w:tab/>
      </w:r>
    </w:p>
    <w:p w14:paraId="20572F7E" w14:textId="7086BFA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r w:rsidRPr="00FF1668">
        <w:rPr>
          <w:color w:val="8ABEB7"/>
        </w:rPr>
        <w:t>new</w:t>
      </w:r>
      <w:r w:rsidRPr="00FF1668">
        <w:t xml:space="preserve">(x: T, y: T) -&gt; </w:t>
      </w:r>
      <w:r w:rsidRPr="00FF1668">
        <w:rPr>
          <w:color w:val="B294BB"/>
        </w:rPr>
        <w:t>Self</w:t>
      </w:r>
      <w:r w:rsidRPr="00FF1668">
        <w:t xml:space="preserve"> {</w:t>
      </w:r>
      <w:r>
        <w:tab/>
      </w:r>
      <w:r>
        <w:tab/>
      </w:r>
      <w:r>
        <w:tab/>
        <w:t>//always implemented</w:t>
      </w:r>
    </w:p>
    <w:p w14:paraId="4BC5A5ED" w14:textId="77777777" w:rsidR="00FF1668" w:rsidRPr="00FF1668" w:rsidRDefault="00FF1668" w:rsidP="00FF1668">
      <w:pPr>
        <w:pStyle w:val="Code1"/>
        <w:framePr w:wrap="notBeside"/>
      </w:pPr>
      <w:r w:rsidRPr="00FF1668">
        <w:t xml:space="preserve">        </w:t>
      </w:r>
      <w:r w:rsidRPr="00FF1668">
        <w:rPr>
          <w:color w:val="B294BB"/>
        </w:rPr>
        <w:t>Self</w:t>
      </w:r>
      <w:r w:rsidRPr="00FF1668">
        <w:t xml:space="preserve"> { x, y }</w:t>
      </w:r>
    </w:p>
    <w:p w14:paraId="787B54EE" w14:textId="77777777" w:rsidR="00FF1668" w:rsidRPr="00FF1668" w:rsidRDefault="00FF1668" w:rsidP="00FF1668">
      <w:pPr>
        <w:pStyle w:val="Code1"/>
        <w:framePr w:wrap="notBeside"/>
      </w:pPr>
      <w:r w:rsidRPr="00FF1668">
        <w:t xml:space="preserve">    }</w:t>
      </w:r>
    </w:p>
    <w:p w14:paraId="2E761484" w14:textId="77777777" w:rsidR="00FF1668" w:rsidRPr="00FF1668" w:rsidRDefault="00FF1668" w:rsidP="00FF1668">
      <w:pPr>
        <w:pStyle w:val="Code1"/>
        <w:framePr w:wrap="notBeside"/>
      </w:pPr>
      <w:r w:rsidRPr="00FF1668">
        <w:t>}</w:t>
      </w:r>
    </w:p>
    <w:p w14:paraId="02FDCEB8" w14:textId="77777777" w:rsidR="00FF1668" w:rsidRPr="00FF1668" w:rsidRDefault="00FF1668" w:rsidP="00FF1668">
      <w:pPr>
        <w:pStyle w:val="Code1"/>
        <w:framePr w:wrap="notBeside"/>
      </w:pPr>
    </w:p>
    <w:p w14:paraId="5DF01640" w14:textId="77777777" w:rsidR="00FF1668" w:rsidRPr="00FF1668" w:rsidRDefault="00FF1668" w:rsidP="00FF1668">
      <w:pPr>
        <w:pStyle w:val="Code1"/>
        <w:framePr w:wrap="notBeside"/>
      </w:pPr>
      <w:proofErr w:type="spellStart"/>
      <w:r w:rsidRPr="00FF1668">
        <w:rPr>
          <w:color w:val="B294BB"/>
        </w:rPr>
        <w:t>impl</w:t>
      </w:r>
      <w:proofErr w:type="spellEnd"/>
      <w:r w:rsidRPr="00FF1668">
        <w:t xml:space="preserve">&lt;T: Display + </w:t>
      </w:r>
      <w:proofErr w:type="spellStart"/>
      <w:r w:rsidRPr="00FF1668">
        <w:rPr>
          <w:color w:val="DE935F"/>
        </w:rPr>
        <w:t>PartialOrd</w:t>
      </w:r>
      <w:proofErr w:type="spellEnd"/>
      <w:r w:rsidRPr="00FF1668">
        <w:t>&gt; Pair&lt;T&gt; {</w:t>
      </w:r>
    </w:p>
    <w:p w14:paraId="5E9271F0" w14:textId="7CCFF18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proofErr w:type="spellStart"/>
      <w:r w:rsidRPr="00FF1668">
        <w:rPr>
          <w:color w:val="8ABEB7"/>
        </w:rPr>
        <w:t>cmp_display</w:t>
      </w:r>
      <w:proofErr w:type="spellEnd"/>
      <w:r w:rsidRPr="00FF1668">
        <w:t>(&amp;</w:t>
      </w:r>
      <w:r w:rsidRPr="00FF1668">
        <w:rPr>
          <w:color w:val="B294BB"/>
        </w:rPr>
        <w:t>self</w:t>
      </w:r>
      <w:r w:rsidRPr="00FF1668">
        <w:t>) {</w:t>
      </w:r>
      <w:r>
        <w:tab/>
      </w:r>
      <w:r>
        <w:tab/>
      </w:r>
      <w:r>
        <w:tab/>
        <w:t xml:space="preserve">//only implemented if T implements Display and </w:t>
      </w:r>
      <w:proofErr w:type="spellStart"/>
      <w:r>
        <w:t>PartialOrd</w:t>
      </w:r>
      <w:proofErr w:type="spellEnd"/>
    </w:p>
    <w:p w14:paraId="3329E91E" w14:textId="77777777" w:rsidR="00FF1668" w:rsidRPr="00FF1668" w:rsidRDefault="00FF1668" w:rsidP="00FF1668">
      <w:pPr>
        <w:pStyle w:val="Code1"/>
        <w:framePr w:wrap="notBeside"/>
      </w:pPr>
      <w:r w:rsidRPr="00FF1668">
        <w:t xml:space="preserve">        </w:t>
      </w:r>
      <w:r w:rsidRPr="00FF1668">
        <w:rPr>
          <w:color w:val="B294BB"/>
        </w:rPr>
        <w:t>if</w:t>
      </w:r>
      <w:r w:rsidRPr="00FF1668">
        <w:t xml:space="preserve"> </w:t>
      </w:r>
      <w:proofErr w:type="spellStart"/>
      <w:r w:rsidRPr="00FF1668">
        <w:rPr>
          <w:color w:val="B294BB"/>
        </w:rPr>
        <w:t>self</w:t>
      </w:r>
      <w:r w:rsidRPr="00FF1668">
        <w:t>.x</w:t>
      </w:r>
      <w:proofErr w:type="spellEnd"/>
      <w:r w:rsidRPr="00FF1668">
        <w:t xml:space="preserve"> &gt;= </w:t>
      </w:r>
      <w:proofErr w:type="spellStart"/>
      <w:r w:rsidRPr="00FF1668">
        <w:rPr>
          <w:color w:val="B294BB"/>
        </w:rPr>
        <w:t>self</w:t>
      </w:r>
      <w:r w:rsidRPr="00FF1668">
        <w:t>.y</w:t>
      </w:r>
      <w:proofErr w:type="spellEnd"/>
      <w:r w:rsidRPr="00FF1668">
        <w:t xml:space="preserve"> {</w:t>
      </w:r>
    </w:p>
    <w:p w14:paraId="69E0F113"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x = {}"</w:t>
      </w:r>
      <w:r w:rsidRPr="00FF1668">
        <w:t xml:space="preserve">, </w:t>
      </w:r>
      <w:proofErr w:type="spellStart"/>
      <w:r w:rsidRPr="00FF1668">
        <w:rPr>
          <w:color w:val="B294BB"/>
        </w:rPr>
        <w:t>self</w:t>
      </w:r>
      <w:r w:rsidRPr="00FF1668">
        <w:t>.x</w:t>
      </w:r>
      <w:proofErr w:type="spellEnd"/>
      <w:r w:rsidRPr="00FF1668">
        <w:t>);</w:t>
      </w:r>
    </w:p>
    <w:p w14:paraId="758D432F" w14:textId="77777777" w:rsidR="00FF1668" w:rsidRPr="00FF1668" w:rsidRDefault="00FF1668" w:rsidP="00FF1668">
      <w:pPr>
        <w:pStyle w:val="Code1"/>
        <w:framePr w:wrap="notBeside"/>
      </w:pPr>
      <w:r w:rsidRPr="00FF1668">
        <w:t xml:space="preserve">        } </w:t>
      </w:r>
      <w:r w:rsidRPr="00FF1668">
        <w:rPr>
          <w:color w:val="B294BB"/>
        </w:rPr>
        <w:t>else</w:t>
      </w:r>
      <w:r w:rsidRPr="00FF1668">
        <w:t xml:space="preserve"> {</w:t>
      </w:r>
    </w:p>
    <w:p w14:paraId="475767BF"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y = {}"</w:t>
      </w:r>
      <w:r w:rsidRPr="00FF1668">
        <w:t xml:space="preserve">, </w:t>
      </w:r>
      <w:proofErr w:type="spellStart"/>
      <w:r w:rsidRPr="00FF1668">
        <w:rPr>
          <w:color w:val="B294BB"/>
        </w:rPr>
        <w:t>self</w:t>
      </w:r>
      <w:r w:rsidRPr="00FF1668">
        <w:t>.y</w:t>
      </w:r>
      <w:proofErr w:type="spellEnd"/>
      <w:r w:rsidRPr="00FF1668">
        <w:t>);</w:t>
      </w:r>
    </w:p>
    <w:p w14:paraId="7F33E605" w14:textId="77777777" w:rsidR="00FF1668" w:rsidRPr="00A9240A" w:rsidRDefault="00FF1668" w:rsidP="00FF1668">
      <w:pPr>
        <w:pStyle w:val="Code1"/>
        <w:framePr w:wrap="notBeside"/>
      </w:pPr>
      <w:r w:rsidRPr="00FF1668">
        <w:t xml:space="preserve">        </w:t>
      </w:r>
      <w:r w:rsidRPr="00A9240A">
        <w:t>}</w:t>
      </w:r>
    </w:p>
    <w:p w14:paraId="050C53A4" w14:textId="77777777" w:rsidR="00FF1668" w:rsidRPr="00A9240A" w:rsidRDefault="00FF1668" w:rsidP="00FF1668">
      <w:pPr>
        <w:pStyle w:val="Code1"/>
        <w:framePr w:wrap="notBeside"/>
      </w:pPr>
      <w:r w:rsidRPr="00A9240A">
        <w:t xml:space="preserve">    }</w:t>
      </w:r>
    </w:p>
    <w:p w14:paraId="38A6BCA0" w14:textId="44F17DF0" w:rsidR="00FF1668" w:rsidRPr="00FF1668" w:rsidRDefault="00FF1668" w:rsidP="00FF1668">
      <w:pPr>
        <w:pStyle w:val="Code1"/>
        <w:framePr w:wrap="notBeside"/>
      </w:pPr>
      <w:r w:rsidRPr="00A9240A">
        <w:t>}</w:t>
      </w:r>
    </w:p>
    <w:p w14:paraId="62F1A184" w14:textId="77777777" w:rsidR="009F42CD" w:rsidRDefault="009F42CD">
      <w:pPr>
        <w:rPr>
          <w:rFonts w:cs="Segoe UI"/>
        </w:rPr>
      </w:pPr>
    </w:p>
    <w:p w14:paraId="6ACE23A9" w14:textId="77777777" w:rsidR="009F42CD" w:rsidRDefault="00BF62DB">
      <w:pPr>
        <w:pStyle w:val="Heading2"/>
      </w:pPr>
      <w:bookmarkStart w:id="271" w:name="__RefHeading___Toc5198_1917222798"/>
      <w:bookmarkStart w:id="272" w:name="_Toc63885205"/>
      <w:bookmarkEnd w:id="271"/>
      <w:r>
        <w:t>11.3 Validating references with Lifetimes</w:t>
      </w:r>
      <w:bookmarkEnd w:id="272"/>
    </w:p>
    <w:p w14:paraId="30298FD5" w14:textId="77777777" w:rsidR="00787A7F" w:rsidRDefault="00787A7F">
      <w:pPr>
        <w:rPr>
          <w:rFonts w:cs="Segoe UI"/>
        </w:rPr>
      </w:pPr>
      <w:r>
        <w:rPr>
          <w:rFonts w:cs="Segoe UI"/>
        </w:rPr>
        <w:t>Every reference has a lifetime, which is the scope for which that reference is valid. Most of times, lifetimes are implicit and inferred just like types. However, sometimes, when multiple lifetimes lifespans are possible we must annotate lifetimes also like types</w:t>
      </w:r>
      <w:r w:rsidR="00BF62DB">
        <w:rPr>
          <w:rFonts w:cs="Segoe UI"/>
        </w:rPr>
        <w:t xml:space="preserve">. </w:t>
      </w:r>
    </w:p>
    <w:p w14:paraId="0916E1CE"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4C7798">
        <w:rPr>
          <w:rFonts w:ascii="Source Code Pro" w:eastAsia="Times New Roman" w:hAnsi="Source Code Pro" w:cs="Times New Roman"/>
          <w:noProof w:val="0"/>
          <w:color w:val="C00000"/>
          <w:sz w:val="21"/>
          <w:szCs w:val="21"/>
        </w:rPr>
        <w:t>!!</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70AD47" w:themeColor="accent6"/>
          <w:sz w:val="21"/>
          <w:szCs w:val="21"/>
        </w:rPr>
        <w:t>// This code doesn’t compile because lifetime “'b” bound to variable x is no longer valid when printing r.</w:t>
      </w:r>
    </w:p>
    <w:p w14:paraId="4DE154DB"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 'a</w:t>
      </w:r>
    </w:p>
    <w:p w14:paraId="588138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70547E98"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w:t>
      </w:r>
    </w:p>
    <w:p w14:paraId="748977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x = </w:t>
      </w:r>
      <w:r w:rsidRPr="004C7798">
        <w:rPr>
          <w:rFonts w:ascii="Source Code Pro" w:eastAsia="Times New Roman" w:hAnsi="Source Code Pro" w:cs="Times New Roman"/>
          <w:noProof w:val="0"/>
          <w:color w:val="DE935F"/>
          <w:sz w:val="21"/>
          <w:szCs w:val="21"/>
        </w:rPr>
        <w:t>5</w:t>
      </w: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 'b  |</w:t>
      </w:r>
    </w:p>
    <w:p w14:paraId="58AD807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r = &amp;x;           </w:t>
      </w:r>
      <w:r w:rsidRPr="004C7798">
        <w:rPr>
          <w:rFonts w:ascii="Source Code Pro" w:eastAsia="Times New Roman" w:hAnsi="Source Code Pro" w:cs="Times New Roman"/>
          <w:noProof w:val="0"/>
          <w:color w:val="969896"/>
          <w:sz w:val="21"/>
          <w:szCs w:val="21"/>
        </w:rPr>
        <w:t>//  |       |</w:t>
      </w:r>
    </w:p>
    <w:p w14:paraId="132638F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       |</w:t>
      </w:r>
    </w:p>
    <w:p w14:paraId="3C640624"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644C6593" w14:textId="43320215"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DE935F"/>
          <w:sz w:val="21"/>
          <w:szCs w:val="21"/>
        </w:rPr>
        <w:t>println!</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B5BD68"/>
          <w:sz w:val="21"/>
          <w:szCs w:val="21"/>
        </w:rPr>
        <w:t>"r: {}"</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w:t>
      </w:r>
      <w:r w:rsidR="00CE151D">
        <w:rPr>
          <w:rFonts w:ascii="Source Code Pro" w:eastAsia="Times New Roman" w:hAnsi="Source Code Pro" w:cs="Times New Roman"/>
          <w:noProof w:val="0"/>
          <w:color w:val="969896"/>
          <w:sz w:val="21"/>
          <w:szCs w:val="21"/>
        </w:rPr>
        <w:t xml:space="preserve"> </w:t>
      </w:r>
      <w:r w:rsidR="00CE151D">
        <w:rPr>
          <w:rFonts w:ascii="Source Code Pro" w:eastAsia="Times New Roman" w:hAnsi="Source Code Pro" w:cs="Times New Roman"/>
          <w:noProof w:val="0"/>
          <w:color w:val="969896"/>
          <w:sz w:val="21"/>
          <w:szCs w:val="21"/>
        </w:rPr>
        <w:tab/>
        <w:t>//x is not valid</w:t>
      </w:r>
    </w:p>
    <w:p w14:paraId="61E191B7" w14:textId="77777777" w:rsidR="002C1372" w:rsidRPr="004C7798" w:rsidRDefault="002C1372" w:rsidP="002C1372">
      <w:pPr>
        <w:pStyle w:val="Code1"/>
        <w:framePr w:wrap="notBeside" w:hAnchor="page" w:x="741" w:y="1953"/>
      </w:pPr>
      <w:r w:rsidRPr="004C7798">
        <w:rPr>
          <w:rFonts w:ascii="Source Code Pro" w:hAnsi="Source Code Pro" w:cs="Times New Roman"/>
          <w:color w:val="C5C8C6"/>
          <w:sz w:val="21"/>
          <w:szCs w:val="21"/>
        </w:rPr>
        <w:t xml:space="preserve">    </w:t>
      </w:r>
      <w:r w:rsidRPr="002C1372">
        <w:rPr>
          <w:rFonts w:ascii="Source Code Pro" w:hAnsi="Source Code Pro" w:cs="Times New Roman"/>
          <w:color w:val="C5C8C6"/>
          <w:sz w:val="21"/>
          <w:szCs w:val="21"/>
        </w:rPr>
        <w:t xml:space="preserve">}                         </w:t>
      </w:r>
      <w:r w:rsidRPr="002C1372">
        <w:rPr>
          <w:rFonts w:ascii="Source Code Pro" w:hAnsi="Source Code Pro" w:cs="Times New Roman"/>
          <w:color w:val="969896"/>
          <w:sz w:val="21"/>
          <w:szCs w:val="21"/>
        </w:rPr>
        <w:t>// ---------+</w:t>
      </w:r>
    </w:p>
    <w:p w14:paraId="013AFB04" w14:textId="4A390F27" w:rsidR="009F42CD" w:rsidRDefault="00BF62DB">
      <w:pPr>
        <w:rPr>
          <w:rFonts w:cs="Segoe UI"/>
        </w:rPr>
      </w:pPr>
      <w:r>
        <w:rPr>
          <w:rFonts w:cs="Segoe UI"/>
        </w:rPr>
        <w:t>Lifetimes annotations come handy to bound multiple variables to the same lifetime.</w:t>
      </w:r>
    </w:p>
    <w:p w14:paraId="4EBC7C3A" w14:textId="77777777" w:rsidR="009F42CD" w:rsidRDefault="00BF62DB" w:rsidP="000C233B">
      <w:pPr>
        <w:pStyle w:val="Heading4"/>
      </w:pPr>
      <w:bookmarkStart w:id="273" w:name="__RefHeading___Toc5200_1917222798"/>
      <w:bookmarkStart w:id="274" w:name="_Toc63885206"/>
      <w:bookmarkEnd w:id="273"/>
      <w:r>
        <w:t>Borrow checker</w:t>
      </w:r>
      <w:bookmarkEnd w:id="274"/>
    </w:p>
    <w:p w14:paraId="2FF6AA9E" w14:textId="72363610" w:rsidR="009F42CD" w:rsidRDefault="00BF62DB">
      <w:pPr>
        <w:rPr>
          <w:rFonts w:cs="Segoe UI"/>
        </w:rPr>
      </w:pPr>
      <w:r>
        <w:rPr>
          <w:rFonts w:cs="Segoe UI"/>
        </w:rPr>
        <w:t>Compares the scopes of the variables to determine whether all borrows are valid. Here we can see r with a lifetime ‘a</w:t>
      </w:r>
      <w:r w:rsidR="002C1372">
        <w:rPr>
          <w:rFonts w:cs="Segoe UI"/>
        </w:rPr>
        <w:t xml:space="preserve"> and x with a lifetime ‘b</w:t>
      </w:r>
      <w:r>
        <w:rPr>
          <w:rFonts w:cs="Segoe UI"/>
        </w:rPr>
        <w:t xml:space="preserve">. The borrow checker determines that the lifetime </w:t>
      </w:r>
      <w:r w:rsidR="00071E8D">
        <w:rPr>
          <w:rFonts w:cs="Segoe UI"/>
        </w:rPr>
        <w:t xml:space="preserve">of x is shorter so </w:t>
      </w:r>
      <w:r w:rsidR="000C1127">
        <w:rPr>
          <w:rFonts w:cs="Segoe UI"/>
        </w:rPr>
        <w:t>there is a</w:t>
      </w:r>
      <w:r w:rsidR="000C1127" w:rsidRPr="000C1127">
        <w:rPr>
          <w:rFonts w:cs="Segoe UI"/>
        </w:rPr>
        <w:t xml:space="preserve"> </w:t>
      </w:r>
      <w:r w:rsidR="000C1127">
        <w:rPr>
          <w:rFonts w:cs="Segoe UI"/>
        </w:rPr>
        <w:t xml:space="preserve">dangling </w:t>
      </w:r>
      <w:r w:rsidR="00071E8D">
        <w:rPr>
          <w:rFonts w:cs="Segoe UI"/>
        </w:rPr>
        <w:t>reference</w:t>
      </w:r>
      <w:r>
        <w:rPr>
          <w:rFonts w:cs="Segoe UI"/>
        </w:rPr>
        <w:t>.</w:t>
      </w:r>
    </w:p>
    <w:p w14:paraId="6A16DCB4" w14:textId="5FB36A29" w:rsidR="009F42CD" w:rsidRDefault="00BF62DB" w:rsidP="000C233B">
      <w:pPr>
        <w:pStyle w:val="Heading4"/>
      </w:pPr>
      <w:bookmarkStart w:id="275" w:name="__RefHeading___Toc5202_1917222798"/>
      <w:bookmarkStart w:id="276" w:name="_Toc63885207"/>
      <w:bookmarkEnd w:id="275"/>
      <w:r>
        <w:lastRenderedPageBreak/>
        <w:t>Generic lifetimes annotation</w:t>
      </w:r>
      <w:bookmarkEnd w:id="276"/>
      <w:r>
        <w:t xml:space="preserve"> </w:t>
      </w:r>
    </w:p>
    <w:p w14:paraId="0A1DC7C6" w14:textId="77777777" w:rsidR="009F42CD" w:rsidRDefault="00BF62DB">
      <w:pPr>
        <w:rPr>
          <w:rFonts w:cs="Segoe UI"/>
        </w:rPr>
      </w:pPr>
      <w:r>
        <w:rPr>
          <w:rFonts w:cs="Segoe UI"/>
        </w:rPr>
        <w:t xml:space="preserve">When compiler can’t tell the lifetime inside a function, for example if 2 possible lifetimes are available(if-else could be one case). A </w:t>
      </w:r>
      <w:r>
        <w:rPr>
          <w:rFonts w:cs="Segoe UI"/>
          <w:u w:val="single"/>
        </w:rPr>
        <w:t>lifetime annotation</w:t>
      </w:r>
      <w:r>
        <w:rPr>
          <w:rFonts w:cs="Segoe UI"/>
        </w:rPr>
        <w:t xml:space="preserve"> must be provided, </w:t>
      </w:r>
      <w:r>
        <w:rPr>
          <w:rFonts w:cs="Segoe UI"/>
          <w:u w:val="single"/>
        </w:rPr>
        <w:t>describing the relationships of the lifetimes of multiple references to each other</w:t>
      </w:r>
      <w:r>
        <w:rPr>
          <w:rFonts w:cs="Segoe UI"/>
        </w:rPr>
        <w:t>.</w:t>
      </w:r>
    </w:p>
    <w:p w14:paraId="3385BD5D" w14:textId="6EC44266" w:rsidR="009F42CD" w:rsidRDefault="00BF62DB">
      <w:pPr>
        <w:rPr>
          <w:rFonts w:cs="Segoe UI"/>
          <w:b/>
          <w:bCs/>
          <w:u w:val="single"/>
        </w:rPr>
      </w:pPr>
      <w:r>
        <w:rPr>
          <w:rFonts w:cs="Segoe UI"/>
        </w:rPr>
        <w:t xml:space="preserve">The syntax uses an apostrophe (‘) and it </w:t>
      </w:r>
      <w:r w:rsidR="00E510B1">
        <w:rPr>
          <w:rFonts w:cs="Segoe UI"/>
          <w:b/>
          <w:bCs/>
          <w:color w:val="0070C0"/>
        </w:rPr>
        <w:t>describes</w:t>
      </w:r>
      <w:r w:rsidRPr="00CA6580">
        <w:rPr>
          <w:rFonts w:cs="Segoe UI"/>
          <w:b/>
          <w:bCs/>
          <w:color w:val="0070C0"/>
        </w:rPr>
        <w:t xml:space="preserve"> </w:t>
      </w:r>
      <w:r w:rsidR="00E510B1">
        <w:rPr>
          <w:rFonts w:cs="Segoe UI"/>
          <w:b/>
          <w:bCs/>
          <w:color w:val="0070C0"/>
        </w:rPr>
        <w:t>relationships of the lifetimes of multiple references to each other</w:t>
      </w:r>
      <w:r>
        <w:rPr>
          <w:rFonts w:cs="Segoe UI"/>
        </w:rPr>
        <w:t xml:space="preserve">. For example, a function parameter with lifetime ‘a is applied to all parameters meaning that </w:t>
      </w:r>
      <w:r w:rsidRPr="003A1103">
        <w:rPr>
          <w:rFonts w:cs="Segoe UI"/>
          <w:b/>
          <w:bCs/>
          <w:color w:val="ED7D31" w:themeColor="accent2"/>
          <w:u w:val="single"/>
        </w:rPr>
        <w:t xml:space="preserve">all the references in the parameters and the return value must </w:t>
      </w:r>
      <w:r w:rsidR="00A24856">
        <w:rPr>
          <w:rFonts w:cs="Segoe UI"/>
          <w:b/>
          <w:bCs/>
          <w:color w:val="ED7D31" w:themeColor="accent2"/>
          <w:u w:val="single"/>
        </w:rPr>
        <w:t>live as long as the generic lifetime.</w:t>
      </w:r>
    </w:p>
    <w:p w14:paraId="2CBE68BC" w14:textId="77777777" w:rsidR="009F42CD" w:rsidRDefault="00BF62DB" w:rsidP="00566844">
      <w:pPr>
        <w:pStyle w:val="Code1"/>
        <w:framePr w:wrap="notBeside"/>
      </w:pPr>
      <w:r>
        <w:rPr>
          <w:color w:val="B294BB"/>
        </w:rPr>
        <w:t>fn</w:t>
      </w:r>
      <w:r>
        <w:rPr>
          <w:color w:val="81A2BE"/>
        </w:rPr>
        <w:t xml:space="preserve"> </w:t>
      </w:r>
      <w:r>
        <w:rPr>
          <w:color w:val="8ABEB7"/>
        </w:rPr>
        <w:t>longest</w:t>
      </w:r>
      <w:r>
        <w:t xml:space="preserve">&lt;'a&gt;(x: &amp;'a </w:t>
      </w:r>
      <w:r>
        <w:rPr>
          <w:color w:val="DE935F"/>
        </w:rPr>
        <w:t>str</w:t>
      </w:r>
      <w:r>
        <w:t xml:space="preserve">, y: &amp;'a </w:t>
      </w:r>
      <w:r>
        <w:rPr>
          <w:color w:val="DE935F"/>
        </w:rPr>
        <w:t>str</w:t>
      </w:r>
      <w:r>
        <w:t xml:space="preserve">) -&gt; &amp;'a </w:t>
      </w:r>
      <w:r>
        <w:rPr>
          <w:color w:val="DE935F"/>
        </w:rPr>
        <w:t>str</w:t>
      </w:r>
      <w:r>
        <w:t xml:space="preserve"> {</w:t>
      </w:r>
    </w:p>
    <w:p w14:paraId="1FC4C6DF" w14:textId="77777777" w:rsidR="009F42CD" w:rsidRDefault="00BF62DB" w:rsidP="00566844">
      <w:pPr>
        <w:pStyle w:val="Code1"/>
        <w:framePr w:wrap="notBeside"/>
      </w:pPr>
      <w:r>
        <w:t xml:space="preserve">    </w:t>
      </w:r>
      <w:r>
        <w:rPr>
          <w:color w:val="B294BB"/>
        </w:rPr>
        <w:t>if</w:t>
      </w:r>
      <w:r>
        <w:t xml:space="preserve"> </w:t>
      </w:r>
      <w:proofErr w:type="spellStart"/>
      <w:r>
        <w:t>x.len</w:t>
      </w:r>
      <w:proofErr w:type="spellEnd"/>
      <w:r>
        <w:t xml:space="preserve">() &gt; </w:t>
      </w:r>
      <w:proofErr w:type="spellStart"/>
      <w:r>
        <w:t>y.len</w:t>
      </w:r>
      <w:proofErr w:type="spellEnd"/>
      <w:r>
        <w:t>() {</w:t>
      </w:r>
    </w:p>
    <w:p w14:paraId="5B0E12EE" w14:textId="77777777" w:rsidR="009F42CD" w:rsidRDefault="00BF62DB" w:rsidP="00566844">
      <w:pPr>
        <w:pStyle w:val="Code1"/>
        <w:framePr w:wrap="notBeside"/>
      </w:pPr>
      <w:r>
        <w:t xml:space="preserve">        x</w:t>
      </w:r>
    </w:p>
    <w:p w14:paraId="45F91DF6" w14:textId="77777777" w:rsidR="009F42CD" w:rsidRDefault="00BF62DB" w:rsidP="00566844">
      <w:pPr>
        <w:pStyle w:val="Code1"/>
        <w:framePr w:wrap="notBeside"/>
      </w:pPr>
      <w:r>
        <w:t xml:space="preserve">    } </w:t>
      </w:r>
      <w:r>
        <w:rPr>
          <w:color w:val="B294BB"/>
        </w:rPr>
        <w:t>else</w:t>
      </w:r>
      <w:r>
        <w:t xml:space="preserve"> {</w:t>
      </w:r>
    </w:p>
    <w:p w14:paraId="00FF369F" w14:textId="77777777" w:rsidR="009F42CD" w:rsidRDefault="00BF62DB" w:rsidP="00566844">
      <w:pPr>
        <w:pStyle w:val="Code1"/>
        <w:framePr w:wrap="notBeside"/>
      </w:pPr>
      <w:r>
        <w:t xml:space="preserve">        y</w:t>
      </w:r>
    </w:p>
    <w:p w14:paraId="59DF137A" w14:textId="77777777" w:rsidR="009F42CD" w:rsidRDefault="00BF62DB" w:rsidP="00566844">
      <w:pPr>
        <w:pStyle w:val="Code1"/>
        <w:framePr w:wrap="notBeside"/>
      </w:pPr>
      <w:r>
        <w:t xml:space="preserve">    }}</w:t>
      </w:r>
    </w:p>
    <w:p w14:paraId="5DFB257B" w14:textId="77777777" w:rsidR="009F42CD" w:rsidRDefault="009F42CD">
      <w:pPr>
        <w:rPr>
          <w:rFonts w:cs="Segoe UI"/>
        </w:rPr>
      </w:pPr>
    </w:p>
    <w:p w14:paraId="06D9D626" w14:textId="77777777" w:rsidR="009F42CD" w:rsidRDefault="00BF62DB" w:rsidP="000C233B">
      <w:pPr>
        <w:pStyle w:val="Heading4"/>
      </w:pPr>
      <w:bookmarkStart w:id="277" w:name="__RefHeading___Toc5204_1917222798"/>
      <w:bookmarkStart w:id="278" w:name="_Toc63885208"/>
      <w:bookmarkEnd w:id="277"/>
      <w:r>
        <w:t>Predictable Lifetime by elision rules</w:t>
      </w:r>
      <w:bookmarkEnd w:id="278"/>
    </w:p>
    <w:p w14:paraId="6DF929F2" w14:textId="77777777" w:rsidR="009F42CD" w:rsidRPr="0068367E" w:rsidRDefault="00BF62DB">
      <w:pPr>
        <w:rPr>
          <w:rFonts w:ascii="Open Sans" w:hAnsi="Open Sans" w:cs="Open Sans"/>
          <w:color w:val="000000" w:themeColor="text1"/>
        </w:rPr>
      </w:pPr>
      <w:r>
        <w:rPr>
          <w:rFonts w:ascii="Open Sans" w:hAnsi="Open Sans" w:cs="Open Sans"/>
          <w:color w:val="C00000"/>
        </w:rPr>
        <w:t xml:space="preserve">Every reference needs a lifetime </w:t>
      </w:r>
      <w:r w:rsidRPr="00357908">
        <w:rPr>
          <w:rFonts w:ascii="Open Sans" w:hAnsi="Open Sans" w:cs="Open Sans"/>
          <w:color w:val="000000" w:themeColor="text1"/>
        </w:rPr>
        <w:t xml:space="preserve">and you need to specify lifetime parameters for functions or structs that use </w:t>
      </w:r>
      <w:r w:rsidRPr="0068367E">
        <w:rPr>
          <w:rFonts w:ascii="Open Sans" w:hAnsi="Open Sans" w:cs="Open Sans"/>
          <w:color w:val="000000" w:themeColor="text1"/>
        </w:rPr>
        <w:t xml:space="preserve">references. However, because certain reference-lifetime patterns are predictable, Rust programmers programmed patterns into Rust borrow checker called lifetime </w:t>
      </w:r>
      <w:r w:rsidRPr="0068367E">
        <w:rPr>
          <w:rFonts w:ascii="Open Sans" w:hAnsi="Open Sans" w:cs="Open Sans"/>
          <w:i/>
          <w:iCs/>
          <w:color w:val="000000" w:themeColor="text1"/>
          <w:u w:val="single"/>
        </w:rPr>
        <w:t xml:space="preserve">elision rules, </w:t>
      </w:r>
      <w:r w:rsidRPr="0068367E">
        <w:rPr>
          <w:rFonts w:ascii="Open Sans" w:hAnsi="Open Sans" w:cs="Open Sans"/>
          <w:color w:val="000000" w:themeColor="text1"/>
        </w:rPr>
        <w:t>they are a set of cases where the compiler can infer the lifetime of the reference.</w:t>
      </w:r>
    </w:p>
    <w:p w14:paraId="0ACB2752" w14:textId="77777777" w:rsidR="009F42CD" w:rsidRPr="0068367E" w:rsidRDefault="00BF62DB">
      <w:pPr>
        <w:rPr>
          <w:rFonts w:cs="Segoe UI"/>
          <w:b/>
          <w:bCs/>
          <w:color w:val="000000" w:themeColor="text1"/>
        </w:rPr>
      </w:pPr>
      <w:r w:rsidRPr="0068367E">
        <w:rPr>
          <w:rFonts w:ascii="Open Sans" w:hAnsi="Open Sans" w:cs="Open Sans"/>
          <w:color w:val="000000" w:themeColor="text1"/>
        </w:rPr>
        <w:t xml:space="preserve">The </w:t>
      </w:r>
      <w:r w:rsidRPr="0068367E">
        <w:rPr>
          <w:rFonts w:ascii="Open Sans" w:hAnsi="Open Sans" w:cs="Open Sans"/>
          <w:color w:val="000000" w:themeColor="text1"/>
          <w:u w:val="single"/>
        </w:rPr>
        <w:t xml:space="preserve">elision rules </w:t>
      </w:r>
      <w:r w:rsidRPr="0068367E">
        <w:rPr>
          <w:rFonts w:ascii="Open Sans" w:hAnsi="Open Sans" w:cs="Open Sans"/>
          <w:color w:val="000000" w:themeColor="text1"/>
        </w:rPr>
        <w:t xml:space="preserve">are: </w:t>
      </w:r>
    </w:p>
    <w:p w14:paraId="2EB038C0" w14:textId="77777777" w:rsidR="009F42CD" w:rsidRDefault="00BF62DB">
      <w:pPr>
        <w:pStyle w:val="ListParagraph"/>
        <w:numPr>
          <w:ilvl w:val="0"/>
          <w:numId w:val="17"/>
        </w:numPr>
        <w:rPr>
          <w:rFonts w:cs="Segoe UI"/>
        </w:rPr>
      </w:pPr>
      <w:r>
        <w:rPr>
          <w:rFonts w:cs="Segoe UI"/>
        </w:rPr>
        <w:t xml:space="preserve">Each parameter that is a reference gets its own lifetime parameter. In other words, a function with one parameter gets one lifetime parameter: </w:t>
      </w:r>
      <w:r w:rsidRPr="00357908">
        <w:rPr>
          <w:rFonts w:cs="Segoe UI"/>
          <w:highlight w:val="yellow"/>
        </w:rPr>
        <w:t>fn foo&lt;'a&gt;(x: &amp;'a i32);</w:t>
      </w:r>
      <w:r>
        <w:rPr>
          <w:rFonts w:cs="Segoe UI"/>
        </w:rPr>
        <w:t xml:space="preserve"> a function with two parameters gets two separate lifetime parameters: </w:t>
      </w:r>
      <w:r w:rsidRPr="00357908">
        <w:rPr>
          <w:rFonts w:cs="Segoe UI"/>
          <w:highlight w:val="yellow"/>
        </w:rPr>
        <w:t>fn foo&lt;'a, 'b&gt;(x: &amp;'a i32, y: &amp;'b i32);</w:t>
      </w:r>
      <w:r>
        <w:rPr>
          <w:rFonts w:cs="Segoe UI"/>
        </w:rPr>
        <w:t xml:space="preserve"> and so on.</w:t>
      </w:r>
    </w:p>
    <w:p w14:paraId="397DEDED" w14:textId="30F4B62F" w:rsidR="009F42CD" w:rsidRDefault="00357908">
      <w:pPr>
        <w:pStyle w:val="ListParagraph"/>
        <w:numPr>
          <w:ilvl w:val="0"/>
          <w:numId w:val="17"/>
        </w:numPr>
        <w:rPr>
          <w:rFonts w:cs="Segoe UI"/>
        </w:rPr>
      </w:pPr>
      <w:r>
        <w:rPr>
          <w:rFonts w:cs="Segoe UI"/>
        </w:rPr>
        <w:t>I</w:t>
      </w:r>
      <w:r w:rsidR="00BF62DB">
        <w:rPr>
          <w:rFonts w:cs="Segoe UI"/>
        </w:rPr>
        <w:t xml:space="preserve">f there is exactly </w:t>
      </w:r>
      <w:r w:rsidR="00BF62DB">
        <w:rPr>
          <w:rFonts w:cs="Segoe UI"/>
          <w:u w:val="single"/>
        </w:rPr>
        <w:t>one input lifetime parameter</w:t>
      </w:r>
      <w:r w:rsidR="00BF62DB">
        <w:rPr>
          <w:rFonts w:cs="Segoe UI"/>
        </w:rPr>
        <w:t xml:space="preserve">, that </w:t>
      </w:r>
      <w:r w:rsidR="00BF62DB">
        <w:rPr>
          <w:rFonts w:cs="Segoe UI"/>
          <w:u w:val="single"/>
        </w:rPr>
        <w:t>lifetime is assigned to all output</w:t>
      </w:r>
      <w:r w:rsidR="00BF62DB">
        <w:rPr>
          <w:rFonts w:cs="Segoe UI"/>
        </w:rPr>
        <w:t xml:space="preserve"> lifetime parameters: </w:t>
      </w:r>
      <w:r w:rsidR="00BF62DB" w:rsidRPr="00357908">
        <w:rPr>
          <w:rFonts w:cs="Segoe UI"/>
          <w:highlight w:val="yellow"/>
        </w:rPr>
        <w:t>fn foo&lt;'a&gt;(x: &amp;'a i32) -&gt; &amp;'a i32</w:t>
      </w:r>
      <w:r w:rsidR="00BF62DB">
        <w:rPr>
          <w:rFonts w:cs="Segoe UI"/>
        </w:rPr>
        <w:t>.</w:t>
      </w:r>
    </w:p>
    <w:p w14:paraId="2F1D5E36" w14:textId="77777777" w:rsidR="009F42CD" w:rsidRDefault="00BF62DB">
      <w:pPr>
        <w:pStyle w:val="ListParagraph"/>
        <w:numPr>
          <w:ilvl w:val="0"/>
          <w:numId w:val="17"/>
        </w:numPr>
        <w:rPr>
          <w:rFonts w:cs="Segoe UI"/>
        </w:rPr>
      </w:pPr>
      <w:r>
        <w:rPr>
          <w:rFonts w:cs="Segoe UI"/>
        </w:rPr>
        <w:t>if there are multiple input lifetime parameters, but one of them is &amp;</w:t>
      </w:r>
      <w:r>
        <w:rPr>
          <w:rFonts w:cs="Segoe UI"/>
          <w:color w:val="4472C4" w:themeColor="accent1"/>
        </w:rPr>
        <w:t xml:space="preserve">self </w:t>
      </w:r>
      <w:r>
        <w:rPr>
          <w:rFonts w:cs="Segoe UI"/>
        </w:rPr>
        <w:t>or &amp;</w:t>
      </w:r>
      <w:r>
        <w:rPr>
          <w:rFonts w:cs="Segoe UI"/>
          <w:color w:val="4472C4" w:themeColor="accent1"/>
        </w:rPr>
        <w:t xml:space="preserve">mut self </w:t>
      </w:r>
      <w:r>
        <w:rPr>
          <w:rFonts w:cs="Segoe UI"/>
        </w:rPr>
        <w:t xml:space="preserve">because this is a method, </w:t>
      </w:r>
      <w:r>
        <w:rPr>
          <w:rFonts w:cs="Segoe UI"/>
          <w:u w:val="single"/>
        </w:rPr>
        <w:t xml:space="preserve">the lifetime of </w:t>
      </w:r>
      <w:r w:rsidRPr="00357908">
        <w:rPr>
          <w:rFonts w:cs="Segoe UI"/>
          <w:highlight w:val="yellow"/>
          <w:u w:val="single"/>
        </w:rPr>
        <w:t>self</w:t>
      </w:r>
      <w:r>
        <w:rPr>
          <w:rFonts w:cs="Segoe UI"/>
          <w:u w:val="single"/>
        </w:rPr>
        <w:t xml:space="preserve"> is assigned to all output lifetime parameters</w:t>
      </w:r>
      <w:r>
        <w:rPr>
          <w:rFonts w:cs="Segoe UI"/>
        </w:rPr>
        <w:t>. This third rule makes methods much nicer to read and write because fewer symbols are necessary.</w:t>
      </w:r>
    </w:p>
    <w:p w14:paraId="14B4118A" w14:textId="77777777" w:rsidR="009F42CD" w:rsidRDefault="00BF62DB" w:rsidP="000C233B">
      <w:pPr>
        <w:pStyle w:val="Heading4"/>
      </w:pPr>
      <w:bookmarkStart w:id="279" w:name="__RefHeading___Toc5206_1917222798"/>
      <w:bookmarkStart w:id="280" w:name="_Toc63885209"/>
      <w:bookmarkEnd w:id="279"/>
      <w:r>
        <w:t>The static lifetime</w:t>
      </w:r>
      <w:bookmarkEnd w:id="280"/>
    </w:p>
    <w:p w14:paraId="4E1CAB60" w14:textId="44A712B6" w:rsidR="009F42CD" w:rsidRDefault="00BF62DB">
      <w:pPr>
        <w:rPr>
          <w:rFonts w:cs="Segoe UI"/>
        </w:rPr>
      </w:pPr>
      <w:r>
        <w:rPr>
          <w:rFonts w:cs="Segoe UI"/>
          <w:color w:val="4472C4" w:themeColor="accent1"/>
        </w:rPr>
        <w:t xml:space="preserve">‘static </w:t>
      </w:r>
      <w:r>
        <w:rPr>
          <w:rFonts w:cs="Segoe UI"/>
        </w:rPr>
        <w:t>is a reference that can live for the entire duration of the program.</w:t>
      </w:r>
      <w:r w:rsidR="007B44BC">
        <w:rPr>
          <w:rFonts w:cs="Segoe UI"/>
        </w:rPr>
        <w:t xml:space="preserve"> </w:t>
      </w:r>
    </w:p>
    <w:p w14:paraId="31A950AB" w14:textId="77777777" w:rsidR="007B44BC" w:rsidRDefault="007B44BC" w:rsidP="007B44BC">
      <w:pPr>
        <w:pStyle w:val="Heading3"/>
      </w:pPr>
      <w:r>
        <w:lastRenderedPageBreak/>
        <w:t xml:space="preserve">Generic Types, Traits and Lifetimes together </w:t>
      </w:r>
    </w:p>
    <w:p w14:paraId="6B28F72C" w14:textId="77777777" w:rsidR="003805D7" w:rsidRPr="007B44BC" w:rsidRDefault="003805D7" w:rsidP="003805D7">
      <w:pPr>
        <w:pStyle w:val="Code1"/>
        <w:framePr w:wrap="notBeside" w:hAnchor="page" w:x="741" w:y="902"/>
      </w:pPr>
      <w:r w:rsidRPr="007B44BC">
        <w:rPr>
          <w:color w:val="B294BB"/>
        </w:rPr>
        <w:t>use</w:t>
      </w:r>
      <w:r w:rsidRPr="007B44BC">
        <w:t xml:space="preserve"> std::</w:t>
      </w:r>
      <w:proofErr w:type="spellStart"/>
      <w:r w:rsidRPr="007B44BC">
        <w:t>fmt</w:t>
      </w:r>
      <w:proofErr w:type="spellEnd"/>
      <w:r w:rsidRPr="007B44BC">
        <w:t>::Display;</w:t>
      </w:r>
    </w:p>
    <w:p w14:paraId="1D9F348B" w14:textId="77777777" w:rsidR="003805D7" w:rsidRPr="007B44BC" w:rsidRDefault="003805D7" w:rsidP="003805D7">
      <w:pPr>
        <w:pStyle w:val="Code1"/>
        <w:framePr w:wrap="notBeside" w:hAnchor="page" w:x="741" w:y="902"/>
      </w:pPr>
    </w:p>
    <w:p w14:paraId="7FAF7F26" w14:textId="77777777" w:rsidR="003805D7" w:rsidRPr="007B44BC" w:rsidRDefault="003805D7" w:rsidP="003805D7">
      <w:pPr>
        <w:pStyle w:val="Code1"/>
        <w:framePr w:wrap="notBeside" w:hAnchor="page" w:x="741" w:y="902"/>
      </w:pPr>
      <w:r w:rsidRPr="007B44BC">
        <w:rPr>
          <w:color w:val="B294BB"/>
        </w:rPr>
        <w:t>fn</w:t>
      </w:r>
      <w:r w:rsidRPr="007B44BC">
        <w:rPr>
          <w:color w:val="81A2BE"/>
        </w:rPr>
        <w:t xml:space="preserve"> </w:t>
      </w:r>
      <w:proofErr w:type="spellStart"/>
      <w:r w:rsidRPr="007B44BC">
        <w:rPr>
          <w:color w:val="8ABEB7"/>
        </w:rPr>
        <w:t>longest_with_an_announcement</w:t>
      </w:r>
      <w:proofErr w:type="spellEnd"/>
      <w:r w:rsidRPr="007B44BC">
        <w:t>&lt;'a, T&gt;(</w:t>
      </w:r>
      <w:r>
        <w:t xml:space="preserve"> </w:t>
      </w:r>
      <w:r w:rsidRPr="007B44BC">
        <w:t xml:space="preserve">x: &amp;'a </w:t>
      </w:r>
      <w:r w:rsidRPr="007B44BC">
        <w:rPr>
          <w:color w:val="DE935F"/>
        </w:rPr>
        <w:t>str</w:t>
      </w:r>
      <w:r w:rsidRPr="007B44BC">
        <w:t>,</w:t>
      </w:r>
      <w:r>
        <w:t xml:space="preserve"> </w:t>
      </w:r>
      <w:r w:rsidRPr="007B44BC">
        <w:t xml:space="preserve"> y: &amp;'a </w:t>
      </w:r>
      <w:r w:rsidRPr="007B44BC">
        <w:rPr>
          <w:color w:val="DE935F"/>
        </w:rPr>
        <w:t>str</w:t>
      </w:r>
      <w:r w:rsidRPr="007B44BC">
        <w:t>,</w:t>
      </w:r>
      <w:r>
        <w:t xml:space="preserve"> </w:t>
      </w:r>
      <w:r w:rsidRPr="007B44BC">
        <w:t xml:space="preserve"> </w:t>
      </w:r>
      <w:proofErr w:type="spellStart"/>
      <w:r w:rsidRPr="007B44BC">
        <w:t>ann</w:t>
      </w:r>
      <w:proofErr w:type="spellEnd"/>
      <w:r w:rsidRPr="007B44BC">
        <w:t xml:space="preserve">: T) -&gt; &amp;'a </w:t>
      </w:r>
      <w:r w:rsidRPr="007B44BC">
        <w:rPr>
          <w:color w:val="DE935F"/>
        </w:rPr>
        <w:t>str</w:t>
      </w:r>
    </w:p>
    <w:p w14:paraId="0AADE006" w14:textId="77777777" w:rsidR="003805D7" w:rsidRPr="007B44BC" w:rsidRDefault="003805D7" w:rsidP="003805D7">
      <w:pPr>
        <w:pStyle w:val="Code1"/>
        <w:framePr w:wrap="notBeside" w:hAnchor="page" w:x="741" w:y="902"/>
      </w:pPr>
      <w:r>
        <w:rPr>
          <w:color w:val="B294BB"/>
        </w:rPr>
        <w:t xml:space="preserve">    </w:t>
      </w:r>
      <w:proofErr w:type="gramStart"/>
      <w:r w:rsidRPr="007B44BC">
        <w:rPr>
          <w:color w:val="B294BB"/>
        </w:rPr>
        <w:t>where</w:t>
      </w:r>
      <w:proofErr w:type="gramEnd"/>
    </w:p>
    <w:p w14:paraId="4B780C89" w14:textId="77777777" w:rsidR="003805D7" w:rsidRPr="007B44BC" w:rsidRDefault="003805D7" w:rsidP="003805D7">
      <w:pPr>
        <w:pStyle w:val="Code1"/>
        <w:framePr w:wrap="notBeside" w:hAnchor="page" w:x="741" w:y="902"/>
      </w:pPr>
      <w:r w:rsidRPr="007B44BC">
        <w:t xml:space="preserve">    T: Display,</w:t>
      </w:r>
    </w:p>
    <w:p w14:paraId="5785D31D" w14:textId="77777777" w:rsidR="003805D7" w:rsidRPr="007B44BC" w:rsidRDefault="003805D7" w:rsidP="003805D7">
      <w:pPr>
        <w:pStyle w:val="Code1"/>
        <w:framePr w:wrap="notBeside" w:hAnchor="page" w:x="741" w:y="902"/>
      </w:pPr>
      <w:r w:rsidRPr="007B44BC">
        <w:t>{</w:t>
      </w:r>
    </w:p>
    <w:p w14:paraId="4400D63A" w14:textId="77777777" w:rsidR="003805D7" w:rsidRPr="007B44BC" w:rsidRDefault="003805D7" w:rsidP="003805D7">
      <w:pPr>
        <w:pStyle w:val="Code1"/>
        <w:framePr w:wrap="notBeside" w:hAnchor="page" w:x="741" w:y="902"/>
      </w:pPr>
      <w:r w:rsidRPr="007B44BC">
        <w:t xml:space="preserve">    </w:t>
      </w:r>
      <w:r w:rsidRPr="007B44BC">
        <w:rPr>
          <w:color w:val="DE935F"/>
        </w:rPr>
        <w:t>println!</w:t>
      </w:r>
      <w:r w:rsidRPr="007B44BC">
        <w:t>(</w:t>
      </w:r>
      <w:r w:rsidRPr="007B44BC">
        <w:rPr>
          <w:color w:val="B5BD68"/>
        </w:rPr>
        <w:t>"Announcement! {}"</w:t>
      </w:r>
      <w:r w:rsidRPr="007B44BC">
        <w:t xml:space="preserve">, </w:t>
      </w:r>
      <w:proofErr w:type="spellStart"/>
      <w:r w:rsidRPr="007B44BC">
        <w:t>ann</w:t>
      </w:r>
      <w:proofErr w:type="spellEnd"/>
      <w:r w:rsidRPr="007B44BC">
        <w:t>);</w:t>
      </w:r>
    </w:p>
    <w:p w14:paraId="6F274EFA" w14:textId="77777777" w:rsidR="003805D7" w:rsidRPr="007B44BC" w:rsidRDefault="003805D7" w:rsidP="003805D7">
      <w:pPr>
        <w:pStyle w:val="Code1"/>
        <w:framePr w:wrap="notBeside" w:hAnchor="page" w:x="741" w:y="902"/>
      </w:pPr>
      <w:r w:rsidRPr="007B44BC">
        <w:t xml:space="preserve">    </w:t>
      </w:r>
      <w:r w:rsidRPr="007B44BC">
        <w:rPr>
          <w:color w:val="B294BB"/>
        </w:rPr>
        <w:t>if</w:t>
      </w:r>
      <w:r w:rsidRPr="007B44BC">
        <w:t xml:space="preserve"> </w:t>
      </w:r>
      <w:proofErr w:type="spellStart"/>
      <w:r w:rsidRPr="007B44BC">
        <w:t>x.len</w:t>
      </w:r>
      <w:proofErr w:type="spellEnd"/>
      <w:r w:rsidRPr="007B44BC">
        <w:t xml:space="preserve">() &gt; </w:t>
      </w:r>
      <w:proofErr w:type="spellStart"/>
      <w:r w:rsidRPr="007B44BC">
        <w:t>y.len</w:t>
      </w:r>
      <w:proofErr w:type="spellEnd"/>
      <w:r w:rsidRPr="007B44BC">
        <w:t>() {</w:t>
      </w:r>
    </w:p>
    <w:p w14:paraId="520DB9D7" w14:textId="77777777" w:rsidR="003805D7" w:rsidRPr="007B44BC" w:rsidRDefault="003805D7" w:rsidP="003805D7">
      <w:pPr>
        <w:pStyle w:val="Code1"/>
        <w:framePr w:wrap="notBeside" w:hAnchor="page" w:x="741" w:y="902"/>
      </w:pPr>
      <w:r w:rsidRPr="007B44BC">
        <w:t xml:space="preserve">        x</w:t>
      </w:r>
    </w:p>
    <w:p w14:paraId="739F5208" w14:textId="77777777" w:rsidR="003805D7" w:rsidRPr="007B44BC" w:rsidRDefault="003805D7" w:rsidP="003805D7">
      <w:pPr>
        <w:pStyle w:val="Code1"/>
        <w:framePr w:wrap="notBeside" w:hAnchor="page" w:x="741" w:y="902"/>
      </w:pPr>
      <w:r w:rsidRPr="007B44BC">
        <w:t xml:space="preserve">    } </w:t>
      </w:r>
      <w:r w:rsidRPr="007B44BC">
        <w:rPr>
          <w:color w:val="B294BB"/>
        </w:rPr>
        <w:t>else</w:t>
      </w:r>
      <w:r w:rsidRPr="007B44BC">
        <w:t xml:space="preserve"> {</w:t>
      </w:r>
    </w:p>
    <w:p w14:paraId="421AF072" w14:textId="77777777" w:rsidR="003805D7" w:rsidRPr="007B44BC" w:rsidRDefault="003805D7" w:rsidP="003805D7">
      <w:pPr>
        <w:pStyle w:val="Code1"/>
        <w:framePr w:wrap="notBeside" w:hAnchor="page" w:x="741" w:y="902"/>
      </w:pPr>
      <w:r w:rsidRPr="007B44BC">
        <w:t xml:space="preserve">        y</w:t>
      </w:r>
    </w:p>
    <w:p w14:paraId="1E8722DA" w14:textId="77777777" w:rsidR="003805D7" w:rsidRPr="007B44BC" w:rsidRDefault="003805D7" w:rsidP="003805D7">
      <w:pPr>
        <w:pStyle w:val="Code1"/>
        <w:framePr w:wrap="notBeside" w:hAnchor="page" w:x="741" w:y="902"/>
      </w:pPr>
      <w:r w:rsidRPr="007B44BC">
        <w:t xml:space="preserve">    }</w:t>
      </w:r>
    </w:p>
    <w:p w14:paraId="4150CC14" w14:textId="77777777" w:rsidR="003805D7" w:rsidRPr="007B44BC" w:rsidRDefault="003805D7" w:rsidP="003805D7">
      <w:pPr>
        <w:pStyle w:val="Code1"/>
        <w:framePr w:wrap="notBeside" w:hAnchor="page" w:x="741" w:y="902"/>
      </w:pPr>
      <w:r w:rsidRPr="007B44BC">
        <w:t>}</w:t>
      </w:r>
    </w:p>
    <w:p w14:paraId="4F274553" w14:textId="5B1268D4" w:rsidR="007B44BC" w:rsidRPr="007B44BC" w:rsidRDefault="007B44BC" w:rsidP="007B44BC">
      <w:r>
        <w:t xml:space="preserve">This program returns the longer of two </w:t>
      </w:r>
      <w:r w:rsidRPr="007B44BC">
        <w:t>string slices</w:t>
      </w:r>
      <w:r w:rsidR="003805D7">
        <w:t>(Lifetimes)</w:t>
      </w:r>
      <w:r w:rsidRPr="007B44BC">
        <w:t xml:space="preserve"> but also prints</w:t>
      </w:r>
      <w:r>
        <w:t xml:space="preserve"> an announcement of type T</w:t>
      </w:r>
      <w:r w:rsidR="003805D7">
        <w:t>(Traits and generics)</w:t>
      </w:r>
    </w:p>
    <w:p w14:paraId="3CE758DE" w14:textId="77777777" w:rsidR="009F42CD" w:rsidRDefault="00BF62DB">
      <w:pPr>
        <w:pStyle w:val="Heading1"/>
      </w:pPr>
      <w:bookmarkStart w:id="281" w:name="__RefHeading___Toc5208_1917222798"/>
      <w:bookmarkEnd w:id="281"/>
      <w:r>
        <w:t>12 Writing automated test</w:t>
      </w:r>
    </w:p>
    <w:p w14:paraId="12491212" w14:textId="77777777" w:rsidR="009F42CD" w:rsidRDefault="00BF62DB">
      <w:pPr>
        <w:pStyle w:val="Heading2"/>
      </w:pPr>
      <w:bookmarkStart w:id="282" w:name="__RefHeading___Toc5210_1917222798"/>
      <w:bookmarkEnd w:id="282"/>
      <w:r>
        <w:t>12.1 How to write tests</w:t>
      </w:r>
    </w:p>
    <w:p w14:paraId="1846F2B7" w14:textId="77777777" w:rsidR="009F42CD" w:rsidRDefault="00BF62DB">
      <w:r>
        <w:t>Test functions typically perform 3 actions:</w:t>
      </w:r>
    </w:p>
    <w:p w14:paraId="74DA1677" w14:textId="77777777" w:rsidR="009F42CD" w:rsidRDefault="00BF62DB">
      <w:pPr>
        <w:pStyle w:val="ListParagraph"/>
        <w:numPr>
          <w:ilvl w:val="0"/>
          <w:numId w:val="18"/>
        </w:numPr>
      </w:pPr>
      <w:r>
        <w:t>Set up any needed data or state.</w:t>
      </w:r>
    </w:p>
    <w:p w14:paraId="6D9CD813" w14:textId="77777777" w:rsidR="009F42CD" w:rsidRDefault="00BF62DB">
      <w:pPr>
        <w:pStyle w:val="ListParagraph"/>
        <w:numPr>
          <w:ilvl w:val="0"/>
          <w:numId w:val="18"/>
        </w:numPr>
      </w:pPr>
      <w:r>
        <w:t>Run the code you want to test.</w:t>
      </w:r>
    </w:p>
    <w:p w14:paraId="351A530E" w14:textId="77777777" w:rsidR="009F42CD" w:rsidRDefault="00BF62DB">
      <w:pPr>
        <w:pStyle w:val="ListParagraph"/>
        <w:numPr>
          <w:ilvl w:val="0"/>
          <w:numId w:val="18"/>
        </w:numPr>
      </w:pPr>
      <w:r>
        <w:t>Assert the results are what you expect.</w:t>
      </w:r>
    </w:p>
    <w:p w14:paraId="4DF10731" w14:textId="77777777" w:rsidR="009F42CD" w:rsidRDefault="00BF62DB">
      <w:r>
        <w:t xml:space="preserve">Rust offers </w:t>
      </w:r>
      <w:r>
        <w:rPr>
          <w:color w:val="4472C4" w:themeColor="accent1"/>
        </w:rPr>
        <w:t xml:space="preserve">test </w:t>
      </w:r>
      <w:r>
        <w:t xml:space="preserve">and </w:t>
      </w:r>
      <w:r>
        <w:rPr>
          <w:color w:val="4472C4" w:themeColor="accent1"/>
        </w:rPr>
        <w:t xml:space="preserve">should_panic </w:t>
      </w:r>
      <w:r>
        <w:t>attributes and macros to achieve these actions.</w:t>
      </w:r>
    </w:p>
    <w:p w14:paraId="32ADCB1A" w14:textId="77777777" w:rsidR="009F42CD" w:rsidRDefault="00BF62DB" w:rsidP="000C233B">
      <w:pPr>
        <w:pStyle w:val="Heading4"/>
      </w:pPr>
      <w:bookmarkStart w:id="283" w:name="__RefHeading___Toc5212_1917222798"/>
      <w:bookmarkEnd w:id="283"/>
      <w:r>
        <w:t>Creating test functions</w:t>
      </w:r>
    </w:p>
    <w:p w14:paraId="5055784A" w14:textId="77777777" w:rsidR="009F42CD" w:rsidRPr="0068367E" w:rsidRDefault="00BF62DB">
      <w:pPr>
        <w:rPr>
          <w:color w:val="000000" w:themeColor="text1"/>
        </w:rPr>
      </w:pPr>
      <w:r w:rsidRPr="0068367E">
        <w:rPr>
          <w:color w:val="000000" w:themeColor="text1"/>
        </w:rPr>
        <w:t xml:space="preserve">To change a function into a test function, add </w:t>
      </w:r>
      <w:r w:rsidRPr="0068367E">
        <w:rPr>
          <w:color w:val="ED7D31" w:themeColor="accent2"/>
        </w:rPr>
        <w:t xml:space="preserve">#[test] </w:t>
      </w:r>
      <w:r w:rsidRPr="0068367E">
        <w:rPr>
          <w:color w:val="000000" w:themeColor="text1"/>
        </w:rPr>
        <w:t xml:space="preserve">before </w:t>
      </w:r>
      <w:r w:rsidRPr="0068367E">
        <w:rPr>
          <w:color w:val="7030A0"/>
        </w:rPr>
        <w:t>fn</w:t>
      </w:r>
      <w:r w:rsidRPr="0068367E">
        <w:rPr>
          <w:color w:val="000000" w:themeColor="text1"/>
        </w:rPr>
        <w:t xml:space="preserve">. Test can be run with “cargo test” command for which Rust builds a test runner </w:t>
      </w:r>
      <w:r w:rsidRPr="0068367E">
        <w:rPr>
          <w:b/>
          <w:bCs/>
          <w:color w:val="000000" w:themeColor="text1"/>
        </w:rPr>
        <w:t>special binary</w:t>
      </w:r>
      <w:r w:rsidRPr="0068367E">
        <w:rPr>
          <w:color w:val="000000" w:themeColor="text1"/>
        </w:rPr>
        <w:t xml:space="preserve"> that contains and reports only the test annotated functions.</w:t>
      </w:r>
    </w:p>
    <w:p w14:paraId="79F49289" w14:textId="34CCDC58"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 xml:space="preserve">cargo new </w:t>
      </w:r>
      <w:r w:rsidR="00505F2E">
        <w:rPr>
          <w:rFonts w:ascii="Courier New" w:eastAsia="Times New Roman" w:hAnsi="Courier New" w:cs="Courier New"/>
          <w:color w:val="000000" w:themeColor="text1"/>
          <w:sz w:val="20"/>
          <w:szCs w:val="20"/>
        </w:rPr>
        <w:t>library</w:t>
      </w:r>
      <w:r w:rsidR="00C10D15">
        <w:rPr>
          <w:rFonts w:ascii="Courier New" w:eastAsia="Times New Roman" w:hAnsi="Courier New" w:cs="Courier New"/>
          <w:color w:val="000000" w:themeColor="text1"/>
          <w:sz w:val="20"/>
          <w:szCs w:val="20"/>
        </w:rPr>
        <w:t>_name</w:t>
      </w:r>
      <w:r w:rsidRPr="0068367E">
        <w:rPr>
          <w:rFonts w:ascii="Courier New" w:eastAsia="Times New Roman" w:hAnsi="Courier New" w:cs="Courier New"/>
          <w:color w:val="000000" w:themeColor="text1"/>
          <w:sz w:val="20"/>
          <w:szCs w:val="20"/>
        </w:rPr>
        <w:t xml:space="preserve"> –lib -&gt; Creates a new library for test function</w:t>
      </w:r>
    </w:p>
    <w:p w14:paraId="36A681F0"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test -&gt; runs test library.</w:t>
      </w:r>
    </w:p>
    <w:p w14:paraId="2CD3AAE2" w14:textId="77777777" w:rsidR="009F42CD" w:rsidRPr="0068367E" w:rsidRDefault="009F42CD">
      <w:pPr>
        <w:rPr>
          <w:color w:val="000000" w:themeColor="text1"/>
        </w:rPr>
      </w:pPr>
    </w:p>
    <w:tbl>
      <w:tblPr>
        <w:tblStyle w:val="TableGrid"/>
        <w:tblW w:w="10790" w:type="dxa"/>
        <w:tblLayout w:type="fixed"/>
        <w:tblLook w:val="04A0" w:firstRow="1" w:lastRow="0" w:firstColumn="1" w:lastColumn="0" w:noHBand="0" w:noVBand="1"/>
      </w:tblPr>
      <w:tblGrid>
        <w:gridCol w:w="2515"/>
        <w:gridCol w:w="8275"/>
      </w:tblGrid>
      <w:tr w:rsidR="0068367E" w:rsidRPr="0068367E" w14:paraId="4F84F138" w14:textId="77777777">
        <w:tc>
          <w:tcPr>
            <w:tcW w:w="2515" w:type="dxa"/>
          </w:tcPr>
          <w:p w14:paraId="4F4F59A5" w14:textId="77777777" w:rsidR="009F42CD" w:rsidRPr="0068367E" w:rsidRDefault="00BF62DB">
            <w:pPr>
              <w:widowControl w:val="0"/>
              <w:rPr>
                <w:color w:val="000000" w:themeColor="text1"/>
              </w:rPr>
            </w:pPr>
            <w:r w:rsidRPr="0068367E">
              <w:rPr>
                <w:color w:val="000000" w:themeColor="text1"/>
              </w:rPr>
              <w:t>Function</w:t>
            </w:r>
          </w:p>
        </w:tc>
        <w:tc>
          <w:tcPr>
            <w:tcW w:w="8274" w:type="dxa"/>
          </w:tcPr>
          <w:p w14:paraId="322EFBF7" w14:textId="77777777" w:rsidR="009F42CD" w:rsidRPr="0068367E" w:rsidRDefault="00BF62DB">
            <w:pPr>
              <w:widowControl w:val="0"/>
              <w:rPr>
                <w:color w:val="000000" w:themeColor="text1"/>
              </w:rPr>
            </w:pPr>
            <w:r w:rsidRPr="0068367E">
              <w:rPr>
                <w:color w:val="000000" w:themeColor="text1"/>
              </w:rPr>
              <w:t>Description</w:t>
            </w:r>
          </w:p>
        </w:tc>
      </w:tr>
      <w:tr w:rsidR="0068367E" w:rsidRPr="0068367E" w14:paraId="56203071" w14:textId="77777777">
        <w:tc>
          <w:tcPr>
            <w:tcW w:w="2515" w:type="dxa"/>
          </w:tcPr>
          <w:p w14:paraId="3A26DDEA" w14:textId="77777777" w:rsidR="009F42CD" w:rsidRPr="0068367E" w:rsidRDefault="00BF62DB">
            <w:pPr>
              <w:widowControl w:val="0"/>
              <w:rPr>
                <w:color w:val="000000" w:themeColor="text1"/>
              </w:rPr>
            </w:pPr>
            <w:r w:rsidRPr="0068367E">
              <w:rPr>
                <w:color w:val="000000" w:themeColor="text1"/>
              </w:rPr>
              <w:t>Assert_eq!(a,b)</w:t>
            </w:r>
          </w:p>
        </w:tc>
        <w:tc>
          <w:tcPr>
            <w:tcW w:w="8274" w:type="dxa"/>
          </w:tcPr>
          <w:p w14:paraId="001C3B6B"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6F73D14B" w14:textId="77777777">
        <w:tc>
          <w:tcPr>
            <w:tcW w:w="2515" w:type="dxa"/>
          </w:tcPr>
          <w:p w14:paraId="2BEF3E36" w14:textId="77777777" w:rsidR="009F42CD" w:rsidRPr="0068367E" w:rsidRDefault="00BF62DB">
            <w:pPr>
              <w:widowControl w:val="0"/>
              <w:rPr>
                <w:color w:val="000000" w:themeColor="text1"/>
              </w:rPr>
            </w:pPr>
            <w:r w:rsidRPr="0068367E">
              <w:rPr>
                <w:color w:val="000000" w:themeColor="text1"/>
              </w:rPr>
              <w:t>assert_ne!(a,b)</w:t>
            </w:r>
          </w:p>
        </w:tc>
        <w:tc>
          <w:tcPr>
            <w:tcW w:w="8274" w:type="dxa"/>
          </w:tcPr>
          <w:p w14:paraId="143279B5"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53940528" w14:textId="77777777">
        <w:tc>
          <w:tcPr>
            <w:tcW w:w="2515" w:type="dxa"/>
          </w:tcPr>
          <w:p w14:paraId="49312175" w14:textId="77777777" w:rsidR="009F42CD" w:rsidRPr="0068367E" w:rsidRDefault="00BF62DB">
            <w:pPr>
              <w:widowControl w:val="0"/>
              <w:rPr>
                <w:color w:val="000000" w:themeColor="text1"/>
              </w:rPr>
            </w:pPr>
            <w:r w:rsidRPr="0068367E">
              <w:rPr>
                <w:color w:val="000000" w:themeColor="text1"/>
              </w:rPr>
              <w:t>Assert!(a)</w:t>
            </w:r>
          </w:p>
        </w:tc>
        <w:tc>
          <w:tcPr>
            <w:tcW w:w="8274" w:type="dxa"/>
          </w:tcPr>
          <w:p w14:paraId="7CDD5F0A" w14:textId="77777777" w:rsidR="009F42CD" w:rsidRPr="0068367E" w:rsidRDefault="00BF62DB">
            <w:pPr>
              <w:widowControl w:val="0"/>
              <w:rPr>
                <w:color w:val="000000" w:themeColor="text1"/>
              </w:rPr>
            </w:pPr>
            <w:r w:rsidRPr="0068367E">
              <w:rPr>
                <w:color w:val="000000" w:themeColor="text1"/>
              </w:rPr>
              <w:t>Passes only if a == true</w:t>
            </w:r>
          </w:p>
        </w:tc>
      </w:tr>
      <w:tr w:rsidR="0068367E" w:rsidRPr="0068367E" w14:paraId="3B7503FF" w14:textId="77777777">
        <w:tc>
          <w:tcPr>
            <w:tcW w:w="2515" w:type="dxa"/>
          </w:tcPr>
          <w:p w14:paraId="7096B98D" w14:textId="77777777" w:rsidR="009F42CD" w:rsidRPr="0068367E" w:rsidRDefault="00BF62DB">
            <w:pPr>
              <w:widowControl w:val="0"/>
              <w:rPr>
                <w:color w:val="000000" w:themeColor="text1"/>
              </w:rPr>
            </w:pPr>
            <w:r w:rsidRPr="0068367E">
              <w:rPr>
                <w:color w:val="000000" w:themeColor="text1"/>
              </w:rPr>
              <w:t>Use super::*;</w:t>
            </w:r>
          </w:p>
        </w:tc>
        <w:tc>
          <w:tcPr>
            <w:tcW w:w="8274" w:type="dxa"/>
          </w:tcPr>
          <w:p w14:paraId="6159573F" w14:textId="77777777" w:rsidR="009F42CD" w:rsidRPr="0068367E" w:rsidRDefault="00BF62DB">
            <w:pPr>
              <w:widowControl w:val="0"/>
              <w:rPr>
                <w:color w:val="000000" w:themeColor="text1"/>
              </w:rPr>
            </w:pPr>
            <w:r w:rsidRPr="0068367E">
              <w:rPr>
                <w:color w:val="000000" w:themeColor="text1"/>
              </w:rPr>
              <w:t>Brings anything written in the outer scope to the test module, to be able to use any declared function of src.</w:t>
            </w:r>
          </w:p>
        </w:tc>
      </w:tr>
      <w:tr w:rsidR="0068367E" w:rsidRPr="0068367E" w14:paraId="17AB9A27" w14:textId="77777777">
        <w:tc>
          <w:tcPr>
            <w:tcW w:w="2515" w:type="dxa"/>
          </w:tcPr>
          <w:p w14:paraId="13272DFF" w14:textId="77777777" w:rsidR="009F42CD" w:rsidRPr="0068367E" w:rsidRDefault="00BF62DB">
            <w:pPr>
              <w:widowControl w:val="0"/>
              <w:rPr>
                <w:color w:val="000000" w:themeColor="text1"/>
              </w:rPr>
            </w:pPr>
            <w:r w:rsidRPr="00345057">
              <w:rPr>
                <w:color w:val="ED7D31" w:themeColor="accent2"/>
              </w:rPr>
              <w:t>#[test]</w:t>
            </w:r>
          </w:p>
        </w:tc>
        <w:tc>
          <w:tcPr>
            <w:tcW w:w="8274" w:type="dxa"/>
          </w:tcPr>
          <w:p w14:paraId="611C59BD" w14:textId="77777777" w:rsidR="009F42CD" w:rsidRPr="0068367E" w:rsidRDefault="00BF62DB">
            <w:pPr>
              <w:widowControl w:val="0"/>
              <w:rPr>
                <w:color w:val="000000" w:themeColor="text1"/>
              </w:rPr>
            </w:pPr>
            <w:r w:rsidRPr="0068367E">
              <w:rPr>
                <w:color w:val="000000" w:themeColor="text1"/>
              </w:rPr>
              <w:t>Converts a function into a test function</w:t>
            </w:r>
          </w:p>
        </w:tc>
      </w:tr>
      <w:tr w:rsidR="009F42CD" w:rsidRPr="0068367E" w14:paraId="4345D5CF" w14:textId="77777777">
        <w:tc>
          <w:tcPr>
            <w:tcW w:w="2515" w:type="dxa"/>
          </w:tcPr>
          <w:p w14:paraId="2D4592A0" w14:textId="77777777" w:rsidR="009F42CD" w:rsidRPr="0068367E" w:rsidRDefault="00BF62DB">
            <w:pPr>
              <w:widowControl w:val="0"/>
              <w:rPr>
                <w:color w:val="000000" w:themeColor="text1"/>
              </w:rPr>
            </w:pPr>
            <w:r w:rsidRPr="00345057">
              <w:rPr>
                <w:color w:val="ED7D31" w:themeColor="accent2"/>
              </w:rPr>
              <w:lastRenderedPageBreak/>
              <w:t>#[cfg(test)]</w:t>
            </w:r>
          </w:p>
        </w:tc>
        <w:tc>
          <w:tcPr>
            <w:tcW w:w="8274" w:type="dxa"/>
          </w:tcPr>
          <w:p w14:paraId="6116D066" w14:textId="77777777" w:rsidR="009F42CD" w:rsidRPr="0068367E" w:rsidRDefault="00BF62DB">
            <w:pPr>
              <w:widowControl w:val="0"/>
              <w:rPr>
                <w:color w:val="000000" w:themeColor="text1"/>
              </w:rPr>
            </w:pPr>
            <w:r w:rsidRPr="0068367E">
              <w:rPr>
                <w:color w:val="000000" w:themeColor="text1"/>
              </w:rPr>
              <w:t>Tells Rust to compile the module only when cargo test command is run.</w:t>
            </w:r>
          </w:p>
        </w:tc>
      </w:tr>
    </w:tbl>
    <w:p w14:paraId="26910DD8" w14:textId="77777777" w:rsidR="00962B37" w:rsidRDefault="00962B37">
      <w:pPr>
        <w:rPr>
          <w:color w:val="000000" w:themeColor="text1"/>
        </w:rPr>
      </w:pPr>
    </w:p>
    <w:p w14:paraId="3692D89E" w14:textId="6C344051" w:rsidR="00821074" w:rsidRPr="00547C4A" w:rsidRDefault="00821074" w:rsidP="00EF28B2">
      <w:pPr>
        <w:pStyle w:val="Code1"/>
        <w:framePr w:wrap="notBeside"/>
      </w:pPr>
      <w:r w:rsidRPr="00547C4A">
        <w:t>// src/lib.rs</w:t>
      </w:r>
    </w:p>
    <w:p w14:paraId="10C5E4EE" w14:textId="6AF7916C" w:rsidR="00EF28B2" w:rsidRPr="00EF28B2" w:rsidRDefault="00EF28B2" w:rsidP="00EF28B2">
      <w:pPr>
        <w:pStyle w:val="Code1"/>
        <w:framePr w:wrap="notBeside"/>
        <w:rPr>
          <w:color w:val="ED7D31" w:themeColor="accent2"/>
        </w:rPr>
      </w:pPr>
      <w:r w:rsidRPr="00EF28B2">
        <w:rPr>
          <w:color w:val="ED7D31" w:themeColor="accent2"/>
        </w:rPr>
        <w:t>#[cfg(test)]</w:t>
      </w:r>
    </w:p>
    <w:p w14:paraId="12EC2846" w14:textId="77777777" w:rsidR="00EF28B2" w:rsidRPr="00EF28B2" w:rsidRDefault="00EF28B2" w:rsidP="00EF28B2">
      <w:pPr>
        <w:pStyle w:val="Code1"/>
        <w:framePr w:wrap="notBeside"/>
      </w:pPr>
      <w:r w:rsidRPr="00EF28B2">
        <w:rPr>
          <w:color w:val="B294BB"/>
        </w:rPr>
        <w:t>mod</w:t>
      </w:r>
      <w:r w:rsidRPr="00EF28B2">
        <w:t xml:space="preserve"> tests {</w:t>
      </w:r>
    </w:p>
    <w:p w14:paraId="08D1C68C" w14:textId="77777777" w:rsidR="00EF28B2" w:rsidRPr="00EF28B2" w:rsidRDefault="00EF28B2" w:rsidP="00EF28B2">
      <w:pPr>
        <w:pStyle w:val="Code1"/>
        <w:framePr w:wrap="notBeside"/>
      </w:pPr>
      <w:r w:rsidRPr="00EF28B2">
        <w:t xml:space="preserve">    </w:t>
      </w:r>
      <w:r w:rsidRPr="00EF28B2">
        <w:rPr>
          <w:color w:val="ED7D31" w:themeColor="accent2"/>
        </w:rPr>
        <w:t>#[test]</w:t>
      </w:r>
    </w:p>
    <w:p w14:paraId="72BA966A" w14:textId="77777777" w:rsidR="00EF28B2" w:rsidRPr="00EF28B2" w:rsidRDefault="00EF28B2" w:rsidP="00EF28B2">
      <w:pPr>
        <w:pStyle w:val="Code1"/>
        <w:framePr w:wrap="notBeside"/>
      </w:pPr>
      <w:r w:rsidRPr="00EF28B2">
        <w:t xml:space="preserve">    </w:t>
      </w:r>
      <w:r w:rsidRPr="00EF28B2">
        <w:rPr>
          <w:color w:val="B294BB"/>
        </w:rPr>
        <w:t>fn</w:t>
      </w:r>
      <w:r w:rsidRPr="00EF28B2">
        <w:rPr>
          <w:color w:val="81A2BE"/>
        </w:rPr>
        <w:t xml:space="preserve"> </w:t>
      </w:r>
      <w:proofErr w:type="spellStart"/>
      <w:r w:rsidRPr="00EF28B2">
        <w:rPr>
          <w:color w:val="8ABEB7"/>
        </w:rPr>
        <w:t>it_works</w:t>
      </w:r>
      <w:proofErr w:type="spellEnd"/>
      <w:r w:rsidRPr="00EF28B2">
        <w:t>() {</w:t>
      </w:r>
    </w:p>
    <w:p w14:paraId="7B294B21" w14:textId="77777777" w:rsidR="00EF28B2" w:rsidRPr="00EF28B2" w:rsidRDefault="00EF28B2" w:rsidP="00EF28B2">
      <w:pPr>
        <w:pStyle w:val="Code1"/>
        <w:framePr w:wrap="notBeside"/>
      </w:pPr>
      <w:r w:rsidRPr="00EF28B2">
        <w:t xml:space="preserve">        </w:t>
      </w:r>
      <w:proofErr w:type="spellStart"/>
      <w:r w:rsidRPr="00EF28B2">
        <w:rPr>
          <w:color w:val="DE935F"/>
        </w:rPr>
        <w:t>assert_eq</w:t>
      </w:r>
      <w:proofErr w:type="spellEnd"/>
      <w:r w:rsidRPr="00EF28B2">
        <w:rPr>
          <w:color w:val="DE935F"/>
        </w:rPr>
        <w:t>!</w:t>
      </w:r>
      <w:r w:rsidRPr="00EF28B2">
        <w:t>(</w:t>
      </w:r>
      <w:r w:rsidRPr="00EF28B2">
        <w:rPr>
          <w:color w:val="DE935F"/>
        </w:rPr>
        <w:t>2</w:t>
      </w:r>
      <w:r w:rsidRPr="00EF28B2">
        <w:t xml:space="preserve"> + </w:t>
      </w:r>
      <w:r w:rsidRPr="00EF28B2">
        <w:rPr>
          <w:color w:val="DE935F"/>
        </w:rPr>
        <w:t>2</w:t>
      </w:r>
      <w:r w:rsidRPr="00EF28B2">
        <w:t xml:space="preserve">, </w:t>
      </w:r>
      <w:r w:rsidRPr="00EF28B2">
        <w:rPr>
          <w:color w:val="DE935F"/>
        </w:rPr>
        <w:t>4</w:t>
      </w:r>
      <w:r w:rsidRPr="00EF28B2">
        <w:t>);</w:t>
      </w:r>
    </w:p>
    <w:p w14:paraId="7A341D1B" w14:textId="77777777" w:rsidR="00EF28B2" w:rsidRPr="00903934" w:rsidRDefault="00EF28B2" w:rsidP="00EF28B2">
      <w:pPr>
        <w:pStyle w:val="Code1"/>
        <w:framePr w:wrap="notBeside"/>
      </w:pPr>
      <w:r w:rsidRPr="00EF28B2">
        <w:t xml:space="preserve">    </w:t>
      </w:r>
      <w:r w:rsidRPr="00903934">
        <w:t>}</w:t>
      </w:r>
    </w:p>
    <w:p w14:paraId="3084C899" w14:textId="3C4D9935" w:rsidR="00EF28B2" w:rsidRPr="00EF28B2" w:rsidRDefault="00EF28B2" w:rsidP="00EF28B2">
      <w:pPr>
        <w:pStyle w:val="Code1"/>
        <w:framePr w:wrap="notBeside"/>
      </w:pPr>
      <w:r w:rsidRPr="00903934">
        <w:t>}</w:t>
      </w:r>
    </w:p>
    <w:p w14:paraId="1DE2DBAB" w14:textId="77777777" w:rsidR="00EF28B2" w:rsidRPr="0068367E" w:rsidRDefault="00EF28B2">
      <w:pPr>
        <w:rPr>
          <w:color w:val="000000" w:themeColor="text1"/>
        </w:rPr>
      </w:pPr>
    </w:p>
    <w:p w14:paraId="4AA8D4B9" w14:textId="77777777" w:rsidR="009F42CD" w:rsidRDefault="00BF62DB">
      <w:pPr>
        <w:pStyle w:val="Heading2"/>
      </w:pPr>
      <w:bookmarkStart w:id="284" w:name="__RefHeading___Toc5214_1917222798"/>
      <w:bookmarkEnd w:id="284"/>
      <w:r>
        <w:t xml:space="preserve">12.2 Controlling how test are run </w:t>
      </w:r>
    </w:p>
    <w:p w14:paraId="49F5A090" w14:textId="79C9662B" w:rsidR="009F42CD" w:rsidRDefault="00BF62DB">
      <w:r>
        <w:t>You can select a single test to run or select multiple by pattern matching.</w:t>
      </w:r>
    </w:p>
    <w:tbl>
      <w:tblPr>
        <w:tblStyle w:val="TableGrid"/>
        <w:tblW w:w="10790" w:type="dxa"/>
        <w:tblLayout w:type="fixed"/>
        <w:tblLook w:val="04A0" w:firstRow="1" w:lastRow="0" w:firstColumn="1" w:lastColumn="0" w:noHBand="0" w:noVBand="1"/>
      </w:tblPr>
      <w:tblGrid>
        <w:gridCol w:w="2515"/>
        <w:gridCol w:w="8275"/>
      </w:tblGrid>
      <w:tr w:rsidR="000301C0" w:rsidRPr="0068367E" w14:paraId="7CC7F80B" w14:textId="77777777" w:rsidTr="00B0560E">
        <w:tc>
          <w:tcPr>
            <w:tcW w:w="2515" w:type="dxa"/>
          </w:tcPr>
          <w:p w14:paraId="6BD0A6F9" w14:textId="77777777" w:rsidR="000301C0" w:rsidRPr="0068367E" w:rsidRDefault="000301C0" w:rsidP="00B0560E">
            <w:pPr>
              <w:widowControl w:val="0"/>
              <w:rPr>
                <w:color w:val="000000" w:themeColor="text1"/>
              </w:rPr>
            </w:pPr>
            <w:r w:rsidRPr="0068367E">
              <w:rPr>
                <w:color w:val="000000" w:themeColor="text1"/>
              </w:rPr>
              <w:t>Function</w:t>
            </w:r>
          </w:p>
        </w:tc>
        <w:tc>
          <w:tcPr>
            <w:tcW w:w="8274" w:type="dxa"/>
          </w:tcPr>
          <w:p w14:paraId="3EA28B54" w14:textId="77777777" w:rsidR="000301C0" w:rsidRPr="0068367E" w:rsidRDefault="000301C0" w:rsidP="00B0560E">
            <w:pPr>
              <w:widowControl w:val="0"/>
              <w:rPr>
                <w:color w:val="000000" w:themeColor="text1"/>
              </w:rPr>
            </w:pPr>
            <w:r w:rsidRPr="0068367E">
              <w:rPr>
                <w:color w:val="000000" w:themeColor="text1"/>
              </w:rPr>
              <w:t>Description</w:t>
            </w:r>
          </w:p>
        </w:tc>
      </w:tr>
      <w:tr w:rsidR="000301C0" w:rsidRPr="0068367E" w14:paraId="7EC318C9" w14:textId="77777777" w:rsidTr="00B0560E">
        <w:tc>
          <w:tcPr>
            <w:tcW w:w="2515" w:type="dxa"/>
          </w:tcPr>
          <w:p w14:paraId="6F2ABF93" w14:textId="29119864" w:rsidR="000301C0" w:rsidRPr="0068367E" w:rsidRDefault="000301C0" w:rsidP="00B0560E">
            <w:pPr>
              <w:widowControl w:val="0"/>
              <w:rPr>
                <w:color w:val="000000" w:themeColor="text1"/>
              </w:rPr>
            </w:pPr>
            <w:r>
              <w:rPr>
                <w:color w:val="000000" w:themeColor="text1"/>
              </w:rPr>
              <w:t>Cargo test</w:t>
            </w:r>
            <w:r>
              <w:rPr>
                <w:color w:val="000000" w:themeColor="text1"/>
              </w:rPr>
              <w:br/>
              <w:t>--test-threads = 1</w:t>
            </w:r>
            <w:r>
              <w:rPr>
                <w:color w:val="000000" w:themeColor="text1"/>
              </w:rPr>
              <w:br/>
              <w:t>--show-output</w:t>
            </w:r>
          </w:p>
        </w:tc>
        <w:tc>
          <w:tcPr>
            <w:tcW w:w="8274" w:type="dxa"/>
          </w:tcPr>
          <w:p w14:paraId="560451CD" w14:textId="57DFA933" w:rsidR="000301C0" w:rsidRPr="000301C0" w:rsidRDefault="000301C0" w:rsidP="000301C0">
            <w:r>
              <w:t xml:space="preserve">Defualt behavior of </w:t>
            </w:r>
            <w:r w:rsidRPr="002F3910">
              <w:rPr>
                <w:color w:val="4472C4" w:themeColor="accent1"/>
              </w:rPr>
              <w:t xml:space="preserve">cargo test </w:t>
            </w:r>
            <w:r>
              <w:t>is to run all test In parallel, but this can be change by --test-threads = 1 runs the test in the specified number of threads.</w:t>
            </w:r>
            <w:r>
              <w:br/>
              <w:t>prints all values that where run in the test</w:t>
            </w:r>
          </w:p>
        </w:tc>
      </w:tr>
      <w:tr w:rsidR="000301C0" w:rsidRPr="0068367E" w14:paraId="6F30858D" w14:textId="77777777" w:rsidTr="00B0560E">
        <w:tc>
          <w:tcPr>
            <w:tcW w:w="2515" w:type="dxa"/>
          </w:tcPr>
          <w:p w14:paraId="4A8F2D22" w14:textId="519D215A" w:rsidR="000301C0" w:rsidRDefault="005E3DD2" w:rsidP="00B0560E">
            <w:pPr>
              <w:widowControl w:val="0"/>
              <w:rPr>
                <w:color w:val="000000" w:themeColor="text1"/>
              </w:rPr>
            </w:pPr>
            <w:r>
              <w:rPr>
                <w:color w:val="000000" w:themeColor="text1"/>
              </w:rPr>
              <w:t>Cargo test function</w:t>
            </w:r>
          </w:p>
        </w:tc>
        <w:tc>
          <w:tcPr>
            <w:tcW w:w="8274" w:type="dxa"/>
          </w:tcPr>
          <w:p w14:paraId="71C35F6B" w14:textId="39EB11B3" w:rsidR="000301C0" w:rsidRDefault="005E3DD2" w:rsidP="000301C0">
            <w:r>
              <w:t>Runs single test</w:t>
            </w:r>
            <w:r w:rsidR="00200B1E">
              <w:t xml:space="preserve"> or patterns that mathc the function names</w:t>
            </w:r>
          </w:p>
        </w:tc>
      </w:tr>
      <w:tr w:rsidR="00402404" w:rsidRPr="0068367E" w14:paraId="07A7AAF8" w14:textId="77777777" w:rsidTr="00B0560E">
        <w:tc>
          <w:tcPr>
            <w:tcW w:w="2515" w:type="dxa"/>
          </w:tcPr>
          <w:p w14:paraId="1C5C3CF8" w14:textId="0CB8E0D6" w:rsidR="00402404" w:rsidRDefault="00402404" w:rsidP="00B0560E">
            <w:pPr>
              <w:widowControl w:val="0"/>
              <w:rPr>
                <w:color w:val="000000" w:themeColor="text1"/>
              </w:rPr>
            </w:pPr>
            <w:r>
              <w:rPr>
                <w:color w:val="000000" w:themeColor="text1"/>
              </w:rPr>
              <w:t>#[ignore]</w:t>
            </w:r>
            <w:r w:rsidR="00916484">
              <w:rPr>
                <w:color w:val="000000" w:themeColor="text1"/>
              </w:rPr>
              <w:br/>
              <w:t xml:space="preserve">cargo test </w:t>
            </w:r>
            <w:r w:rsidR="008E3501">
              <w:rPr>
                <w:color w:val="000000" w:themeColor="text1"/>
              </w:rPr>
              <w:t xml:space="preserve">-- </w:t>
            </w:r>
            <w:r w:rsidR="00916484">
              <w:rPr>
                <w:color w:val="000000" w:themeColor="text1"/>
              </w:rPr>
              <w:t>--ignored</w:t>
            </w:r>
          </w:p>
        </w:tc>
        <w:tc>
          <w:tcPr>
            <w:tcW w:w="8274" w:type="dxa"/>
          </w:tcPr>
          <w:p w14:paraId="199BC37F" w14:textId="5C59CC67" w:rsidR="00402404" w:rsidRDefault="00402404" w:rsidP="000301C0">
            <w:r>
              <w:t>Ignore specific test that are for example very time-consuming.</w:t>
            </w:r>
            <w:r w:rsidR="00916484">
              <w:br/>
              <w:t>runs only ignored test</w:t>
            </w:r>
          </w:p>
        </w:tc>
      </w:tr>
    </w:tbl>
    <w:p w14:paraId="0C921186" w14:textId="619B9261" w:rsidR="00017CD5" w:rsidRDefault="00017CD5"/>
    <w:p w14:paraId="6F1D889B" w14:textId="77777777" w:rsidR="009F42CD" w:rsidRDefault="00BF62DB">
      <w:pPr>
        <w:pStyle w:val="Heading2"/>
      </w:pPr>
      <w:bookmarkStart w:id="285" w:name="__RefHeading___Toc5216_1917222798"/>
      <w:bookmarkEnd w:id="285"/>
      <w:r>
        <w:t>12.3 Test organization</w:t>
      </w:r>
    </w:p>
    <w:p w14:paraId="3ACAAC4E" w14:textId="6B49F92D" w:rsidR="00597222" w:rsidRDefault="00597222" w:rsidP="00597222">
      <w:pPr>
        <w:pStyle w:val="Heading3"/>
      </w:pPr>
      <w:r>
        <w:t xml:space="preserve">12.3.1 </w:t>
      </w:r>
      <w:r w:rsidR="00BF62DB" w:rsidRPr="00597222">
        <w:t>Unit tests</w:t>
      </w:r>
    </w:p>
    <w:p w14:paraId="5B0E8969" w14:textId="48AC7194" w:rsidR="009F42CD" w:rsidRDefault="00F36146">
      <w:pPr>
        <w:rPr>
          <w:rFonts w:cs="Segoe UI"/>
        </w:rPr>
      </w:pPr>
      <w:r>
        <w:rPr>
          <w:rFonts w:cs="Segoe UI"/>
        </w:rPr>
        <w:t>B</w:t>
      </w:r>
      <w:r w:rsidR="00BF62DB">
        <w:rPr>
          <w:rFonts w:cs="Segoe UI"/>
        </w:rPr>
        <w:t xml:space="preserve">uilt within the module, test each unit of code in isolation. -&gt; The convention is to create a module named </w:t>
      </w:r>
      <w:r w:rsidR="00BF62DB" w:rsidRPr="001306E5">
        <w:rPr>
          <w:rFonts w:cs="Segoe UI"/>
          <w:color w:val="4472C4" w:themeColor="accent1"/>
        </w:rPr>
        <w:t xml:space="preserve">test </w:t>
      </w:r>
      <w:r w:rsidR="00BF62DB" w:rsidRPr="00430120">
        <w:rPr>
          <w:rFonts w:cs="Segoe UI"/>
          <w:color w:val="C00000"/>
        </w:rPr>
        <w:t xml:space="preserve">INSIDE THE </w:t>
      </w:r>
      <w:r w:rsidR="00430120" w:rsidRPr="00430120">
        <w:rPr>
          <w:rFonts w:cs="Segoe UI"/>
          <w:color w:val="C00000"/>
        </w:rPr>
        <w:t>module</w:t>
      </w:r>
      <w:r w:rsidR="00BF62DB" w:rsidRPr="00430120">
        <w:rPr>
          <w:rFonts w:cs="Segoe UI"/>
          <w:color w:val="C00000"/>
        </w:rPr>
        <w:t xml:space="preserve">.rs file! </w:t>
      </w:r>
      <w:r w:rsidR="00BF62DB">
        <w:rPr>
          <w:rFonts w:cs="Segoe UI"/>
        </w:rPr>
        <w:t>and annotate it with cfg(test) in each file that contain test functions.</w:t>
      </w:r>
    </w:p>
    <w:p w14:paraId="25242BC1" w14:textId="05DB82EC" w:rsidR="00430120" w:rsidRDefault="00430120">
      <w:pPr>
        <w:rPr>
          <w:rFonts w:cs="Segoe UI"/>
        </w:rPr>
      </w:pPr>
      <w:r w:rsidRPr="00AC5C62">
        <w:rPr>
          <w:rFonts w:cs="Segoe UI"/>
          <w:b/>
          <w:bCs/>
        </w:rPr>
        <w:t>This saves compile time</w:t>
      </w:r>
      <w:r w:rsidRPr="00430120">
        <w:rPr>
          <w:rFonts w:cs="Segoe UI"/>
        </w:rPr>
        <w:t xml:space="preserve"> when you only want to </w:t>
      </w:r>
      <w:r w:rsidRPr="00963745">
        <w:rPr>
          <w:rFonts w:cs="Segoe UI"/>
          <w:color w:val="70AD47" w:themeColor="accent6"/>
        </w:rPr>
        <w:t>build</w:t>
      </w:r>
      <w:r w:rsidRPr="00430120">
        <w:rPr>
          <w:rFonts w:cs="Segoe UI"/>
        </w:rPr>
        <w:t xml:space="preserve"> the library and </w:t>
      </w:r>
      <w:r w:rsidRPr="00AC5C62">
        <w:rPr>
          <w:rFonts w:cs="Segoe UI"/>
          <w:b/>
          <w:bCs/>
        </w:rPr>
        <w:t>saves space</w:t>
      </w:r>
      <w:r w:rsidRPr="00430120">
        <w:rPr>
          <w:rFonts w:cs="Segoe UI"/>
        </w:rPr>
        <w:t xml:space="preserve"> in the resulting compiled artifact because the </w:t>
      </w:r>
      <w:r w:rsidRPr="00BA5F6F">
        <w:rPr>
          <w:rFonts w:cs="Segoe UI"/>
          <w:b/>
          <w:bCs/>
        </w:rPr>
        <w:t>tests are not included</w:t>
      </w:r>
      <w:r w:rsidR="00BA5F6F" w:rsidRPr="00BA5F6F">
        <w:rPr>
          <w:rFonts w:cs="Segoe UI"/>
          <w:b/>
          <w:bCs/>
        </w:rPr>
        <w:t xml:space="preserve"> in the binary</w:t>
      </w:r>
      <w:r w:rsidR="00BA5F6F">
        <w:rPr>
          <w:rFonts w:cs="Segoe UI"/>
        </w:rPr>
        <w:t>.</w:t>
      </w:r>
    </w:p>
    <w:p w14:paraId="513A413E" w14:textId="4AC34503" w:rsidR="004C321B" w:rsidRDefault="004C321B">
      <w:pPr>
        <w:rPr>
          <w:rFonts w:cs="Segoe UI"/>
        </w:rPr>
      </w:pPr>
      <w:r>
        <w:rPr>
          <w:rFonts w:cs="Segoe UI"/>
        </w:rPr>
        <w:t xml:space="preserve">Unit tests include even </w:t>
      </w:r>
      <w:r w:rsidRPr="00B75311">
        <w:rPr>
          <w:rFonts w:cs="Segoe UI"/>
          <w:color w:val="4472C4" w:themeColor="accent1"/>
        </w:rPr>
        <w:t xml:space="preserve">private </w:t>
      </w:r>
      <w:r>
        <w:rPr>
          <w:rFonts w:cs="Segoe UI"/>
        </w:rPr>
        <w:t>functions.</w:t>
      </w:r>
    </w:p>
    <w:p w14:paraId="57BA5896" w14:textId="77777777" w:rsidR="009F42CD" w:rsidRPr="00B7667D" w:rsidRDefault="00BF62DB" w:rsidP="00B7667D">
      <w:pPr>
        <w:pStyle w:val="Code1"/>
        <w:framePr w:wrap="notBeside"/>
        <w:rPr>
          <w:color w:val="70AD47" w:themeColor="accent6"/>
        </w:rPr>
      </w:pPr>
      <w:r w:rsidRPr="00B7667D">
        <w:rPr>
          <w:color w:val="70AD47" w:themeColor="accent6"/>
        </w:rPr>
        <w:lastRenderedPageBreak/>
        <w:t>// module.rs</w:t>
      </w:r>
    </w:p>
    <w:p w14:paraId="22E54B5C" w14:textId="1091B56D" w:rsidR="009F42CD" w:rsidRPr="00B7667D" w:rsidRDefault="00BF62DB" w:rsidP="00B7667D">
      <w:pPr>
        <w:pStyle w:val="Code1"/>
        <w:framePr w:wrap="notBeside"/>
      </w:pPr>
      <w:r w:rsidRPr="00B7667D">
        <w:t>fn run(){…}</w:t>
      </w:r>
      <w:r w:rsidR="00742A57">
        <w:tab/>
        <w:t>//even if this is private can be tested</w:t>
      </w:r>
    </w:p>
    <w:p w14:paraId="5188CC3B" w14:textId="77777777" w:rsidR="009F42CD" w:rsidRPr="00B7667D" w:rsidRDefault="00BF62DB" w:rsidP="00B7667D">
      <w:pPr>
        <w:pStyle w:val="Code1"/>
        <w:framePr w:wrap="notBeside"/>
      </w:pPr>
      <w:r w:rsidRPr="00B7667D">
        <w:t>…</w:t>
      </w:r>
    </w:p>
    <w:p w14:paraId="080FDC0A" w14:textId="77777777" w:rsidR="009F42CD" w:rsidRPr="00B7667D" w:rsidRDefault="00BF62DB" w:rsidP="00B7667D">
      <w:pPr>
        <w:pStyle w:val="Code1"/>
        <w:framePr w:wrap="notBeside"/>
        <w:rPr>
          <w:color w:val="ED7D31" w:themeColor="accent2"/>
        </w:rPr>
      </w:pPr>
      <w:r w:rsidRPr="00B7667D">
        <w:rPr>
          <w:color w:val="ED7D31" w:themeColor="accent2"/>
        </w:rPr>
        <w:t>#[cfg(test)]</w:t>
      </w:r>
    </w:p>
    <w:p w14:paraId="63790E9F" w14:textId="77777777" w:rsidR="009F42CD" w:rsidRPr="00B7667D" w:rsidRDefault="00BF62DB" w:rsidP="00B7667D">
      <w:pPr>
        <w:pStyle w:val="Code1"/>
        <w:framePr w:wrap="notBeside"/>
      </w:pPr>
      <w:r w:rsidRPr="00B7667D">
        <w:t>mod test {</w:t>
      </w:r>
    </w:p>
    <w:p w14:paraId="3632E34C" w14:textId="6DDDD629" w:rsidR="009F42CD" w:rsidRPr="00B7667D" w:rsidRDefault="00BF62DB" w:rsidP="00B7667D">
      <w:pPr>
        <w:pStyle w:val="Code1"/>
        <w:framePr w:wrap="notBeside"/>
      </w:pPr>
      <w:r w:rsidRPr="00B7667D">
        <w:t xml:space="preserve">    use super::*;</w:t>
      </w:r>
      <w:r w:rsidR="00742A57">
        <w:tab/>
        <w:t>//includes even private function</w:t>
      </w:r>
    </w:p>
    <w:p w14:paraId="5946A5E9" w14:textId="77777777" w:rsidR="009F42CD" w:rsidRPr="00B7667D" w:rsidRDefault="009F42CD" w:rsidP="00B7667D">
      <w:pPr>
        <w:pStyle w:val="Code1"/>
        <w:framePr w:wrap="notBeside"/>
      </w:pPr>
    </w:p>
    <w:p w14:paraId="0657CA8B" w14:textId="77777777" w:rsidR="009F42CD" w:rsidRPr="00B7667D" w:rsidRDefault="00BF62DB" w:rsidP="00B7667D">
      <w:pPr>
        <w:pStyle w:val="Code1"/>
        <w:framePr w:wrap="notBeside"/>
      </w:pPr>
      <w:r w:rsidRPr="00B7667D">
        <w:t xml:space="preserve">    </w:t>
      </w:r>
      <w:r w:rsidRPr="00B7667D">
        <w:rPr>
          <w:color w:val="ED7D31" w:themeColor="accent2"/>
        </w:rPr>
        <w:t>#[test]</w:t>
      </w:r>
    </w:p>
    <w:p w14:paraId="7101E360" w14:textId="77777777" w:rsidR="009F42CD" w:rsidRPr="00B7667D" w:rsidRDefault="00BF62DB" w:rsidP="00B7667D">
      <w:pPr>
        <w:pStyle w:val="Code1"/>
        <w:framePr w:wrap="notBeside"/>
      </w:pPr>
      <w:r w:rsidRPr="00B7667D">
        <w:t xml:space="preserve">    fn </w:t>
      </w:r>
      <w:proofErr w:type="spellStart"/>
      <w:r w:rsidRPr="00B7667D">
        <w:t>test_run</w:t>
      </w:r>
      <w:proofErr w:type="spellEnd"/>
      <w:r w:rsidRPr="00B7667D">
        <w:t>() {…}</w:t>
      </w:r>
    </w:p>
    <w:p w14:paraId="0BAB3217" w14:textId="4394CC0B" w:rsidR="00597222" w:rsidRDefault="00597222">
      <w:pPr>
        <w:rPr>
          <w:rFonts w:cs="Segoe UI"/>
        </w:rPr>
      </w:pPr>
      <w:r>
        <w:rPr>
          <w:rStyle w:val="Heading3Char"/>
        </w:rPr>
        <w:t xml:space="preserve">12.3.2 </w:t>
      </w:r>
      <w:r w:rsidR="00BF62DB" w:rsidRPr="00597222">
        <w:rPr>
          <w:rStyle w:val="Heading3Char"/>
        </w:rPr>
        <w:t>Integration tests</w:t>
      </w:r>
    </w:p>
    <w:p w14:paraId="707CD282" w14:textId="41538426" w:rsidR="009F42CD" w:rsidRDefault="00597222">
      <w:pPr>
        <w:rPr>
          <w:rFonts w:cs="Segoe UI"/>
          <w:color w:val="00B0F0"/>
        </w:rPr>
      </w:pPr>
      <w:r>
        <w:rPr>
          <w:rFonts w:cs="Segoe UI"/>
        </w:rPr>
        <w:t>I</w:t>
      </w:r>
      <w:r w:rsidR="00BF62DB">
        <w:rPr>
          <w:rFonts w:cs="Segoe UI"/>
        </w:rPr>
        <w:t xml:space="preserve">ntegration tests are entirely external to your library. Only calls functions that are part of the </w:t>
      </w:r>
      <w:r w:rsidR="00BF62DB" w:rsidRPr="00F7179A">
        <w:rPr>
          <w:rFonts w:cs="Segoe UI"/>
          <w:color w:val="70AD47" w:themeColor="accent6"/>
        </w:rPr>
        <w:t>public API</w:t>
      </w:r>
      <w:r w:rsidR="00BF62DB">
        <w:rPr>
          <w:rFonts w:cs="Segoe UI"/>
        </w:rPr>
        <w:t xml:space="preserve">. They test coherency between parts of the library. -&gt; </w:t>
      </w:r>
      <w:r w:rsidR="001306E5">
        <w:rPr>
          <w:rFonts w:cs="Segoe UI"/>
        </w:rPr>
        <w:t>The convention is to c</w:t>
      </w:r>
      <w:r w:rsidR="00BF62DB">
        <w:rPr>
          <w:rFonts w:cs="Segoe UI"/>
        </w:rPr>
        <w:t xml:space="preserve">reate a tests directory at the top level of the project, next to src. Thes only require </w:t>
      </w:r>
      <w:r w:rsidR="00BF62DB">
        <w:rPr>
          <w:rFonts w:cs="Segoe UI"/>
          <w:color w:val="00B0F0"/>
        </w:rPr>
        <w:t>#[test].</w:t>
      </w:r>
    </w:p>
    <w:p w14:paraId="4AEAFB83" w14:textId="3F6F5AE2" w:rsidR="004A5F5A" w:rsidRPr="004A7097" w:rsidRDefault="004A5F5A" w:rsidP="004A5F5A">
      <w:pPr>
        <w:pStyle w:val="Code1"/>
        <w:framePr w:wrap="notBeside"/>
        <w:rPr>
          <w:color w:val="70AD47" w:themeColor="accent6"/>
        </w:rPr>
      </w:pPr>
      <w:r w:rsidRPr="004A7097">
        <w:rPr>
          <w:color w:val="70AD47" w:themeColor="accent6"/>
        </w:rPr>
        <w:t>//tests/integration_test.rs</w:t>
      </w:r>
    </w:p>
    <w:p w14:paraId="27E45DBA" w14:textId="6A637DBC" w:rsidR="004A5F5A" w:rsidRPr="00A9240A" w:rsidRDefault="004A5F5A" w:rsidP="004A5F5A">
      <w:pPr>
        <w:pStyle w:val="Code1"/>
        <w:framePr w:wrap="notBeside"/>
        <w:rPr>
          <w:color w:val="70AD47" w:themeColor="accent6"/>
        </w:rPr>
      </w:pPr>
      <w:r w:rsidRPr="004A5F5A">
        <w:rPr>
          <w:color w:val="B294BB"/>
        </w:rPr>
        <w:t>use</w:t>
      </w:r>
      <w:r w:rsidRPr="004A5F5A">
        <w:t xml:space="preserve"> adder;</w:t>
      </w:r>
      <w:r w:rsidR="00A9240A">
        <w:tab/>
      </w:r>
      <w:r w:rsidR="00A9240A" w:rsidRPr="00A9240A">
        <w:rPr>
          <w:color w:val="70AD47" w:themeColor="accent6"/>
        </w:rPr>
        <w:t xml:space="preserve">//we need </w:t>
      </w:r>
      <w:r w:rsidR="00A9240A" w:rsidRPr="0038012F">
        <w:rPr>
          <w:color w:val="4472C4" w:themeColor="accent1"/>
        </w:rPr>
        <w:t xml:space="preserve">use </w:t>
      </w:r>
      <w:r w:rsidR="00A9240A" w:rsidRPr="00A9240A">
        <w:rPr>
          <w:color w:val="70AD47" w:themeColor="accent6"/>
        </w:rPr>
        <w:t xml:space="preserve">keyword because </w:t>
      </w:r>
      <w:r w:rsidR="0038012F">
        <w:rPr>
          <w:color w:val="70AD47" w:themeColor="accent6"/>
        </w:rPr>
        <w:t>“tests”</w:t>
      </w:r>
      <w:r w:rsidR="00A9240A" w:rsidRPr="00A9240A">
        <w:rPr>
          <w:color w:val="70AD47" w:themeColor="accent6"/>
        </w:rPr>
        <w:t xml:space="preserve"> is a separate </w:t>
      </w:r>
      <w:proofErr w:type="gramStart"/>
      <w:r w:rsidR="00A9240A" w:rsidRPr="00A9240A">
        <w:rPr>
          <w:color w:val="70AD47" w:themeColor="accent6"/>
        </w:rPr>
        <w:t>crate</w:t>
      </w:r>
      <w:proofErr w:type="gramEnd"/>
      <w:r w:rsidR="00A9240A" w:rsidRPr="00A9240A">
        <w:rPr>
          <w:color w:val="70AD47" w:themeColor="accent6"/>
        </w:rPr>
        <w:t xml:space="preserve"> so we need to bring adder into scope</w:t>
      </w:r>
    </w:p>
    <w:p w14:paraId="7EEC6A5B" w14:textId="77777777" w:rsidR="004A5F5A" w:rsidRPr="004A5F5A" w:rsidRDefault="004A5F5A" w:rsidP="004A5F5A">
      <w:pPr>
        <w:pStyle w:val="Code1"/>
        <w:framePr w:wrap="notBeside"/>
      </w:pPr>
    </w:p>
    <w:p w14:paraId="4EB91154" w14:textId="77777777" w:rsidR="004A5F5A" w:rsidRPr="004A5F5A" w:rsidRDefault="004A5F5A" w:rsidP="004A5F5A">
      <w:pPr>
        <w:pStyle w:val="Code1"/>
        <w:framePr w:wrap="notBeside"/>
      </w:pPr>
      <w:r w:rsidRPr="004A5F5A">
        <w:t>#[test]</w:t>
      </w:r>
    </w:p>
    <w:p w14:paraId="2CDAAF7D" w14:textId="77777777" w:rsidR="004A5F5A" w:rsidRPr="004A5F5A" w:rsidRDefault="004A5F5A" w:rsidP="004A5F5A">
      <w:pPr>
        <w:pStyle w:val="Code1"/>
        <w:framePr w:wrap="notBeside"/>
      </w:pPr>
      <w:r w:rsidRPr="004A5F5A">
        <w:rPr>
          <w:color w:val="B294BB"/>
        </w:rPr>
        <w:t>fn</w:t>
      </w:r>
      <w:r w:rsidRPr="004A5F5A">
        <w:rPr>
          <w:color w:val="81A2BE"/>
        </w:rPr>
        <w:t xml:space="preserve"> </w:t>
      </w:r>
      <w:proofErr w:type="spellStart"/>
      <w:r w:rsidRPr="004A5F5A">
        <w:rPr>
          <w:color w:val="8ABEB7"/>
        </w:rPr>
        <w:t>it_adds_two</w:t>
      </w:r>
      <w:proofErr w:type="spellEnd"/>
      <w:r w:rsidRPr="004A5F5A">
        <w:t>() {</w:t>
      </w:r>
    </w:p>
    <w:p w14:paraId="5C8B1E6F" w14:textId="77777777" w:rsidR="004A5F5A" w:rsidRPr="004A5F5A" w:rsidRDefault="004A5F5A" w:rsidP="004A5F5A">
      <w:pPr>
        <w:pStyle w:val="Code1"/>
        <w:framePr w:wrap="notBeside"/>
      </w:pPr>
      <w:r w:rsidRPr="004A5F5A">
        <w:t xml:space="preserve">    </w:t>
      </w:r>
      <w:proofErr w:type="spellStart"/>
      <w:r w:rsidRPr="004A5F5A">
        <w:rPr>
          <w:color w:val="DE935F"/>
        </w:rPr>
        <w:t>assert_eq</w:t>
      </w:r>
      <w:proofErr w:type="spellEnd"/>
      <w:r w:rsidRPr="004A5F5A">
        <w:rPr>
          <w:color w:val="DE935F"/>
        </w:rPr>
        <w:t>!</w:t>
      </w:r>
      <w:r w:rsidRPr="004A5F5A">
        <w:t>(</w:t>
      </w:r>
      <w:r w:rsidRPr="004A5F5A">
        <w:rPr>
          <w:color w:val="DE935F"/>
        </w:rPr>
        <w:t>4</w:t>
      </w:r>
      <w:r w:rsidRPr="004A5F5A">
        <w:t>, adder::</w:t>
      </w:r>
      <w:proofErr w:type="spellStart"/>
      <w:r w:rsidRPr="004A5F5A">
        <w:t>add_two</w:t>
      </w:r>
      <w:proofErr w:type="spellEnd"/>
      <w:r w:rsidRPr="004A5F5A">
        <w:t>(</w:t>
      </w:r>
      <w:r w:rsidRPr="004A5F5A">
        <w:rPr>
          <w:color w:val="DE935F"/>
        </w:rPr>
        <w:t>2</w:t>
      </w:r>
      <w:r w:rsidRPr="004A5F5A">
        <w:t>));</w:t>
      </w:r>
    </w:p>
    <w:p w14:paraId="3C018ACF" w14:textId="601B61DD" w:rsidR="004A5F5A" w:rsidRPr="004A5F5A" w:rsidRDefault="004A5F5A" w:rsidP="004A5F5A">
      <w:pPr>
        <w:pStyle w:val="Code1"/>
        <w:framePr w:wrap="notBeside"/>
        <w:rPr>
          <w:color w:val="00B0F0"/>
        </w:rPr>
      </w:pPr>
      <w:r w:rsidRPr="00903934">
        <w:t>}</w:t>
      </w:r>
    </w:p>
    <w:p w14:paraId="7FA4B025" w14:textId="77777777" w:rsidR="009F42CD" w:rsidRDefault="009F42CD">
      <w:pPr>
        <w:rPr>
          <w:rFonts w:cs="Segoe UI"/>
        </w:rPr>
      </w:pPr>
    </w:p>
    <w:p w14:paraId="6C06836F" w14:textId="4FBEEF1E" w:rsidR="009F42CD" w:rsidRDefault="005206F1" w:rsidP="005206F1">
      <w:pPr>
        <w:pStyle w:val="Heading1"/>
      </w:pPr>
      <w:r>
        <w:t xml:space="preserve">13. </w:t>
      </w:r>
      <w:r w:rsidR="00837138">
        <w:t xml:space="preserve">Functional features: </w:t>
      </w:r>
      <w:r>
        <w:t>Closures</w:t>
      </w:r>
      <w:r w:rsidR="00837138">
        <w:t xml:space="preserve"> and Iterators</w:t>
      </w:r>
    </w:p>
    <w:p w14:paraId="07B6F68A" w14:textId="1259CFC6" w:rsidR="007839EA" w:rsidRPr="002139F7" w:rsidRDefault="00380F68" w:rsidP="007839EA">
      <w:r w:rsidRPr="002139F7">
        <w:t>W</w:t>
      </w:r>
      <w:r w:rsidR="007839EA" w:rsidRPr="002139F7">
        <w:t>e’ll cover:</w:t>
      </w:r>
    </w:p>
    <w:p w14:paraId="111CBA24" w14:textId="41C24509" w:rsidR="007839EA" w:rsidRPr="007839EA" w:rsidRDefault="007839EA" w:rsidP="007839EA">
      <w:pPr>
        <w:pStyle w:val="ListParagraph"/>
        <w:numPr>
          <w:ilvl w:val="0"/>
          <w:numId w:val="26"/>
        </w:numPr>
      </w:pPr>
      <w:r w:rsidRPr="007839EA">
        <w:rPr>
          <w:b/>
          <w:bCs/>
        </w:rPr>
        <w:t>Closures</w:t>
      </w:r>
      <w:r w:rsidRPr="007839EA">
        <w:t>: a function-like construct you can store in a variable</w:t>
      </w:r>
    </w:p>
    <w:p w14:paraId="161DBECA" w14:textId="169D7CD1" w:rsidR="007839EA" w:rsidRPr="007839EA" w:rsidRDefault="007839EA" w:rsidP="007839EA">
      <w:pPr>
        <w:pStyle w:val="ListParagraph"/>
        <w:numPr>
          <w:ilvl w:val="0"/>
          <w:numId w:val="26"/>
        </w:numPr>
      </w:pPr>
      <w:r w:rsidRPr="007839EA">
        <w:rPr>
          <w:b/>
          <w:bCs/>
        </w:rPr>
        <w:t>Iterators</w:t>
      </w:r>
      <w:r w:rsidRPr="007839EA">
        <w:t>: a way of processing a series of elements</w:t>
      </w:r>
    </w:p>
    <w:p w14:paraId="0E2CF858" w14:textId="44FFD21A" w:rsidR="007839EA" w:rsidRPr="007839EA" w:rsidRDefault="007839EA" w:rsidP="007839EA">
      <w:pPr>
        <w:pStyle w:val="ListParagraph"/>
        <w:numPr>
          <w:ilvl w:val="0"/>
          <w:numId w:val="26"/>
        </w:numPr>
      </w:pPr>
      <w:r w:rsidRPr="007839EA">
        <w:t xml:space="preserve">How to use these two features to improve the </w:t>
      </w:r>
      <w:r w:rsidR="00C04EDB">
        <w:t>minigrep project</w:t>
      </w:r>
    </w:p>
    <w:p w14:paraId="6E3FFAD8" w14:textId="77777777" w:rsidR="007839EA" w:rsidRPr="007839EA" w:rsidRDefault="007839EA" w:rsidP="007839EA">
      <w:pPr>
        <w:pStyle w:val="ListParagraph"/>
        <w:numPr>
          <w:ilvl w:val="0"/>
          <w:numId w:val="26"/>
        </w:numPr>
      </w:pPr>
      <w:r w:rsidRPr="007839EA">
        <w:t>The performance of these two features (Spoiler alert: they’re faster than you might think!)</w:t>
      </w:r>
    </w:p>
    <w:p w14:paraId="6AE82CEF" w14:textId="3CEDB435" w:rsidR="00837138" w:rsidRPr="00837138" w:rsidRDefault="0012219D" w:rsidP="0012219D">
      <w:pPr>
        <w:pStyle w:val="Heading2"/>
      </w:pPr>
      <w:r>
        <w:t>13.1 Closures</w:t>
      </w:r>
    </w:p>
    <w:p w14:paraId="50ED2D3D" w14:textId="3959F45B" w:rsidR="009F42CD" w:rsidRDefault="00B40270">
      <w:pPr>
        <w:rPr>
          <w:rFonts w:cs="Segoe UI"/>
        </w:rPr>
      </w:pPr>
      <w:r>
        <w:rPr>
          <w:rFonts w:cs="Segoe UI"/>
        </w:rPr>
        <w:t>Closures are anonymous functions you can save in a variable or pass as arguments to other functions. You can create the closu</w:t>
      </w:r>
      <w:r w:rsidR="007C2E0E">
        <w:rPr>
          <w:rFonts w:cs="Segoe UI"/>
        </w:rPr>
        <w:t>r</w:t>
      </w:r>
      <w:r>
        <w:rPr>
          <w:rFonts w:cs="Segoe UI"/>
        </w:rPr>
        <w:t>e in one place and call it in a different context.</w:t>
      </w:r>
      <w:r w:rsidR="002139F7">
        <w:rPr>
          <w:rFonts w:cs="Segoe UI"/>
        </w:rPr>
        <w:t xml:space="preserve"> Unlike functions, closures can capture values from the scope in which they are defined.</w:t>
      </w:r>
    </w:p>
    <w:p w14:paraId="35ED5700" w14:textId="7A638E07" w:rsidR="009F42CD" w:rsidRDefault="00F81ECE" w:rsidP="00F81ECE">
      <w:pPr>
        <w:pStyle w:val="Heading3"/>
      </w:pPr>
      <w:r>
        <w:t xml:space="preserve">13.1.1 </w:t>
      </w:r>
      <w:r w:rsidR="00E60247">
        <w:t>Closures vs functions</w:t>
      </w:r>
    </w:p>
    <w:p w14:paraId="5BA163A4" w14:textId="2ABE5421" w:rsidR="00F81ECE" w:rsidRDefault="00F81ECE" w:rsidP="00F81ECE">
      <w:r>
        <w:t xml:space="preserve">Consider we want to Implement the following behavior: we have an expensive algorithm that we want to call it </w:t>
      </w:r>
      <w:r w:rsidR="00A6190A" w:rsidRPr="00E811A5">
        <w:rPr>
          <w:u w:val="single"/>
        </w:rPr>
        <w:t>only once</w:t>
      </w:r>
      <w:r w:rsidR="009F2E4C">
        <w:t xml:space="preserve"> or the least ammount of times</w:t>
      </w:r>
      <w:r w:rsidR="00A6190A">
        <w:t xml:space="preserve"> because it consumes a lot of resources</w:t>
      </w:r>
      <w:r w:rsidR="00CE343B">
        <w:t>. We would call it</w:t>
      </w:r>
      <w:r w:rsidR="00A6190A">
        <w:t xml:space="preserve"> </w:t>
      </w:r>
      <w:r w:rsidR="00B23FA5">
        <w:t xml:space="preserve">only </w:t>
      </w:r>
      <w:r w:rsidR="00A6190A">
        <w:t xml:space="preserve">when we get </w:t>
      </w:r>
      <w:r w:rsidR="00695303">
        <w:t>new data.</w:t>
      </w:r>
      <w:r w:rsidR="00EC6B44">
        <w:t xml:space="preserve"> </w:t>
      </w:r>
      <w:r w:rsidR="005C5E9F">
        <w:t>The expensive algorithm can be implemented as:</w:t>
      </w:r>
    </w:p>
    <w:p w14:paraId="53DD4DD3" w14:textId="543A10A3" w:rsidR="005C5E9F" w:rsidRPr="005C5E9F" w:rsidRDefault="005C5E9F" w:rsidP="005C5E9F">
      <w:pPr>
        <w:pStyle w:val="Heading4"/>
      </w:pPr>
      <w:r w:rsidRPr="005C5E9F">
        <w:lastRenderedPageBreak/>
        <w:t>Functions</w:t>
      </w:r>
    </w:p>
    <w:p w14:paraId="00E773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std::thread;</w:t>
      </w:r>
    </w:p>
    <w:p w14:paraId="4A4B6457"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std::time::Duration;</w:t>
      </w:r>
    </w:p>
    <w:p w14:paraId="495545AF"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675F14F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fn</w:t>
      </w:r>
      <w:r w:rsidRPr="00EC6B44">
        <w:rPr>
          <w:rFonts w:ascii="Source Code Pro" w:eastAsia="Times New Roman" w:hAnsi="Source Code Pro" w:cs="Times New Roman"/>
          <w:noProof w:val="0"/>
          <w:color w:val="000000"/>
          <w:sz w:val="21"/>
          <w:szCs w:val="21"/>
        </w:rPr>
        <w:t xml:space="preserve"> </w:t>
      </w:r>
      <w:proofErr w:type="spellStart"/>
      <w:r w:rsidRPr="00EC6B44">
        <w:rPr>
          <w:rFonts w:ascii="Source Code Pro" w:eastAsia="Times New Roman" w:hAnsi="Source Code Pro" w:cs="Times New Roman"/>
          <w:noProof w:val="0"/>
          <w:color w:val="0030F2"/>
          <w:sz w:val="21"/>
          <w:szCs w:val="21"/>
        </w:rPr>
        <w:t>simulated_expensive_calculation</w:t>
      </w:r>
      <w:proofErr w:type="spellEnd"/>
      <w:r w:rsidRPr="00EC6B44">
        <w:rPr>
          <w:rFonts w:ascii="Source Code Pro" w:eastAsia="Times New Roman" w:hAnsi="Source Code Pro" w:cs="Times New Roman"/>
          <w:noProof w:val="0"/>
          <w:color w:val="000000"/>
          <w:sz w:val="21"/>
          <w:szCs w:val="21"/>
        </w:rPr>
        <w:t xml:space="preserve">(intensity: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-&gt;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w:t>
      </w:r>
    </w:p>
    <w:p w14:paraId="45B4A2D2"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w:t>
      </w:r>
      <w:r w:rsidRPr="00EC6B44">
        <w:rPr>
          <w:rFonts w:ascii="Source Code Pro" w:eastAsia="Times New Roman" w:hAnsi="Source Code Pro" w:cs="Times New Roman"/>
          <w:noProof w:val="0"/>
          <w:color w:val="B21E00"/>
          <w:sz w:val="21"/>
          <w:szCs w:val="21"/>
        </w:rPr>
        <w:t>println!</w:t>
      </w:r>
      <w:r w:rsidRPr="00EC6B44">
        <w:rPr>
          <w:rFonts w:ascii="Source Code Pro" w:eastAsia="Times New Roman" w:hAnsi="Source Code Pro" w:cs="Times New Roman"/>
          <w:noProof w:val="0"/>
          <w:color w:val="000000"/>
          <w:sz w:val="21"/>
          <w:szCs w:val="21"/>
        </w:rPr>
        <w:t>(</w:t>
      </w:r>
      <w:r w:rsidRPr="00EC6B44">
        <w:rPr>
          <w:rFonts w:ascii="Source Code Pro" w:eastAsia="Times New Roman" w:hAnsi="Source Code Pro" w:cs="Times New Roman"/>
          <w:noProof w:val="0"/>
          <w:color w:val="008200"/>
          <w:sz w:val="21"/>
          <w:szCs w:val="21"/>
        </w:rPr>
        <w:t>"</w:t>
      </w:r>
      <w:r>
        <w:rPr>
          <w:rFonts w:ascii="Source Code Pro" w:eastAsia="Times New Roman" w:hAnsi="Source Code Pro" w:cs="Times New Roman"/>
          <w:noProof w:val="0"/>
          <w:color w:val="008200"/>
          <w:sz w:val="21"/>
          <w:szCs w:val="21"/>
        </w:rPr>
        <w:t>expensive calculation</w:t>
      </w:r>
      <w:r w:rsidRPr="00EC6B44">
        <w:rPr>
          <w:rFonts w:ascii="Source Code Pro" w:eastAsia="Times New Roman" w:hAnsi="Source Code Pro" w:cs="Times New Roman"/>
          <w:noProof w:val="0"/>
          <w:color w:val="008200"/>
          <w:sz w:val="21"/>
          <w:szCs w:val="21"/>
        </w:rPr>
        <w:t>..."</w:t>
      </w:r>
      <w:r w:rsidRPr="00EC6B44">
        <w:rPr>
          <w:rFonts w:ascii="Source Code Pro" w:eastAsia="Times New Roman" w:hAnsi="Source Code Pro" w:cs="Times New Roman"/>
          <w:noProof w:val="0"/>
          <w:color w:val="000000"/>
          <w:sz w:val="21"/>
          <w:szCs w:val="21"/>
        </w:rPr>
        <w:t>);</w:t>
      </w:r>
    </w:p>
    <w:p w14:paraId="3DD730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thread::sleep(Duration::</w:t>
      </w:r>
      <w:proofErr w:type="spellStart"/>
      <w:r w:rsidRPr="00EC6B44">
        <w:rPr>
          <w:rFonts w:ascii="Source Code Pro" w:eastAsia="Times New Roman" w:hAnsi="Source Code Pro" w:cs="Times New Roman"/>
          <w:noProof w:val="0"/>
          <w:color w:val="000000"/>
          <w:sz w:val="21"/>
          <w:szCs w:val="21"/>
        </w:rPr>
        <w:t>from_secs</w:t>
      </w:r>
      <w:proofErr w:type="spellEnd"/>
      <w:r w:rsidRPr="00EC6B44">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B21E00"/>
          <w:sz w:val="21"/>
          <w:szCs w:val="21"/>
        </w:rPr>
        <w:t>3</w:t>
      </w:r>
      <w:r w:rsidRPr="00EC6B44">
        <w:rPr>
          <w:rFonts w:ascii="Source Code Pro" w:eastAsia="Times New Roman" w:hAnsi="Source Code Pro" w:cs="Times New Roman"/>
          <w:noProof w:val="0"/>
          <w:color w:val="000000"/>
          <w:sz w:val="21"/>
          <w:szCs w:val="21"/>
        </w:rPr>
        <w:t>));</w:t>
      </w:r>
    </w:p>
    <w:p w14:paraId="037137E8" w14:textId="77777777" w:rsidR="005C5E9F"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intensity</w:t>
      </w:r>
    </w:p>
    <w:p w14:paraId="297A613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w:t>
      </w:r>
    </w:p>
    <w:p w14:paraId="64878DC2" w14:textId="4A6BA361" w:rsidR="009B24C8" w:rsidRDefault="00B3149C">
      <w:pPr>
        <w:rPr>
          <w:rFonts w:cs="Segoe UI"/>
        </w:rPr>
      </w:pPr>
      <w:r>
        <w:rPr>
          <w:rFonts w:cs="Segoe UI"/>
        </w:rPr>
        <w:t>Implementing the expensive calculation as a</w:t>
      </w:r>
      <w:r w:rsidR="009B24C8">
        <w:rPr>
          <w:rFonts w:cs="Segoe UI"/>
        </w:rPr>
        <w:t xml:space="preserve"> function</w:t>
      </w:r>
      <w:r>
        <w:rPr>
          <w:rFonts w:cs="Segoe UI"/>
        </w:rPr>
        <w:t xml:space="preserve"> as shown below, </w:t>
      </w:r>
      <w:r w:rsidR="009B24C8" w:rsidRPr="009B24C8">
        <w:rPr>
          <w:rFonts w:cs="Segoe UI"/>
          <w:color w:val="C00000"/>
        </w:rPr>
        <w:t>execute</w:t>
      </w:r>
      <w:r>
        <w:rPr>
          <w:rFonts w:cs="Segoe UI"/>
          <w:color w:val="C00000"/>
        </w:rPr>
        <w:t>s</w:t>
      </w:r>
      <w:r w:rsidR="009B24C8" w:rsidRPr="009B24C8">
        <w:rPr>
          <w:rFonts w:cs="Segoe UI"/>
          <w:color w:val="C00000"/>
        </w:rPr>
        <w:t xml:space="preserve"> whenever we need the result </w:t>
      </w:r>
      <w:r w:rsidR="009B24C8" w:rsidRPr="009B24C8">
        <w:rPr>
          <w:rFonts w:cs="Segoe UI"/>
        </w:rPr>
        <w:t xml:space="preserve">of the </w:t>
      </w:r>
      <w:r w:rsidR="009B24C8">
        <w:rPr>
          <w:rFonts w:cs="Segoe UI"/>
        </w:rPr>
        <w:t>calculation</w:t>
      </w:r>
      <w:r w:rsidR="00D26A62">
        <w:rPr>
          <w:rFonts w:cs="Segoe UI"/>
        </w:rPr>
        <w:t>,</w:t>
      </w:r>
      <w:r w:rsidR="009B24C8">
        <w:rPr>
          <w:rFonts w:cs="Segoe UI"/>
        </w:rPr>
        <w:t xml:space="preserve"> so that isn’t of much help because if we call it multiple times </w:t>
      </w:r>
      <w:r w:rsidR="00D26A62">
        <w:rPr>
          <w:rFonts w:cs="Segoe UI"/>
        </w:rPr>
        <w:t>(</w:t>
      </w:r>
      <w:r w:rsidR="009B24C8" w:rsidRPr="00070B85">
        <w:rPr>
          <w:rFonts w:cs="Segoe UI"/>
          <w:color w:val="FF0000"/>
        </w:rPr>
        <w:t>even with the same parameter</w:t>
      </w:r>
      <w:r w:rsidR="00D26A62">
        <w:rPr>
          <w:rFonts w:cs="Segoe UI"/>
        </w:rPr>
        <w:t>)</w:t>
      </w:r>
      <w:r w:rsidR="009B24C8">
        <w:rPr>
          <w:rFonts w:cs="Segoe UI"/>
        </w:rPr>
        <w:t xml:space="preserve"> would slow our program.</w:t>
      </w:r>
    </w:p>
    <w:p w14:paraId="6A941B8C" w14:textId="7F5F71B9" w:rsidR="009B24C8" w:rsidRDefault="00E60247" w:rsidP="008142C4">
      <w:pPr>
        <w:pStyle w:val="Heading4"/>
        <w:rPr>
          <w:rFonts w:cs="Segoe UI"/>
        </w:rPr>
      </w:pPr>
      <w:r>
        <w:t>Creating and storing a closure</w:t>
      </w:r>
    </w:p>
    <w:p w14:paraId="2E0C3DD5" w14:textId="678D3D51" w:rsidR="008142C4" w:rsidRDefault="008142C4">
      <w:pPr>
        <w:rPr>
          <w:rFonts w:cs="Segoe UI"/>
        </w:rPr>
      </w:pPr>
      <w:r>
        <w:rPr>
          <w:rFonts w:cs="Segoe UI"/>
        </w:rPr>
        <w:t>Instead of always calling the function, we can define a closure and store it in a variable as follows:</w:t>
      </w:r>
    </w:p>
    <w:p w14:paraId="46FADB53" w14:textId="77777777" w:rsidR="009A118E" w:rsidRPr="009A118E" w:rsidRDefault="009A118E" w:rsidP="009A118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9A118E">
        <w:rPr>
          <w:rFonts w:ascii="Source Code Pro" w:eastAsia="Times New Roman" w:hAnsi="Source Code Pro" w:cs="Times New Roman"/>
          <w:noProof w:val="0"/>
          <w:color w:val="9D00EC"/>
          <w:sz w:val="21"/>
          <w:szCs w:val="21"/>
        </w:rPr>
        <w:t>use</w:t>
      </w:r>
      <w:r w:rsidRPr="009A118E">
        <w:rPr>
          <w:rFonts w:ascii="Source Code Pro" w:eastAsia="Times New Roman" w:hAnsi="Source Code Pro" w:cs="Times New Roman"/>
          <w:noProof w:val="0"/>
          <w:color w:val="000000"/>
          <w:sz w:val="21"/>
          <w:szCs w:val="21"/>
        </w:rPr>
        <w:t xml:space="preserve"> std::thread;</w:t>
      </w:r>
    </w:p>
    <w:p w14:paraId="36A11504" w14:textId="3BA46886" w:rsidR="009A118E" w:rsidRDefault="009A118E" w:rsidP="009A118E">
      <w:pPr>
        <w:pStyle w:val="Code1"/>
        <w:framePr w:wrap="notBeside"/>
        <w:rPr>
          <w:rFonts w:ascii="Source Code Pro" w:hAnsi="Source Code Pro" w:cs="Times New Roman"/>
          <w:color w:val="000000"/>
          <w:sz w:val="21"/>
          <w:szCs w:val="21"/>
        </w:rPr>
      </w:pPr>
      <w:r w:rsidRPr="009A118E">
        <w:rPr>
          <w:rFonts w:ascii="Source Code Pro" w:hAnsi="Source Code Pro" w:cs="Times New Roman"/>
          <w:color w:val="9D00EC"/>
          <w:sz w:val="21"/>
          <w:szCs w:val="21"/>
        </w:rPr>
        <w:t>use</w:t>
      </w:r>
      <w:r w:rsidRPr="009A118E">
        <w:rPr>
          <w:rFonts w:ascii="Source Code Pro" w:hAnsi="Source Code Pro" w:cs="Times New Roman"/>
          <w:color w:val="000000"/>
          <w:sz w:val="21"/>
          <w:szCs w:val="21"/>
        </w:rPr>
        <w:t xml:space="preserve"> std::time::Duration;</w:t>
      </w:r>
    </w:p>
    <w:p w14:paraId="2D4ABBC4" w14:textId="7D1562D6" w:rsidR="009A118E" w:rsidRDefault="00DD48F2" w:rsidP="009A118E">
      <w:pPr>
        <w:pStyle w:val="Code1"/>
        <w:framePr w:wrap="notBeside"/>
        <w:rPr>
          <w:color w:val="70AD47" w:themeColor="accent6"/>
        </w:rPr>
      </w:pPr>
      <w:r w:rsidRPr="0053350F">
        <w:rPr>
          <w:color w:val="70AD47" w:themeColor="accent6"/>
        </w:rPr>
        <w:t xml:space="preserve">//closures start with a pair of vertical pipes ”|”, inside which we specify the </w:t>
      </w:r>
      <w:r w:rsidRPr="00AC0CE4">
        <w:rPr>
          <w:color w:val="4472C4" w:themeColor="accent1"/>
        </w:rPr>
        <w:t xml:space="preserve">parameters </w:t>
      </w:r>
      <w:r w:rsidRPr="0053350F">
        <w:rPr>
          <w:color w:val="70AD47" w:themeColor="accent6"/>
        </w:rPr>
        <w:t>of the closure.</w:t>
      </w:r>
    </w:p>
    <w:p w14:paraId="387DB9E2" w14:textId="750AF8D9" w:rsidR="00AC0CE4" w:rsidRPr="0053350F" w:rsidRDefault="00AC0CE4" w:rsidP="009A118E">
      <w:pPr>
        <w:pStyle w:val="Code1"/>
        <w:framePr w:wrap="notBeside"/>
        <w:rPr>
          <w:color w:val="70AD47" w:themeColor="accent6"/>
        </w:rPr>
      </w:pPr>
      <w:r>
        <w:rPr>
          <w:color w:val="70AD47" w:themeColor="accent6"/>
        </w:rPr>
        <w:t xml:space="preserve">//let contains the DEFINITION of an anonymous function, </w:t>
      </w:r>
      <w:r w:rsidRPr="00AC0CE4">
        <w:rPr>
          <w:color w:val="C00000"/>
        </w:rPr>
        <w:t>not the result</w:t>
      </w:r>
    </w:p>
    <w:p w14:paraId="4E6EC742" w14:textId="2128D5DC" w:rsidR="008142C4" w:rsidRPr="008142C4" w:rsidRDefault="008142C4" w:rsidP="008142C4">
      <w:pPr>
        <w:pStyle w:val="Code1"/>
        <w:framePr w:wrap="notBeside"/>
      </w:pPr>
      <w:r w:rsidRPr="008142C4">
        <w:rPr>
          <w:color w:val="9D00EC"/>
        </w:rPr>
        <w:t>let</w:t>
      </w:r>
      <w:r w:rsidRPr="008142C4">
        <w:t xml:space="preserve"> </w:t>
      </w:r>
      <w:proofErr w:type="spellStart"/>
      <w:r w:rsidRPr="008142C4">
        <w:t>expensive_closure</w:t>
      </w:r>
      <w:proofErr w:type="spellEnd"/>
      <w:r w:rsidRPr="008142C4">
        <w:t xml:space="preserve"> = </w:t>
      </w:r>
      <w:r w:rsidRPr="00DD48F2">
        <w:rPr>
          <w:color w:val="4472C4" w:themeColor="accent1"/>
        </w:rPr>
        <w:t xml:space="preserve">|num| </w:t>
      </w:r>
      <w:r w:rsidRPr="008142C4">
        <w:t>{</w:t>
      </w:r>
    </w:p>
    <w:p w14:paraId="0ADF05E6" w14:textId="4667F265" w:rsidR="008142C4" w:rsidRPr="008142C4" w:rsidRDefault="008142C4" w:rsidP="008142C4">
      <w:pPr>
        <w:pStyle w:val="Code1"/>
        <w:framePr w:wrap="notBeside"/>
      </w:pPr>
      <w:r w:rsidRPr="008142C4">
        <w:t xml:space="preserve">        </w:t>
      </w:r>
      <w:r w:rsidRPr="008142C4">
        <w:rPr>
          <w:color w:val="B21E00"/>
        </w:rPr>
        <w:t>println!</w:t>
      </w:r>
      <w:r w:rsidRPr="008142C4">
        <w:t>(</w:t>
      </w:r>
      <w:r w:rsidRPr="008142C4">
        <w:rPr>
          <w:color w:val="008200"/>
        </w:rPr>
        <w:t>"</w:t>
      </w:r>
      <w:r w:rsidR="00E87ACE">
        <w:rPr>
          <w:color w:val="008200"/>
        </w:rPr>
        <w:t>expensive calculation</w:t>
      </w:r>
      <w:r w:rsidRPr="008142C4">
        <w:rPr>
          <w:color w:val="008200"/>
        </w:rPr>
        <w:t>..."</w:t>
      </w:r>
      <w:r w:rsidRPr="008142C4">
        <w:t>);</w:t>
      </w:r>
    </w:p>
    <w:p w14:paraId="28F1F0A5" w14:textId="77777777" w:rsidR="008142C4" w:rsidRPr="008142C4" w:rsidRDefault="008142C4" w:rsidP="008142C4">
      <w:pPr>
        <w:pStyle w:val="Code1"/>
        <w:framePr w:wrap="notBeside"/>
      </w:pPr>
      <w:r w:rsidRPr="008142C4">
        <w:t xml:space="preserve">        thread::sleep(Duration::</w:t>
      </w:r>
      <w:proofErr w:type="spellStart"/>
      <w:r w:rsidRPr="008142C4">
        <w:t>from_secs</w:t>
      </w:r>
      <w:proofErr w:type="spellEnd"/>
      <w:r w:rsidRPr="008142C4">
        <w:t>(</w:t>
      </w:r>
      <w:r w:rsidRPr="008142C4">
        <w:rPr>
          <w:color w:val="B21E00"/>
        </w:rPr>
        <w:t>2</w:t>
      </w:r>
      <w:r w:rsidRPr="008142C4">
        <w:t>));</w:t>
      </w:r>
    </w:p>
    <w:p w14:paraId="64A9A43C" w14:textId="77777777" w:rsidR="008142C4" w:rsidRPr="008142C4" w:rsidRDefault="008142C4" w:rsidP="008142C4">
      <w:pPr>
        <w:pStyle w:val="Code1"/>
        <w:framePr w:wrap="notBeside"/>
      </w:pPr>
      <w:r w:rsidRPr="008142C4">
        <w:t xml:space="preserve">        num</w:t>
      </w:r>
    </w:p>
    <w:p w14:paraId="30764523" w14:textId="3C2B2D7E" w:rsidR="008142C4" w:rsidRDefault="008142C4" w:rsidP="008142C4">
      <w:pPr>
        <w:pStyle w:val="Code1"/>
        <w:framePr w:wrap="notBeside"/>
      </w:pPr>
      <w:r w:rsidRPr="008142C4">
        <w:t xml:space="preserve">    };</w:t>
      </w:r>
    </w:p>
    <w:p w14:paraId="28DFB785" w14:textId="77777777" w:rsidR="00087A05" w:rsidRDefault="000030E3" w:rsidP="008142C4">
      <w:pPr>
        <w:pStyle w:val="Code1"/>
        <w:framePr w:wrap="notBeside"/>
        <w:rPr>
          <w:rFonts w:ascii="Source Code Pro" w:hAnsi="Source Code Pro"/>
          <w:color w:val="000000"/>
          <w:sz w:val="21"/>
          <w:szCs w:val="21"/>
          <w:shd w:val="clear" w:color="auto" w:fill="F6F7F6"/>
        </w:rPr>
      </w:pPr>
      <w:r>
        <w:rPr>
          <w:rStyle w:val="hljs-builtin"/>
          <w:rFonts w:ascii="Source Code Pro" w:eastAsiaTheme="majorEastAsia" w:hAnsi="Source Code Pro"/>
          <w:color w:val="B21E00"/>
          <w:sz w:val="21"/>
          <w:szCs w:val="21"/>
        </w:rPr>
        <w:t>println!</w:t>
      </w:r>
      <w:r>
        <w:rPr>
          <w:rFonts w:ascii="Source Code Pro" w:hAnsi="Source Code Pro"/>
          <w:color w:val="000000"/>
          <w:sz w:val="21"/>
          <w:szCs w:val="21"/>
          <w:shd w:val="clear" w:color="auto" w:fill="F6F7F6"/>
        </w:rPr>
        <w:t>(</w:t>
      </w:r>
      <w:r>
        <w:rPr>
          <w:rStyle w:val="hljs-string"/>
          <w:rFonts w:ascii="Source Code Pro" w:eastAsiaTheme="majorEastAsia" w:hAnsi="Source Code Pro"/>
          <w:color w:val="008200"/>
          <w:sz w:val="21"/>
          <w:szCs w:val="21"/>
        </w:rPr>
        <w:t>"</w:t>
      </w:r>
      <w:r>
        <w:rPr>
          <w:rStyle w:val="hljs-string"/>
          <w:rFonts w:ascii="Source Code Pro" w:eastAsiaTheme="majorEastAsia" w:hAnsi="Source Code Pro"/>
          <w:color w:val="008200"/>
          <w:sz w:val="21"/>
          <w:szCs w:val="21"/>
        </w:rPr>
        <w:t>Calling the closure</w:t>
      </w:r>
      <w:r>
        <w:rPr>
          <w:rStyle w:val="hljs-string"/>
          <w:rFonts w:ascii="Source Code Pro" w:eastAsiaTheme="majorEastAsia" w:hAnsi="Source Code Pro"/>
          <w:color w:val="008200"/>
          <w:sz w:val="21"/>
          <w:szCs w:val="21"/>
        </w:rPr>
        <w:t>"</w:t>
      </w:r>
      <w:r>
        <w:rPr>
          <w:rFonts w:ascii="Source Code Pro" w:hAnsi="Source Code Pro"/>
          <w:color w:val="000000"/>
          <w:sz w:val="21"/>
          <w:szCs w:val="21"/>
          <w:shd w:val="clear" w:color="auto" w:fill="F6F7F6"/>
        </w:rPr>
        <w:t xml:space="preserve">, </w:t>
      </w:r>
      <w:proofErr w:type="spellStart"/>
      <w:r>
        <w:rPr>
          <w:rFonts w:ascii="Source Code Pro" w:hAnsi="Source Code Pro"/>
          <w:color w:val="000000"/>
          <w:sz w:val="21"/>
          <w:szCs w:val="21"/>
          <w:shd w:val="clear" w:color="auto" w:fill="F6F7F6"/>
        </w:rPr>
        <w:t>expensive_closure</w:t>
      </w:r>
      <w:proofErr w:type="spellEnd"/>
      <w:r>
        <w:rPr>
          <w:rFonts w:ascii="Source Code Pro" w:hAnsi="Source Code Pro"/>
          <w:color w:val="000000"/>
          <w:sz w:val="21"/>
          <w:szCs w:val="21"/>
          <w:shd w:val="clear" w:color="auto" w:fill="F6F7F6"/>
        </w:rPr>
        <w:t>(</w:t>
      </w:r>
      <w:r w:rsidR="00305C9C">
        <w:rPr>
          <w:rFonts w:ascii="Source Code Pro" w:hAnsi="Source Code Pro"/>
          <w:color w:val="000000"/>
          <w:sz w:val="21"/>
          <w:szCs w:val="21"/>
          <w:shd w:val="clear" w:color="auto" w:fill="F6F7F6"/>
        </w:rPr>
        <w:t>43</w:t>
      </w: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 xml:space="preserve"> </w:t>
      </w:r>
    </w:p>
    <w:p w14:paraId="08D66506" w14:textId="77777777" w:rsidR="008E01A9" w:rsidRDefault="00087A05" w:rsidP="008142C4">
      <w:pPr>
        <w:pStyle w:val="Code1"/>
        <w:framePr w:wrap="notBeside"/>
        <w:rPr>
          <w:rFonts w:ascii="Source Code Pro" w:hAnsi="Source Code Pro"/>
          <w:color w:val="000000"/>
          <w:sz w:val="21"/>
          <w:szCs w:val="21"/>
          <w:shd w:val="clear" w:color="auto" w:fill="F6F7F6"/>
        </w:rPr>
      </w:pPr>
      <w:r>
        <w:rPr>
          <w:rFonts w:ascii="Source Code Pro" w:hAnsi="Source Code Pro"/>
          <w:color w:val="000000"/>
          <w:sz w:val="21"/>
          <w:szCs w:val="21"/>
          <w:shd w:val="clear" w:color="auto" w:fill="F6F7F6"/>
        </w:rPr>
        <w:t xml:space="preserve">//at this point we still need to execute the </w:t>
      </w:r>
      <w:proofErr w:type="spellStart"/>
      <w:r>
        <w:rPr>
          <w:rFonts w:ascii="Source Code Pro" w:hAnsi="Source Code Pro"/>
          <w:color w:val="000000"/>
          <w:sz w:val="21"/>
          <w:szCs w:val="21"/>
          <w:shd w:val="clear" w:color="auto" w:fill="F6F7F6"/>
        </w:rPr>
        <w:t>expensive</w:t>
      </w:r>
      <w:r w:rsidR="00146FDA">
        <w:rPr>
          <w:rFonts w:ascii="Source Code Pro" w:hAnsi="Source Code Pro"/>
          <w:color w:val="000000"/>
          <w:sz w:val="21"/>
          <w:szCs w:val="21"/>
          <w:shd w:val="clear" w:color="auto" w:fill="F6F7F6"/>
        </w:rPr>
        <w:t>_closure</w:t>
      </w:r>
      <w:proofErr w:type="spellEnd"/>
      <w:r>
        <w:rPr>
          <w:rFonts w:ascii="Source Code Pro" w:hAnsi="Source Code Pro"/>
          <w:color w:val="000000"/>
          <w:sz w:val="21"/>
          <w:szCs w:val="21"/>
          <w:shd w:val="clear" w:color="auto" w:fill="F6F7F6"/>
        </w:rPr>
        <w:t xml:space="preserve"> each time we need the </w:t>
      </w:r>
    </w:p>
    <w:p w14:paraId="5F7D1429" w14:textId="49C0B23B" w:rsidR="000030E3" w:rsidRPr="008142C4" w:rsidRDefault="008E01A9" w:rsidP="008142C4">
      <w:pPr>
        <w:pStyle w:val="Code1"/>
        <w:framePr w:wrap="notBeside"/>
      </w:pP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result but we will see</w:t>
      </w:r>
      <w:r w:rsidR="004224CC">
        <w:rPr>
          <w:rFonts w:ascii="Source Code Pro" w:hAnsi="Source Code Pro"/>
          <w:color w:val="000000"/>
          <w:sz w:val="21"/>
          <w:szCs w:val="21"/>
          <w:shd w:val="clear" w:color="auto" w:fill="F6F7F6"/>
        </w:rPr>
        <w:t xml:space="preserve"> on 13.1.3</w:t>
      </w:r>
      <w:r w:rsidR="00087A05">
        <w:rPr>
          <w:rFonts w:ascii="Source Code Pro" w:hAnsi="Source Code Pro"/>
          <w:color w:val="000000"/>
          <w:sz w:val="21"/>
          <w:szCs w:val="21"/>
          <w:shd w:val="clear" w:color="auto" w:fill="F6F7F6"/>
        </w:rPr>
        <w:t xml:space="preserve"> how to implement memory to remember past calculations</w:t>
      </w:r>
    </w:p>
    <w:p w14:paraId="62B0B8EB" w14:textId="572BB7EE" w:rsidR="00BB35E3" w:rsidRDefault="00D6744F" w:rsidP="00D6744F">
      <w:pPr>
        <w:pStyle w:val="Heading3"/>
      </w:pPr>
      <w:r>
        <w:t>13.1.2</w:t>
      </w:r>
      <w:r w:rsidR="00EB62DC">
        <w:t xml:space="preserve"> </w:t>
      </w:r>
      <w:r w:rsidR="00BB35E3">
        <w:t>Closure features</w:t>
      </w:r>
    </w:p>
    <w:p w14:paraId="1EC4C063" w14:textId="4DF4AEE2" w:rsidR="00AC0CE4" w:rsidRPr="00BB35E3" w:rsidRDefault="00F70F0F" w:rsidP="00BB35E3">
      <w:pPr>
        <w:pStyle w:val="ListParagraph"/>
        <w:numPr>
          <w:ilvl w:val="0"/>
          <w:numId w:val="27"/>
        </w:numPr>
        <w:rPr>
          <w:rFonts w:cs="Segoe UI"/>
        </w:rPr>
      </w:pPr>
      <w:r w:rsidRPr="00BB35E3">
        <w:rPr>
          <w:rFonts w:cs="Segoe UI"/>
        </w:rPr>
        <w:t>Closures</w:t>
      </w:r>
      <w:r w:rsidR="00AC0CE4" w:rsidRPr="00BB35E3">
        <w:rPr>
          <w:rFonts w:cs="Segoe UI"/>
        </w:rPr>
        <w:t xml:space="preserve"> allow us to </w:t>
      </w:r>
      <w:r w:rsidR="00AC0CE4" w:rsidRPr="00BB35E3">
        <w:rPr>
          <w:rFonts w:cs="Segoe UI"/>
          <w:color w:val="7030A0"/>
        </w:rPr>
        <w:t>define the code</w:t>
      </w:r>
      <w:r w:rsidR="00AC0CE4" w:rsidRPr="00BB35E3">
        <w:rPr>
          <w:rFonts w:cs="Segoe UI"/>
        </w:rPr>
        <w:t xml:space="preserve"> to call at one point, store it </w:t>
      </w:r>
      <w:r w:rsidR="002E40E6">
        <w:rPr>
          <w:rFonts w:cs="Segoe UI"/>
        </w:rPr>
        <w:t xml:space="preserve">in a variable </w:t>
      </w:r>
      <w:r w:rsidR="00AC0CE4" w:rsidRPr="00BB35E3">
        <w:rPr>
          <w:rFonts w:cs="Segoe UI"/>
        </w:rPr>
        <w:t>and call it at a later point.</w:t>
      </w:r>
    </w:p>
    <w:p w14:paraId="580CC38A" w14:textId="4ECE022C" w:rsidR="00BC1B9C" w:rsidRPr="00BB35E3" w:rsidRDefault="00BC1B9C" w:rsidP="00BB35E3">
      <w:pPr>
        <w:pStyle w:val="ListParagraph"/>
        <w:numPr>
          <w:ilvl w:val="0"/>
          <w:numId w:val="27"/>
        </w:numPr>
        <w:rPr>
          <w:rFonts w:cs="Segoe UI"/>
        </w:rPr>
      </w:pPr>
      <w:r w:rsidRPr="00BB35E3">
        <w:rPr>
          <w:rFonts w:cs="Segoe UI"/>
        </w:rPr>
        <w:t xml:space="preserve">Closures do not require explicit annotations of types because they are not part of the user interface which requires </w:t>
      </w:r>
      <w:r w:rsidR="007374FF">
        <w:rPr>
          <w:rFonts w:cs="Segoe UI"/>
        </w:rPr>
        <w:t xml:space="preserve">explicit </w:t>
      </w:r>
      <w:r w:rsidRPr="00BB35E3">
        <w:rPr>
          <w:rFonts w:cs="Segoe UI"/>
        </w:rPr>
        <w:t>annotations to ensure everyone agrees on what types of values functions uses.</w:t>
      </w:r>
    </w:p>
    <w:p w14:paraId="6D2F6CAB" w14:textId="6D8C9177" w:rsidR="009F42CD" w:rsidRDefault="00B3352D" w:rsidP="00BB35E3">
      <w:pPr>
        <w:pStyle w:val="ListParagraph"/>
        <w:numPr>
          <w:ilvl w:val="0"/>
          <w:numId w:val="27"/>
        </w:numPr>
        <w:rPr>
          <w:rFonts w:cs="Segoe UI"/>
        </w:rPr>
      </w:pPr>
      <w:r w:rsidRPr="00BB35E3">
        <w:rPr>
          <w:rFonts w:cs="Segoe UI"/>
        </w:rPr>
        <w:t>Closures are usually short and relevant only within a narrow context</w:t>
      </w:r>
      <w:r w:rsidR="00AC6958">
        <w:rPr>
          <w:rFonts w:cs="Segoe UI"/>
        </w:rPr>
        <w:t>/scope</w:t>
      </w:r>
      <w:r w:rsidR="000D0B1F">
        <w:rPr>
          <w:rFonts w:cs="Segoe UI"/>
        </w:rPr>
        <w:t xml:space="preserve"> so compiler is reliably able to infer parameters and return types</w:t>
      </w:r>
      <w:r w:rsidR="005A2FA3">
        <w:rPr>
          <w:rFonts w:cs="Segoe UI"/>
        </w:rPr>
        <w:t>.</w:t>
      </w:r>
      <w:r w:rsidR="007C011C">
        <w:rPr>
          <w:rFonts w:cs="Segoe UI"/>
        </w:rPr>
        <w:t xml:space="preserve"> </w:t>
      </w:r>
    </w:p>
    <w:p w14:paraId="5CACADC4" w14:textId="2672E395" w:rsidR="00A801AF" w:rsidRPr="00A801AF" w:rsidRDefault="00A801AF" w:rsidP="00A801AF">
      <w:pPr>
        <w:pStyle w:val="Heading4"/>
      </w:pPr>
      <w:r>
        <w:t xml:space="preserve">Where does the closure </w:t>
      </w:r>
      <w:r w:rsidR="005849B7">
        <w:t>syntax</w:t>
      </w:r>
      <w:r>
        <w:t xml:space="preserve"> comes from?</w:t>
      </w:r>
    </w:p>
    <w:p w14:paraId="71C2BF79" w14:textId="77777777" w:rsidR="00A801AF" w:rsidRPr="00A801AF" w:rsidRDefault="00A801AF" w:rsidP="00A801AF">
      <w:pPr>
        <w:pStyle w:val="Code1"/>
        <w:framePr w:wrap="notBeside" w:hAnchor="page" w:x="741" w:y="1009"/>
        <w:rPr>
          <w:lang w:val="es-MX"/>
        </w:rPr>
      </w:pPr>
      <w:proofErr w:type="gramStart"/>
      <w:r w:rsidRPr="00A801AF">
        <w:rPr>
          <w:color w:val="9D00EC"/>
          <w:lang w:val="es-MX"/>
        </w:rPr>
        <w:t>fn</w:t>
      </w:r>
      <w:r w:rsidRPr="00A801AF">
        <w:rPr>
          <w:lang w:val="es-MX"/>
        </w:rPr>
        <w:t xml:space="preserve">  </w:t>
      </w:r>
      <w:r w:rsidRPr="00A801AF">
        <w:rPr>
          <w:color w:val="0030F2"/>
          <w:lang w:val="es-MX"/>
        </w:rPr>
        <w:t>add</w:t>
      </w:r>
      <w:proofErr w:type="gramEnd"/>
      <w:r w:rsidRPr="00A801AF">
        <w:rPr>
          <w:color w:val="0030F2"/>
          <w:lang w:val="es-MX"/>
        </w:rPr>
        <w:t>_one_v1</w:t>
      </w:r>
      <w:r w:rsidRPr="00A801AF">
        <w:rPr>
          <w:lang w:val="es-MX"/>
        </w:rPr>
        <w:t xml:space="preserve">   (x: </w:t>
      </w:r>
      <w:r w:rsidRPr="00A801AF">
        <w:rPr>
          <w:color w:val="B21E00"/>
          <w:lang w:val="es-MX"/>
        </w:rPr>
        <w:t>u32</w:t>
      </w:r>
      <w:r w:rsidRPr="00A801AF">
        <w:rPr>
          <w:lang w:val="es-MX"/>
        </w:rPr>
        <w:t xml:space="preserve">) -&gt; </w:t>
      </w:r>
      <w:r w:rsidRPr="00A801AF">
        <w:rPr>
          <w:color w:val="B21E00"/>
          <w:lang w:val="es-MX"/>
        </w:rPr>
        <w:t>u32</w:t>
      </w:r>
      <w:r w:rsidRPr="00A801AF">
        <w:rPr>
          <w:lang w:val="es-MX"/>
        </w:rPr>
        <w:t xml:space="preserve"> { x + </w:t>
      </w:r>
      <w:r w:rsidRPr="00A801AF">
        <w:rPr>
          <w:color w:val="B21E00"/>
          <w:lang w:val="es-MX"/>
        </w:rPr>
        <w:t>1</w:t>
      </w:r>
      <w:r w:rsidRPr="00A801AF">
        <w:rPr>
          <w:lang w:val="es-MX"/>
        </w:rPr>
        <w:t xml:space="preserve"> }</w:t>
      </w:r>
    </w:p>
    <w:p w14:paraId="57386F5B" w14:textId="77777777" w:rsidR="00A801AF" w:rsidRPr="00A801AF" w:rsidRDefault="00A801AF" w:rsidP="00A801AF">
      <w:pPr>
        <w:pStyle w:val="Code1"/>
        <w:framePr w:wrap="notBeside" w:hAnchor="page" w:x="741" w:y="1009"/>
      </w:pPr>
      <w:r w:rsidRPr="00A801AF">
        <w:rPr>
          <w:color w:val="9D00EC"/>
        </w:rPr>
        <w:t>let</w:t>
      </w:r>
      <w:r w:rsidRPr="00A801AF">
        <w:t xml:space="preserve"> add_one_v2 = |x: </w:t>
      </w:r>
      <w:r w:rsidRPr="00A801AF">
        <w:rPr>
          <w:color w:val="B21E00"/>
        </w:rPr>
        <w:t>u32</w:t>
      </w:r>
      <w:r w:rsidRPr="00A801AF">
        <w:t xml:space="preserve">| -&gt; </w:t>
      </w:r>
      <w:r w:rsidRPr="00A801AF">
        <w:rPr>
          <w:color w:val="B21E00"/>
        </w:rPr>
        <w:t>u32</w:t>
      </w:r>
      <w:r w:rsidRPr="00A801AF">
        <w:t xml:space="preserve"> { x + </w:t>
      </w:r>
      <w:r w:rsidRPr="00A801AF">
        <w:rPr>
          <w:color w:val="B21E00"/>
        </w:rPr>
        <w:t>1</w:t>
      </w:r>
      <w:r w:rsidRPr="00A801AF">
        <w:t xml:space="preserve"> };</w:t>
      </w:r>
    </w:p>
    <w:p w14:paraId="2B14CD34" w14:textId="77777777" w:rsidR="00A801AF" w:rsidRPr="00A801AF" w:rsidRDefault="00A801AF" w:rsidP="00A801AF">
      <w:pPr>
        <w:pStyle w:val="Code1"/>
        <w:framePr w:wrap="notBeside" w:hAnchor="page" w:x="741" w:y="1009"/>
      </w:pPr>
      <w:r w:rsidRPr="00A801AF">
        <w:rPr>
          <w:color w:val="9D00EC"/>
        </w:rPr>
        <w:t>let</w:t>
      </w:r>
      <w:r w:rsidRPr="00A801AF">
        <w:t xml:space="preserve"> add_one_v3 = |x|             { x + </w:t>
      </w:r>
      <w:r w:rsidRPr="00A801AF">
        <w:rPr>
          <w:color w:val="B21E00"/>
        </w:rPr>
        <w:t>1</w:t>
      </w:r>
      <w:r w:rsidRPr="00A801AF">
        <w:t xml:space="preserve"> };</w:t>
      </w:r>
    </w:p>
    <w:p w14:paraId="581100E2" w14:textId="77777777" w:rsidR="00A801AF" w:rsidRPr="00A801AF" w:rsidRDefault="00A801AF" w:rsidP="00A801AF">
      <w:pPr>
        <w:pStyle w:val="Code1"/>
        <w:framePr w:wrap="notBeside" w:hAnchor="page" w:x="741" w:y="1009"/>
      </w:pPr>
      <w:r w:rsidRPr="00A801AF">
        <w:rPr>
          <w:color w:val="9D00EC"/>
        </w:rPr>
        <w:t>let</w:t>
      </w:r>
      <w:r w:rsidRPr="00A801AF">
        <w:t xml:space="preserve"> add_one_v4 = |x|               x + </w:t>
      </w:r>
      <w:r w:rsidRPr="00A801AF">
        <w:rPr>
          <w:color w:val="B21E00"/>
        </w:rPr>
        <w:t>1</w:t>
      </w:r>
      <w:r w:rsidRPr="00A801AF">
        <w:t xml:space="preserve">  ;</w:t>
      </w:r>
    </w:p>
    <w:p w14:paraId="051C3593" w14:textId="08FC5061" w:rsidR="009F42CD" w:rsidRDefault="00492EB5">
      <w:pPr>
        <w:rPr>
          <w:rFonts w:cs="Segoe UI"/>
        </w:rPr>
      </w:pPr>
      <w:r>
        <w:rPr>
          <w:rFonts w:cs="Segoe UI"/>
        </w:rPr>
        <w:t>Functional language use pipes, and closures</w:t>
      </w:r>
      <w:r w:rsidR="00453C83">
        <w:rPr>
          <w:rFonts w:cs="Segoe UI"/>
        </w:rPr>
        <w:t xml:space="preserve"> syntax</w:t>
      </w:r>
      <w:r>
        <w:rPr>
          <w:rFonts w:cs="Segoe UI"/>
        </w:rPr>
        <w:t xml:space="preserve"> also derive</w:t>
      </w:r>
      <w:r w:rsidR="00453C83">
        <w:rPr>
          <w:rFonts w:cs="Segoe UI"/>
        </w:rPr>
        <w:t>s</w:t>
      </w:r>
      <w:r>
        <w:rPr>
          <w:rFonts w:cs="Segoe UI"/>
        </w:rPr>
        <w:t xml:space="preserve"> from a function</w:t>
      </w:r>
      <w:r w:rsidR="009B3A3C">
        <w:rPr>
          <w:rFonts w:cs="Segoe UI"/>
        </w:rPr>
        <w:t xml:space="preserve"> without </w:t>
      </w:r>
      <w:r w:rsidR="00A41E90">
        <w:rPr>
          <w:rFonts w:cs="Segoe UI"/>
        </w:rPr>
        <w:t xml:space="preserve">annoying </w:t>
      </w:r>
      <w:r w:rsidR="009B3A3C">
        <w:rPr>
          <w:rFonts w:cs="Segoe UI"/>
        </w:rPr>
        <w:t>annotations</w:t>
      </w:r>
      <w:r>
        <w:rPr>
          <w:rFonts w:cs="Segoe UI"/>
        </w:rPr>
        <w:t>.</w:t>
      </w:r>
      <w:r w:rsidR="00916B3D">
        <w:rPr>
          <w:rFonts w:cs="Segoe UI"/>
        </w:rPr>
        <w:t xml:space="preserve"> However, closures can be as annotated as functions</w:t>
      </w:r>
      <w:r w:rsidR="00BC46F9">
        <w:rPr>
          <w:rFonts w:cs="Segoe UI"/>
        </w:rPr>
        <w:t xml:space="preserve"> as shown in add_one_v2</w:t>
      </w:r>
      <w:r w:rsidR="00091FF3">
        <w:rPr>
          <w:rFonts w:cs="Segoe UI"/>
        </w:rPr>
        <w:t xml:space="preserve"> closure.</w:t>
      </w:r>
    </w:p>
    <w:p w14:paraId="6516A604" w14:textId="7FD98F0F" w:rsidR="00687D5E" w:rsidRDefault="00BF5995" w:rsidP="00BF5995">
      <w:pPr>
        <w:pStyle w:val="Heading3"/>
      </w:pPr>
      <w:r>
        <w:lastRenderedPageBreak/>
        <w:t>13.1.3 Storing closures using generic parameters and traits</w:t>
      </w:r>
    </w:p>
    <w:p w14:paraId="585234F9" w14:textId="0FA02CD1" w:rsidR="00962D64" w:rsidRDefault="00C14189" w:rsidP="00962D64">
      <w:r>
        <w:t xml:space="preserve">Structs can hold closures and store results of calls to the closure. Then we can use a </w:t>
      </w:r>
      <w:r w:rsidRPr="00551095">
        <w:rPr>
          <w:color w:val="00B050"/>
        </w:rPr>
        <w:t>Struct as a cache</w:t>
      </w:r>
      <w:r>
        <w:t xml:space="preserve"> to reduce the number of expensive_calculation executions</w:t>
      </w:r>
      <w:r w:rsidR="00A90E76">
        <w:t xml:space="preserve"> by only executing the closure if we havent compute the result before.</w:t>
      </w:r>
    </w:p>
    <w:p w14:paraId="0EE4024E" w14:textId="091DEE93" w:rsidR="0000064B" w:rsidRPr="00962D64" w:rsidRDefault="0000064B" w:rsidP="00962D64">
      <w:r>
        <w:t>To define Structs, w</w:t>
      </w:r>
      <w:r w:rsidRPr="0000064B">
        <w:t xml:space="preserve">e need to specify the </w:t>
      </w:r>
      <w:r w:rsidRPr="0000064B">
        <w:rPr>
          <w:color w:val="C00000"/>
        </w:rPr>
        <w:t xml:space="preserve">type </w:t>
      </w:r>
      <w:r w:rsidRPr="0000064B">
        <w:t>of the closure, because a struct definition needs to know the types of each of its fields.</w:t>
      </w:r>
      <w:r w:rsidRPr="0000064B">
        <w:t xml:space="preserve"> </w:t>
      </w:r>
      <w:r w:rsidR="008F27F4">
        <w:t>Each closure instance has a unique type</w:t>
      </w:r>
      <w:r w:rsidR="00F64E9E">
        <w:t xml:space="preserve"> signature</w:t>
      </w:r>
      <w:r w:rsidR="008F27F4">
        <w:t xml:space="preserve">; </w:t>
      </w:r>
      <w:r w:rsidR="00DA2D3D">
        <w:t>S</w:t>
      </w:r>
      <w:r w:rsidR="008F27F4">
        <w:t>t</w:t>
      </w:r>
      <w:r w:rsidR="00DA2D3D">
        <w:t xml:space="preserve">ructs, </w:t>
      </w:r>
      <w:r>
        <w:t xml:space="preserve">enums or function parameters that use closures </w:t>
      </w:r>
      <w:r w:rsidR="00920294">
        <w:t>need to us</w:t>
      </w:r>
      <w:r>
        <w:t xml:space="preserve">e generics and trait bounds. </w:t>
      </w:r>
      <w:r w:rsidRPr="008B5F55">
        <w:rPr>
          <w:color w:val="4472C4" w:themeColor="accent1"/>
        </w:rPr>
        <w:t xml:space="preserve">Fn </w:t>
      </w:r>
      <w:r w:rsidRPr="008B5F55">
        <w:rPr>
          <w:color w:val="7030A0"/>
        </w:rPr>
        <w:t xml:space="preserve">trait </w:t>
      </w:r>
      <w:r>
        <w:t xml:space="preserve">is provided by the standard library, </w:t>
      </w:r>
      <w:r w:rsidRPr="0054235E">
        <w:rPr>
          <w:color w:val="4472C4" w:themeColor="accent1"/>
        </w:rPr>
        <w:t xml:space="preserve">Fn </w:t>
      </w:r>
      <w:r>
        <w:t>represent the types of parameter and return values that the clusres must have to mathc this trait.</w:t>
      </w:r>
    </w:p>
    <w:p w14:paraId="17E2BD0D" w14:textId="729F054B" w:rsidR="009A32AD" w:rsidRDefault="009A32AD" w:rsidP="009A32AD">
      <w:pPr>
        <w:pStyle w:val="Code1"/>
        <w:framePr w:wrap="notBeside"/>
        <w:rPr>
          <w:color w:val="70AD47" w:themeColor="accent6"/>
        </w:rPr>
      </w:pPr>
      <w:r w:rsidRPr="00FA48AC">
        <w:rPr>
          <w:color w:val="70AD47" w:themeColor="accent6"/>
        </w:rPr>
        <w:t>//</w:t>
      </w:r>
      <w:r w:rsidR="00465BA4">
        <w:rPr>
          <w:color w:val="70AD47" w:themeColor="accent6"/>
        </w:rPr>
        <w:t xml:space="preserve">private </w:t>
      </w:r>
      <w:r w:rsidR="00744193" w:rsidRPr="00FA48AC">
        <w:rPr>
          <w:color w:val="70AD47" w:themeColor="accent6"/>
        </w:rPr>
        <w:t xml:space="preserve">struct implementing </w:t>
      </w:r>
      <w:r w:rsidRPr="00FA48AC">
        <w:rPr>
          <w:color w:val="70AD47" w:themeColor="accent6"/>
        </w:rPr>
        <w:t>closure with parameter and return type u32</w:t>
      </w:r>
      <w:r w:rsidR="00465BA4">
        <w:rPr>
          <w:color w:val="70AD47" w:themeColor="accent6"/>
        </w:rPr>
        <w:t>.</w:t>
      </w:r>
    </w:p>
    <w:p w14:paraId="599B1052" w14:textId="2750A87B" w:rsidR="00465BA4" w:rsidRPr="00FA48AC" w:rsidRDefault="00465BA4" w:rsidP="009A32AD">
      <w:pPr>
        <w:pStyle w:val="Code1"/>
        <w:framePr w:wrap="notBeside"/>
        <w:rPr>
          <w:color w:val="70AD47" w:themeColor="accent6"/>
        </w:rPr>
      </w:pPr>
      <w:r>
        <w:rPr>
          <w:color w:val="70AD47" w:themeColor="accent6"/>
        </w:rPr>
        <w:t xml:space="preserve">// This is private because we want </w:t>
      </w:r>
      <w:proofErr w:type="spellStart"/>
      <w:r>
        <w:rPr>
          <w:color w:val="70AD47" w:themeColor="accent6"/>
        </w:rPr>
        <w:t>ca</w:t>
      </w:r>
      <w:r w:rsidR="00126367">
        <w:rPr>
          <w:color w:val="70AD47" w:themeColor="accent6"/>
        </w:rPr>
        <w:t>c</w:t>
      </w:r>
      <w:r>
        <w:rPr>
          <w:color w:val="70AD47" w:themeColor="accent6"/>
        </w:rPr>
        <w:t>her</w:t>
      </w:r>
      <w:proofErr w:type="spellEnd"/>
      <w:r>
        <w:rPr>
          <w:color w:val="70AD47" w:themeColor="accent6"/>
        </w:rPr>
        <w:t xml:space="preserve"> to manage the struct field rather than code.</w:t>
      </w:r>
    </w:p>
    <w:p w14:paraId="6E99E5A4" w14:textId="0C1189DE" w:rsidR="009A32AD" w:rsidRPr="009A32AD" w:rsidRDefault="009A32AD" w:rsidP="009A32AD">
      <w:pPr>
        <w:pStyle w:val="Code1"/>
        <w:framePr w:wrap="notBeside"/>
        <w:rPr>
          <w:color w:val="000000"/>
        </w:rPr>
      </w:pPr>
      <w:r w:rsidRPr="009A32AD">
        <w:t>struct</w:t>
      </w:r>
      <w:r w:rsidRPr="009A32AD">
        <w:rPr>
          <w:color w:val="000000"/>
        </w:rPr>
        <w:t xml:space="preserve"> </w:t>
      </w:r>
      <w:proofErr w:type="spellStart"/>
      <w:r w:rsidRPr="009A32AD">
        <w:rPr>
          <w:color w:val="0030F2"/>
        </w:rPr>
        <w:t>Cacher</w:t>
      </w:r>
      <w:proofErr w:type="spellEnd"/>
      <w:r w:rsidRPr="009A32AD">
        <w:rPr>
          <w:color w:val="000000"/>
        </w:rPr>
        <w:t>&lt;T&gt;</w:t>
      </w:r>
    </w:p>
    <w:p w14:paraId="5B7A9F20" w14:textId="032B080D" w:rsidR="009A32AD" w:rsidRPr="00A16520" w:rsidRDefault="009A32AD" w:rsidP="00A1652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16520">
        <w:rPr>
          <w:color w:val="7030A0"/>
        </w:rPr>
        <w:t xml:space="preserve">where </w:t>
      </w:r>
      <w:r w:rsidRPr="00A16520">
        <w:rPr>
          <w:color w:val="000000"/>
        </w:rPr>
        <w:t xml:space="preserve">T: </w:t>
      </w:r>
      <w:r w:rsidRPr="00A16520">
        <w:rPr>
          <w:color w:val="B21E00"/>
          <w:highlight w:val="yellow"/>
        </w:rPr>
        <w:t>Fn</w:t>
      </w:r>
      <w:r w:rsidRPr="00A16520">
        <w:rPr>
          <w:color w:val="000000"/>
          <w:highlight w:val="yellow"/>
        </w:rPr>
        <w:t>(</w:t>
      </w:r>
      <w:r w:rsidRPr="00A16520">
        <w:rPr>
          <w:color w:val="B21E00"/>
          <w:highlight w:val="yellow"/>
        </w:rPr>
        <w:t>u32</w:t>
      </w:r>
      <w:r w:rsidRPr="00A16520">
        <w:rPr>
          <w:color w:val="000000"/>
          <w:highlight w:val="yellow"/>
        </w:rPr>
        <w:t xml:space="preserve">) -&gt; </w:t>
      </w:r>
      <w:r w:rsidRPr="00A16520">
        <w:rPr>
          <w:color w:val="B21E00"/>
          <w:highlight w:val="yellow"/>
        </w:rPr>
        <w:t>u32</w:t>
      </w:r>
      <w:r w:rsidRPr="00A16520">
        <w:rPr>
          <w:color w:val="000000"/>
          <w:highlight w:val="yellow"/>
        </w:rPr>
        <w:t>,</w:t>
      </w:r>
      <w:r w:rsidR="00A16520" w:rsidRPr="00A16520">
        <w:rPr>
          <w:color w:val="000000"/>
        </w:rPr>
        <w:tab/>
      </w:r>
      <w:r w:rsidR="00A16520" w:rsidRPr="00A16520">
        <w:rPr>
          <w:color w:val="000000"/>
        </w:rPr>
        <w:tab/>
      </w:r>
      <w:r w:rsidR="00A16520">
        <w:rPr>
          <w:rFonts w:ascii="Source Code Pro" w:eastAsia="Times New Roman" w:hAnsi="Source Code Pro" w:cs="Times New Roman"/>
          <w:noProof w:val="0"/>
          <w:color w:val="000000"/>
          <w:sz w:val="21"/>
          <w:szCs w:val="21"/>
        </w:rPr>
        <w:t xml:space="preserve">//each closure instance has a unique </w:t>
      </w:r>
      <w:proofErr w:type="gramStart"/>
      <w:r w:rsidR="00A16520">
        <w:rPr>
          <w:rFonts w:ascii="Source Code Pro" w:eastAsia="Times New Roman" w:hAnsi="Source Code Pro" w:cs="Times New Roman"/>
          <w:noProof w:val="0"/>
          <w:color w:val="000000"/>
          <w:sz w:val="21"/>
          <w:szCs w:val="21"/>
        </w:rPr>
        <w:t>type</w:t>
      </w:r>
      <w:proofErr w:type="gramEnd"/>
      <w:r w:rsidR="00A16520">
        <w:rPr>
          <w:rFonts w:ascii="Source Code Pro" w:eastAsia="Times New Roman" w:hAnsi="Source Code Pro" w:cs="Times New Roman"/>
          <w:noProof w:val="0"/>
          <w:color w:val="000000"/>
          <w:sz w:val="21"/>
          <w:szCs w:val="21"/>
        </w:rPr>
        <w:t xml:space="preserve"> signature</w:t>
      </w:r>
    </w:p>
    <w:p w14:paraId="0A376432" w14:textId="77777777" w:rsidR="009A32AD" w:rsidRPr="009A32AD" w:rsidRDefault="009A32AD" w:rsidP="009A32AD">
      <w:pPr>
        <w:pStyle w:val="Code1"/>
        <w:framePr w:wrap="notBeside"/>
        <w:rPr>
          <w:color w:val="000000"/>
        </w:rPr>
      </w:pPr>
      <w:r w:rsidRPr="009A32AD">
        <w:rPr>
          <w:color w:val="000000"/>
        </w:rPr>
        <w:t>{</w:t>
      </w:r>
    </w:p>
    <w:p w14:paraId="0A0B9647" w14:textId="77777777" w:rsidR="009A32AD" w:rsidRPr="009A32AD" w:rsidRDefault="009A32AD" w:rsidP="009A32AD">
      <w:pPr>
        <w:pStyle w:val="Code1"/>
        <w:framePr w:wrap="notBeside"/>
        <w:rPr>
          <w:color w:val="000000"/>
        </w:rPr>
      </w:pPr>
      <w:r w:rsidRPr="009A32AD">
        <w:rPr>
          <w:color w:val="000000"/>
        </w:rPr>
        <w:t xml:space="preserve">    calculation: T,</w:t>
      </w:r>
    </w:p>
    <w:p w14:paraId="7990D989" w14:textId="77777777" w:rsidR="009A32AD" w:rsidRPr="009A32AD" w:rsidRDefault="009A32AD" w:rsidP="009A32AD">
      <w:pPr>
        <w:pStyle w:val="Code1"/>
        <w:framePr w:wrap="notBeside"/>
        <w:rPr>
          <w:color w:val="000000"/>
        </w:rPr>
      </w:pPr>
      <w:r w:rsidRPr="009A32AD">
        <w:rPr>
          <w:color w:val="000000"/>
        </w:rPr>
        <w:t xml:space="preserve">    value: </w:t>
      </w:r>
      <w:r w:rsidRPr="009A32AD">
        <w:rPr>
          <w:color w:val="B21E00"/>
        </w:rPr>
        <w:t>Option</w:t>
      </w:r>
      <w:r w:rsidRPr="009A32AD">
        <w:rPr>
          <w:color w:val="000000"/>
        </w:rPr>
        <w:t>&lt;</w:t>
      </w:r>
      <w:r w:rsidRPr="009A32AD">
        <w:rPr>
          <w:color w:val="B21E00"/>
        </w:rPr>
        <w:t>u32</w:t>
      </w:r>
      <w:r w:rsidRPr="009A32AD">
        <w:rPr>
          <w:color w:val="000000"/>
        </w:rPr>
        <w:t>&gt;,</w:t>
      </w:r>
    </w:p>
    <w:p w14:paraId="60B37CC9" w14:textId="0F43E71F" w:rsidR="00687D5E" w:rsidRPr="007254F4" w:rsidRDefault="009A32AD" w:rsidP="009A32AD">
      <w:pPr>
        <w:pStyle w:val="Code1"/>
        <w:framePr w:wrap="notBeside"/>
        <w:rPr>
          <w:color w:val="000000"/>
        </w:rPr>
      </w:pPr>
      <w:r w:rsidRPr="007254F4">
        <w:rPr>
          <w:color w:val="000000"/>
        </w:rPr>
        <w:t>}</w:t>
      </w:r>
    </w:p>
    <w:p w14:paraId="3B063820" w14:textId="78A3EF60" w:rsidR="00AE291E" w:rsidRPr="007254F4" w:rsidRDefault="00AE291E" w:rsidP="009A32AD">
      <w:pPr>
        <w:pStyle w:val="Code1"/>
        <w:framePr w:wrap="notBeside"/>
        <w:rPr>
          <w:color w:val="000000"/>
        </w:rPr>
      </w:pPr>
    </w:p>
    <w:p w14:paraId="1BFF99ED" w14:textId="394B0C56"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E291E">
        <w:rPr>
          <w:rFonts w:ascii="Source Code Pro" w:eastAsia="Times New Roman" w:hAnsi="Source Code Pro" w:cs="Times New Roman"/>
          <w:noProof w:val="0"/>
          <w:color w:val="9D00EC"/>
          <w:sz w:val="21"/>
          <w:szCs w:val="21"/>
        </w:rPr>
        <w:t>impl</w:t>
      </w:r>
      <w:proofErr w:type="spellEnd"/>
      <w:r w:rsidRPr="00AE291E">
        <w:rPr>
          <w:rFonts w:ascii="Source Code Pro" w:eastAsia="Times New Roman" w:hAnsi="Source Code Pro" w:cs="Times New Roman"/>
          <w:noProof w:val="0"/>
          <w:color w:val="000000"/>
          <w:sz w:val="21"/>
          <w:szCs w:val="21"/>
        </w:rPr>
        <w:t xml:space="preserve">&lt;T&gt; </w:t>
      </w:r>
      <w:r w:rsidRPr="009A32AD">
        <w:rPr>
          <w:color w:val="0030F2"/>
        </w:rPr>
        <w:t>Cacher</w:t>
      </w: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000000"/>
          <w:sz w:val="21"/>
          <w:szCs w:val="21"/>
        </w:rPr>
        <w:t>&lt;T&gt;</w:t>
      </w:r>
    </w:p>
    <w:p w14:paraId="7A3897C9" w14:textId="700D8F51"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9D00EC"/>
          <w:sz w:val="21"/>
          <w:szCs w:val="21"/>
        </w:rPr>
        <w:t>where</w:t>
      </w:r>
      <w:r>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000000"/>
          <w:sz w:val="21"/>
          <w:szCs w:val="21"/>
        </w:rPr>
        <w:t xml:space="preserve">T: </w:t>
      </w:r>
      <w:r w:rsidRPr="00AE291E">
        <w:rPr>
          <w:rFonts w:ascii="Source Code Pro" w:eastAsia="Times New Roman" w:hAnsi="Source Code Pro" w:cs="Times New Roman"/>
          <w:noProof w:val="0"/>
          <w:color w:val="B21E00"/>
          <w:sz w:val="21"/>
          <w:szCs w:val="21"/>
        </w:rPr>
        <w:t>Fn</w:t>
      </w:r>
      <w:r w:rsidRPr="00AE291E">
        <w:rPr>
          <w:rFonts w:ascii="Source Code Pro" w:eastAsia="Times New Roman" w:hAnsi="Source Code Pro" w:cs="Times New Roman"/>
          <w:noProof w:val="0"/>
          <w:color w:val="000000"/>
          <w:sz w:val="21"/>
          <w:szCs w:val="21"/>
        </w:rPr>
        <w:t>(</w:t>
      </w:r>
      <w:r w:rsidRPr="00AE291E">
        <w:rPr>
          <w:rFonts w:ascii="Source Code Pro" w:eastAsia="Times New Roman" w:hAnsi="Source Code Pro" w:cs="Times New Roman"/>
          <w:noProof w:val="0"/>
          <w:color w:val="B21E00"/>
          <w:sz w:val="21"/>
          <w:szCs w:val="21"/>
        </w:rPr>
        <w:t>u32</w:t>
      </w:r>
      <w:r w:rsidRPr="00AE291E">
        <w:rPr>
          <w:rFonts w:ascii="Source Code Pro" w:eastAsia="Times New Roman" w:hAnsi="Source Code Pro" w:cs="Times New Roman"/>
          <w:noProof w:val="0"/>
          <w:color w:val="000000"/>
          <w:sz w:val="21"/>
          <w:szCs w:val="21"/>
        </w:rPr>
        <w:t xml:space="preserve">) -&gt; </w:t>
      </w:r>
      <w:r w:rsidRPr="00AE291E">
        <w:rPr>
          <w:rFonts w:ascii="Source Code Pro" w:eastAsia="Times New Roman" w:hAnsi="Source Code Pro" w:cs="Times New Roman"/>
          <w:noProof w:val="0"/>
          <w:color w:val="B21E00"/>
          <w:sz w:val="21"/>
          <w:szCs w:val="21"/>
        </w:rPr>
        <w:t>u32</w:t>
      </w:r>
      <w:r w:rsidRPr="00AE291E">
        <w:rPr>
          <w:rFonts w:ascii="Source Code Pro" w:eastAsia="Times New Roman" w:hAnsi="Source Code Pro" w:cs="Times New Roman"/>
          <w:noProof w:val="0"/>
          <w:color w:val="000000"/>
          <w:sz w:val="21"/>
          <w:szCs w:val="21"/>
        </w:rPr>
        <w:t>,</w:t>
      </w:r>
      <w:r w:rsidR="00F64E9E">
        <w:rPr>
          <w:rFonts w:ascii="Source Code Pro" w:eastAsia="Times New Roman" w:hAnsi="Source Code Pro" w:cs="Times New Roman"/>
          <w:noProof w:val="0"/>
          <w:color w:val="000000"/>
          <w:sz w:val="21"/>
          <w:szCs w:val="21"/>
        </w:rPr>
        <w:tab/>
      </w:r>
    </w:p>
    <w:p w14:paraId="68240396" w14:textId="66FD9D42" w:rsid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w:t>
      </w:r>
    </w:p>
    <w:p w14:paraId="2A86D308" w14:textId="0902A2C7" w:rsidR="00523303" w:rsidRPr="00AE291E" w:rsidRDefault="00523303"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w:t>
      </w:r>
      <w:proofErr w:type="spellStart"/>
      <w:r>
        <w:rPr>
          <w:rFonts w:ascii="Source Code Pro" w:eastAsia="Times New Roman" w:hAnsi="Source Code Pro" w:cs="Times New Roman"/>
          <w:noProof w:val="0"/>
          <w:color w:val="000000"/>
          <w:sz w:val="21"/>
          <w:szCs w:val="21"/>
        </w:rPr>
        <w:t>Cacher</w:t>
      </w:r>
      <w:proofErr w:type="spellEnd"/>
      <w:r>
        <w:rPr>
          <w:rFonts w:ascii="Source Code Pro" w:eastAsia="Times New Roman" w:hAnsi="Source Code Pro" w:cs="Times New Roman"/>
          <w:noProof w:val="0"/>
          <w:color w:val="000000"/>
          <w:sz w:val="21"/>
          <w:szCs w:val="21"/>
        </w:rPr>
        <w:t xml:space="preserve">::new </w:t>
      </w:r>
      <w:r>
        <w:rPr>
          <w:rFonts w:ascii="Source Code Pro" w:eastAsia="Times New Roman" w:hAnsi="Source Code Pro" w:cs="Times New Roman"/>
          <w:noProof w:val="0"/>
          <w:color w:val="000000"/>
          <w:sz w:val="21"/>
          <w:szCs w:val="21"/>
        </w:rPr>
        <w:t xml:space="preserve">returns a </w:t>
      </w:r>
      <w:proofErr w:type="spellStart"/>
      <w:r>
        <w:rPr>
          <w:rFonts w:ascii="Source Code Pro" w:eastAsia="Times New Roman" w:hAnsi="Source Code Pro" w:cs="Times New Roman"/>
          <w:noProof w:val="0"/>
          <w:color w:val="000000"/>
          <w:sz w:val="21"/>
          <w:szCs w:val="21"/>
        </w:rPr>
        <w:t>C</w:t>
      </w:r>
      <w:r>
        <w:rPr>
          <w:rFonts w:ascii="Source Code Pro" w:eastAsia="Times New Roman" w:hAnsi="Source Code Pro" w:cs="Times New Roman"/>
          <w:noProof w:val="0"/>
          <w:color w:val="000000"/>
          <w:sz w:val="21"/>
          <w:szCs w:val="21"/>
        </w:rPr>
        <w:t>acher</w:t>
      </w:r>
      <w:proofErr w:type="spellEnd"/>
      <w:r>
        <w:rPr>
          <w:rFonts w:ascii="Source Code Pro" w:eastAsia="Times New Roman" w:hAnsi="Source Code Pro" w:cs="Times New Roman"/>
          <w:noProof w:val="0"/>
          <w:color w:val="000000"/>
          <w:sz w:val="21"/>
          <w:szCs w:val="21"/>
        </w:rPr>
        <w:t xml:space="preserve"> instance that holds</w:t>
      </w:r>
      <w:r>
        <w:rPr>
          <w:rFonts w:ascii="Source Code Pro" w:eastAsia="Times New Roman" w:hAnsi="Source Code Pro" w:cs="Times New Roman"/>
          <w:noProof w:val="0"/>
          <w:color w:val="000000"/>
          <w:sz w:val="21"/>
          <w:szCs w:val="21"/>
        </w:rPr>
        <w:t xml:space="preserve"> </w:t>
      </w:r>
      <w:r w:rsidRPr="00523303">
        <w:rPr>
          <w:rFonts w:ascii="Source Code Pro" w:eastAsia="Times New Roman" w:hAnsi="Source Code Pro" w:cs="Times New Roman"/>
          <w:noProof w:val="0"/>
          <w:color w:val="2E74B5" w:themeColor="accent5" w:themeShade="BF"/>
          <w:sz w:val="21"/>
          <w:szCs w:val="21"/>
        </w:rPr>
        <w:t>calculation-closure</w:t>
      </w:r>
    </w:p>
    <w:p w14:paraId="48AA7E37" w14:textId="54B96251"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9D00EC"/>
          <w:sz w:val="21"/>
          <w:szCs w:val="21"/>
        </w:rPr>
        <w:t>fn</w:t>
      </w: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0030F2"/>
          <w:sz w:val="21"/>
          <w:szCs w:val="21"/>
        </w:rPr>
        <w:t>new</w:t>
      </w:r>
      <w:r w:rsidRPr="00AE291E">
        <w:rPr>
          <w:rFonts w:ascii="Source Code Pro" w:eastAsia="Times New Roman" w:hAnsi="Source Code Pro" w:cs="Times New Roman"/>
          <w:noProof w:val="0"/>
          <w:color w:val="000000"/>
          <w:sz w:val="21"/>
          <w:szCs w:val="21"/>
        </w:rPr>
        <w:t>(</w:t>
      </w:r>
      <w:r w:rsidRPr="00AE291E">
        <w:rPr>
          <w:rFonts w:ascii="Source Code Pro" w:eastAsia="Times New Roman" w:hAnsi="Source Code Pro" w:cs="Times New Roman"/>
          <w:noProof w:val="0"/>
          <w:color w:val="2E74B5" w:themeColor="accent5" w:themeShade="BF"/>
          <w:sz w:val="21"/>
          <w:szCs w:val="21"/>
        </w:rPr>
        <w:t>calculation: T</w:t>
      </w:r>
      <w:r w:rsidRPr="00AE291E">
        <w:rPr>
          <w:rFonts w:ascii="Source Code Pro" w:eastAsia="Times New Roman" w:hAnsi="Source Code Pro" w:cs="Times New Roman"/>
          <w:noProof w:val="0"/>
          <w:color w:val="000000"/>
          <w:sz w:val="21"/>
          <w:szCs w:val="21"/>
        </w:rPr>
        <w:t xml:space="preserve">) -&gt; </w:t>
      </w:r>
      <w:proofErr w:type="spellStart"/>
      <w:r w:rsidRPr="00AE291E">
        <w:rPr>
          <w:rFonts w:ascii="Source Code Pro" w:eastAsia="Times New Roman" w:hAnsi="Source Code Pro" w:cs="Times New Roman"/>
          <w:noProof w:val="0"/>
          <w:color w:val="000000"/>
          <w:sz w:val="21"/>
          <w:szCs w:val="21"/>
        </w:rPr>
        <w:t>Cacher</w:t>
      </w:r>
      <w:proofErr w:type="spellEnd"/>
      <w:r w:rsidRPr="00AE291E">
        <w:rPr>
          <w:rFonts w:ascii="Source Code Pro" w:eastAsia="Times New Roman" w:hAnsi="Source Code Pro" w:cs="Times New Roman"/>
          <w:noProof w:val="0"/>
          <w:color w:val="000000"/>
          <w:sz w:val="21"/>
          <w:szCs w:val="21"/>
        </w:rPr>
        <w:t>&lt;T&gt; {</w:t>
      </w:r>
      <w:r w:rsidR="00523303">
        <w:rPr>
          <w:rFonts w:ascii="Source Code Pro" w:eastAsia="Times New Roman" w:hAnsi="Source Code Pro" w:cs="Times New Roman"/>
          <w:noProof w:val="0"/>
          <w:color w:val="000000"/>
          <w:sz w:val="21"/>
          <w:szCs w:val="21"/>
        </w:rPr>
        <w:t xml:space="preserve"> </w:t>
      </w:r>
      <w:r w:rsidR="00523303">
        <w:rPr>
          <w:rFonts w:ascii="Source Code Pro" w:eastAsia="Times New Roman" w:hAnsi="Source Code Pro" w:cs="Times New Roman"/>
          <w:noProof w:val="0"/>
          <w:color w:val="000000"/>
          <w:sz w:val="21"/>
          <w:szCs w:val="21"/>
        </w:rPr>
        <w:tab/>
        <w:t xml:space="preserve"> </w:t>
      </w:r>
    </w:p>
    <w:p w14:paraId="4FB8CCF6"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proofErr w:type="spellStart"/>
      <w:r w:rsidRPr="00AE291E">
        <w:rPr>
          <w:rFonts w:ascii="Source Code Pro" w:eastAsia="Times New Roman" w:hAnsi="Source Code Pro" w:cs="Times New Roman"/>
          <w:noProof w:val="0"/>
          <w:color w:val="000000"/>
          <w:sz w:val="21"/>
          <w:szCs w:val="21"/>
        </w:rPr>
        <w:t>Cacher</w:t>
      </w:r>
      <w:proofErr w:type="spellEnd"/>
      <w:r w:rsidRPr="00AE291E">
        <w:rPr>
          <w:rFonts w:ascii="Source Code Pro" w:eastAsia="Times New Roman" w:hAnsi="Source Code Pro" w:cs="Times New Roman"/>
          <w:noProof w:val="0"/>
          <w:color w:val="000000"/>
          <w:sz w:val="21"/>
          <w:szCs w:val="21"/>
        </w:rPr>
        <w:t xml:space="preserve"> {</w:t>
      </w:r>
    </w:p>
    <w:p w14:paraId="7F9BD00E"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2E74B5" w:themeColor="accent5" w:themeShade="BF"/>
          <w:sz w:val="21"/>
          <w:szCs w:val="21"/>
        </w:rPr>
        <w:t>calculation</w:t>
      </w:r>
      <w:r w:rsidRPr="00AE291E">
        <w:rPr>
          <w:rFonts w:ascii="Source Code Pro" w:eastAsia="Times New Roman" w:hAnsi="Source Code Pro" w:cs="Times New Roman"/>
          <w:noProof w:val="0"/>
          <w:color w:val="000000"/>
          <w:sz w:val="21"/>
          <w:szCs w:val="21"/>
        </w:rPr>
        <w:t>,</w:t>
      </w:r>
    </w:p>
    <w:p w14:paraId="1789AF5C"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value: </w:t>
      </w:r>
      <w:r w:rsidRPr="00AE291E">
        <w:rPr>
          <w:rFonts w:ascii="Source Code Pro" w:eastAsia="Times New Roman" w:hAnsi="Source Code Pro" w:cs="Times New Roman"/>
          <w:noProof w:val="0"/>
          <w:color w:val="B21E00"/>
          <w:sz w:val="21"/>
          <w:szCs w:val="21"/>
        </w:rPr>
        <w:t>None</w:t>
      </w:r>
      <w:r w:rsidRPr="00AE291E">
        <w:rPr>
          <w:rFonts w:ascii="Source Code Pro" w:eastAsia="Times New Roman" w:hAnsi="Source Code Pro" w:cs="Times New Roman"/>
          <w:noProof w:val="0"/>
          <w:color w:val="000000"/>
          <w:sz w:val="21"/>
          <w:szCs w:val="21"/>
        </w:rPr>
        <w:t>,</w:t>
      </w:r>
    </w:p>
    <w:p w14:paraId="18192315"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p>
    <w:p w14:paraId="17639B1F"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p>
    <w:p w14:paraId="6342BA78" w14:textId="2479317D" w:rsidR="00AE291E" w:rsidRPr="00AE291E" w:rsidRDefault="004356F6"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w:t>
      </w:r>
      <w:r w:rsidR="00C56ED3">
        <w:rPr>
          <w:rFonts w:ascii="Source Code Pro" w:eastAsia="Times New Roman" w:hAnsi="Source Code Pro" w:cs="Times New Roman"/>
          <w:noProof w:val="0"/>
          <w:color w:val="000000"/>
          <w:sz w:val="21"/>
          <w:szCs w:val="21"/>
        </w:rPr>
        <w:t xml:space="preserve">we call value, </w:t>
      </w:r>
      <w:r>
        <w:rPr>
          <w:rFonts w:ascii="Source Code Pro" w:eastAsia="Times New Roman" w:hAnsi="Source Code Pro" w:cs="Times New Roman"/>
          <w:noProof w:val="0"/>
          <w:color w:val="000000"/>
          <w:sz w:val="21"/>
          <w:szCs w:val="21"/>
        </w:rPr>
        <w:t xml:space="preserve">whenever </w:t>
      </w:r>
      <w:r w:rsidR="00565530">
        <w:rPr>
          <w:rFonts w:ascii="Source Code Pro" w:eastAsia="Times New Roman" w:hAnsi="Source Code Pro" w:cs="Times New Roman"/>
          <w:noProof w:val="0"/>
          <w:color w:val="000000"/>
          <w:sz w:val="21"/>
          <w:szCs w:val="21"/>
        </w:rPr>
        <w:t>we need a</w:t>
      </w:r>
      <w:r>
        <w:rPr>
          <w:rFonts w:ascii="Source Code Pro" w:eastAsia="Times New Roman" w:hAnsi="Source Code Pro" w:cs="Times New Roman"/>
          <w:noProof w:val="0"/>
          <w:color w:val="000000"/>
          <w:sz w:val="21"/>
          <w:szCs w:val="21"/>
        </w:rPr>
        <w:t xml:space="preserve"> result of </w:t>
      </w:r>
      <w:r w:rsidR="00565530">
        <w:rPr>
          <w:rFonts w:ascii="Source Code Pro" w:eastAsia="Times New Roman" w:hAnsi="Source Code Pro" w:cs="Times New Roman"/>
          <w:noProof w:val="0"/>
          <w:color w:val="000000"/>
          <w:sz w:val="21"/>
          <w:szCs w:val="21"/>
        </w:rPr>
        <w:t xml:space="preserve">expensive </w:t>
      </w:r>
      <w:r>
        <w:rPr>
          <w:rFonts w:ascii="Source Code Pro" w:eastAsia="Times New Roman" w:hAnsi="Source Code Pro" w:cs="Times New Roman"/>
          <w:noProof w:val="0"/>
          <w:color w:val="000000"/>
          <w:sz w:val="21"/>
          <w:szCs w:val="21"/>
        </w:rPr>
        <w:t>calculation-closure</w:t>
      </w:r>
      <w:r w:rsidR="00565530">
        <w:rPr>
          <w:rFonts w:ascii="Source Code Pro" w:eastAsia="Times New Roman" w:hAnsi="Source Code Pro" w:cs="Times New Roman"/>
          <w:noProof w:val="0"/>
          <w:color w:val="000000"/>
          <w:sz w:val="21"/>
          <w:szCs w:val="21"/>
        </w:rPr>
        <w:t>, it will store if is not in the memory or retrieve the value if it was calculated before.</w:t>
      </w:r>
    </w:p>
    <w:p w14:paraId="0E1F4C78" w14:textId="31E33F95" w:rsidR="001F63D5" w:rsidRPr="00A442A6" w:rsidRDefault="00E87AC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Pr>
          <w:rFonts w:ascii="Source Code Pro" w:eastAsia="Times New Roman" w:hAnsi="Source Code Pro" w:cs="Times New Roman"/>
          <w:noProof w:val="0"/>
          <w:color w:val="000000" w:themeColor="text1"/>
          <w:sz w:val="21"/>
          <w:szCs w:val="21"/>
          <w:highlight w:val="magenta"/>
        </w:rPr>
        <w:t>//</w:t>
      </w:r>
      <w:r w:rsidR="001F63D5" w:rsidRPr="000331F4">
        <w:rPr>
          <w:rFonts w:ascii="Source Code Pro" w:eastAsia="Times New Roman" w:hAnsi="Source Code Pro" w:cs="Times New Roman"/>
          <w:noProof w:val="0"/>
          <w:color w:val="000000" w:themeColor="text1"/>
          <w:sz w:val="21"/>
          <w:szCs w:val="21"/>
          <w:highlight w:val="magenta"/>
        </w:rPr>
        <w:t>TODO: IMPLEMENT HASHMAP</w:t>
      </w:r>
      <w:r w:rsidR="00AE291E" w:rsidRPr="00AE291E">
        <w:rPr>
          <w:rFonts w:ascii="Source Code Pro" w:eastAsia="Times New Roman" w:hAnsi="Source Code Pro" w:cs="Times New Roman"/>
          <w:noProof w:val="0"/>
          <w:color w:val="000000" w:themeColor="text1"/>
          <w:sz w:val="21"/>
          <w:szCs w:val="21"/>
        </w:rPr>
        <w:t xml:space="preserve">    </w:t>
      </w:r>
    </w:p>
    <w:p w14:paraId="11F86F01" w14:textId="3E20DF32"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9D00EC"/>
          <w:sz w:val="21"/>
          <w:szCs w:val="21"/>
        </w:rPr>
        <w:t>fn</w:t>
      </w: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0030F2"/>
          <w:sz w:val="21"/>
          <w:szCs w:val="21"/>
        </w:rPr>
        <w:t>value</w:t>
      </w:r>
      <w:r w:rsidRPr="00AE291E">
        <w:rPr>
          <w:rFonts w:ascii="Source Code Pro" w:eastAsia="Times New Roman" w:hAnsi="Source Code Pro" w:cs="Times New Roman"/>
          <w:noProof w:val="0"/>
          <w:color w:val="000000"/>
          <w:sz w:val="21"/>
          <w:szCs w:val="21"/>
        </w:rPr>
        <w:t>(&amp;</w:t>
      </w:r>
      <w:r w:rsidRPr="00AE291E">
        <w:rPr>
          <w:rFonts w:ascii="Source Code Pro" w:eastAsia="Times New Roman" w:hAnsi="Source Code Pro" w:cs="Times New Roman"/>
          <w:noProof w:val="0"/>
          <w:color w:val="9D00EC"/>
          <w:sz w:val="21"/>
          <w:szCs w:val="21"/>
        </w:rPr>
        <w:t>mut</w:t>
      </w: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9D00EC"/>
          <w:sz w:val="21"/>
          <w:szCs w:val="21"/>
        </w:rPr>
        <w:t>self</w:t>
      </w:r>
      <w:r w:rsidRPr="00AE291E">
        <w:rPr>
          <w:rFonts w:ascii="Source Code Pro" w:eastAsia="Times New Roman" w:hAnsi="Source Code Pro" w:cs="Times New Roman"/>
          <w:noProof w:val="0"/>
          <w:color w:val="000000"/>
          <w:sz w:val="21"/>
          <w:szCs w:val="21"/>
        </w:rPr>
        <w:t xml:space="preserve">, </w:t>
      </w:r>
      <w:proofErr w:type="spellStart"/>
      <w:r w:rsidRPr="00AE291E">
        <w:rPr>
          <w:rFonts w:ascii="Source Code Pro" w:eastAsia="Times New Roman" w:hAnsi="Source Code Pro" w:cs="Times New Roman"/>
          <w:noProof w:val="0"/>
          <w:color w:val="000000"/>
          <w:sz w:val="21"/>
          <w:szCs w:val="21"/>
        </w:rPr>
        <w:t>arg</w:t>
      </w:r>
      <w:proofErr w:type="spellEnd"/>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B21E00"/>
          <w:sz w:val="21"/>
          <w:szCs w:val="21"/>
        </w:rPr>
        <w:t>u32</w:t>
      </w:r>
      <w:r w:rsidRPr="00AE291E">
        <w:rPr>
          <w:rFonts w:ascii="Source Code Pro" w:eastAsia="Times New Roman" w:hAnsi="Source Code Pro" w:cs="Times New Roman"/>
          <w:noProof w:val="0"/>
          <w:color w:val="000000"/>
          <w:sz w:val="21"/>
          <w:szCs w:val="21"/>
        </w:rPr>
        <w:t xml:space="preserve">) -&gt; </w:t>
      </w:r>
      <w:r w:rsidRPr="00AE291E">
        <w:rPr>
          <w:rFonts w:ascii="Source Code Pro" w:eastAsia="Times New Roman" w:hAnsi="Source Code Pro" w:cs="Times New Roman"/>
          <w:noProof w:val="0"/>
          <w:color w:val="B21E00"/>
          <w:sz w:val="21"/>
          <w:szCs w:val="21"/>
        </w:rPr>
        <w:t>u32</w:t>
      </w:r>
      <w:r w:rsidRPr="00AE291E">
        <w:rPr>
          <w:rFonts w:ascii="Source Code Pro" w:eastAsia="Times New Roman" w:hAnsi="Source Code Pro" w:cs="Times New Roman"/>
          <w:noProof w:val="0"/>
          <w:color w:val="000000"/>
          <w:sz w:val="21"/>
          <w:szCs w:val="21"/>
        </w:rPr>
        <w:t xml:space="preserve"> {</w:t>
      </w:r>
    </w:p>
    <w:p w14:paraId="02C731F0"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9D00EC"/>
          <w:sz w:val="21"/>
          <w:szCs w:val="21"/>
        </w:rPr>
        <w:t>match</w:t>
      </w:r>
      <w:r w:rsidRPr="00AE291E">
        <w:rPr>
          <w:rFonts w:ascii="Source Code Pro" w:eastAsia="Times New Roman" w:hAnsi="Source Code Pro" w:cs="Times New Roman"/>
          <w:noProof w:val="0"/>
          <w:color w:val="000000"/>
          <w:sz w:val="21"/>
          <w:szCs w:val="21"/>
        </w:rPr>
        <w:t xml:space="preserve"> </w:t>
      </w:r>
      <w:proofErr w:type="spellStart"/>
      <w:r w:rsidRPr="00AE291E">
        <w:rPr>
          <w:rFonts w:ascii="Source Code Pro" w:eastAsia="Times New Roman" w:hAnsi="Source Code Pro" w:cs="Times New Roman"/>
          <w:noProof w:val="0"/>
          <w:color w:val="9D00EC"/>
          <w:sz w:val="21"/>
          <w:szCs w:val="21"/>
        </w:rPr>
        <w:t>self</w:t>
      </w:r>
      <w:r w:rsidRPr="00AE291E">
        <w:rPr>
          <w:rFonts w:ascii="Source Code Pro" w:eastAsia="Times New Roman" w:hAnsi="Source Code Pro" w:cs="Times New Roman"/>
          <w:noProof w:val="0"/>
          <w:color w:val="000000"/>
          <w:sz w:val="21"/>
          <w:szCs w:val="21"/>
        </w:rPr>
        <w:t>.value</w:t>
      </w:r>
      <w:proofErr w:type="spellEnd"/>
      <w:r w:rsidRPr="00AE291E">
        <w:rPr>
          <w:rFonts w:ascii="Source Code Pro" w:eastAsia="Times New Roman" w:hAnsi="Source Code Pro" w:cs="Times New Roman"/>
          <w:noProof w:val="0"/>
          <w:color w:val="000000"/>
          <w:sz w:val="21"/>
          <w:szCs w:val="21"/>
        </w:rPr>
        <w:t xml:space="preserve"> {</w:t>
      </w:r>
    </w:p>
    <w:p w14:paraId="2ED37CFC"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B21E00"/>
          <w:sz w:val="21"/>
          <w:szCs w:val="21"/>
        </w:rPr>
        <w:t>Some</w:t>
      </w:r>
      <w:r w:rsidRPr="00AE291E">
        <w:rPr>
          <w:rFonts w:ascii="Source Code Pro" w:eastAsia="Times New Roman" w:hAnsi="Source Code Pro" w:cs="Times New Roman"/>
          <w:noProof w:val="0"/>
          <w:color w:val="000000"/>
          <w:sz w:val="21"/>
          <w:szCs w:val="21"/>
        </w:rPr>
        <w:t>(v) =&gt; v,</w:t>
      </w:r>
    </w:p>
    <w:p w14:paraId="026E9D41"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B21E00"/>
          <w:sz w:val="21"/>
          <w:szCs w:val="21"/>
        </w:rPr>
        <w:t>None</w:t>
      </w:r>
      <w:r w:rsidRPr="00AE291E">
        <w:rPr>
          <w:rFonts w:ascii="Source Code Pro" w:eastAsia="Times New Roman" w:hAnsi="Source Code Pro" w:cs="Times New Roman"/>
          <w:noProof w:val="0"/>
          <w:color w:val="000000"/>
          <w:sz w:val="21"/>
          <w:szCs w:val="21"/>
        </w:rPr>
        <w:t xml:space="preserve"> =&gt; {</w:t>
      </w:r>
    </w:p>
    <w:p w14:paraId="68937897"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r w:rsidRPr="00AE291E">
        <w:rPr>
          <w:rFonts w:ascii="Source Code Pro" w:eastAsia="Times New Roman" w:hAnsi="Source Code Pro" w:cs="Times New Roman"/>
          <w:noProof w:val="0"/>
          <w:color w:val="9D00EC"/>
          <w:sz w:val="21"/>
          <w:szCs w:val="21"/>
        </w:rPr>
        <w:t>let</w:t>
      </w:r>
      <w:r w:rsidRPr="00AE291E">
        <w:rPr>
          <w:rFonts w:ascii="Source Code Pro" w:eastAsia="Times New Roman" w:hAnsi="Source Code Pro" w:cs="Times New Roman"/>
          <w:noProof w:val="0"/>
          <w:color w:val="000000"/>
          <w:sz w:val="21"/>
          <w:szCs w:val="21"/>
        </w:rPr>
        <w:t xml:space="preserve"> v = (</w:t>
      </w:r>
      <w:proofErr w:type="spellStart"/>
      <w:r w:rsidRPr="00AE291E">
        <w:rPr>
          <w:rFonts w:ascii="Source Code Pro" w:eastAsia="Times New Roman" w:hAnsi="Source Code Pro" w:cs="Times New Roman"/>
          <w:noProof w:val="0"/>
          <w:color w:val="9D00EC"/>
          <w:sz w:val="21"/>
          <w:szCs w:val="21"/>
        </w:rPr>
        <w:t>self</w:t>
      </w:r>
      <w:r w:rsidRPr="00AE291E">
        <w:rPr>
          <w:rFonts w:ascii="Source Code Pro" w:eastAsia="Times New Roman" w:hAnsi="Source Code Pro" w:cs="Times New Roman"/>
          <w:noProof w:val="0"/>
          <w:color w:val="000000"/>
          <w:sz w:val="21"/>
          <w:szCs w:val="21"/>
        </w:rPr>
        <w:t>.calculation</w:t>
      </w:r>
      <w:proofErr w:type="spellEnd"/>
      <w:r w:rsidRPr="00AE291E">
        <w:rPr>
          <w:rFonts w:ascii="Source Code Pro" w:eastAsia="Times New Roman" w:hAnsi="Source Code Pro" w:cs="Times New Roman"/>
          <w:noProof w:val="0"/>
          <w:color w:val="000000"/>
          <w:sz w:val="21"/>
          <w:szCs w:val="21"/>
        </w:rPr>
        <w:t>)(</w:t>
      </w:r>
      <w:proofErr w:type="spellStart"/>
      <w:r w:rsidRPr="00AE291E">
        <w:rPr>
          <w:rFonts w:ascii="Source Code Pro" w:eastAsia="Times New Roman" w:hAnsi="Source Code Pro" w:cs="Times New Roman"/>
          <w:noProof w:val="0"/>
          <w:color w:val="000000"/>
          <w:sz w:val="21"/>
          <w:szCs w:val="21"/>
        </w:rPr>
        <w:t>arg</w:t>
      </w:r>
      <w:proofErr w:type="spellEnd"/>
      <w:r w:rsidRPr="00AE291E">
        <w:rPr>
          <w:rFonts w:ascii="Source Code Pro" w:eastAsia="Times New Roman" w:hAnsi="Source Code Pro" w:cs="Times New Roman"/>
          <w:noProof w:val="0"/>
          <w:color w:val="000000"/>
          <w:sz w:val="21"/>
          <w:szCs w:val="21"/>
        </w:rPr>
        <w:t>);</w:t>
      </w:r>
    </w:p>
    <w:p w14:paraId="7C86189D"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proofErr w:type="spellStart"/>
      <w:r w:rsidRPr="00AE291E">
        <w:rPr>
          <w:rFonts w:ascii="Source Code Pro" w:eastAsia="Times New Roman" w:hAnsi="Source Code Pro" w:cs="Times New Roman"/>
          <w:noProof w:val="0"/>
          <w:color w:val="9D00EC"/>
          <w:sz w:val="21"/>
          <w:szCs w:val="21"/>
        </w:rPr>
        <w:t>self</w:t>
      </w:r>
      <w:r w:rsidRPr="00AE291E">
        <w:rPr>
          <w:rFonts w:ascii="Source Code Pro" w:eastAsia="Times New Roman" w:hAnsi="Source Code Pro" w:cs="Times New Roman"/>
          <w:noProof w:val="0"/>
          <w:color w:val="000000"/>
          <w:sz w:val="21"/>
          <w:szCs w:val="21"/>
        </w:rPr>
        <w:t>.value</w:t>
      </w:r>
      <w:proofErr w:type="spellEnd"/>
      <w:r w:rsidRPr="00AE291E">
        <w:rPr>
          <w:rFonts w:ascii="Source Code Pro" w:eastAsia="Times New Roman" w:hAnsi="Source Code Pro" w:cs="Times New Roman"/>
          <w:noProof w:val="0"/>
          <w:color w:val="000000"/>
          <w:sz w:val="21"/>
          <w:szCs w:val="21"/>
        </w:rPr>
        <w:t xml:space="preserve"> = </w:t>
      </w:r>
      <w:r w:rsidRPr="00AE291E">
        <w:rPr>
          <w:rFonts w:ascii="Source Code Pro" w:eastAsia="Times New Roman" w:hAnsi="Source Code Pro" w:cs="Times New Roman"/>
          <w:noProof w:val="0"/>
          <w:color w:val="B21E00"/>
          <w:sz w:val="21"/>
          <w:szCs w:val="21"/>
        </w:rPr>
        <w:t>Some</w:t>
      </w:r>
      <w:r w:rsidRPr="00AE291E">
        <w:rPr>
          <w:rFonts w:ascii="Source Code Pro" w:eastAsia="Times New Roman" w:hAnsi="Source Code Pro" w:cs="Times New Roman"/>
          <w:noProof w:val="0"/>
          <w:color w:val="000000"/>
          <w:sz w:val="21"/>
          <w:szCs w:val="21"/>
        </w:rPr>
        <w:t>(v);</w:t>
      </w:r>
    </w:p>
    <w:p w14:paraId="3F6B351F"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v</w:t>
      </w:r>
    </w:p>
    <w:p w14:paraId="0EE1CA4B"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p>
    <w:p w14:paraId="071A6588"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p>
    <w:p w14:paraId="1AB5D46C" w14:textId="77777777" w:rsidR="00AE291E" w:rsidRPr="00AE291E" w:rsidRDefault="00AE291E" w:rsidP="00AE291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E291E">
        <w:rPr>
          <w:rFonts w:ascii="Source Code Pro" w:eastAsia="Times New Roman" w:hAnsi="Source Code Pro" w:cs="Times New Roman"/>
          <w:noProof w:val="0"/>
          <w:color w:val="000000"/>
          <w:sz w:val="21"/>
          <w:szCs w:val="21"/>
        </w:rPr>
        <w:t xml:space="preserve">    }</w:t>
      </w:r>
    </w:p>
    <w:p w14:paraId="44232837" w14:textId="4CA2E7AF" w:rsidR="00AE291E" w:rsidRPr="00AE291E" w:rsidRDefault="00AE291E" w:rsidP="00AE291E">
      <w:pPr>
        <w:pStyle w:val="Code1"/>
        <w:framePr w:wrap="notBeside"/>
      </w:pPr>
      <w:r w:rsidRPr="00F61585">
        <w:rPr>
          <w:rFonts w:ascii="Source Code Pro" w:hAnsi="Source Code Pro" w:cs="Times New Roman"/>
          <w:color w:val="000000"/>
          <w:sz w:val="21"/>
          <w:szCs w:val="21"/>
        </w:rPr>
        <w:t>}</w:t>
      </w:r>
    </w:p>
    <w:p w14:paraId="507C41CA" w14:textId="49F4B81A" w:rsidR="00687D5E" w:rsidRDefault="00687D5E">
      <w:pPr>
        <w:rPr>
          <w:rFonts w:cs="Segoe UI"/>
        </w:rPr>
      </w:pPr>
    </w:p>
    <w:p w14:paraId="4C478F7E" w14:textId="415F58EF" w:rsidR="00687D5E" w:rsidRDefault="001357FE" w:rsidP="001357FE">
      <w:pPr>
        <w:pStyle w:val="Heading3"/>
      </w:pPr>
      <w:r>
        <w:t>13.1.4 Capturing environment with closures</w:t>
      </w:r>
    </w:p>
    <w:p w14:paraId="14973590" w14:textId="25AA4EE9" w:rsidR="00687D5E" w:rsidRDefault="00F61585">
      <w:pPr>
        <w:rPr>
          <w:rFonts w:cs="Segoe UI"/>
        </w:rPr>
      </w:pPr>
      <w:r>
        <w:rPr>
          <w:rFonts w:cs="Segoe UI"/>
        </w:rPr>
        <w:t xml:space="preserve">Closures can capture environment and access variables from the </w:t>
      </w:r>
      <w:r w:rsidRPr="00661C4D">
        <w:rPr>
          <w:rFonts w:cs="Segoe UI"/>
          <w:b/>
          <w:bCs/>
          <w:color w:val="00B050"/>
        </w:rPr>
        <w:t>SCOPE WHERE THEY WHERE DEFINED</w:t>
      </w:r>
      <w:r>
        <w:rPr>
          <w:rFonts w:cs="Segoe UI"/>
        </w:rPr>
        <w:t>.</w:t>
      </w:r>
    </w:p>
    <w:p w14:paraId="026EBF28" w14:textId="7870B000" w:rsidR="00E10193" w:rsidRPr="00E10193" w:rsidRDefault="00E10193" w:rsidP="00E10193">
      <w:pPr>
        <w:pStyle w:val="Code1"/>
        <w:framePr w:wrap="notBeside"/>
      </w:pPr>
      <w:r w:rsidRPr="00E10193">
        <w:lastRenderedPageBreak/>
        <w:t xml:space="preserve">  </w:t>
      </w:r>
      <w:r w:rsidR="00210980">
        <w:t xml:space="preserve"> </w:t>
      </w:r>
      <w:r w:rsidRPr="00E10193">
        <w:rPr>
          <w:color w:val="9D00EC"/>
        </w:rPr>
        <w:t>let</w:t>
      </w:r>
      <w:r w:rsidRPr="00E10193">
        <w:t xml:space="preserve"> x = </w:t>
      </w:r>
      <w:r w:rsidRPr="00E10193">
        <w:rPr>
          <w:color w:val="B21E00"/>
        </w:rPr>
        <w:t>4</w:t>
      </w:r>
      <w:r w:rsidRPr="00E10193">
        <w:t>;</w:t>
      </w:r>
    </w:p>
    <w:p w14:paraId="6409B26F" w14:textId="77777777" w:rsidR="00210980" w:rsidRDefault="00210980" w:rsidP="00E10193">
      <w:pPr>
        <w:pStyle w:val="Code1"/>
        <w:framePr w:wrap="notBeside"/>
        <w:rPr>
          <w:color w:val="70AD47" w:themeColor="accent6"/>
        </w:rPr>
      </w:pPr>
      <w:r>
        <w:rPr>
          <w:color w:val="70AD47" w:themeColor="accent6"/>
        </w:rPr>
        <w:t xml:space="preserve">   </w:t>
      </w:r>
      <w:r w:rsidR="00E10193" w:rsidRPr="00E10193">
        <w:rPr>
          <w:color w:val="70AD47" w:themeColor="accent6"/>
        </w:rPr>
        <w:t xml:space="preserve">// even though “x” is not a parameter of </w:t>
      </w:r>
      <w:proofErr w:type="spellStart"/>
      <w:r w:rsidR="00E10193" w:rsidRPr="00E10193">
        <w:rPr>
          <w:color w:val="70AD47" w:themeColor="accent6"/>
        </w:rPr>
        <w:t>equal_to_x</w:t>
      </w:r>
      <w:proofErr w:type="spellEnd"/>
      <w:r w:rsidR="00E10193" w:rsidRPr="00E10193">
        <w:rPr>
          <w:color w:val="70AD47" w:themeColor="accent6"/>
        </w:rPr>
        <w:t xml:space="preserve"> closure, the closure is allowed to use x variable because </w:t>
      </w:r>
      <w:proofErr w:type="spellStart"/>
      <w:r w:rsidR="00E10193" w:rsidRPr="00E10193">
        <w:rPr>
          <w:color w:val="70AD47" w:themeColor="accent6"/>
        </w:rPr>
        <w:t>its</w:t>
      </w:r>
      <w:proofErr w:type="spellEnd"/>
      <w:r w:rsidR="00E10193" w:rsidRPr="00E10193">
        <w:rPr>
          <w:color w:val="70AD47" w:themeColor="accent6"/>
        </w:rPr>
        <w:t xml:space="preserve"> in </w:t>
      </w:r>
      <w:r>
        <w:rPr>
          <w:color w:val="70AD47" w:themeColor="accent6"/>
        </w:rPr>
        <w:t xml:space="preserve"> </w:t>
      </w:r>
    </w:p>
    <w:p w14:paraId="6DA81155" w14:textId="60DD8FFB" w:rsidR="00E10193" w:rsidRPr="00E10193" w:rsidRDefault="00210980" w:rsidP="00E10193">
      <w:pPr>
        <w:pStyle w:val="Code1"/>
        <w:framePr w:wrap="notBeside"/>
        <w:rPr>
          <w:color w:val="70AD47" w:themeColor="accent6"/>
        </w:rPr>
      </w:pPr>
      <w:r>
        <w:rPr>
          <w:color w:val="70AD47" w:themeColor="accent6"/>
        </w:rPr>
        <w:t xml:space="preserve">   //   </w:t>
      </w:r>
      <w:r w:rsidR="00E10193" w:rsidRPr="00E10193">
        <w:rPr>
          <w:color w:val="70AD47" w:themeColor="accent6"/>
        </w:rPr>
        <w:t>the same scope.</w:t>
      </w:r>
    </w:p>
    <w:p w14:paraId="4B9D0BF8" w14:textId="6198F4B5" w:rsidR="00210980" w:rsidRDefault="00E10193" w:rsidP="00E10193">
      <w:pPr>
        <w:pStyle w:val="Code1"/>
        <w:framePr w:wrap="notBeside"/>
      </w:pPr>
      <w:r w:rsidRPr="00E10193">
        <w:t xml:space="preserve">   </w:t>
      </w:r>
      <w:r w:rsidRPr="00E10193">
        <w:rPr>
          <w:color w:val="9D00EC"/>
        </w:rPr>
        <w:t>let</w:t>
      </w:r>
      <w:r w:rsidRPr="00E10193">
        <w:t xml:space="preserve"> </w:t>
      </w:r>
      <w:proofErr w:type="spellStart"/>
      <w:r w:rsidRPr="00E10193">
        <w:t>equal_to_x</w:t>
      </w:r>
      <w:proofErr w:type="spellEnd"/>
      <w:r w:rsidRPr="00E10193">
        <w:t xml:space="preserve"> = |</w:t>
      </w:r>
      <w:r w:rsidR="00680B01">
        <w:t>parameter</w:t>
      </w:r>
      <w:r w:rsidRPr="00E10193">
        <w:t xml:space="preserve">| </w:t>
      </w:r>
      <w:r w:rsidR="00680B01">
        <w:t>{</w:t>
      </w:r>
      <w:r w:rsidR="004213B2">
        <w:tab/>
      </w:r>
      <w:r w:rsidR="004213B2">
        <w:t>//closure definition</w:t>
      </w:r>
    </w:p>
    <w:p w14:paraId="1F98BCC4" w14:textId="77777777" w:rsidR="00210980" w:rsidRDefault="00210980" w:rsidP="00E10193">
      <w:pPr>
        <w:pStyle w:val="Code1"/>
        <w:framePr w:wrap="notBeside"/>
      </w:pPr>
      <w:r>
        <w:tab/>
      </w:r>
      <w:r w:rsidR="00680B01">
        <w:t>parameter</w:t>
      </w:r>
      <w:r w:rsidR="00E10193" w:rsidRPr="00E10193">
        <w:t>== x</w:t>
      </w:r>
    </w:p>
    <w:p w14:paraId="63ADE5BC" w14:textId="21E8BDFF" w:rsidR="00E10193" w:rsidRPr="00E10193" w:rsidRDefault="00210980" w:rsidP="00E10193">
      <w:pPr>
        <w:pStyle w:val="Code1"/>
        <w:framePr w:wrap="notBeside"/>
      </w:pPr>
      <w:r>
        <w:t xml:space="preserve">   </w:t>
      </w:r>
      <w:r w:rsidR="00680B01">
        <w:t>}</w:t>
      </w:r>
      <w:r w:rsidR="00E10193" w:rsidRPr="00E10193">
        <w:t>;</w:t>
      </w:r>
      <w:r w:rsidR="00E10193">
        <w:tab/>
      </w:r>
      <w:r w:rsidR="00680B01">
        <w:tab/>
      </w:r>
    </w:p>
    <w:p w14:paraId="215357CF" w14:textId="77777777" w:rsidR="00E10193" w:rsidRPr="00E10193" w:rsidRDefault="00E10193" w:rsidP="00E10193">
      <w:pPr>
        <w:pStyle w:val="Code1"/>
        <w:framePr w:wrap="notBeside"/>
      </w:pPr>
    </w:p>
    <w:p w14:paraId="155C5301" w14:textId="77777777" w:rsidR="00E10193" w:rsidRPr="00E10193" w:rsidRDefault="00E10193" w:rsidP="00E10193">
      <w:pPr>
        <w:pStyle w:val="Code1"/>
        <w:framePr w:wrap="notBeside"/>
      </w:pPr>
      <w:r w:rsidRPr="00E10193">
        <w:t xml:space="preserve">    </w:t>
      </w:r>
      <w:r w:rsidRPr="00E10193">
        <w:rPr>
          <w:color w:val="9D00EC"/>
        </w:rPr>
        <w:t>let</w:t>
      </w:r>
      <w:r w:rsidRPr="00E10193">
        <w:t xml:space="preserve"> y = </w:t>
      </w:r>
      <w:r w:rsidRPr="00E10193">
        <w:rPr>
          <w:color w:val="B21E00"/>
        </w:rPr>
        <w:t>4</w:t>
      </w:r>
      <w:r w:rsidRPr="00E10193">
        <w:t>;</w:t>
      </w:r>
    </w:p>
    <w:p w14:paraId="11E906B0" w14:textId="77777777" w:rsidR="00E10193" w:rsidRPr="00E10193" w:rsidRDefault="00E10193" w:rsidP="00E10193">
      <w:pPr>
        <w:pStyle w:val="Code1"/>
        <w:framePr w:wrap="notBeside"/>
      </w:pPr>
    </w:p>
    <w:p w14:paraId="11A2050F" w14:textId="4D268C21" w:rsidR="00E10193" w:rsidRPr="00E10193" w:rsidRDefault="00E10193" w:rsidP="00E10193">
      <w:pPr>
        <w:pStyle w:val="Code1"/>
        <w:framePr w:wrap="notBeside"/>
      </w:pPr>
      <w:r w:rsidRPr="00E10193">
        <w:t xml:space="preserve">    </w:t>
      </w:r>
      <w:r w:rsidRPr="00E10193">
        <w:rPr>
          <w:color w:val="B21E00"/>
        </w:rPr>
        <w:t>assert!</w:t>
      </w:r>
      <w:r w:rsidRPr="00E10193">
        <w:t>(</w:t>
      </w:r>
      <w:proofErr w:type="spellStart"/>
      <w:r w:rsidRPr="00E10193">
        <w:t>equal_to_x</w:t>
      </w:r>
      <w:proofErr w:type="spellEnd"/>
      <w:r w:rsidRPr="00E10193">
        <w:t>(y));</w:t>
      </w:r>
      <w:r w:rsidR="00A85360">
        <w:tab/>
      </w:r>
      <w:r w:rsidR="00A85360">
        <w:tab/>
        <w:t>//closure call</w:t>
      </w:r>
      <w:r w:rsidR="00F0291B">
        <w:t>, assert passes!.</w:t>
      </w:r>
      <w:r w:rsidR="00FA003D">
        <w:t xml:space="preserve">  x is equal to y</w:t>
      </w:r>
    </w:p>
    <w:p w14:paraId="723AB91F" w14:textId="77777777" w:rsidR="0007074B" w:rsidRDefault="0007074B" w:rsidP="0007074B">
      <w:pPr>
        <w:rPr>
          <w:rFonts w:cs="Segoe UI"/>
        </w:rPr>
      </w:pPr>
      <w:r>
        <w:rPr>
          <w:rFonts w:cs="Segoe UI"/>
        </w:rPr>
        <w:t xml:space="preserve">Closures can capture values from the environment in three ways: </w:t>
      </w:r>
    </w:p>
    <w:p w14:paraId="67292649" w14:textId="43E92106" w:rsidR="001A6EBB" w:rsidRDefault="001A6EBB" w:rsidP="0007074B">
      <w:pPr>
        <w:pStyle w:val="ListParagraph"/>
        <w:numPr>
          <w:ilvl w:val="0"/>
          <w:numId w:val="29"/>
        </w:numPr>
        <w:rPr>
          <w:rFonts w:cs="Segoe UI"/>
        </w:rPr>
      </w:pPr>
      <w:r w:rsidRPr="0007074B">
        <w:rPr>
          <w:rFonts w:cs="Segoe UI"/>
          <w:color w:val="4472C4" w:themeColor="accent1"/>
        </w:rPr>
        <w:t xml:space="preserve">FnOnce </w:t>
      </w:r>
      <w:r w:rsidRPr="0007074B">
        <w:rPr>
          <w:rFonts w:cs="Segoe UI"/>
        </w:rPr>
        <w:t>consumes the variables it captures from its enclosing scope, known as the closure’s environment. To consume the captured variables, the closure must take ownership of these variables and move them into the closure when it is defined. The Once part of the name represents the fact that the closure can’t take ownership of the same variables more than once, so it can be called only once.</w:t>
      </w:r>
    </w:p>
    <w:p w14:paraId="61A4B320" w14:textId="0DDA57A9" w:rsidR="001A68CD" w:rsidRPr="0007074B" w:rsidRDefault="001A68CD" w:rsidP="001A68CD">
      <w:pPr>
        <w:pStyle w:val="ListParagraph"/>
        <w:rPr>
          <w:rFonts w:cs="Segoe UI"/>
        </w:rPr>
      </w:pPr>
      <w:r w:rsidRPr="001A68CD">
        <w:rPr>
          <w:rFonts w:cs="Segoe UI"/>
          <w:color w:val="000000" w:themeColor="text1"/>
        </w:rPr>
        <w:t xml:space="preserve">You can use </w:t>
      </w:r>
      <w:r>
        <w:rPr>
          <w:rFonts w:cs="Segoe UI"/>
          <w:color w:val="4472C4" w:themeColor="accent1"/>
        </w:rPr>
        <w:t xml:space="preserve">move </w:t>
      </w:r>
      <w:r w:rsidRPr="001A68CD">
        <w:rPr>
          <w:rFonts w:cs="Segoe UI"/>
          <w:color w:val="000000" w:themeColor="text1"/>
        </w:rPr>
        <w:t>keyword to take ownership.</w:t>
      </w:r>
    </w:p>
    <w:p w14:paraId="30AEB5F5" w14:textId="5F68720F" w:rsidR="001A6EBB" w:rsidRPr="001A6EBB" w:rsidRDefault="001A6EBB" w:rsidP="001A6EBB">
      <w:pPr>
        <w:pStyle w:val="ListParagraph"/>
        <w:numPr>
          <w:ilvl w:val="0"/>
          <w:numId w:val="28"/>
        </w:numPr>
        <w:rPr>
          <w:rFonts w:cs="Segoe UI"/>
        </w:rPr>
      </w:pPr>
      <w:r w:rsidRPr="001A6EBB">
        <w:rPr>
          <w:rFonts w:cs="Segoe UI"/>
          <w:color w:val="4472C4" w:themeColor="accent1"/>
        </w:rPr>
        <w:t xml:space="preserve">FnMut </w:t>
      </w:r>
      <w:r w:rsidRPr="001A6EBB">
        <w:rPr>
          <w:rFonts w:cs="Segoe UI"/>
        </w:rPr>
        <w:t xml:space="preserve">can change the environment because it mutably </w:t>
      </w:r>
      <w:r w:rsidR="008A5429">
        <w:rPr>
          <w:rFonts w:cs="Segoe UI"/>
        </w:rPr>
        <w:t>s</w:t>
      </w:r>
      <w:r w:rsidRPr="001A6EBB">
        <w:rPr>
          <w:rFonts w:cs="Segoe UI"/>
        </w:rPr>
        <w:t>borrows values.</w:t>
      </w:r>
    </w:p>
    <w:p w14:paraId="263FE9E6" w14:textId="39874003" w:rsidR="009F42CD" w:rsidRPr="001A6EBB" w:rsidRDefault="001A6EBB" w:rsidP="001A6EBB">
      <w:pPr>
        <w:pStyle w:val="ListParagraph"/>
        <w:numPr>
          <w:ilvl w:val="0"/>
          <w:numId w:val="28"/>
        </w:numPr>
        <w:rPr>
          <w:rFonts w:cs="Segoe UI"/>
        </w:rPr>
      </w:pPr>
      <w:r w:rsidRPr="001A6EBB">
        <w:rPr>
          <w:rFonts w:cs="Segoe UI"/>
          <w:color w:val="4472C4" w:themeColor="accent1"/>
        </w:rPr>
        <w:t xml:space="preserve">Fn </w:t>
      </w:r>
      <w:r w:rsidRPr="001A6EBB">
        <w:rPr>
          <w:rFonts w:cs="Segoe UI"/>
        </w:rPr>
        <w:t>borrows values from the environment immutably.</w:t>
      </w:r>
    </w:p>
    <w:p w14:paraId="13E07B18" w14:textId="7627D2C6" w:rsidR="0007074B" w:rsidRPr="0007074B" w:rsidRDefault="0007074B" w:rsidP="0007074B">
      <w:pPr>
        <w:rPr>
          <w:rFonts w:cs="Segoe UI"/>
        </w:rPr>
      </w:pPr>
      <w:r w:rsidRPr="0007074B">
        <w:rPr>
          <w:rFonts w:cs="Segoe UI"/>
        </w:rPr>
        <w:t xml:space="preserve">However, when closures capture the environment, it uses memory to store the values for the use in the closure body. This use of memory is </w:t>
      </w:r>
      <w:r w:rsidRPr="0007074B">
        <w:rPr>
          <w:rFonts w:cs="Segoe UI"/>
          <w:color w:val="C00000"/>
        </w:rPr>
        <w:t xml:space="preserve">overhead </w:t>
      </w:r>
      <w:r w:rsidRPr="0007074B">
        <w:rPr>
          <w:rFonts w:cs="Segoe UI"/>
        </w:rPr>
        <w:t xml:space="preserve">that we don’t want to pay in more common cases. </w:t>
      </w:r>
    </w:p>
    <w:p w14:paraId="4C3C8319" w14:textId="487E45BA" w:rsidR="00C71C5A" w:rsidRDefault="00C71C5A">
      <w:pPr>
        <w:rPr>
          <w:rFonts w:cs="Segoe UI"/>
        </w:rPr>
      </w:pPr>
    </w:p>
    <w:p w14:paraId="2F45BCC6" w14:textId="2167C75B" w:rsidR="00C71C5A" w:rsidRDefault="00C71C5A">
      <w:pPr>
        <w:rPr>
          <w:rFonts w:cs="Segoe UI"/>
        </w:rPr>
      </w:pPr>
    </w:p>
    <w:p w14:paraId="2557B637" w14:textId="30F632C0" w:rsidR="00C71C5A" w:rsidRDefault="00C71C5A">
      <w:pPr>
        <w:rPr>
          <w:rFonts w:cs="Segoe UI"/>
        </w:rPr>
      </w:pPr>
    </w:p>
    <w:p w14:paraId="7005B043" w14:textId="2547E33E" w:rsidR="00C71C5A" w:rsidRDefault="00C71C5A">
      <w:pPr>
        <w:rPr>
          <w:rFonts w:cs="Segoe UI"/>
        </w:rPr>
      </w:pPr>
    </w:p>
    <w:p w14:paraId="51E58063" w14:textId="6C7B3F03" w:rsidR="00C71C5A" w:rsidRDefault="00C71C5A">
      <w:pPr>
        <w:rPr>
          <w:rFonts w:cs="Segoe UI"/>
        </w:rPr>
      </w:pPr>
    </w:p>
    <w:p w14:paraId="4F2D4941" w14:textId="17602380" w:rsidR="00C71C5A" w:rsidRDefault="00C71C5A">
      <w:pPr>
        <w:rPr>
          <w:rFonts w:cs="Segoe UI"/>
        </w:rPr>
      </w:pPr>
    </w:p>
    <w:p w14:paraId="5E3E93A8" w14:textId="21B369AD" w:rsidR="00C71C5A" w:rsidRDefault="00C71C5A">
      <w:pPr>
        <w:rPr>
          <w:rFonts w:cs="Segoe UI"/>
        </w:rPr>
      </w:pPr>
    </w:p>
    <w:p w14:paraId="7AE9DCEC" w14:textId="78CD4A15" w:rsidR="00C71C5A" w:rsidRDefault="00C71C5A">
      <w:pPr>
        <w:rPr>
          <w:rFonts w:cs="Segoe UI"/>
        </w:rPr>
      </w:pPr>
    </w:p>
    <w:p w14:paraId="76A00DAC" w14:textId="7172DF18" w:rsidR="00C71C5A" w:rsidRDefault="00C71C5A">
      <w:pPr>
        <w:rPr>
          <w:rFonts w:cs="Segoe UI"/>
        </w:rPr>
      </w:pPr>
    </w:p>
    <w:p w14:paraId="5EE584B1" w14:textId="26206693" w:rsidR="00232B40" w:rsidRDefault="00232B40">
      <w:pPr>
        <w:rPr>
          <w:rFonts w:cs="Segoe UI"/>
        </w:rPr>
      </w:pPr>
    </w:p>
    <w:p w14:paraId="440BDAF0" w14:textId="15DAF23F" w:rsidR="00232B40" w:rsidRDefault="00232B40">
      <w:pPr>
        <w:rPr>
          <w:rFonts w:cs="Segoe UI"/>
        </w:rPr>
      </w:pPr>
    </w:p>
    <w:p w14:paraId="0B8C1230" w14:textId="17A270DD" w:rsidR="00232B40" w:rsidRDefault="00232B40">
      <w:pPr>
        <w:rPr>
          <w:rFonts w:cs="Segoe UI"/>
        </w:rPr>
      </w:pPr>
    </w:p>
    <w:p w14:paraId="4DD09551" w14:textId="55FD25C2" w:rsidR="00232B40" w:rsidRDefault="00232B40">
      <w:pPr>
        <w:rPr>
          <w:rFonts w:cs="Segoe UI"/>
        </w:rPr>
      </w:pPr>
    </w:p>
    <w:p w14:paraId="6B9E5B71" w14:textId="3526E155" w:rsidR="00232B40" w:rsidRDefault="00232B40">
      <w:pPr>
        <w:rPr>
          <w:rFonts w:cs="Segoe UI"/>
        </w:rPr>
      </w:pPr>
    </w:p>
    <w:p w14:paraId="2F9F4748" w14:textId="0C7E60FD" w:rsidR="00232B40" w:rsidRDefault="00232B40">
      <w:pPr>
        <w:rPr>
          <w:rFonts w:cs="Segoe UI"/>
        </w:rPr>
      </w:pPr>
    </w:p>
    <w:p w14:paraId="675B767E" w14:textId="3ADD9C89" w:rsidR="00232B40" w:rsidRDefault="00232B40">
      <w:pPr>
        <w:rPr>
          <w:rFonts w:cs="Segoe UI"/>
        </w:rPr>
      </w:pPr>
    </w:p>
    <w:p w14:paraId="62CB08A9" w14:textId="221833E2" w:rsidR="00232B40" w:rsidRDefault="00232B40">
      <w:pPr>
        <w:rPr>
          <w:rFonts w:cs="Segoe UI"/>
        </w:rPr>
      </w:pPr>
    </w:p>
    <w:p w14:paraId="158B1B94" w14:textId="14ADB244" w:rsidR="00232B40" w:rsidRDefault="00232B40">
      <w:pPr>
        <w:rPr>
          <w:rFonts w:cs="Segoe UI"/>
        </w:rPr>
      </w:pPr>
    </w:p>
    <w:p w14:paraId="669CA8B4" w14:textId="2300DE9A" w:rsidR="00232B40" w:rsidRDefault="00232B40">
      <w:pPr>
        <w:rPr>
          <w:rFonts w:cs="Segoe UI"/>
        </w:rPr>
      </w:pPr>
    </w:p>
    <w:p w14:paraId="73689248" w14:textId="0DC0DA48" w:rsidR="00232B40" w:rsidRDefault="00232B40">
      <w:pPr>
        <w:rPr>
          <w:rFonts w:cs="Segoe UI"/>
        </w:rPr>
      </w:pPr>
    </w:p>
    <w:p w14:paraId="3A82B507" w14:textId="4367A236" w:rsidR="00232B40" w:rsidRDefault="00232B40">
      <w:pPr>
        <w:rPr>
          <w:rFonts w:cs="Segoe UI"/>
        </w:rPr>
      </w:pPr>
    </w:p>
    <w:p w14:paraId="79C6D532" w14:textId="5BEDC85D" w:rsidR="00232B40" w:rsidRDefault="00232B40">
      <w:pPr>
        <w:rPr>
          <w:rFonts w:cs="Segoe UI"/>
        </w:rPr>
      </w:pPr>
    </w:p>
    <w:p w14:paraId="4C2C7286" w14:textId="6032573E" w:rsidR="00232B40" w:rsidRDefault="00232B40">
      <w:pPr>
        <w:rPr>
          <w:rFonts w:cs="Segoe UI"/>
        </w:rPr>
      </w:pPr>
    </w:p>
    <w:p w14:paraId="0649DA31" w14:textId="5A443628" w:rsidR="00232B40" w:rsidRDefault="00232B40">
      <w:pPr>
        <w:rPr>
          <w:rFonts w:cs="Segoe UI"/>
        </w:rPr>
      </w:pPr>
    </w:p>
    <w:p w14:paraId="05DE8AC1" w14:textId="457DC902" w:rsidR="00232B40" w:rsidRDefault="00232B40">
      <w:pPr>
        <w:rPr>
          <w:rFonts w:cs="Segoe UI"/>
        </w:rPr>
      </w:pPr>
    </w:p>
    <w:p w14:paraId="059522BA" w14:textId="4561FA9C" w:rsidR="00232B40" w:rsidRDefault="00232B40">
      <w:pPr>
        <w:rPr>
          <w:rFonts w:cs="Segoe UI"/>
        </w:rPr>
      </w:pPr>
    </w:p>
    <w:p w14:paraId="5AD7FF9F" w14:textId="2B766582" w:rsidR="00232B40" w:rsidRDefault="00232B40">
      <w:pPr>
        <w:rPr>
          <w:rFonts w:cs="Segoe UI"/>
        </w:rPr>
      </w:pPr>
    </w:p>
    <w:p w14:paraId="7820F188" w14:textId="22DEEF49" w:rsidR="00232B40" w:rsidRDefault="00232B40">
      <w:pPr>
        <w:rPr>
          <w:rFonts w:cs="Segoe UI"/>
        </w:rPr>
      </w:pPr>
    </w:p>
    <w:p w14:paraId="5D8E872E" w14:textId="3FE4CA60" w:rsidR="00232B40" w:rsidRDefault="00232B40">
      <w:pPr>
        <w:rPr>
          <w:rFonts w:cs="Segoe UI"/>
        </w:rPr>
      </w:pPr>
    </w:p>
    <w:p w14:paraId="47349679" w14:textId="477D7261" w:rsidR="00232B40" w:rsidRDefault="00232B40">
      <w:pPr>
        <w:rPr>
          <w:rFonts w:cs="Segoe UI"/>
        </w:rPr>
      </w:pPr>
    </w:p>
    <w:p w14:paraId="3299C596" w14:textId="77777777" w:rsidR="00232B40" w:rsidRDefault="00232B40">
      <w:pPr>
        <w:rPr>
          <w:rFonts w:cs="Segoe UI"/>
        </w:rPr>
      </w:pPr>
    </w:p>
    <w:p w14:paraId="39A51788" w14:textId="77777777" w:rsidR="00C71C5A" w:rsidRDefault="00C71C5A">
      <w:pPr>
        <w:rPr>
          <w:rFonts w:cs="Segoe UI"/>
        </w:rPr>
      </w:pPr>
    </w:p>
    <w:p w14:paraId="7CFCD772" w14:textId="77777777" w:rsidR="009F42CD" w:rsidRDefault="00BF62DB">
      <w:pPr>
        <w:rPr>
          <w:rFonts w:cs="Segoe UI"/>
        </w:rPr>
      </w:pPr>
      <w:r>
        <w:rPr>
          <w:rFonts w:cs="Segoe UI"/>
        </w:rPr>
        <w:t>Appendix A: In deep</w:t>
      </w:r>
    </w:p>
    <w:p w14:paraId="0AE227C7" w14:textId="77777777" w:rsidR="009F42CD" w:rsidRDefault="00BF62DB">
      <w:pPr>
        <w:rPr>
          <w:rFonts w:cs="Segoe UI"/>
        </w:rPr>
      </w:pPr>
      <w:r>
        <w:rPr>
          <w:rFonts w:cs="Segoe UI"/>
        </w:rPr>
        <w:t>A1. Enumerators</w:t>
      </w:r>
    </w:p>
    <w:p w14:paraId="211CBE68" w14:textId="77777777" w:rsidR="009F42CD" w:rsidRDefault="00BF62DB">
      <w:pPr>
        <w:rPr>
          <w:rFonts w:cs="Segoe UI"/>
        </w:rPr>
      </w:pPr>
      <w:r>
        <w:rPr>
          <w:rFonts w:cs="Segoe UI"/>
        </w:rPr>
        <mc:AlternateContent>
          <mc:Choice Requires="wps">
            <w:drawing>
              <wp:anchor distT="45720" distB="45720" distL="114300" distR="114300" simplePos="0" relativeHeight="6" behindDoc="0" locked="0" layoutInCell="0" allowOverlap="1" wp14:anchorId="2F801A81" wp14:editId="6085928A">
                <wp:simplePos x="0" y="0"/>
                <wp:positionH relativeFrom="margin">
                  <wp:posOffset>0</wp:posOffset>
                </wp:positionH>
                <wp:positionV relativeFrom="paragraph">
                  <wp:posOffset>51435</wp:posOffset>
                </wp:positionV>
                <wp:extent cx="2579370" cy="1459865"/>
                <wp:effectExtent l="0" t="0" r="12065" b="26670"/>
                <wp:wrapSquare wrapText="bothSides"/>
                <wp:docPr id="5" name="Text Box 2"/>
                <wp:cNvGraphicFramePr/>
                <a:graphic xmlns:a="http://schemas.openxmlformats.org/drawingml/2006/main">
                  <a:graphicData uri="http://schemas.microsoft.com/office/word/2010/wordprocessingShape">
                    <wps:wsp>
                      <wps:cNvSpPr/>
                      <wps:spPr>
                        <a:xfrm>
                          <a:off x="0" y="0"/>
                          <a:ext cx="2578680" cy="1459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4" w:anchor="variant.Ok" w:history="1">
                              <w:r>
                                <w:rPr>
                                  <w:rStyle w:val="HTMLCode"/>
                                  <w:rFonts w:eastAsiaTheme="minorHAnsi"/>
                                  <w:color w:val="0000FF"/>
                                  <w:u w:val="single"/>
                                </w:rPr>
                                <w:t>Ok</w:t>
                              </w:r>
                            </w:hyperlink>
                            <w:r>
                              <w:t>) or failure (</w:t>
                            </w:r>
                            <w:hyperlink r:id="rId15"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wps:txbx>
                      <wps:bodyPr>
                        <a:noAutofit/>
                      </wps:bodyPr>
                    </wps:wsp>
                  </a:graphicData>
                </a:graphic>
              </wp:anchor>
            </w:drawing>
          </mc:Choice>
          <mc:Fallback>
            <w:pict>
              <v:rect w14:anchorId="2F801A81" id="Text Box 2" o:spid="_x0000_s1026" style="position:absolute;margin-left:0;margin-top:4.05pt;width:203.1pt;height:114.95pt;z-index: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" o:allowincell="f">
                <v:textbo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6" w:anchor="variant.Ok" w:history="1">
                        <w:r>
                          <w:rPr>
                            <w:rStyle w:val="HTMLCode"/>
                            <w:rFonts w:eastAsiaTheme="minorHAnsi"/>
                            <w:color w:val="0000FF"/>
                            <w:u w:val="single"/>
                          </w:rPr>
                          <w:t>Ok</w:t>
                        </w:r>
                      </w:hyperlink>
                      <w:r>
                        <w:t>) or failure (</w:t>
                      </w:r>
                      <w:hyperlink r:id="rId17"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v:textbox>
                <w10:wrap type="square" anchorx="margin"/>
              </v:rect>
            </w:pict>
          </mc:Fallback>
        </mc:AlternateContent>
      </w:r>
    </w:p>
    <w:p w14:paraId="66C16FB3" w14:textId="77777777" w:rsidR="009F42CD" w:rsidRDefault="009F42CD">
      <w:pPr>
        <w:rPr>
          <w:rFonts w:cs="Segoe UI"/>
        </w:rPr>
      </w:pPr>
    </w:p>
    <w:p w14:paraId="25E710A7" w14:textId="77777777" w:rsidR="009F42CD" w:rsidRDefault="009F42CD">
      <w:pPr>
        <w:rPr>
          <w:rFonts w:cs="Segoe UI"/>
        </w:rPr>
      </w:pPr>
    </w:p>
    <w:p w14:paraId="2C769C5A" w14:textId="77777777" w:rsidR="009F42CD" w:rsidRDefault="009F42CD">
      <w:pPr>
        <w:rPr>
          <w:rFonts w:cs="Segoe UI"/>
        </w:rPr>
      </w:pPr>
    </w:p>
    <w:p w14:paraId="5D58FFB0" w14:textId="77777777" w:rsidR="009F42CD" w:rsidRDefault="009F42CD">
      <w:pPr>
        <w:rPr>
          <w:rFonts w:cs="Segoe UI"/>
        </w:rPr>
      </w:pPr>
    </w:p>
    <w:p w14:paraId="3A55D85B" w14:textId="77777777" w:rsidR="009F42CD" w:rsidRDefault="009F42CD">
      <w:pPr>
        <w:rPr>
          <w:rFonts w:cs="Segoe UI"/>
        </w:rPr>
      </w:pPr>
    </w:p>
    <w:p w14:paraId="0A59F799" w14:textId="77777777" w:rsidR="009F42CD" w:rsidRDefault="00BF62DB">
      <w:pPr>
        <w:rPr>
          <w:rFonts w:cs="Segoe UI"/>
        </w:rPr>
      </w:pPr>
      <w:r>
        <w:rPr>
          <w:rFonts w:cs="Segoe UI"/>
        </w:rPr>
        <w:t>Appendix C: Compiler</w:t>
      </w:r>
    </w:p>
    <w:p w14:paraId="387C6892" w14:textId="77777777" w:rsidR="009F42CD" w:rsidRDefault="00BF62DB">
      <w:pPr>
        <w:rPr>
          <w:rFonts w:cs="Segoe UI"/>
        </w:rPr>
      </w:pPr>
      <w:r>
        <w:rPr>
          <w:rFonts w:cs="Segoe UI"/>
        </w:rPr>
        <w:t>C1. Immutability:</w:t>
      </w:r>
    </w:p>
    <w:p w14:paraId="17C48787" w14:textId="77777777" w:rsidR="009F42CD" w:rsidRDefault="00BF62DB">
      <w:pPr>
        <w:rPr>
          <w:rFonts w:cs="Segoe UI"/>
        </w:rPr>
      </w:pPr>
      <w:r>
        <w:rPr>
          <w:rFonts w:cs="Segoe UI"/>
        </w:rPr>
        <w:t xml:space="preserve">The compiler guarantees that when you state immutable variables, the value really won’t change. This is done by getting compiler errors. </w:t>
      </w:r>
    </w:p>
    <w:p w14:paraId="698FFB64" w14:textId="77777777" w:rsidR="009F42CD" w:rsidRDefault="00BF62DB">
      <w:pPr>
        <w:rPr>
          <w:rFonts w:cs="Segoe UI"/>
        </w:rPr>
      </w:pPr>
      <w:r>
        <w:rPr>
          <w:rFonts w:cs="Segoe UI"/>
        </w:rPr>
        <w:lastRenderedPageBreak/>
        <w:t>Note that mutating an instance in place is faster than copying and returning newly allocated instances.</w:t>
      </w:r>
    </w:p>
    <w:sectPr w:rsidR="009F42C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Source Code Pro">
    <w:panose1 w:val="020B0509030403020204"/>
    <w:charset w:val="00"/>
    <w:family w:val="modern"/>
    <w:pitch w:val="fixed"/>
    <w:sig w:usb0="200002F7" w:usb1="020038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4C"/>
    <w:multiLevelType w:val="multilevel"/>
    <w:tmpl w:val="202ED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50396"/>
    <w:multiLevelType w:val="multilevel"/>
    <w:tmpl w:val="65B8D27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9970D55"/>
    <w:multiLevelType w:val="hybridMultilevel"/>
    <w:tmpl w:val="726E4B8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8E730C"/>
    <w:multiLevelType w:val="multilevel"/>
    <w:tmpl w:val="AB906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19A77F4"/>
    <w:multiLevelType w:val="hybridMultilevel"/>
    <w:tmpl w:val="271EF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A77122"/>
    <w:multiLevelType w:val="multilevel"/>
    <w:tmpl w:val="0114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5EE59CF"/>
    <w:multiLevelType w:val="multilevel"/>
    <w:tmpl w:val="2DD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42FD7"/>
    <w:multiLevelType w:val="multilevel"/>
    <w:tmpl w:val="FDD6B2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1D74733"/>
    <w:multiLevelType w:val="hybridMultilevel"/>
    <w:tmpl w:val="52F4E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8E6322"/>
    <w:multiLevelType w:val="multilevel"/>
    <w:tmpl w:val="ABFA23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52918B3"/>
    <w:multiLevelType w:val="hybridMultilevel"/>
    <w:tmpl w:val="A4F03B1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4D06D5"/>
    <w:multiLevelType w:val="multilevel"/>
    <w:tmpl w:val="9C444842"/>
    <w:lvl w:ilvl="0">
      <w:start w:val="1"/>
      <w:numFmt w:val="decimal"/>
      <w:lvlText w:val="%1)"/>
      <w:lvlJc w:val="left"/>
      <w:pPr>
        <w:tabs>
          <w:tab w:val="num" w:pos="0"/>
        </w:tabs>
        <w:ind w:left="1080" w:hanging="360"/>
      </w:pPr>
      <w:rPr>
        <w:rFonts w:ascii="Segoe UI" w:eastAsia="Calibri" w:hAnsi="Segoe UI"/>
        <w:sz w:val="24"/>
      </w:rPr>
    </w:lvl>
    <w:lvl w:ilvl="1">
      <w:start w:val="2"/>
      <w:numFmt w:val="decimal"/>
      <w:lvlText w:val="%1.%2"/>
      <w:lvlJc w:val="left"/>
      <w:pPr>
        <w:tabs>
          <w:tab w:val="num" w:pos="0"/>
        </w:tabs>
        <w:ind w:left="1080" w:hanging="360"/>
      </w:pPr>
      <w:rPr>
        <w:rFonts w:cs="Segoe UI"/>
        <w:sz w:val="24"/>
      </w:rPr>
    </w:lvl>
    <w:lvl w:ilvl="2">
      <w:start w:val="1"/>
      <w:numFmt w:val="decimal"/>
      <w:lvlText w:val="%1.%2.%3"/>
      <w:lvlJc w:val="left"/>
      <w:pPr>
        <w:tabs>
          <w:tab w:val="num" w:pos="0"/>
        </w:tabs>
        <w:ind w:left="1440" w:hanging="720"/>
      </w:pPr>
      <w:rPr>
        <w:rFonts w:cs="Segoe UI"/>
        <w:sz w:val="24"/>
      </w:rPr>
    </w:lvl>
    <w:lvl w:ilvl="3">
      <w:start w:val="1"/>
      <w:numFmt w:val="decimal"/>
      <w:lvlText w:val="%1.%2.%3.%4"/>
      <w:lvlJc w:val="left"/>
      <w:pPr>
        <w:tabs>
          <w:tab w:val="num" w:pos="0"/>
        </w:tabs>
        <w:ind w:left="1440" w:hanging="720"/>
      </w:pPr>
      <w:rPr>
        <w:rFonts w:cs="Segoe UI"/>
        <w:sz w:val="24"/>
      </w:rPr>
    </w:lvl>
    <w:lvl w:ilvl="4">
      <w:start w:val="1"/>
      <w:numFmt w:val="decimal"/>
      <w:lvlText w:val="%1.%2.%3.%4.%5"/>
      <w:lvlJc w:val="left"/>
      <w:pPr>
        <w:tabs>
          <w:tab w:val="num" w:pos="0"/>
        </w:tabs>
        <w:ind w:left="1800" w:hanging="1080"/>
      </w:pPr>
      <w:rPr>
        <w:rFonts w:cs="Segoe UI"/>
        <w:sz w:val="24"/>
      </w:rPr>
    </w:lvl>
    <w:lvl w:ilvl="5">
      <w:start w:val="1"/>
      <w:numFmt w:val="decimal"/>
      <w:lvlText w:val="%1.%2.%3.%4.%5.%6"/>
      <w:lvlJc w:val="left"/>
      <w:pPr>
        <w:tabs>
          <w:tab w:val="num" w:pos="0"/>
        </w:tabs>
        <w:ind w:left="1800" w:hanging="1080"/>
      </w:pPr>
      <w:rPr>
        <w:rFonts w:cs="Segoe UI"/>
        <w:sz w:val="24"/>
      </w:rPr>
    </w:lvl>
    <w:lvl w:ilvl="6">
      <w:start w:val="1"/>
      <w:numFmt w:val="decimal"/>
      <w:lvlText w:val="%1.%2.%3.%4.%5.%6.%7"/>
      <w:lvlJc w:val="left"/>
      <w:pPr>
        <w:tabs>
          <w:tab w:val="num" w:pos="0"/>
        </w:tabs>
        <w:ind w:left="2160" w:hanging="1440"/>
      </w:pPr>
      <w:rPr>
        <w:rFonts w:cs="Segoe UI"/>
        <w:sz w:val="24"/>
      </w:rPr>
    </w:lvl>
    <w:lvl w:ilvl="7">
      <w:start w:val="1"/>
      <w:numFmt w:val="decimal"/>
      <w:lvlText w:val="%1.%2.%3.%4.%5.%6.%7.%8"/>
      <w:lvlJc w:val="left"/>
      <w:pPr>
        <w:tabs>
          <w:tab w:val="num" w:pos="0"/>
        </w:tabs>
        <w:ind w:left="2520" w:hanging="1800"/>
      </w:pPr>
      <w:rPr>
        <w:rFonts w:cs="Segoe UI"/>
        <w:sz w:val="24"/>
      </w:rPr>
    </w:lvl>
    <w:lvl w:ilvl="8">
      <w:start w:val="1"/>
      <w:numFmt w:val="decimal"/>
      <w:lvlText w:val="%1.%2.%3.%4.%5.%6.%7.%8.%9"/>
      <w:lvlJc w:val="left"/>
      <w:pPr>
        <w:tabs>
          <w:tab w:val="num" w:pos="0"/>
        </w:tabs>
        <w:ind w:left="2520" w:hanging="1800"/>
      </w:pPr>
      <w:rPr>
        <w:rFonts w:cs="Segoe UI"/>
        <w:sz w:val="24"/>
      </w:rPr>
    </w:lvl>
  </w:abstractNum>
  <w:abstractNum w:abstractNumId="12" w15:restartNumberingAfterBreak="0">
    <w:nsid w:val="380855A1"/>
    <w:multiLevelType w:val="multilevel"/>
    <w:tmpl w:val="AB209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B6E398D"/>
    <w:multiLevelType w:val="multilevel"/>
    <w:tmpl w:val="171CD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D2C76ED"/>
    <w:multiLevelType w:val="multilevel"/>
    <w:tmpl w:val="48C654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42880F58"/>
    <w:multiLevelType w:val="multilevel"/>
    <w:tmpl w:val="A4ACFA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3EE35EE"/>
    <w:multiLevelType w:val="multilevel"/>
    <w:tmpl w:val="4148C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981306E"/>
    <w:multiLevelType w:val="multilevel"/>
    <w:tmpl w:val="3D10E4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1DC20C3"/>
    <w:multiLevelType w:val="hybridMultilevel"/>
    <w:tmpl w:val="455C5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3634A8"/>
    <w:multiLevelType w:val="multilevel"/>
    <w:tmpl w:val="B992AA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5B687E5C"/>
    <w:multiLevelType w:val="hybridMultilevel"/>
    <w:tmpl w:val="B2446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177673"/>
    <w:multiLevelType w:val="multilevel"/>
    <w:tmpl w:val="E6FE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70634FC7"/>
    <w:multiLevelType w:val="multilevel"/>
    <w:tmpl w:val="708E85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3387C2B"/>
    <w:multiLevelType w:val="multilevel"/>
    <w:tmpl w:val="BE1A7966"/>
    <w:lvl w:ilvl="0">
      <w:start w:val="10"/>
      <w:numFmt w:val="bullet"/>
      <w:lvlText w:val="-"/>
      <w:lvlJc w:val="left"/>
      <w:pPr>
        <w:tabs>
          <w:tab w:val="num" w:pos="0"/>
        </w:tabs>
        <w:ind w:left="420" w:hanging="360"/>
      </w:pPr>
      <w:rPr>
        <w:rFonts w:ascii="Segoe UI" w:hAnsi="Segoe UI" w:cs="Segoe UI"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24" w15:restartNumberingAfterBreak="0">
    <w:nsid w:val="74BD4BFB"/>
    <w:multiLevelType w:val="multilevel"/>
    <w:tmpl w:val="46021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74FE127D"/>
    <w:multiLevelType w:val="hybridMultilevel"/>
    <w:tmpl w:val="DB26D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574728"/>
    <w:multiLevelType w:val="hybridMultilevel"/>
    <w:tmpl w:val="61E28D86"/>
    <w:lvl w:ilvl="0" w:tplc="CD8E4312">
      <w:numFmt w:val="bullet"/>
      <w:lvlText w:val=""/>
      <w:lvlJc w:val="left"/>
      <w:pPr>
        <w:ind w:left="720" w:hanging="360"/>
      </w:pPr>
      <w:rPr>
        <w:rFonts w:ascii="Wingdings" w:eastAsia="SimSun" w:hAnsi="Wingdings"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6747F77"/>
    <w:multiLevelType w:val="hybridMultilevel"/>
    <w:tmpl w:val="B92C574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94FD1"/>
    <w:multiLevelType w:val="multilevel"/>
    <w:tmpl w:val="B19068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3"/>
  </w:num>
  <w:num w:numId="3">
    <w:abstractNumId w:val="21"/>
  </w:num>
  <w:num w:numId="4">
    <w:abstractNumId w:val="24"/>
  </w:num>
  <w:num w:numId="5">
    <w:abstractNumId w:val="14"/>
  </w:num>
  <w:num w:numId="6">
    <w:abstractNumId w:val="0"/>
  </w:num>
  <w:num w:numId="7">
    <w:abstractNumId w:val="22"/>
  </w:num>
  <w:num w:numId="8">
    <w:abstractNumId w:val="28"/>
  </w:num>
  <w:num w:numId="9">
    <w:abstractNumId w:val="11"/>
  </w:num>
  <w:num w:numId="10">
    <w:abstractNumId w:val="7"/>
  </w:num>
  <w:num w:numId="11">
    <w:abstractNumId w:val="9"/>
  </w:num>
  <w:num w:numId="12">
    <w:abstractNumId w:val="16"/>
  </w:num>
  <w:num w:numId="13">
    <w:abstractNumId w:val="12"/>
  </w:num>
  <w:num w:numId="14">
    <w:abstractNumId w:val="17"/>
  </w:num>
  <w:num w:numId="15">
    <w:abstractNumId w:val="3"/>
  </w:num>
  <w:num w:numId="16">
    <w:abstractNumId w:val="23"/>
  </w:num>
  <w:num w:numId="17">
    <w:abstractNumId w:val="19"/>
  </w:num>
  <w:num w:numId="18">
    <w:abstractNumId w:val="15"/>
  </w:num>
  <w:num w:numId="19">
    <w:abstractNumId w:val="5"/>
  </w:num>
  <w:num w:numId="20">
    <w:abstractNumId w:val="20"/>
  </w:num>
  <w:num w:numId="21">
    <w:abstractNumId w:val="26"/>
  </w:num>
  <w:num w:numId="22">
    <w:abstractNumId w:val="2"/>
  </w:num>
  <w:num w:numId="23">
    <w:abstractNumId w:val="10"/>
  </w:num>
  <w:num w:numId="24">
    <w:abstractNumId w:val="6"/>
  </w:num>
  <w:num w:numId="25">
    <w:abstractNumId w:val="25"/>
  </w:num>
  <w:num w:numId="26">
    <w:abstractNumId w:val="27"/>
  </w:num>
  <w:num w:numId="27">
    <w:abstractNumId w:val="4"/>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linkStyle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D"/>
    <w:rsid w:val="0000064B"/>
    <w:rsid w:val="000030E3"/>
    <w:rsid w:val="0001570B"/>
    <w:rsid w:val="00017CD5"/>
    <w:rsid w:val="000301C0"/>
    <w:rsid w:val="000331F4"/>
    <w:rsid w:val="000405C9"/>
    <w:rsid w:val="00041B9A"/>
    <w:rsid w:val="00042EF4"/>
    <w:rsid w:val="000433BD"/>
    <w:rsid w:val="00046886"/>
    <w:rsid w:val="00066CAA"/>
    <w:rsid w:val="0007074B"/>
    <w:rsid w:val="00070B85"/>
    <w:rsid w:val="00071E8D"/>
    <w:rsid w:val="00084D37"/>
    <w:rsid w:val="00087A05"/>
    <w:rsid w:val="00090435"/>
    <w:rsid w:val="00091FF3"/>
    <w:rsid w:val="0009208A"/>
    <w:rsid w:val="00092449"/>
    <w:rsid w:val="0009259C"/>
    <w:rsid w:val="000A5708"/>
    <w:rsid w:val="000A5E90"/>
    <w:rsid w:val="000C0B7F"/>
    <w:rsid w:val="000C1127"/>
    <w:rsid w:val="000C233B"/>
    <w:rsid w:val="000D0B1F"/>
    <w:rsid w:val="000D6796"/>
    <w:rsid w:val="000E2C61"/>
    <w:rsid w:val="000F6282"/>
    <w:rsid w:val="0010064A"/>
    <w:rsid w:val="0011500D"/>
    <w:rsid w:val="0012162F"/>
    <w:rsid w:val="0012219D"/>
    <w:rsid w:val="00125A80"/>
    <w:rsid w:val="00125F9D"/>
    <w:rsid w:val="00126367"/>
    <w:rsid w:val="001306E5"/>
    <w:rsid w:val="001328CC"/>
    <w:rsid w:val="001357FE"/>
    <w:rsid w:val="0014142D"/>
    <w:rsid w:val="00146FDA"/>
    <w:rsid w:val="0017442C"/>
    <w:rsid w:val="00175E6E"/>
    <w:rsid w:val="001847E7"/>
    <w:rsid w:val="00186621"/>
    <w:rsid w:val="00192787"/>
    <w:rsid w:val="00197910"/>
    <w:rsid w:val="001A68CD"/>
    <w:rsid w:val="001A6EBB"/>
    <w:rsid w:val="001A7DEF"/>
    <w:rsid w:val="001B32E8"/>
    <w:rsid w:val="001B667B"/>
    <w:rsid w:val="001C5DAF"/>
    <w:rsid w:val="001D1A01"/>
    <w:rsid w:val="001D3EAF"/>
    <w:rsid w:val="001D6998"/>
    <w:rsid w:val="001D7D1E"/>
    <w:rsid w:val="001F63D5"/>
    <w:rsid w:val="00200B1E"/>
    <w:rsid w:val="00203CD3"/>
    <w:rsid w:val="00210980"/>
    <w:rsid w:val="002139F7"/>
    <w:rsid w:val="00223A9D"/>
    <w:rsid w:val="0023290B"/>
    <w:rsid w:val="00232B40"/>
    <w:rsid w:val="00237187"/>
    <w:rsid w:val="0024023C"/>
    <w:rsid w:val="00253BE0"/>
    <w:rsid w:val="00267701"/>
    <w:rsid w:val="00292745"/>
    <w:rsid w:val="002A1F5D"/>
    <w:rsid w:val="002B3A30"/>
    <w:rsid w:val="002B63DC"/>
    <w:rsid w:val="002C1372"/>
    <w:rsid w:val="002C5CE1"/>
    <w:rsid w:val="002D1A39"/>
    <w:rsid w:val="002E0A14"/>
    <w:rsid w:val="002E40E6"/>
    <w:rsid w:val="002F3910"/>
    <w:rsid w:val="002F3C36"/>
    <w:rsid w:val="003043D1"/>
    <w:rsid w:val="00305C9C"/>
    <w:rsid w:val="0031354F"/>
    <w:rsid w:val="0033178F"/>
    <w:rsid w:val="00335686"/>
    <w:rsid w:val="00337312"/>
    <w:rsid w:val="00345057"/>
    <w:rsid w:val="00351DA2"/>
    <w:rsid w:val="00357908"/>
    <w:rsid w:val="003700D5"/>
    <w:rsid w:val="0038012F"/>
    <w:rsid w:val="003805D7"/>
    <w:rsid w:val="00380A89"/>
    <w:rsid w:val="00380F68"/>
    <w:rsid w:val="0038431D"/>
    <w:rsid w:val="003A1103"/>
    <w:rsid w:val="003A35BB"/>
    <w:rsid w:val="003A7E2A"/>
    <w:rsid w:val="003B6314"/>
    <w:rsid w:val="003C5701"/>
    <w:rsid w:val="003D5374"/>
    <w:rsid w:val="003E377E"/>
    <w:rsid w:val="003F2C78"/>
    <w:rsid w:val="00402404"/>
    <w:rsid w:val="00404BD1"/>
    <w:rsid w:val="004213B2"/>
    <w:rsid w:val="004224CC"/>
    <w:rsid w:val="004229B3"/>
    <w:rsid w:val="00425591"/>
    <w:rsid w:val="00430120"/>
    <w:rsid w:val="004356F6"/>
    <w:rsid w:val="00443D0C"/>
    <w:rsid w:val="00445D80"/>
    <w:rsid w:val="00453C83"/>
    <w:rsid w:val="004556A8"/>
    <w:rsid w:val="004612E8"/>
    <w:rsid w:val="0046594B"/>
    <w:rsid w:val="00465BA4"/>
    <w:rsid w:val="00466CA7"/>
    <w:rsid w:val="00475DF8"/>
    <w:rsid w:val="0048421D"/>
    <w:rsid w:val="004851E0"/>
    <w:rsid w:val="00486285"/>
    <w:rsid w:val="00486804"/>
    <w:rsid w:val="00487CBB"/>
    <w:rsid w:val="00492EB5"/>
    <w:rsid w:val="00497DDC"/>
    <w:rsid w:val="004A5F5A"/>
    <w:rsid w:val="004A7097"/>
    <w:rsid w:val="004C321B"/>
    <w:rsid w:val="004C41AC"/>
    <w:rsid w:val="004C7798"/>
    <w:rsid w:val="004D4FB1"/>
    <w:rsid w:val="004E1EB1"/>
    <w:rsid w:val="00500978"/>
    <w:rsid w:val="00505F2E"/>
    <w:rsid w:val="005132E9"/>
    <w:rsid w:val="00514296"/>
    <w:rsid w:val="005206F1"/>
    <w:rsid w:val="00523303"/>
    <w:rsid w:val="0052483E"/>
    <w:rsid w:val="0053350F"/>
    <w:rsid w:val="005337FF"/>
    <w:rsid w:val="00534700"/>
    <w:rsid w:val="0054235E"/>
    <w:rsid w:val="00543ED1"/>
    <w:rsid w:val="0054529F"/>
    <w:rsid w:val="00547C4A"/>
    <w:rsid w:val="00551095"/>
    <w:rsid w:val="005534B7"/>
    <w:rsid w:val="00553EA4"/>
    <w:rsid w:val="00565530"/>
    <w:rsid w:val="00566844"/>
    <w:rsid w:val="00582C60"/>
    <w:rsid w:val="005849B7"/>
    <w:rsid w:val="005920AA"/>
    <w:rsid w:val="00594550"/>
    <w:rsid w:val="005949C3"/>
    <w:rsid w:val="00595EE7"/>
    <w:rsid w:val="00597222"/>
    <w:rsid w:val="005976AA"/>
    <w:rsid w:val="005A0C17"/>
    <w:rsid w:val="005A2FA3"/>
    <w:rsid w:val="005A72E8"/>
    <w:rsid w:val="005C023B"/>
    <w:rsid w:val="005C1455"/>
    <w:rsid w:val="005C5E9F"/>
    <w:rsid w:val="005D5460"/>
    <w:rsid w:val="005D5926"/>
    <w:rsid w:val="005D595E"/>
    <w:rsid w:val="005E3DD2"/>
    <w:rsid w:val="00601D4B"/>
    <w:rsid w:val="00604C43"/>
    <w:rsid w:val="00606F76"/>
    <w:rsid w:val="00627BD1"/>
    <w:rsid w:val="00631582"/>
    <w:rsid w:val="00632EF7"/>
    <w:rsid w:val="0064089C"/>
    <w:rsid w:val="00646E6F"/>
    <w:rsid w:val="00661C4D"/>
    <w:rsid w:val="00664425"/>
    <w:rsid w:val="00676504"/>
    <w:rsid w:val="00680B01"/>
    <w:rsid w:val="0068367E"/>
    <w:rsid w:val="00683F80"/>
    <w:rsid w:val="00687D5E"/>
    <w:rsid w:val="00695303"/>
    <w:rsid w:val="006A2214"/>
    <w:rsid w:val="006A6DCE"/>
    <w:rsid w:val="006C0E38"/>
    <w:rsid w:val="006C40D0"/>
    <w:rsid w:val="006D3828"/>
    <w:rsid w:val="006E54CB"/>
    <w:rsid w:val="006F02E0"/>
    <w:rsid w:val="006F08EB"/>
    <w:rsid w:val="006F5B88"/>
    <w:rsid w:val="00700EA6"/>
    <w:rsid w:val="00713A2E"/>
    <w:rsid w:val="007254F4"/>
    <w:rsid w:val="00733B34"/>
    <w:rsid w:val="007374FF"/>
    <w:rsid w:val="00740079"/>
    <w:rsid w:val="00742A57"/>
    <w:rsid w:val="00744193"/>
    <w:rsid w:val="007534E7"/>
    <w:rsid w:val="007614DD"/>
    <w:rsid w:val="00762C4D"/>
    <w:rsid w:val="00773B9D"/>
    <w:rsid w:val="007839EA"/>
    <w:rsid w:val="00787A7F"/>
    <w:rsid w:val="007A6C01"/>
    <w:rsid w:val="007B0BD5"/>
    <w:rsid w:val="007B2750"/>
    <w:rsid w:val="007B44BC"/>
    <w:rsid w:val="007C011C"/>
    <w:rsid w:val="007C081F"/>
    <w:rsid w:val="007C0ECE"/>
    <w:rsid w:val="007C1750"/>
    <w:rsid w:val="007C2E0E"/>
    <w:rsid w:val="007E4446"/>
    <w:rsid w:val="007F7DFE"/>
    <w:rsid w:val="008142C4"/>
    <w:rsid w:val="00821074"/>
    <w:rsid w:val="008334CF"/>
    <w:rsid w:val="00837138"/>
    <w:rsid w:val="00837231"/>
    <w:rsid w:val="00840073"/>
    <w:rsid w:val="008419E6"/>
    <w:rsid w:val="00850F11"/>
    <w:rsid w:val="008515DB"/>
    <w:rsid w:val="0085238C"/>
    <w:rsid w:val="0085559F"/>
    <w:rsid w:val="00870704"/>
    <w:rsid w:val="0088403A"/>
    <w:rsid w:val="008872F6"/>
    <w:rsid w:val="00890180"/>
    <w:rsid w:val="00890E8A"/>
    <w:rsid w:val="00897B9E"/>
    <w:rsid w:val="008A3933"/>
    <w:rsid w:val="008A5429"/>
    <w:rsid w:val="008A6549"/>
    <w:rsid w:val="008B5F55"/>
    <w:rsid w:val="008E01A9"/>
    <w:rsid w:val="008E2709"/>
    <w:rsid w:val="008E3501"/>
    <w:rsid w:val="008E65D5"/>
    <w:rsid w:val="008F27F4"/>
    <w:rsid w:val="00903934"/>
    <w:rsid w:val="00905B44"/>
    <w:rsid w:val="00910CFD"/>
    <w:rsid w:val="00913632"/>
    <w:rsid w:val="00916484"/>
    <w:rsid w:val="00916B3D"/>
    <w:rsid w:val="00920017"/>
    <w:rsid w:val="00920294"/>
    <w:rsid w:val="0092123A"/>
    <w:rsid w:val="009248D2"/>
    <w:rsid w:val="00930372"/>
    <w:rsid w:val="009315CA"/>
    <w:rsid w:val="0093636B"/>
    <w:rsid w:val="009538AF"/>
    <w:rsid w:val="00953EB5"/>
    <w:rsid w:val="00956EBD"/>
    <w:rsid w:val="00962B37"/>
    <w:rsid w:val="00962D64"/>
    <w:rsid w:val="00963745"/>
    <w:rsid w:val="009806B9"/>
    <w:rsid w:val="0098388C"/>
    <w:rsid w:val="00984BAF"/>
    <w:rsid w:val="009907B0"/>
    <w:rsid w:val="00995365"/>
    <w:rsid w:val="009958D8"/>
    <w:rsid w:val="009A118E"/>
    <w:rsid w:val="009A32AD"/>
    <w:rsid w:val="009A7387"/>
    <w:rsid w:val="009B24C8"/>
    <w:rsid w:val="009B300D"/>
    <w:rsid w:val="009B3A3C"/>
    <w:rsid w:val="009B3AB5"/>
    <w:rsid w:val="009B6929"/>
    <w:rsid w:val="009C5BB9"/>
    <w:rsid w:val="009C77B3"/>
    <w:rsid w:val="009D450A"/>
    <w:rsid w:val="009D570B"/>
    <w:rsid w:val="009F2E4C"/>
    <w:rsid w:val="009F42CD"/>
    <w:rsid w:val="009F6814"/>
    <w:rsid w:val="00A02AB8"/>
    <w:rsid w:val="00A032D1"/>
    <w:rsid w:val="00A16520"/>
    <w:rsid w:val="00A23AFD"/>
    <w:rsid w:val="00A24856"/>
    <w:rsid w:val="00A27B96"/>
    <w:rsid w:val="00A313AF"/>
    <w:rsid w:val="00A36C33"/>
    <w:rsid w:val="00A41E90"/>
    <w:rsid w:val="00A442A6"/>
    <w:rsid w:val="00A52BCB"/>
    <w:rsid w:val="00A5501D"/>
    <w:rsid w:val="00A555CB"/>
    <w:rsid w:val="00A6190A"/>
    <w:rsid w:val="00A61E69"/>
    <w:rsid w:val="00A63CA9"/>
    <w:rsid w:val="00A801AF"/>
    <w:rsid w:val="00A802F7"/>
    <w:rsid w:val="00A8152D"/>
    <w:rsid w:val="00A83FC5"/>
    <w:rsid w:val="00A85360"/>
    <w:rsid w:val="00A90DA2"/>
    <w:rsid w:val="00A90E76"/>
    <w:rsid w:val="00A9240A"/>
    <w:rsid w:val="00A96CD0"/>
    <w:rsid w:val="00AA085B"/>
    <w:rsid w:val="00AA59B6"/>
    <w:rsid w:val="00AB0071"/>
    <w:rsid w:val="00AB1157"/>
    <w:rsid w:val="00AB6F4D"/>
    <w:rsid w:val="00AC0CE4"/>
    <w:rsid w:val="00AC3C99"/>
    <w:rsid w:val="00AC5C62"/>
    <w:rsid w:val="00AC6958"/>
    <w:rsid w:val="00AC7FE9"/>
    <w:rsid w:val="00AD5BB7"/>
    <w:rsid w:val="00AE291E"/>
    <w:rsid w:val="00AE381E"/>
    <w:rsid w:val="00AF5EBD"/>
    <w:rsid w:val="00AF7FEF"/>
    <w:rsid w:val="00B005DD"/>
    <w:rsid w:val="00B02CA8"/>
    <w:rsid w:val="00B1018A"/>
    <w:rsid w:val="00B1555C"/>
    <w:rsid w:val="00B20848"/>
    <w:rsid w:val="00B23FA5"/>
    <w:rsid w:val="00B261A4"/>
    <w:rsid w:val="00B3011A"/>
    <w:rsid w:val="00B3149C"/>
    <w:rsid w:val="00B33369"/>
    <w:rsid w:val="00B3352D"/>
    <w:rsid w:val="00B40270"/>
    <w:rsid w:val="00B4475C"/>
    <w:rsid w:val="00B45492"/>
    <w:rsid w:val="00B577D4"/>
    <w:rsid w:val="00B701EF"/>
    <w:rsid w:val="00B75311"/>
    <w:rsid w:val="00B75FD4"/>
    <w:rsid w:val="00B7667D"/>
    <w:rsid w:val="00B9273E"/>
    <w:rsid w:val="00B96B1D"/>
    <w:rsid w:val="00BA00C5"/>
    <w:rsid w:val="00BA254C"/>
    <w:rsid w:val="00BA52A4"/>
    <w:rsid w:val="00BA5F6F"/>
    <w:rsid w:val="00BB0AAD"/>
    <w:rsid w:val="00BB35E3"/>
    <w:rsid w:val="00BB7773"/>
    <w:rsid w:val="00BC1B9C"/>
    <w:rsid w:val="00BC46F9"/>
    <w:rsid w:val="00BE1F77"/>
    <w:rsid w:val="00BF5995"/>
    <w:rsid w:val="00BF62DB"/>
    <w:rsid w:val="00C04EDB"/>
    <w:rsid w:val="00C10D15"/>
    <w:rsid w:val="00C14189"/>
    <w:rsid w:val="00C269F3"/>
    <w:rsid w:val="00C33146"/>
    <w:rsid w:val="00C34A11"/>
    <w:rsid w:val="00C41E81"/>
    <w:rsid w:val="00C56ED3"/>
    <w:rsid w:val="00C71C5A"/>
    <w:rsid w:val="00C73165"/>
    <w:rsid w:val="00C7460D"/>
    <w:rsid w:val="00C91840"/>
    <w:rsid w:val="00C91F61"/>
    <w:rsid w:val="00CA6580"/>
    <w:rsid w:val="00CB3A5B"/>
    <w:rsid w:val="00CD605C"/>
    <w:rsid w:val="00CD63E1"/>
    <w:rsid w:val="00CE151D"/>
    <w:rsid w:val="00CE343B"/>
    <w:rsid w:val="00CE7008"/>
    <w:rsid w:val="00CF0554"/>
    <w:rsid w:val="00CF07D2"/>
    <w:rsid w:val="00CF7D80"/>
    <w:rsid w:val="00D028E6"/>
    <w:rsid w:val="00D03087"/>
    <w:rsid w:val="00D15DA9"/>
    <w:rsid w:val="00D16DB3"/>
    <w:rsid w:val="00D23818"/>
    <w:rsid w:val="00D26A62"/>
    <w:rsid w:val="00D338DD"/>
    <w:rsid w:val="00D463A4"/>
    <w:rsid w:val="00D556CC"/>
    <w:rsid w:val="00D630B0"/>
    <w:rsid w:val="00D64EE7"/>
    <w:rsid w:val="00D6744F"/>
    <w:rsid w:val="00D67839"/>
    <w:rsid w:val="00D700A8"/>
    <w:rsid w:val="00D71574"/>
    <w:rsid w:val="00D756CE"/>
    <w:rsid w:val="00D76B19"/>
    <w:rsid w:val="00D77D5C"/>
    <w:rsid w:val="00D81437"/>
    <w:rsid w:val="00D84033"/>
    <w:rsid w:val="00D84556"/>
    <w:rsid w:val="00D8731C"/>
    <w:rsid w:val="00D9523D"/>
    <w:rsid w:val="00DA2D3D"/>
    <w:rsid w:val="00DA3018"/>
    <w:rsid w:val="00DA7B2F"/>
    <w:rsid w:val="00DD48F2"/>
    <w:rsid w:val="00DD4ABA"/>
    <w:rsid w:val="00DE47E6"/>
    <w:rsid w:val="00DF2B80"/>
    <w:rsid w:val="00DF5CE1"/>
    <w:rsid w:val="00E10193"/>
    <w:rsid w:val="00E10675"/>
    <w:rsid w:val="00E17904"/>
    <w:rsid w:val="00E24C14"/>
    <w:rsid w:val="00E267D7"/>
    <w:rsid w:val="00E34F70"/>
    <w:rsid w:val="00E510B1"/>
    <w:rsid w:val="00E57A9E"/>
    <w:rsid w:val="00E60247"/>
    <w:rsid w:val="00E62F95"/>
    <w:rsid w:val="00E811A5"/>
    <w:rsid w:val="00E877D3"/>
    <w:rsid w:val="00E87ACE"/>
    <w:rsid w:val="00E9013E"/>
    <w:rsid w:val="00EB2274"/>
    <w:rsid w:val="00EB2FBB"/>
    <w:rsid w:val="00EB62DC"/>
    <w:rsid w:val="00EC2617"/>
    <w:rsid w:val="00EC3F34"/>
    <w:rsid w:val="00EC6B44"/>
    <w:rsid w:val="00EC74F7"/>
    <w:rsid w:val="00ED4E82"/>
    <w:rsid w:val="00EE1EBF"/>
    <w:rsid w:val="00EE3399"/>
    <w:rsid w:val="00EE6F5E"/>
    <w:rsid w:val="00EF28B2"/>
    <w:rsid w:val="00EF786E"/>
    <w:rsid w:val="00F00E8E"/>
    <w:rsid w:val="00F02421"/>
    <w:rsid w:val="00F026E0"/>
    <w:rsid w:val="00F0291B"/>
    <w:rsid w:val="00F07C7B"/>
    <w:rsid w:val="00F147F0"/>
    <w:rsid w:val="00F15660"/>
    <w:rsid w:val="00F22BBC"/>
    <w:rsid w:val="00F265EC"/>
    <w:rsid w:val="00F35C26"/>
    <w:rsid w:val="00F36146"/>
    <w:rsid w:val="00F44D79"/>
    <w:rsid w:val="00F53CAA"/>
    <w:rsid w:val="00F61585"/>
    <w:rsid w:val="00F64E9E"/>
    <w:rsid w:val="00F70F0F"/>
    <w:rsid w:val="00F7179A"/>
    <w:rsid w:val="00F73F81"/>
    <w:rsid w:val="00F81ECE"/>
    <w:rsid w:val="00FA003D"/>
    <w:rsid w:val="00FA48AC"/>
    <w:rsid w:val="00FA5F4A"/>
    <w:rsid w:val="00FD6AE1"/>
    <w:rsid w:val="00FD7CAE"/>
    <w:rsid w:val="00FF1668"/>
    <w:rsid w:val="00FF432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E067"/>
  <w15:docId w15:val="{7B8BFB28-5391-4178-A3F6-FB01DCD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9F7"/>
    <w:pPr>
      <w:suppressAutoHyphens w:val="0"/>
      <w:spacing w:after="160" w:line="259" w:lineRule="auto"/>
    </w:pPr>
    <w:rPr>
      <w:rFonts w:ascii="Segoe UI" w:eastAsiaTheme="minorEastAsia" w:hAnsi="Segoe UI" w:cstheme="minorBidi"/>
      <w:noProof/>
      <w:sz w:val="22"/>
      <w:szCs w:val="22"/>
    </w:rPr>
  </w:style>
  <w:style w:type="paragraph" w:styleId="Heading1">
    <w:name w:val="heading 1"/>
    <w:basedOn w:val="Normal"/>
    <w:next w:val="Normal"/>
    <w:link w:val="Heading1Char"/>
    <w:autoRedefine/>
    <w:uiPriority w:val="9"/>
    <w:qFormat/>
    <w:rsid w:val="002139F7"/>
    <w:pPr>
      <w:keepNext/>
      <w:keepLines/>
      <w:spacing w:before="100" w:beforeAutospacing="1"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2139F7"/>
    <w:pPr>
      <w:keepNext/>
      <w:keepLines/>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autoRedefine/>
    <w:uiPriority w:val="9"/>
    <w:unhideWhenUsed/>
    <w:qFormat/>
    <w:rsid w:val="002139F7"/>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11"/>
    <w:unhideWhenUsed/>
    <w:qFormat/>
    <w:rsid w:val="002139F7"/>
    <w:pPr>
      <w:keepNext/>
      <w:keepLines/>
      <w:spacing w:before="40" w:after="0"/>
      <w:outlineLvl w:val="3"/>
    </w:pPr>
    <w:rPr>
      <w:rFonts w:eastAsiaTheme="majorEastAsia" w:cstheme="majorBidi"/>
      <w:b/>
      <w:bCs/>
      <w:i/>
      <w:iCs/>
      <w:color w:val="0070C0"/>
    </w:rPr>
  </w:style>
  <w:style w:type="paragraph" w:styleId="Heading5">
    <w:name w:val="heading 5"/>
    <w:basedOn w:val="Normal"/>
    <w:next w:val="Normal"/>
    <w:link w:val="Heading5Char"/>
    <w:uiPriority w:val="11"/>
    <w:unhideWhenUsed/>
    <w:qFormat/>
    <w:rsid w:val="003D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2139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39F7"/>
  </w:style>
  <w:style w:type="character" w:customStyle="1" w:styleId="Heading1Char">
    <w:name w:val="Heading 1 Char"/>
    <w:basedOn w:val="DefaultParagraphFont"/>
    <w:link w:val="Heading1"/>
    <w:uiPriority w:val="9"/>
    <w:rsid w:val="002139F7"/>
    <w:rPr>
      <w:rFonts w:ascii="Segoe UI" w:eastAsiaTheme="majorEastAsia" w:hAnsi="Segoe UI" w:cstheme="majorBidi"/>
      <w:b/>
      <w:noProof/>
      <w:color w:val="000000" w:themeColor="text1"/>
      <w:sz w:val="28"/>
      <w:szCs w:val="32"/>
    </w:rPr>
  </w:style>
  <w:style w:type="character" w:customStyle="1" w:styleId="Heading2Char">
    <w:name w:val="Heading 2 Char"/>
    <w:basedOn w:val="DefaultParagraphFont"/>
    <w:link w:val="Heading2"/>
    <w:uiPriority w:val="9"/>
    <w:rsid w:val="002139F7"/>
    <w:rPr>
      <w:rFonts w:ascii="Segoe UI" w:eastAsiaTheme="majorEastAsia" w:hAnsi="Segoe UI" w:cstheme="majorBidi"/>
      <w:b/>
      <w:noProof/>
      <w:color w:val="4472C4" w:themeColor="accent1"/>
      <w:sz w:val="28"/>
      <w:szCs w:val="26"/>
    </w:rPr>
  </w:style>
  <w:style w:type="character" w:customStyle="1" w:styleId="Heading3Char">
    <w:name w:val="Heading 3 Char"/>
    <w:basedOn w:val="DefaultParagraphFont"/>
    <w:link w:val="Heading3"/>
    <w:uiPriority w:val="9"/>
    <w:rsid w:val="002139F7"/>
    <w:rPr>
      <w:rFonts w:ascii="Segoe UI" w:eastAsiaTheme="majorEastAsia" w:hAnsi="Segoe UI" w:cstheme="majorBidi"/>
      <w:b/>
      <w:noProof/>
      <w:color w:val="000000" w:themeColor="text1"/>
      <w:sz w:val="24"/>
      <w:szCs w:val="24"/>
    </w:rPr>
  </w:style>
  <w:style w:type="character" w:customStyle="1" w:styleId="Heading4Char">
    <w:name w:val="Heading 4 Char"/>
    <w:basedOn w:val="DefaultParagraphFont"/>
    <w:link w:val="Heading4"/>
    <w:uiPriority w:val="11"/>
    <w:rsid w:val="002139F7"/>
    <w:rPr>
      <w:rFonts w:ascii="Segoe UI" w:eastAsiaTheme="majorEastAsia" w:hAnsi="Segoe UI" w:cstheme="majorBidi"/>
      <w:b/>
      <w:bCs/>
      <w:i/>
      <w:iCs/>
      <w:noProof/>
      <w:color w:val="0070C0"/>
      <w:sz w:val="22"/>
      <w:szCs w:val="22"/>
    </w:rPr>
  </w:style>
  <w:style w:type="character" w:customStyle="1" w:styleId="HTMLPreformattedChar">
    <w:name w:val="HTML Preformatted Char"/>
    <w:basedOn w:val="DefaultParagraphFont"/>
    <w:link w:val="HTMLPreformatted"/>
    <w:uiPriority w:val="99"/>
    <w:qFormat/>
    <w:rsid w:val="002139F7"/>
    <w:rPr>
      <w:rFonts w:ascii="Courier New" w:eastAsia="Times New Roman" w:hAnsi="Courier New" w:cs="Courier New"/>
      <w:noProof/>
    </w:rPr>
  </w:style>
  <w:style w:type="character" w:styleId="HTMLCode">
    <w:name w:val="HTML Code"/>
    <w:basedOn w:val="DefaultParagraphFont"/>
    <w:uiPriority w:val="99"/>
    <w:semiHidden/>
    <w:unhideWhenUsed/>
    <w:qFormat/>
    <w:rsid w:val="002139F7"/>
    <w:rPr>
      <w:rFonts w:ascii="Courier New" w:eastAsia="Times New Roman" w:hAnsi="Courier New" w:cs="Courier New"/>
      <w:sz w:val="20"/>
      <w:szCs w:val="20"/>
    </w:rPr>
  </w:style>
  <w:style w:type="character" w:styleId="Emphasis">
    <w:name w:val="Emphasis"/>
    <w:basedOn w:val="DefaultParagraphFont"/>
    <w:uiPriority w:val="20"/>
    <w:qFormat/>
    <w:rsid w:val="002139F7"/>
    <w:rPr>
      <w:i/>
      <w:iCs/>
    </w:rPr>
  </w:style>
  <w:style w:type="character" w:styleId="Hyperlink">
    <w:name w:val="Hyperlink"/>
    <w:basedOn w:val="DefaultParagraphFont"/>
    <w:uiPriority w:val="99"/>
    <w:unhideWhenUsed/>
    <w:rsid w:val="002139F7"/>
    <w:rPr>
      <w:color w:val="0000FF"/>
      <w:u w:val="single"/>
    </w:rPr>
  </w:style>
  <w:style w:type="character" w:customStyle="1" w:styleId="CodeChar">
    <w:name w:val="Code Char"/>
    <w:basedOn w:val="DefaultParagraphFont"/>
    <w:link w:val="Code"/>
    <w:uiPriority w:val="10"/>
    <w:rsid w:val="002139F7"/>
    <w:rPr>
      <w:rFonts w:ascii="Segoe UI" w:eastAsia="Times New Roman" w:hAnsi="Segoe UI" w:cs="Arial"/>
      <w:iCs/>
      <w:color w:val="000000" w:themeColor="text1"/>
      <w:spacing w:val="-20"/>
      <w:kern w:val="36"/>
      <w:sz w:val="22"/>
      <w:szCs w:val="40"/>
      <w:shd w:val="clear" w:color="auto" w:fill="FFFFFF" w:themeFill="background1"/>
      <w:lang w:val="es-MX"/>
    </w:rPr>
  </w:style>
  <w:style w:type="character" w:customStyle="1" w:styleId="hljs-function">
    <w:name w:val="hljs-function"/>
    <w:basedOn w:val="DefaultParagraphFont"/>
    <w:rsid w:val="002139F7"/>
  </w:style>
  <w:style w:type="character" w:customStyle="1" w:styleId="hljs-keyword">
    <w:name w:val="hljs-keyword"/>
    <w:basedOn w:val="DefaultParagraphFont"/>
    <w:rsid w:val="002139F7"/>
  </w:style>
  <w:style w:type="character" w:customStyle="1" w:styleId="hljs-title">
    <w:name w:val="hljs-title"/>
    <w:basedOn w:val="DefaultParagraphFont"/>
    <w:rsid w:val="002139F7"/>
  </w:style>
  <w:style w:type="character" w:customStyle="1" w:styleId="hljs-builtin">
    <w:name w:val="hljs-built_in"/>
    <w:basedOn w:val="DefaultParagraphFont"/>
    <w:rsid w:val="002139F7"/>
  </w:style>
  <w:style w:type="character" w:customStyle="1" w:styleId="hljs-number">
    <w:name w:val="hljs-number"/>
    <w:basedOn w:val="DefaultParagraphFont"/>
    <w:rsid w:val="002139F7"/>
  </w:style>
  <w:style w:type="character" w:customStyle="1" w:styleId="hljs-string">
    <w:name w:val="hljs-string"/>
    <w:basedOn w:val="DefaultParagraphFont"/>
    <w:rsid w:val="002139F7"/>
  </w:style>
  <w:style w:type="character" w:customStyle="1" w:styleId="Caption1">
    <w:name w:val="Caption1"/>
    <w:basedOn w:val="DefaultParagraphFont"/>
    <w:rsid w:val="002139F7"/>
  </w:style>
  <w:style w:type="character" w:customStyle="1" w:styleId="hljs-comment">
    <w:name w:val="hljs-comment"/>
    <w:basedOn w:val="DefaultParagraphFont"/>
    <w:rsid w:val="002139F7"/>
  </w:style>
  <w:style w:type="character" w:customStyle="1" w:styleId="hljs-literal">
    <w:name w:val="hljs-literal"/>
    <w:basedOn w:val="DefaultParagraphFont"/>
    <w:rsid w:val="002139F7"/>
  </w:style>
  <w:style w:type="character" w:customStyle="1" w:styleId="DateChar">
    <w:name w:val="Date Char"/>
    <w:basedOn w:val="DefaultParagraphFont"/>
    <w:link w:val="Date"/>
    <w:uiPriority w:val="99"/>
    <w:semiHidden/>
    <w:qFormat/>
    <w:rsid w:val="002139F7"/>
    <w:rPr>
      <w:rFonts w:ascii="Segoe UI" w:eastAsiaTheme="minorEastAsia" w:hAnsi="Segoe UI" w:cstheme="minorBidi"/>
      <w:noProof/>
      <w:sz w:val="22"/>
      <w:szCs w:val="22"/>
    </w:rPr>
  </w:style>
  <w:style w:type="character" w:customStyle="1" w:styleId="hljs-class">
    <w:name w:val="hljs-class"/>
    <w:basedOn w:val="DefaultParagraphFont"/>
    <w:rsid w:val="002139F7"/>
  </w:style>
  <w:style w:type="character" w:customStyle="1" w:styleId="hljs-section">
    <w:name w:val="hljs-section"/>
    <w:basedOn w:val="DefaultParagraphFont"/>
    <w:rsid w:val="002139F7"/>
  </w:style>
  <w:style w:type="character" w:customStyle="1" w:styleId="hljs-attr">
    <w:name w:val="hljs-attr"/>
    <w:basedOn w:val="DefaultParagraphFont"/>
    <w:rsid w:val="002139F7"/>
  </w:style>
  <w:style w:type="character" w:customStyle="1" w:styleId="filename">
    <w:name w:val="filename"/>
    <w:basedOn w:val="DefaultParagraphFont"/>
    <w:rsid w:val="002139F7"/>
  </w:style>
  <w:style w:type="character" w:styleId="UnresolvedMention">
    <w:name w:val="Unresolved Mention"/>
    <w:basedOn w:val="DefaultParagraphFont"/>
    <w:uiPriority w:val="99"/>
    <w:semiHidden/>
    <w:unhideWhenUsed/>
    <w:qFormat/>
    <w:rsid w:val="002139F7"/>
    <w:rPr>
      <w:color w:val="605E5C"/>
      <w:shd w:val="clear" w:color="auto" w:fill="E1DFDD"/>
    </w:rPr>
  </w:style>
  <w:style w:type="character" w:customStyle="1" w:styleId="hljs-symbol">
    <w:name w:val="hljs-symbol"/>
    <w:basedOn w:val="DefaultParagraphFont"/>
    <w:rsid w:val="002139F7"/>
  </w:style>
  <w:style w:type="character" w:customStyle="1" w:styleId="bash">
    <w:name w:val="bash"/>
    <w:basedOn w:val="DefaultParagraphFont"/>
    <w:rsid w:val="002139F7"/>
  </w:style>
  <w:style w:type="character" w:customStyle="1" w:styleId="IndexLink">
    <w:name w:val="Index Link"/>
    <w:rsid w:val="002139F7"/>
  </w:style>
  <w:style w:type="paragraph" w:customStyle="1" w:styleId="Heading">
    <w:name w:val="Heading"/>
    <w:basedOn w:val="Normal"/>
    <w:next w:val="BodyText"/>
    <w:rsid w:val="002139F7"/>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2139F7"/>
    <w:pPr>
      <w:spacing w:after="140" w:line="276" w:lineRule="auto"/>
    </w:pPr>
  </w:style>
  <w:style w:type="paragraph" w:styleId="List">
    <w:name w:val="List"/>
    <w:basedOn w:val="BodyText"/>
    <w:rsid w:val="002139F7"/>
    <w:rPr>
      <w:rFonts w:cs="Lucida Sans"/>
    </w:rPr>
  </w:style>
  <w:style w:type="paragraph" w:styleId="Caption">
    <w:name w:val="caption"/>
    <w:basedOn w:val="Normal"/>
    <w:rsid w:val="002139F7"/>
    <w:pPr>
      <w:suppressLineNumbers/>
      <w:spacing w:before="120" w:after="120"/>
    </w:pPr>
    <w:rPr>
      <w:rFonts w:cs="Lucida Sans"/>
      <w:i/>
      <w:iCs/>
      <w:sz w:val="24"/>
      <w:szCs w:val="24"/>
    </w:rPr>
  </w:style>
  <w:style w:type="paragraph" w:customStyle="1" w:styleId="Index">
    <w:name w:val="Index"/>
    <w:basedOn w:val="Normal"/>
    <w:rsid w:val="002139F7"/>
    <w:pPr>
      <w:suppressLineNumbers/>
    </w:pPr>
    <w:rPr>
      <w:rFonts w:cs="Lucida Sans"/>
    </w:rPr>
  </w:style>
  <w:style w:type="paragraph" w:styleId="HTMLPreformatted">
    <w:name w:val="HTML Preformatted"/>
    <w:basedOn w:val="Normal"/>
    <w:link w:val="HTMLPreformattedChar"/>
    <w:uiPriority w:val="99"/>
    <w:unhideWhenUsed/>
    <w:qFormat/>
    <w:rsid w:val="0021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139F7"/>
    <w:pPr>
      <w:spacing w:beforeAutospacing="1"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link w:val="CodeChar"/>
    <w:autoRedefine/>
    <w:uiPriority w:val="10"/>
    <w:rsid w:val="002139F7"/>
    <w:pPr>
      <w:framePr w:w="11203" w:vSpace="144" w:wrap="notBeside" w:vAnchor="text" w:hAnchor="text" w:y="1"/>
      <w:pBdr>
        <w:top w:val="single" w:sz="2" w:space="31" w:color="3D7E9A"/>
        <w:left w:val="single" w:sz="36" w:space="31" w:color="3D7E9A"/>
        <w:bottom w:val="single" w:sz="2" w:space="11" w:color="3D7E9A"/>
        <w:right w:val="single" w:sz="24" w:space="11" w:color="3D7E9A"/>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pPr>
    <w:rPr>
      <w:rFonts w:eastAsia="Times New Roman" w:cs="Arial"/>
      <w:iCs/>
      <w:noProof w:val="0"/>
      <w:color w:val="000000" w:themeColor="text1"/>
      <w:spacing w:val="-20"/>
      <w:kern w:val="36"/>
      <w:szCs w:val="40"/>
      <w:lang w:val="es-MX"/>
    </w:rPr>
  </w:style>
  <w:style w:type="paragraph" w:styleId="ListParagraph">
    <w:name w:val="List Paragraph"/>
    <w:basedOn w:val="Normal"/>
    <w:uiPriority w:val="34"/>
    <w:qFormat/>
    <w:rsid w:val="002139F7"/>
    <w:pPr>
      <w:ind w:left="720"/>
      <w:contextualSpacing/>
    </w:pPr>
  </w:style>
  <w:style w:type="paragraph" w:styleId="Date">
    <w:name w:val="Date"/>
    <w:basedOn w:val="Normal"/>
    <w:next w:val="Normal"/>
    <w:link w:val="DateChar"/>
    <w:uiPriority w:val="99"/>
    <w:semiHidden/>
    <w:unhideWhenUsed/>
    <w:qFormat/>
    <w:rsid w:val="002139F7"/>
  </w:style>
  <w:style w:type="paragraph" w:styleId="TOCHeading">
    <w:name w:val="TOC Heading"/>
    <w:basedOn w:val="Heading1"/>
    <w:next w:val="Normal"/>
    <w:uiPriority w:val="39"/>
    <w:unhideWhenUsed/>
    <w:qFormat/>
    <w:rsid w:val="002139F7"/>
  </w:style>
  <w:style w:type="paragraph" w:styleId="TOC1">
    <w:name w:val="toc 1"/>
    <w:basedOn w:val="Normal"/>
    <w:next w:val="Normal"/>
    <w:autoRedefine/>
    <w:uiPriority w:val="39"/>
    <w:unhideWhenUsed/>
    <w:rsid w:val="002139F7"/>
    <w:pPr>
      <w:spacing w:after="100"/>
    </w:pPr>
  </w:style>
  <w:style w:type="paragraph" w:styleId="TOC3">
    <w:name w:val="toc 3"/>
    <w:basedOn w:val="Normal"/>
    <w:next w:val="Normal"/>
    <w:autoRedefine/>
    <w:uiPriority w:val="39"/>
    <w:unhideWhenUsed/>
    <w:rsid w:val="002139F7"/>
    <w:pPr>
      <w:spacing w:after="100"/>
      <w:ind w:left="440"/>
    </w:pPr>
  </w:style>
  <w:style w:type="paragraph" w:styleId="TOC2">
    <w:name w:val="toc 2"/>
    <w:basedOn w:val="Normal"/>
    <w:next w:val="Normal"/>
    <w:autoRedefine/>
    <w:uiPriority w:val="39"/>
    <w:unhideWhenUsed/>
    <w:rsid w:val="002139F7"/>
    <w:pPr>
      <w:spacing w:after="100"/>
      <w:ind w:left="220"/>
    </w:pPr>
  </w:style>
  <w:style w:type="paragraph" w:styleId="TOC4">
    <w:name w:val="toc 4"/>
    <w:basedOn w:val="Normal"/>
    <w:next w:val="Normal"/>
    <w:autoRedefine/>
    <w:uiPriority w:val="39"/>
    <w:unhideWhenUsed/>
    <w:rsid w:val="002139F7"/>
    <w:pPr>
      <w:spacing w:after="100"/>
      <w:ind w:left="660"/>
    </w:pPr>
  </w:style>
  <w:style w:type="paragraph" w:customStyle="1" w:styleId="FrameContents">
    <w:name w:val="Frame Contents"/>
    <w:basedOn w:val="Normal"/>
    <w:rsid w:val="002139F7"/>
  </w:style>
  <w:style w:type="paragraph" w:styleId="IndexHeading">
    <w:name w:val="index heading"/>
    <w:basedOn w:val="Heading"/>
    <w:rsid w:val="002139F7"/>
    <w:pPr>
      <w:suppressLineNumbers/>
    </w:pPr>
    <w:rPr>
      <w:b/>
      <w:bCs/>
      <w:sz w:val="32"/>
      <w:szCs w:val="32"/>
    </w:rPr>
  </w:style>
  <w:style w:type="paragraph" w:styleId="TOAHeading">
    <w:name w:val="toa heading"/>
    <w:basedOn w:val="IndexHeading"/>
    <w:rsid w:val="002139F7"/>
  </w:style>
  <w:style w:type="table" w:styleId="TableGrid">
    <w:name w:val="Table Grid"/>
    <w:basedOn w:val="TableNormal"/>
    <w:rsid w:val="002139F7"/>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9F7"/>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Style3">
    <w:name w:val="Style3"/>
    <w:basedOn w:val="Normal"/>
    <w:next w:val="Normal"/>
    <w:autoRedefine/>
    <w:uiPriority w:val="49"/>
    <w:rsid w:val="002139F7"/>
    <w:pPr>
      <w:pBdr>
        <w:top w:val="single" w:sz="2" w:space="3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120" w:line="240" w:lineRule="auto"/>
      <w:outlineLvl w:val="0"/>
    </w:pPr>
    <w:rPr>
      <w:rFonts w:ascii="Consolas" w:eastAsia="Times New Roman" w:hAnsi="Consolas" w:cs="Arial"/>
      <w:i/>
      <w:iCs/>
      <w:color w:val="000000"/>
      <w:spacing w:val="-1"/>
      <w:kern w:val="36"/>
      <w:sz w:val="24"/>
      <w:szCs w:val="40"/>
    </w:rPr>
  </w:style>
  <w:style w:type="paragraph" w:styleId="NoSpacing">
    <w:name w:val="No Spacing"/>
    <w:uiPriority w:val="12"/>
    <w:qFormat/>
    <w:rsid w:val="002139F7"/>
    <w:pPr>
      <w:suppressAutoHyphens w:val="0"/>
    </w:pPr>
    <w:rPr>
      <w:rFonts w:asciiTheme="minorHAnsi" w:eastAsiaTheme="minorEastAsia" w:hAnsiTheme="minorHAnsi" w:cstheme="minorBidi"/>
      <w:noProof/>
      <w:sz w:val="22"/>
      <w:szCs w:val="22"/>
    </w:rPr>
  </w:style>
  <w:style w:type="paragraph" w:customStyle="1" w:styleId="Code1">
    <w:name w:val="Code1"/>
    <w:basedOn w:val="Normal"/>
    <w:link w:val="Code1Char"/>
    <w:autoRedefine/>
    <w:uiPriority w:val="10"/>
    <w:qFormat/>
    <w:rsid w:val="002139F7"/>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Segoe UI"/>
      <w:noProof w:val="0"/>
      <w:color w:val="000000" w:themeColor="text1"/>
    </w:rPr>
  </w:style>
  <w:style w:type="character" w:customStyle="1" w:styleId="Code1Char">
    <w:name w:val="Code1 Char"/>
    <w:basedOn w:val="DefaultParagraphFont"/>
    <w:link w:val="Code1"/>
    <w:uiPriority w:val="10"/>
    <w:rsid w:val="002139F7"/>
    <w:rPr>
      <w:rFonts w:ascii="Segoe UI" w:eastAsia="Times New Roman" w:hAnsi="Segoe UI" w:cs="Segoe UI"/>
      <w:color w:val="000000" w:themeColor="text1"/>
      <w:sz w:val="22"/>
      <w:szCs w:val="22"/>
    </w:rPr>
  </w:style>
  <w:style w:type="character" w:customStyle="1" w:styleId="BodyTextChar">
    <w:name w:val="Body Text Char"/>
    <w:basedOn w:val="DefaultParagraphFont"/>
    <w:link w:val="BodyText"/>
    <w:rsid w:val="002139F7"/>
    <w:rPr>
      <w:rFonts w:ascii="Segoe UI" w:eastAsiaTheme="minorEastAsia" w:hAnsi="Segoe UI" w:cstheme="minorBidi"/>
      <w:noProof/>
      <w:sz w:val="22"/>
      <w:szCs w:val="22"/>
    </w:rPr>
  </w:style>
  <w:style w:type="paragraph" w:styleId="Index1">
    <w:name w:val="index 1"/>
    <w:basedOn w:val="Normal"/>
    <w:next w:val="Normal"/>
    <w:autoRedefine/>
    <w:uiPriority w:val="99"/>
    <w:semiHidden/>
    <w:unhideWhenUsed/>
    <w:rsid w:val="002139F7"/>
    <w:pPr>
      <w:spacing w:after="0" w:line="240" w:lineRule="auto"/>
      <w:ind w:left="220" w:hanging="220"/>
    </w:pPr>
  </w:style>
  <w:style w:type="paragraph" w:styleId="Revision">
    <w:name w:val="Revision"/>
    <w:hidden/>
    <w:uiPriority w:val="99"/>
    <w:semiHidden/>
    <w:rsid w:val="00A313AF"/>
    <w:pPr>
      <w:suppressAutoHyphens w:val="0"/>
    </w:pPr>
    <w:rPr>
      <w:rFonts w:ascii="Segoe UI" w:eastAsiaTheme="minorEastAsia" w:hAnsi="Segoe UI" w:cstheme="minorBidi"/>
      <w:noProof/>
      <w:sz w:val="22"/>
      <w:szCs w:val="22"/>
    </w:rPr>
  </w:style>
  <w:style w:type="character" w:customStyle="1" w:styleId="Heading5Char">
    <w:name w:val="Heading 5 Char"/>
    <w:basedOn w:val="DefaultParagraphFont"/>
    <w:link w:val="Heading5"/>
    <w:uiPriority w:val="11"/>
    <w:rsid w:val="003D5374"/>
    <w:rPr>
      <w:rFonts w:asciiTheme="majorHAnsi" w:eastAsiaTheme="majorEastAsia" w:hAnsiTheme="majorHAnsi" w:cstheme="majorBidi"/>
      <w:noProof/>
      <w:color w:val="2F5496" w:themeColor="accent1" w:themeShade="BF"/>
      <w:sz w:val="22"/>
      <w:szCs w:val="22"/>
    </w:rPr>
  </w:style>
  <w:style w:type="character" w:customStyle="1" w:styleId="monospaced">
    <w:name w:val="monospaced"/>
    <w:basedOn w:val="DefaultParagraphFont"/>
    <w:rsid w:val="003B6314"/>
  </w:style>
  <w:style w:type="character" w:customStyle="1" w:styleId="hljs-meta">
    <w:name w:val="hljs-meta"/>
    <w:basedOn w:val="DefaultParagraphFont"/>
    <w:rsid w:val="00EF28B2"/>
  </w:style>
  <w:style w:type="character" w:customStyle="1" w:styleId="boring">
    <w:name w:val="boring"/>
    <w:basedOn w:val="DefaultParagraphFont"/>
    <w:rsid w:val="009A1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21">
      <w:bodyDiv w:val="1"/>
      <w:marLeft w:val="0"/>
      <w:marRight w:val="0"/>
      <w:marTop w:val="0"/>
      <w:marBottom w:val="0"/>
      <w:divBdr>
        <w:top w:val="none" w:sz="0" w:space="0" w:color="auto"/>
        <w:left w:val="none" w:sz="0" w:space="0" w:color="auto"/>
        <w:bottom w:val="none" w:sz="0" w:space="0" w:color="auto"/>
        <w:right w:val="none" w:sz="0" w:space="0" w:color="auto"/>
      </w:divBdr>
    </w:div>
    <w:div w:id="68431773">
      <w:bodyDiv w:val="1"/>
      <w:marLeft w:val="0"/>
      <w:marRight w:val="0"/>
      <w:marTop w:val="0"/>
      <w:marBottom w:val="0"/>
      <w:divBdr>
        <w:top w:val="none" w:sz="0" w:space="0" w:color="auto"/>
        <w:left w:val="none" w:sz="0" w:space="0" w:color="auto"/>
        <w:bottom w:val="none" w:sz="0" w:space="0" w:color="auto"/>
        <w:right w:val="none" w:sz="0" w:space="0" w:color="auto"/>
      </w:divBdr>
    </w:div>
    <w:div w:id="79524385">
      <w:bodyDiv w:val="1"/>
      <w:marLeft w:val="0"/>
      <w:marRight w:val="0"/>
      <w:marTop w:val="0"/>
      <w:marBottom w:val="0"/>
      <w:divBdr>
        <w:top w:val="none" w:sz="0" w:space="0" w:color="auto"/>
        <w:left w:val="none" w:sz="0" w:space="0" w:color="auto"/>
        <w:bottom w:val="none" w:sz="0" w:space="0" w:color="auto"/>
        <w:right w:val="none" w:sz="0" w:space="0" w:color="auto"/>
      </w:divBdr>
    </w:div>
    <w:div w:id="112940647">
      <w:bodyDiv w:val="1"/>
      <w:marLeft w:val="0"/>
      <w:marRight w:val="0"/>
      <w:marTop w:val="0"/>
      <w:marBottom w:val="0"/>
      <w:divBdr>
        <w:top w:val="none" w:sz="0" w:space="0" w:color="auto"/>
        <w:left w:val="none" w:sz="0" w:space="0" w:color="auto"/>
        <w:bottom w:val="none" w:sz="0" w:space="0" w:color="auto"/>
        <w:right w:val="none" w:sz="0" w:space="0" w:color="auto"/>
      </w:divBdr>
    </w:div>
    <w:div w:id="173494950">
      <w:bodyDiv w:val="1"/>
      <w:marLeft w:val="0"/>
      <w:marRight w:val="0"/>
      <w:marTop w:val="0"/>
      <w:marBottom w:val="0"/>
      <w:divBdr>
        <w:top w:val="none" w:sz="0" w:space="0" w:color="auto"/>
        <w:left w:val="none" w:sz="0" w:space="0" w:color="auto"/>
        <w:bottom w:val="none" w:sz="0" w:space="0" w:color="auto"/>
        <w:right w:val="none" w:sz="0" w:space="0" w:color="auto"/>
      </w:divBdr>
    </w:div>
    <w:div w:id="262029739">
      <w:bodyDiv w:val="1"/>
      <w:marLeft w:val="0"/>
      <w:marRight w:val="0"/>
      <w:marTop w:val="0"/>
      <w:marBottom w:val="0"/>
      <w:divBdr>
        <w:top w:val="none" w:sz="0" w:space="0" w:color="auto"/>
        <w:left w:val="none" w:sz="0" w:space="0" w:color="auto"/>
        <w:bottom w:val="none" w:sz="0" w:space="0" w:color="auto"/>
        <w:right w:val="none" w:sz="0" w:space="0" w:color="auto"/>
      </w:divBdr>
    </w:div>
    <w:div w:id="262881850">
      <w:bodyDiv w:val="1"/>
      <w:marLeft w:val="0"/>
      <w:marRight w:val="0"/>
      <w:marTop w:val="0"/>
      <w:marBottom w:val="0"/>
      <w:divBdr>
        <w:top w:val="none" w:sz="0" w:space="0" w:color="auto"/>
        <w:left w:val="none" w:sz="0" w:space="0" w:color="auto"/>
        <w:bottom w:val="none" w:sz="0" w:space="0" w:color="auto"/>
        <w:right w:val="none" w:sz="0" w:space="0" w:color="auto"/>
      </w:divBdr>
    </w:div>
    <w:div w:id="275719893">
      <w:bodyDiv w:val="1"/>
      <w:marLeft w:val="0"/>
      <w:marRight w:val="0"/>
      <w:marTop w:val="0"/>
      <w:marBottom w:val="0"/>
      <w:divBdr>
        <w:top w:val="none" w:sz="0" w:space="0" w:color="auto"/>
        <w:left w:val="none" w:sz="0" w:space="0" w:color="auto"/>
        <w:bottom w:val="none" w:sz="0" w:space="0" w:color="auto"/>
        <w:right w:val="none" w:sz="0" w:space="0" w:color="auto"/>
      </w:divBdr>
    </w:div>
    <w:div w:id="385878572">
      <w:bodyDiv w:val="1"/>
      <w:marLeft w:val="0"/>
      <w:marRight w:val="0"/>
      <w:marTop w:val="0"/>
      <w:marBottom w:val="0"/>
      <w:divBdr>
        <w:top w:val="none" w:sz="0" w:space="0" w:color="auto"/>
        <w:left w:val="none" w:sz="0" w:space="0" w:color="auto"/>
        <w:bottom w:val="none" w:sz="0" w:space="0" w:color="auto"/>
        <w:right w:val="none" w:sz="0" w:space="0" w:color="auto"/>
      </w:divBdr>
    </w:div>
    <w:div w:id="423111021">
      <w:bodyDiv w:val="1"/>
      <w:marLeft w:val="0"/>
      <w:marRight w:val="0"/>
      <w:marTop w:val="0"/>
      <w:marBottom w:val="0"/>
      <w:divBdr>
        <w:top w:val="none" w:sz="0" w:space="0" w:color="auto"/>
        <w:left w:val="none" w:sz="0" w:space="0" w:color="auto"/>
        <w:bottom w:val="none" w:sz="0" w:space="0" w:color="auto"/>
        <w:right w:val="none" w:sz="0" w:space="0" w:color="auto"/>
      </w:divBdr>
    </w:div>
    <w:div w:id="502092143">
      <w:bodyDiv w:val="1"/>
      <w:marLeft w:val="0"/>
      <w:marRight w:val="0"/>
      <w:marTop w:val="0"/>
      <w:marBottom w:val="0"/>
      <w:divBdr>
        <w:top w:val="none" w:sz="0" w:space="0" w:color="auto"/>
        <w:left w:val="none" w:sz="0" w:space="0" w:color="auto"/>
        <w:bottom w:val="none" w:sz="0" w:space="0" w:color="auto"/>
        <w:right w:val="none" w:sz="0" w:space="0" w:color="auto"/>
      </w:divBdr>
    </w:div>
    <w:div w:id="524103562">
      <w:bodyDiv w:val="1"/>
      <w:marLeft w:val="0"/>
      <w:marRight w:val="0"/>
      <w:marTop w:val="0"/>
      <w:marBottom w:val="0"/>
      <w:divBdr>
        <w:top w:val="none" w:sz="0" w:space="0" w:color="auto"/>
        <w:left w:val="none" w:sz="0" w:space="0" w:color="auto"/>
        <w:bottom w:val="none" w:sz="0" w:space="0" w:color="auto"/>
        <w:right w:val="none" w:sz="0" w:space="0" w:color="auto"/>
      </w:divBdr>
    </w:div>
    <w:div w:id="551313477">
      <w:bodyDiv w:val="1"/>
      <w:marLeft w:val="0"/>
      <w:marRight w:val="0"/>
      <w:marTop w:val="0"/>
      <w:marBottom w:val="0"/>
      <w:divBdr>
        <w:top w:val="none" w:sz="0" w:space="0" w:color="auto"/>
        <w:left w:val="none" w:sz="0" w:space="0" w:color="auto"/>
        <w:bottom w:val="none" w:sz="0" w:space="0" w:color="auto"/>
        <w:right w:val="none" w:sz="0" w:space="0" w:color="auto"/>
      </w:divBdr>
      <w:divsChild>
        <w:div w:id="145972475">
          <w:marLeft w:val="0"/>
          <w:marRight w:val="0"/>
          <w:marTop w:val="0"/>
          <w:marBottom w:val="0"/>
          <w:divBdr>
            <w:top w:val="none" w:sz="0" w:space="0" w:color="auto"/>
            <w:left w:val="none" w:sz="0" w:space="0" w:color="auto"/>
            <w:bottom w:val="none" w:sz="0" w:space="0" w:color="auto"/>
            <w:right w:val="none" w:sz="0" w:space="0" w:color="auto"/>
          </w:divBdr>
          <w:divsChild>
            <w:div w:id="127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87">
      <w:bodyDiv w:val="1"/>
      <w:marLeft w:val="0"/>
      <w:marRight w:val="0"/>
      <w:marTop w:val="0"/>
      <w:marBottom w:val="0"/>
      <w:divBdr>
        <w:top w:val="none" w:sz="0" w:space="0" w:color="auto"/>
        <w:left w:val="none" w:sz="0" w:space="0" w:color="auto"/>
        <w:bottom w:val="none" w:sz="0" w:space="0" w:color="auto"/>
        <w:right w:val="none" w:sz="0" w:space="0" w:color="auto"/>
      </w:divBdr>
      <w:divsChild>
        <w:div w:id="862472351">
          <w:marLeft w:val="0"/>
          <w:marRight w:val="0"/>
          <w:marTop w:val="0"/>
          <w:marBottom w:val="0"/>
          <w:divBdr>
            <w:top w:val="none" w:sz="0" w:space="0" w:color="auto"/>
            <w:left w:val="none" w:sz="0" w:space="0" w:color="auto"/>
            <w:bottom w:val="none" w:sz="0" w:space="0" w:color="auto"/>
            <w:right w:val="none" w:sz="0" w:space="0" w:color="auto"/>
          </w:divBdr>
          <w:divsChild>
            <w:div w:id="930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591">
      <w:bodyDiv w:val="1"/>
      <w:marLeft w:val="0"/>
      <w:marRight w:val="0"/>
      <w:marTop w:val="0"/>
      <w:marBottom w:val="0"/>
      <w:divBdr>
        <w:top w:val="none" w:sz="0" w:space="0" w:color="auto"/>
        <w:left w:val="none" w:sz="0" w:space="0" w:color="auto"/>
        <w:bottom w:val="none" w:sz="0" w:space="0" w:color="auto"/>
        <w:right w:val="none" w:sz="0" w:space="0" w:color="auto"/>
      </w:divBdr>
    </w:div>
    <w:div w:id="581567397">
      <w:bodyDiv w:val="1"/>
      <w:marLeft w:val="0"/>
      <w:marRight w:val="0"/>
      <w:marTop w:val="0"/>
      <w:marBottom w:val="0"/>
      <w:divBdr>
        <w:top w:val="none" w:sz="0" w:space="0" w:color="auto"/>
        <w:left w:val="none" w:sz="0" w:space="0" w:color="auto"/>
        <w:bottom w:val="none" w:sz="0" w:space="0" w:color="auto"/>
        <w:right w:val="none" w:sz="0" w:space="0" w:color="auto"/>
      </w:divBdr>
    </w:div>
    <w:div w:id="589890502">
      <w:bodyDiv w:val="1"/>
      <w:marLeft w:val="0"/>
      <w:marRight w:val="0"/>
      <w:marTop w:val="0"/>
      <w:marBottom w:val="0"/>
      <w:divBdr>
        <w:top w:val="none" w:sz="0" w:space="0" w:color="auto"/>
        <w:left w:val="none" w:sz="0" w:space="0" w:color="auto"/>
        <w:bottom w:val="none" w:sz="0" w:space="0" w:color="auto"/>
        <w:right w:val="none" w:sz="0" w:space="0" w:color="auto"/>
      </w:divBdr>
    </w:div>
    <w:div w:id="611133634">
      <w:bodyDiv w:val="1"/>
      <w:marLeft w:val="0"/>
      <w:marRight w:val="0"/>
      <w:marTop w:val="0"/>
      <w:marBottom w:val="0"/>
      <w:divBdr>
        <w:top w:val="none" w:sz="0" w:space="0" w:color="auto"/>
        <w:left w:val="none" w:sz="0" w:space="0" w:color="auto"/>
        <w:bottom w:val="none" w:sz="0" w:space="0" w:color="auto"/>
        <w:right w:val="none" w:sz="0" w:space="0" w:color="auto"/>
      </w:divBdr>
    </w:div>
    <w:div w:id="704599218">
      <w:bodyDiv w:val="1"/>
      <w:marLeft w:val="0"/>
      <w:marRight w:val="0"/>
      <w:marTop w:val="0"/>
      <w:marBottom w:val="0"/>
      <w:divBdr>
        <w:top w:val="none" w:sz="0" w:space="0" w:color="auto"/>
        <w:left w:val="none" w:sz="0" w:space="0" w:color="auto"/>
        <w:bottom w:val="none" w:sz="0" w:space="0" w:color="auto"/>
        <w:right w:val="none" w:sz="0" w:space="0" w:color="auto"/>
      </w:divBdr>
    </w:div>
    <w:div w:id="798453911">
      <w:bodyDiv w:val="1"/>
      <w:marLeft w:val="0"/>
      <w:marRight w:val="0"/>
      <w:marTop w:val="0"/>
      <w:marBottom w:val="0"/>
      <w:divBdr>
        <w:top w:val="none" w:sz="0" w:space="0" w:color="auto"/>
        <w:left w:val="none" w:sz="0" w:space="0" w:color="auto"/>
        <w:bottom w:val="none" w:sz="0" w:space="0" w:color="auto"/>
        <w:right w:val="none" w:sz="0" w:space="0" w:color="auto"/>
      </w:divBdr>
    </w:div>
    <w:div w:id="840895003">
      <w:bodyDiv w:val="1"/>
      <w:marLeft w:val="0"/>
      <w:marRight w:val="0"/>
      <w:marTop w:val="0"/>
      <w:marBottom w:val="0"/>
      <w:divBdr>
        <w:top w:val="none" w:sz="0" w:space="0" w:color="auto"/>
        <w:left w:val="none" w:sz="0" w:space="0" w:color="auto"/>
        <w:bottom w:val="none" w:sz="0" w:space="0" w:color="auto"/>
        <w:right w:val="none" w:sz="0" w:space="0" w:color="auto"/>
      </w:divBdr>
    </w:div>
    <w:div w:id="878399437">
      <w:bodyDiv w:val="1"/>
      <w:marLeft w:val="0"/>
      <w:marRight w:val="0"/>
      <w:marTop w:val="0"/>
      <w:marBottom w:val="0"/>
      <w:divBdr>
        <w:top w:val="none" w:sz="0" w:space="0" w:color="auto"/>
        <w:left w:val="none" w:sz="0" w:space="0" w:color="auto"/>
        <w:bottom w:val="none" w:sz="0" w:space="0" w:color="auto"/>
        <w:right w:val="none" w:sz="0" w:space="0" w:color="auto"/>
      </w:divBdr>
    </w:div>
    <w:div w:id="985741186">
      <w:bodyDiv w:val="1"/>
      <w:marLeft w:val="0"/>
      <w:marRight w:val="0"/>
      <w:marTop w:val="0"/>
      <w:marBottom w:val="0"/>
      <w:divBdr>
        <w:top w:val="none" w:sz="0" w:space="0" w:color="auto"/>
        <w:left w:val="none" w:sz="0" w:space="0" w:color="auto"/>
        <w:bottom w:val="none" w:sz="0" w:space="0" w:color="auto"/>
        <w:right w:val="none" w:sz="0" w:space="0" w:color="auto"/>
      </w:divBdr>
    </w:div>
    <w:div w:id="1002930079">
      <w:bodyDiv w:val="1"/>
      <w:marLeft w:val="0"/>
      <w:marRight w:val="0"/>
      <w:marTop w:val="0"/>
      <w:marBottom w:val="0"/>
      <w:divBdr>
        <w:top w:val="none" w:sz="0" w:space="0" w:color="auto"/>
        <w:left w:val="none" w:sz="0" w:space="0" w:color="auto"/>
        <w:bottom w:val="none" w:sz="0" w:space="0" w:color="auto"/>
        <w:right w:val="none" w:sz="0" w:space="0" w:color="auto"/>
      </w:divBdr>
    </w:div>
    <w:div w:id="1022707641">
      <w:bodyDiv w:val="1"/>
      <w:marLeft w:val="0"/>
      <w:marRight w:val="0"/>
      <w:marTop w:val="0"/>
      <w:marBottom w:val="0"/>
      <w:divBdr>
        <w:top w:val="none" w:sz="0" w:space="0" w:color="auto"/>
        <w:left w:val="none" w:sz="0" w:space="0" w:color="auto"/>
        <w:bottom w:val="none" w:sz="0" w:space="0" w:color="auto"/>
        <w:right w:val="none" w:sz="0" w:space="0" w:color="auto"/>
      </w:divBdr>
    </w:div>
    <w:div w:id="1026250940">
      <w:bodyDiv w:val="1"/>
      <w:marLeft w:val="0"/>
      <w:marRight w:val="0"/>
      <w:marTop w:val="0"/>
      <w:marBottom w:val="0"/>
      <w:divBdr>
        <w:top w:val="none" w:sz="0" w:space="0" w:color="auto"/>
        <w:left w:val="none" w:sz="0" w:space="0" w:color="auto"/>
        <w:bottom w:val="none" w:sz="0" w:space="0" w:color="auto"/>
        <w:right w:val="none" w:sz="0" w:space="0" w:color="auto"/>
      </w:divBdr>
    </w:div>
    <w:div w:id="1046761306">
      <w:bodyDiv w:val="1"/>
      <w:marLeft w:val="0"/>
      <w:marRight w:val="0"/>
      <w:marTop w:val="0"/>
      <w:marBottom w:val="0"/>
      <w:divBdr>
        <w:top w:val="none" w:sz="0" w:space="0" w:color="auto"/>
        <w:left w:val="none" w:sz="0" w:space="0" w:color="auto"/>
        <w:bottom w:val="none" w:sz="0" w:space="0" w:color="auto"/>
        <w:right w:val="none" w:sz="0" w:space="0" w:color="auto"/>
      </w:divBdr>
    </w:div>
    <w:div w:id="1114246110">
      <w:bodyDiv w:val="1"/>
      <w:marLeft w:val="0"/>
      <w:marRight w:val="0"/>
      <w:marTop w:val="0"/>
      <w:marBottom w:val="0"/>
      <w:divBdr>
        <w:top w:val="none" w:sz="0" w:space="0" w:color="auto"/>
        <w:left w:val="none" w:sz="0" w:space="0" w:color="auto"/>
        <w:bottom w:val="none" w:sz="0" w:space="0" w:color="auto"/>
        <w:right w:val="none" w:sz="0" w:space="0" w:color="auto"/>
      </w:divBdr>
    </w:div>
    <w:div w:id="1134173857">
      <w:bodyDiv w:val="1"/>
      <w:marLeft w:val="0"/>
      <w:marRight w:val="0"/>
      <w:marTop w:val="0"/>
      <w:marBottom w:val="0"/>
      <w:divBdr>
        <w:top w:val="none" w:sz="0" w:space="0" w:color="auto"/>
        <w:left w:val="none" w:sz="0" w:space="0" w:color="auto"/>
        <w:bottom w:val="none" w:sz="0" w:space="0" w:color="auto"/>
        <w:right w:val="none" w:sz="0" w:space="0" w:color="auto"/>
      </w:divBdr>
    </w:div>
    <w:div w:id="1305164794">
      <w:bodyDiv w:val="1"/>
      <w:marLeft w:val="0"/>
      <w:marRight w:val="0"/>
      <w:marTop w:val="0"/>
      <w:marBottom w:val="0"/>
      <w:divBdr>
        <w:top w:val="none" w:sz="0" w:space="0" w:color="auto"/>
        <w:left w:val="none" w:sz="0" w:space="0" w:color="auto"/>
        <w:bottom w:val="none" w:sz="0" w:space="0" w:color="auto"/>
        <w:right w:val="none" w:sz="0" w:space="0" w:color="auto"/>
      </w:divBdr>
    </w:div>
    <w:div w:id="1313095092">
      <w:bodyDiv w:val="1"/>
      <w:marLeft w:val="0"/>
      <w:marRight w:val="0"/>
      <w:marTop w:val="0"/>
      <w:marBottom w:val="0"/>
      <w:divBdr>
        <w:top w:val="none" w:sz="0" w:space="0" w:color="auto"/>
        <w:left w:val="none" w:sz="0" w:space="0" w:color="auto"/>
        <w:bottom w:val="none" w:sz="0" w:space="0" w:color="auto"/>
        <w:right w:val="none" w:sz="0" w:space="0" w:color="auto"/>
      </w:divBdr>
    </w:div>
    <w:div w:id="1396709259">
      <w:bodyDiv w:val="1"/>
      <w:marLeft w:val="0"/>
      <w:marRight w:val="0"/>
      <w:marTop w:val="0"/>
      <w:marBottom w:val="0"/>
      <w:divBdr>
        <w:top w:val="none" w:sz="0" w:space="0" w:color="auto"/>
        <w:left w:val="none" w:sz="0" w:space="0" w:color="auto"/>
        <w:bottom w:val="none" w:sz="0" w:space="0" w:color="auto"/>
        <w:right w:val="none" w:sz="0" w:space="0" w:color="auto"/>
      </w:divBdr>
    </w:div>
    <w:div w:id="1499929363">
      <w:bodyDiv w:val="1"/>
      <w:marLeft w:val="0"/>
      <w:marRight w:val="0"/>
      <w:marTop w:val="0"/>
      <w:marBottom w:val="0"/>
      <w:divBdr>
        <w:top w:val="none" w:sz="0" w:space="0" w:color="auto"/>
        <w:left w:val="none" w:sz="0" w:space="0" w:color="auto"/>
        <w:bottom w:val="none" w:sz="0" w:space="0" w:color="auto"/>
        <w:right w:val="none" w:sz="0" w:space="0" w:color="auto"/>
      </w:divBdr>
    </w:div>
    <w:div w:id="1581328430">
      <w:bodyDiv w:val="1"/>
      <w:marLeft w:val="0"/>
      <w:marRight w:val="0"/>
      <w:marTop w:val="0"/>
      <w:marBottom w:val="0"/>
      <w:divBdr>
        <w:top w:val="none" w:sz="0" w:space="0" w:color="auto"/>
        <w:left w:val="none" w:sz="0" w:space="0" w:color="auto"/>
        <w:bottom w:val="none" w:sz="0" w:space="0" w:color="auto"/>
        <w:right w:val="none" w:sz="0" w:space="0" w:color="auto"/>
      </w:divBdr>
    </w:div>
    <w:div w:id="1642155808">
      <w:bodyDiv w:val="1"/>
      <w:marLeft w:val="0"/>
      <w:marRight w:val="0"/>
      <w:marTop w:val="0"/>
      <w:marBottom w:val="0"/>
      <w:divBdr>
        <w:top w:val="none" w:sz="0" w:space="0" w:color="auto"/>
        <w:left w:val="none" w:sz="0" w:space="0" w:color="auto"/>
        <w:bottom w:val="none" w:sz="0" w:space="0" w:color="auto"/>
        <w:right w:val="none" w:sz="0" w:space="0" w:color="auto"/>
      </w:divBdr>
    </w:div>
    <w:div w:id="1720124484">
      <w:bodyDiv w:val="1"/>
      <w:marLeft w:val="0"/>
      <w:marRight w:val="0"/>
      <w:marTop w:val="0"/>
      <w:marBottom w:val="0"/>
      <w:divBdr>
        <w:top w:val="none" w:sz="0" w:space="0" w:color="auto"/>
        <w:left w:val="none" w:sz="0" w:space="0" w:color="auto"/>
        <w:bottom w:val="none" w:sz="0" w:space="0" w:color="auto"/>
        <w:right w:val="none" w:sz="0" w:space="0" w:color="auto"/>
      </w:divBdr>
    </w:div>
    <w:div w:id="1735465506">
      <w:bodyDiv w:val="1"/>
      <w:marLeft w:val="0"/>
      <w:marRight w:val="0"/>
      <w:marTop w:val="0"/>
      <w:marBottom w:val="0"/>
      <w:divBdr>
        <w:top w:val="none" w:sz="0" w:space="0" w:color="auto"/>
        <w:left w:val="none" w:sz="0" w:space="0" w:color="auto"/>
        <w:bottom w:val="none" w:sz="0" w:space="0" w:color="auto"/>
        <w:right w:val="none" w:sz="0" w:space="0" w:color="auto"/>
      </w:divBdr>
    </w:div>
    <w:div w:id="1737241771">
      <w:bodyDiv w:val="1"/>
      <w:marLeft w:val="0"/>
      <w:marRight w:val="0"/>
      <w:marTop w:val="0"/>
      <w:marBottom w:val="0"/>
      <w:divBdr>
        <w:top w:val="none" w:sz="0" w:space="0" w:color="auto"/>
        <w:left w:val="none" w:sz="0" w:space="0" w:color="auto"/>
        <w:bottom w:val="none" w:sz="0" w:space="0" w:color="auto"/>
        <w:right w:val="none" w:sz="0" w:space="0" w:color="auto"/>
      </w:divBdr>
    </w:div>
    <w:div w:id="1784153819">
      <w:bodyDiv w:val="1"/>
      <w:marLeft w:val="0"/>
      <w:marRight w:val="0"/>
      <w:marTop w:val="0"/>
      <w:marBottom w:val="0"/>
      <w:divBdr>
        <w:top w:val="none" w:sz="0" w:space="0" w:color="auto"/>
        <w:left w:val="none" w:sz="0" w:space="0" w:color="auto"/>
        <w:bottom w:val="none" w:sz="0" w:space="0" w:color="auto"/>
        <w:right w:val="none" w:sz="0" w:space="0" w:color="auto"/>
      </w:divBdr>
    </w:div>
    <w:div w:id="1827933715">
      <w:bodyDiv w:val="1"/>
      <w:marLeft w:val="0"/>
      <w:marRight w:val="0"/>
      <w:marTop w:val="0"/>
      <w:marBottom w:val="0"/>
      <w:divBdr>
        <w:top w:val="none" w:sz="0" w:space="0" w:color="auto"/>
        <w:left w:val="none" w:sz="0" w:space="0" w:color="auto"/>
        <w:bottom w:val="none" w:sz="0" w:space="0" w:color="auto"/>
        <w:right w:val="none" w:sz="0" w:space="0" w:color="auto"/>
      </w:divBdr>
    </w:div>
    <w:div w:id="2016570444">
      <w:bodyDiv w:val="1"/>
      <w:marLeft w:val="0"/>
      <w:marRight w:val="0"/>
      <w:marTop w:val="0"/>
      <w:marBottom w:val="0"/>
      <w:divBdr>
        <w:top w:val="none" w:sz="0" w:space="0" w:color="auto"/>
        <w:left w:val="none" w:sz="0" w:space="0" w:color="auto"/>
        <w:bottom w:val="none" w:sz="0" w:space="0" w:color="auto"/>
        <w:right w:val="none" w:sz="0" w:space="0" w:color="auto"/>
      </w:divBdr>
    </w:div>
    <w:div w:id="2059864054">
      <w:bodyDiv w:val="1"/>
      <w:marLeft w:val="0"/>
      <w:marRight w:val="0"/>
      <w:marTop w:val="0"/>
      <w:marBottom w:val="0"/>
      <w:divBdr>
        <w:top w:val="none" w:sz="0" w:space="0" w:color="auto"/>
        <w:left w:val="none" w:sz="0" w:space="0" w:color="auto"/>
        <w:bottom w:val="none" w:sz="0" w:space="0" w:color="auto"/>
        <w:right w:val="none" w:sz="0" w:space="0" w:color="auto"/>
      </w:divBdr>
    </w:div>
    <w:div w:id="2102528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F-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rust-lang.org/std/result/enum.Result.html" TargetMode="External"/><Relationship Id="rId2" Type="http://schemas.openxmlformats.org/officeDocument/2006/relationships/customXml" Target="../customXml/item2.xml"/><Relationship Id="rId16"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rust-lang.org/std/result/enum.Result.html" TargetMode="External"/><Relationship Id="rId10" Type="http://schemas.openxmlformats.org/officeDocument/2006/relationships/hyperlink" Target="https://doc.rust-lang.org/book/ch04-01-what-is-ownership.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rust-lang.org/std/result/enum.Result.html" TargetMode="External"/><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4554</TotalTime>
  <Pages>45</Pages>
  <Words>11312</Words>
  <Characters>62217</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dc:description/>
  <cp:lastModifiedBy>Eduardo Tapia Calderon</cp:lastModifiedBy>
  <cp:revision>875</cp:revision>
  <cp:lastPrinted>2021-01-25T03:02:00Z</cp:lastPrinted>
  <dcterms:created xsi:type="dcterms:W3CDTF">2020-02-12T21:53:00Z</dcterms:created>
  <dcterms:modified xsi:type="dcterms:W3CDTF">2021-10-11T02:43:00Z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