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34" w:rsidRPr="00864934" w:rsidRDefault="00864934" w:rsidP="00864934">
      <w:pPr>
        <w:jc w:val="center"/>
        <w:rPr>
          <w:b/>
          <w:sz w:val="24"/>
          <w:szCs w:val="24"/>
          <w:u w:val="single"/>
        </w:rPr>
      </w:pPr>
      <w:bookmarkStart w:id="0" w:name="_GoBack"/>
      <w:bookmarkEnd w:id="0"/>
      <w:r w:rsidRPr="00864934">
        <w:rPr>
          <w:b/>
          <w:sz w:val="24"/>
          <w:szCs w:val="24"/>
          <w:u w:val="single"/>
        </w:rPr>
        <w:t>Traitement d’images pour le microscope</w:t>
      </w:r>
    </w:p>
    <w:p w:rsidR="00864934" w:rsidRDefault="00864934" w:rsidP="00864934">
      <w:pPr>
        <w:jc w:val="center"/>
        <w:rPr>
          <w:b/>
          <w:sz w:val="24"/>
          <w:szCs w:val="24"/>
          <w:u w:val="single"/>
        </w:rPr>
      </w:pPr>
      <w:r>
        <w:rPr>
          <w:b/>
          <w:sz w:val="24"/>
          <w:szCs w:val="24"/>
          <w:u w:val="single"/>
        </w:rPr>
        <w:t xml:space="preserve">Compte rendu de </w:t>
      </w:r>
      <w:r w:rsidR="00CD18F2">
        <w:rPr>
          <w:b/>
          <w:sz w:val="24"/>
          <w:szCs w:val="24"/>
          <w:u w:val="single"/>
        </w:rPr>
        <w:t xml:space="preserve">la </w:t>
      </w:r>
      <w:r w:rsidRPr="00864934">
        <w:rPr>
          <w:b/>
          <w:sz w:val="24"/>
          <w:szCs w:val="24"/>
          <w:u w:val="single"/>
        </w:rPr>
        <w:t>première semaine</w:t>
      </w:r>
    </w:p>
    <w:p w:rsidR="00864934" w:rsidRDefault="00864934" w:rsidP="00864934">
      <w:pPr>
        <w:jc w:val="center"/>
        <w:rPr>
          <w:b/>
          <w:sz w:val="24"/>
          <w:szCs w:val="24"/>
          <w:u w:val="single"/>
        </w:rPr>
      </w:pPr>
    </w:p>
    <w:p w:rsidR="00864934" w:rsidRDefault="00864934" w:rsidP="00864934">
      <w:r>
        <w:t>Notre tâche consiste en l’élaboration d’algorithmes ayant pour but de permettre la calibration d’un microscope à partir d’images. C</w:t>
      </w:r>
      <w:r w:rsidR="006A64ED">
        <w:t xml:space="preserve">ette calibration consiste en la connaissance précise du focus, et si possible des déplacements latéraux. </w:t>
      </w:r>
    </w:p>
    <w:p w:rsidR="006A64ED" w:rsidRDefault="006A64ED" w:rsidP="00864934">
      <w:r>
        <w:t>Pour répondre à ce problème nous avons choisi de coder sous Matlab, et avons passé la première semaine à nous créer des outils qui permettront d’effectuer un traitement d’image rapide.</w:t>
      </w:r>
    </w:p>
    <w:p w:rsidR="006A64ED" w:rsidRDefault="00603910" w:rsidP="00864934">
      <w:pPr>
        <w:rPr>
          <w:b/>
          <w:i/>
          <w:u w:val="single"/>
        </w:rPr>
      </w:pPr>
      <w:r w:rsidRPr="00603910">
        <w:rPr>
          <w:b/>
          <w:i/>
          <w:u w:val="single"/>
        </w:rPr>
        <w:t xml:space="preserve">Ouverture d’images binaires : </w:t>
      </w:r>
    </w:p>
    <w:p w:rsidR="00603910" w:rsidRPr="00603910" w:rsidRDefault="00603910" w:rsidP="00864934">
      <w:pPr>
        <w:rPr>
          <w:b/>
        </w:rPr>
      </w:pPr>
      <w:r>
        <w:t xml:space="preserve">Fonction </w:t>
      </w:r>
      <w:r w:rsidRPr="00603910">
        <w:rPr>
          <w:b/>
        </w:rPr>
        <w:t>bin2mat</w:t>
      </w:r>
    </w:p>
    <w:p w:rsidR="00603910" w:rsidRDefault="00603910" w:rsidP="00603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Syntaxe : </w:t>
      </w:r>
      <w:r w:rsidRPr="00603910">
        <w:rPr>
          <w:rFonts w:ascii="Courier New" w:hAnsi="Courier New" w:cs="Courier New"/>
          <w:i/>
          <w:color w:val="000000"/>
          <w:sz w:val="18"/>
          <w:szCs w:val="20"/>
        </w:rPr>
        <w:t>A=bin2mat(</w:t>
      </w:r>
      <w:r w:rsidRPr="00603910">
        <w:rPr>
          <w:rFonts w:ascii="Courier New" w:hAnsi="Courier New" w:cs="Courier New"/>
          <w:i/>
          <w:color w:val="A020F0"/>
          <w:sz w:val="18"/>
          <w:szCs w:val="20"/>
        </w:rPr>
        <w:t>'Calibration\STACK=0001_IM=00001_Z=001375.2Ddbl'</w:t>
      </w:r>
      <w:r w:rsidRPr="00603910">
        <w:rPr>
          <w:rFonts w:ascii="Courier New" w:hAnsi="Courier New" w:cs="Courier New"/>
          <w:i/>
          <w:color w:val="000000"/>
          <w:sz w:val="18"/>
          <w:szCs w:val="20"/>
        </w:rPr>
        <w:t>);</w:t>
      </w:r>
    </w:p>
    <w:p w:rsidR="00603910" w:rsidRDefault="00603910" w:rsidP="00864934"/>
    <w:p w:rsidR="00C75FF3" w:rsidRPr="00603910" w:rsidRDefault="00C75FF3" w:rsidP="00864934">
      <w:r>
        <w:t xml:space="preserve">Cette fonction nous permet d’ouvrir rapidement les stacks de mesures qui sont </w:t>
      </w:r>
      <w:r w:rsidR="00BA2877">
        <w:t>sous forme binaire.</w:t>
      </w:r>
    </w:p>
    <w:p w:rsidR="006A64ED" w:rsidRPr="006A64ED" w:rsidRDefault="006A64ED" w:rsidP="00864934">
      <w:pPr>
        <w:rPr>
          <w:b/>
          <w:i/>
          <w:u w:val="single"/>
        </w:rPr>
      </w:pPr>
      <w:r w:rsidRPr="006A64ED">
        <w:rPr>
          <w:b/>
          <w:i/>
          <w:u w:val="single"/>
        </w:rPr>
        <w:t>Mesures de moyennes sur une partie d’image :</w:t>
      </w:r>
    </w:p>
    <w:p w:rsidR="006A64ED" w:rsidRDefault="00433FC1" w:rsidP="005C160C">
      <w:pPr>
        <w:spacing w:line="240" w:lineRule="auto"/>
      </w:pPr>
      <w:r>
        <w:rPr>
          <w:b/>
        </w:rPr>
        <w:t>m</w:t>
      </w:r>
      <w:r w:rsidR="006A64ED" w:rsidRPr="006A64ED">
        <w:rPr>
          <w:b/>
        </w:rPr>
        <w:t>oyhor</w:t>
      </w:r>
      <w:r w:rsidR="006A64ED">
        <w:t xml:space="preserve"> et </w:t>
      </w:r>
      <w:r w:rsidR="006A64ED" w:rsidRPr="006A64ED">
        <w:rPr>
          <w:b/>
        </w:rPr>
        <w:t>moyver</w:t>
      </w:r>
      <w:r>
        <w:rPr>
          <w:b/>
        </w:rPr>
        <w:t>t</w:t>
      </w:r>
      <w:r w:rsidR="006A64ED">
        <w:t xml:space="preserve"> renvoient les moyennes </w:t>
      </w:r>
      <w:r>
        <w:t>horizontales et verticales</w:t>
      </w:r>
      <w:r w:rsidR="006A64ED">
        <w:t xml:space="preserve"> d’une image en partant du centre, et en prenant un écart au centre de n</w:t>
      </w:r>
      <w:r>
        <w:t xml:space="preserve">. </w:t>
      </w:r>
    </w:p>
    <w:p w:rsidR="00433FC1" w:rsidRDefault="00433FC1" w:rsidP="00DF32FA">
      <w:pPr>
        <w:jc w:val="center"/>
        <w:rPr>
          <w:i/>
        </w:rPr>
      </w:pPr>
      <w:r>
        <w:rPr>
          <w:noProof/>
          <w:lang w:eastAsia="fr-FR"/>
        </w:rPr>
        <w:drawing>
          <wp:inline distT="0" distB="0" distL="0" distR="0">
            <wp:extent cx="1828800"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959" cy="1836959"/>
                    </a:xfrm>
                    <a:prstGeom prst="rect">
                      <a:avLst/>
                    </a:prstGeom>
                    <a:noFill/>
                    <a:ln>
                      <a:noFill/>
                    </a:ln>
                  </pic:spPr>
                </pic:pic>
              </a:graphicData>
            </a:graphic>
          </wp:inline>
        </w:drawing>
      </w:r>
      <w:r w:rsidR="00E76362">
        <w:rPr>
          <w:i/>
        </w:rPr>
        <w:t>Rôle</w:t>
      </w:r>
      <w:r w:rsidRPr="00433FC1">
        <w:rPr>
          <w:i/>
        </w:rPr>
        <w:t xml:space="preserve"> de moyvert</w:t>
      </w:r>
    </w:p>
    <w:p w:rsidR="00433FC1" w:rsidRDefault="00B84501" w:rsidP="005C160C">
      <w:pPr>
        <w:spacing w:line="240" w:lineRule="auto"/>
      </w:pPr>
      <w:r w:rsidRPr="00DF32FA">
        <w:rPr>
          <w:b/>
        </w:rPr>
        <w:t>moydegv</w:t>
      </w:r>
      <w:r w:rsidR="00AD643C">
        <w:t xml:space="preserve">, </w:t>
      </w:r>
      <w:r w:rsidRPr="00DF32FA">
        <w:rPr>
          <w:b/>
        </w:rPr>
        <w:t>moydegv2</w:t>
      </w:r>
      <w:r w:rsidR="00AD643C">
        <w:rPr>
          <w:b/>
        </w:rPr>
        <w:t xml:space="preserve"> </w:t>
      </w:r>
      <w:r w:rsidR="00AD643C" w:rsidRPr="00AD643C">
        <w:t>et</w:t>
      </w:r>
      <w:r w:rsidR="00AD643C">
        <w:rPr>
          <w:b/>
        </w:rPr>
        <w:t xml:space="preserve"> moydegv3 </w:t>
      </w:r>
      <w:r>
        <w:t xml:space="preserve"> suivent le même processus que moyvert : ils parcourent l’image horizontalement mais calcule des moyennes sur des segments (longueur n) </w:t>
      </w:r>
      <w:r w:rsidR="00DF32FA">
        <w:t xml:space="preserve">orientés d’un angle d&gt;0 par rapport à la verticale. </w:t>
      </w:r>
      <w:r w:rsidR="00BE79E1">
        <w:t>m</w:t>
      </w:r>
      <w:r w:rsidR="00DF32FA">
        <w:t>oydegv2</w:t>
      </w:r>
      <w:r w:rsidR="008E4F92">
        <w:t xml:space="preserve"> effectue une pondération 2</w:t>
      </w:r>
      <w:r w:rsidR="00DF32FA">
        <w:t xml:space="preserve"> pixels autour de la droite et est donc </w:t>
      </w:r>
      <w:r w:rsidR="008E4F92">
        <w:t>plus précise, et moydegv3 une pondération sur 4 pixels.</w:t>
      </w:r>
    </w:p>
    <w:p w:rsidR="00DF32FA" w:rsidRDefault="00DF32FA" w:rsidP="00DF32FA">
      <w:pPr>
        <w:jc w:val="center"/>
        <w:rPr>
          <w:i/>
        </w:rPr>
      </w:pPr>
      <w:r>
        <w:rPr>
          <w:noProof/>
          <w:lang w:eastAsia="fr-FR"/>
        </w:rPr>
        <w:drawing>
          <wp:inline distT="0" distB="0" distL="0" distR="0">
            <wp:extent cx="1125220" cy="11195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5220" cy="1119505"/>
                    </a:xfrm>
                    <a:prstGeom prst="rect">
                      <a:avLst/>
                    </a:prstGeom>
                    <a:noFill/>
                    <a:ln>
                      <a:noFill/>
                    </a:ln>
                  </pic:spPr>
                </pic:pic>
              </a:graphicData>
            </a:graphic>
          </wp:inline>
        </w:drawing>
      </w:r>
      <w:r w:rsidR="00C75FF3">
        <w:rPr>
          <w:i/>
        </w:rPr>
        <w:t>P</w:t>
      </w:r>
      <w:r w:rsidRPr="00DF32FA">
        <w:rPr>
          <w:i/>
        </w:rPr>
        <w:t>arcour</w:t>
      </w:r>
      <w:r w:rsidR="00BE79E1">
        <w:rPr>
          <w:i/>
        </w:rPr>
        <w:t>s</w:t>
      </w:r>
      <w:r w:rsidRPr="00DF32FA">
        <w:rPr>
          <w:i/>
        </w:rPr>
        <w:t xml:space="preserve"> d’une image par moydegv</w:t>
      </w:r>
      <w:r>
        <w:rPr>
          <w:i/>
        </w:rPr>
        <w:t>, angle 30°</w:t>
      </w:r>
    </w:p>
    <w:p w:rsidR="00BE79E1" w:rsidRDefault="00145B61" w:rsidP="00BE79E1">
      <w:r>
        <w:t xml:space="preserve">La fonction </w:t>
      </w:r>
      <w:r>
        <w:rPr>
          <w:b/>
        </w:rPr>
        <w:t>moydeg</w:t>
      </w:r>
      <w:r>
        <w:t xml:space="preserve">, de manière semblable aux fonctions précédentes, renvoie la moyenne sur des segments de taille n faisant un angle de d degré par rapport à la verticale (dans le sens </w:t>
      </w:r>
      <w:r>
        <w:lastRenderedPageBreak/>
        <w:t>trigonométrique), d étant rentré en paramètre. On peut de plus préciser le nombre d’échantillon pris dans une moyenne (le pas x rentré en paramètre).</w:t>
      </w:r>
    </w:p>
    <w:p w:rsidR="005C7402" w:rsidRDefault="005C7402" w:rsidP="00BE79E1">
      <w:r>
        <w:rPr>
          <w:noProof/>
          <w:lang w:eastAsia="fr-FR"/>
        </w:rPr>
        <w:drawing>
          <wp:anchor distT="0" distB="0" distL="114300" distR="114300" simplePos="0" relativeHeight="251659264" behindDoc="0" locked="0" layoutInCell="1" allowOverlap="1">
            <wp:simplePos x="0" y="0"/>
            <wp:positionH relativeFrom="column">
              <wp:posOffset>2052955</wp:posOffset>
            </wp:positionH>
            <wp:positionV relativeFrom="paragraph">
              <wp:posOffset>45085</wp:posOffset>
            </wp:positionV>
            <wp:extent cx="1189355" cy="1263650"/>
            <wp:effectExtent l="19050" t="0" r="0" b="0"/>
            <wp:wrapSquare wrapText="bothSides"/>
            <wp:docPr id="5" name="Image 1" descr="C:\Users\Briséis\AppData\Roaming\Skype\briseisvarin\media_messaging\media_cache\^F29ECED1C567D296036059EC3BDD3CBD2A8165FADCC71AE6C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séis\AppData\Roaming\Skype\briseisvarin\media_messaging\media_cache\^F29ECED1C567D296036059EC3BDD3CBD2A8165FADCC71AE6C6^pimgpsh_fullsize_distr.jpg"/>
                    <pic:cNvPicPr>
                      <a:picLocks noChangeAspect="1" noChangeArrowheads="1"/>
                    </pic:cNvPicPr>
                  </pic:nvPicPr>
                  <pic:blipFill>
                    <a:blip r:embed="rId10" cstate="print"/>
                    <a:srcRect/>
                    <a:stretch>
                      <a:fillRect/>
                    </a:stretch>
                  </pic:blipFill>
                  <pic:spPr bwMode="auto">
                    <a:xfrm>
                      <a:off x="0" y="0"/>
                      <a:ext cx="1189355" cy="1263650"/>
                    </a:xfrm>
                    <a:prstGeom prst="rect">
                      <a:avLst/>
                    </a:prstGeom>
                    <a:noFill/>
                    <a:ln w="9525">
                      <a:noFill/>
                      <a:miter lim="800000"/>
                      <a:headEnd/>
                      <a:tailEnd/>
                    </a:ln>
                  </pic:spPr>
                </pic:pic>
              </a:graphicData>
            </a:graphic>
          </wp:anchor>
        </w:drawing>
      </w:r>
    </w:p>
    <w:p w:rsidR="005C7402" w:rsidRDefault="005C7402" w:rsidP="00BE79E1"/>
    <w:p w:rsidR="005C7402" w:rsidRDefault="005C7402" w:rsidP="00BE79E1"/>
    <w:p w:rsidR="005C7402" w:rsidRDefault="005C7402" w:rsidP="00BE79E1"/>
    <w:p w:rsidR="005C7402" w:rsidRDefault="005C7402" w:rsidP="00BE79E1"/>
    <w:p w:rsidR="00BE79E1" w:rsidRDefault="00BA2877" w:rsidP="00BE79E1">
      <w:pPr>
        <w:rPr>
          <w:b/>
          <w:i/>
          <w:u w:val="single"/>
        </w:rPr>
      </w:pPr>
      <w:r>
        <w:rPr>
          <w:b/>
          <w:i/>
          <w:u w:val="single"/>
        </w:rPr>
        <w:t>Obtention rapide des filepaths des mesures :</w:t>
      </w:r>
    </w:p>
    <w:p w:rsidR="00BA2877" w:rsidRDefault="00BA2877" w:rsidP="005C160C">
      <w:pPr>
        <w:spacing w:line="240" w:lineRule="auto"/>
      </w:pPr>
      <w:r>
        <w:t xml:space="preserve">Les filepaths des données sont tous basés sur le même modèle : </w:t>
      </w:r>
    </w:p>
    <w:p w:rsidR="00BA2877" w:rsidRDefault="00BA2877" w:rsidP="005C160C">
      <w:pPr>
        <w:spacing w:line="240" w:lineRule="auto"/>
        <w:rPr>
          <w:i/>
        </w:rPr>
      </w:pPr>
      <w:r>
        <w:t>‘</w:t>
      </w:r>
      <w:r w:rsidRPr="00BA2877">
        <w:rPr>
          <w:i/>
          <w:sz w:val="18"/>
          <w:szCs w:val="18"/>
        </w:rPr>
        <w:t>\Calibration\STACK=0001_Im=00001_Z=000700.2Ddbl’</w:t>
      </w:r>
      <w:r>
        <w:rPr>
          <w:i/>
          <w:sz w:val="18"/>
          <w:szCs w:val="18"/>
        </w:rPr>
        <w:t xml:space="preserve"> </w:t>
      </w:r>
      <w:r w:rsidRPr="00BA2877">
        <w:t>ou</w:t>
      </w:r>
      <w:r>
        <w:rPr>
          <w:sz w:val="18"/>
          <w:szCs w:val="18"/>
        </w:rPr>
        <w:t xml:space="preserve"> ‘</w:t>
      </w:r>
      <w:r>
        <w:rPr>
          <w:i/>
          <w:sz w:val="18"/>
          <w:szCs w:val="18"/>
        </w:rPr>
        <w:t>\Mesures\STACK=0000_Im=00199_Z=000700.2Ddbl’</w:t>
      </w:r>
      <w:r>
        <w:rPr>
          <w:i/>
        </w:rPr>
        <w:t>.</w:t>
      </w:r>
    </w:p>
    <w:p w:rsidR="00BA2877" w:rsidRDefault="000B2410" w:rsidP="005C160C">
      <w:pPr>
        <w:spacing w:line="240" w:lineRule="auto"/>
      </w:pPr>
      <w:r>
        <w:t>La</w:t>
      </w:r>
      <w:r w:rsidR="00BA2877">
        <w:t xml:space="preserve"> </w:t>
      </w:r>
      <w:r>
        <w:t xml:space="preserve">fonction </w:t>
      </w:r>
      <w:r w:rsidRPr="000B2410">
        <w:rPr>
          <w:b/>
        </w:rPr>
        <w:t>name_Z</w:t>
      </w:r>
      <w:r w:rsidR="00BA2877">
        <w:t xml:space="preserve"> nous permet de ne plus avoir à rentrer le filepath en entier, uniquement les facteurs qui changent, le nom de dossier, le numéro de stack ou la valeur de Z par exemple.</w:t>
      </w:r>
    </w:p>
    <w:p w:rsidR="00BA2877" w:rsidRDefault="000B2410" w:rsidP="00BE79E1">
      <w:pPr>
        <w:rPr>
          <w:b/>
          <w:i/>
          <w:u w:val="single"/>
        </w:rPr>
      </w:pPr>
      <w:r>
        <w:rPr>
          <w:b/>
          <w:i/>
          <w:u w:val="single"/>
        </w:rPr>
        <w:t>Affichage de l’ensemble des mesures :</w:t>
      </w:r>
    </w:p>
    <w:p w:rsidR="00DB4AD2" w:rsidRDefault="000B2410" w:rsidP="005C160C">
      <w:pPr>
        <w:autoSpaceDE w:val="0"/>
        <w:autoSpaceDN w:val="0"/>
        <w:adjustRightInd w:val="0"/>
        <w:spacing w:after="0" w:line="240" w:lineRule="auto"/>
        <w:rPr>
          <w:rFonts w:cs="Courier New"/>
        </w:rPr>
      </w:pPr>
      <w:r>
        <w:t xml:space="preserve">La fonction </w:t>
      </w:r>
      <w:r w:rsidRPr="000B2410">
        <w:rPr>
          <w:b/>
        </w:rPr>
        <w:t>myui</w:t>
      </w:r>
      <w:r>
        <w:rPr>
          <w:b/>
        </w:rPr>
        <w:t xml:space="preserve"> </w:t>
      </w:r>
      <w:r>
        <w:t>a pour rôle d’afficher simultanément toutes les images et graphes d’un ensemble de mesures en créant un slider</w:t>
      </w:r>
      <w:r w:rsidR="00DB4AD2">
        <w:t xml:space="preserve"> qui </w:t>
      </w:r>
      <w:r w:rsidR="00DB4AD2" w:rsidRPr="00DB4AD2">
        <w:rPr>
          <w:rFonts w:cs="Courier New"/>
        </w:rPr>
        <w:t>fait varier la profondeur Z et charge les images en</w:t>
      </w:r>
      <w:r w:rsidR="00DB4AD2">
        <w:rPr>
          <w:rFonts w:cs="Courier New"/>
        </w:rPr>
        <w:t xml:space="preserve"> </w:t>
      </w:r>
      <w:r w:rsidR="00DB4AD2" w:rsidRPr="00DB4AD2">
        <w:rPr>
          <w:rFonts w:cs="Courier New"/>
        </w:rPr>
        <w:t>conséquence</w:t>
      </w:r>
      <w:r w:rsidR="00DB4AD2">
        <w:rPr>
          <w:rFonts w:cs="Courier New"/>
        </w:rPr>
        <w:t xml:space="preserve">. Elle </w:t>
      </w:r>
      <w:r w:rsidR="00DB4AD2" w:rsidRPr="00DB4AD2">
        <w:rPr>
          <w:rFonts w:cs="Courier New"/>
        </w:rPr>
        <w:t>affiche l'image avec des traits correspondant à l'inclinaison des franges</w:t>
      </w:r>
      <w:r w:rsidR="00DB4AD2">
        <w:rPr>
          <w:rFonts w:cs="Courier New"/>
        </w:rPr>
        <w:t>, et</w:t>
      </w:r>
      <w:r w:rsidR="00DB4AD2" w:rsidRPr="00DB4AD2">
        <w:rPr>
          <w:rFonts w:cs="Courier New"/>
        </w:rPr>
        <w:t xml:space="preserve"> </w:t>
      </w:r>
      <w:r w:rsidR="00DB4AD2">
        <w:rPr>
          <w:rFonts w:cs="Courier New"/>
        </w:rPr>
        <w:t>utilise les fonctions</w:t>
      </w:r>
      <w:r w:rsidR="00DB4AD2" w:rsidRPr="00DB4AD2">
        <w:rPr>
          <w:rFonts w:cs="Courier New"/>
        </w:rPr>
        <w:t xml:space="preserve"> bin2mat, moyvert et moyhor</w:t>
      </w:r>
      <w:r w:rsidR="00DB4AD2">
        <w:rPr>
          <w:rFonts w:cs="Courier New"/>
        </w:rPr>
        <w:t>.</w:t>
      </w:r>
    </w:p>
    <w:p w:rsidR="005C160C" w:rsidRDefault="005C160C" w:rsidP="005C160C">
      <w:pPr>
        <w:autoSpaceDE w:val="0"/>
        <w:autoSpaceDN w:val="0"/>
        <w:adjustRightInd w:val="0"/>
        <w:spacing w:after="0" w:line="240" w:lineRule="auto"/>
        <w:rPr>
          <w:rFonts w:cs="Courier New"/>
        </w:rPr>
      </w:pPr>
    </w:p>
    <w:p w:rsidR="000B2410" w:rsidRDefault="00D53A9F" w:rsidP="00D53A9F">
      <w:pPr>
        <w:spacing w:after="0"/>
        <w:rPr>
          <w:rFonts w:cs="Courier New"/>
        </w:rPr>
      </w:pPr>
      <w:r>
        <w:rPr>
          <w:rFonts w:cs="Courier New"/>
        </w:rPr>
        <w:t>Ces différentes fonctions vont nous servir d’outils pour afficher et exploiter nos différents résultats.</w:t>
      </w:r>
    </w:p>
    <w:p w:rsidR="00D53A9F" w:rsidRDefault="00D53A9F" w:rsidP="00BE79E1">
      <w:pPr>
        <w:rPr>
          <w:rFonts w:cs="Courier New"/>
        </w:rPr>
      </w:pPr>
      <w:r>
        <w:rPr>
          <w:rFonts w:cs="Courier New"/>
        </w:rPr>
        <w:t xml:space="preserve">Nous avons par la suite cherché à appliquer un filtre de Wiener aux mesures ; pour cela, il nous a fallu d’abord </w:t>
      </w:r>
      <w:r w:rsidR="00836416">
        <w:rPr>
          <w:rFonts w:cs="Courier New"/>
        </w:rPr>
        <w:t xml:space="preserve">appliquer un masque hyper gaussien à notre image, puis filtrer l’image résultante à l’aide d’un passe-bas ; ensuite nous avons </w:t>
      </w:r>
      <w:r w:rsidR="006E6998">
        <w:rPr>
          <w:rFonts w:cs="Courier New"/>
        </w:rPr>
        <w:t>traité la transformée de Fourier de l’image pour en éliminer la phase. Ces différentes nous assurent que l’image et la calibration qui nous sert de référence sont bien en phase, et qu’il n’y a pas t</w:t>
      </w:r>
      <w:r w:rsidR="006A70CC">
        <w:rPr>
          <w:rFonts w:cs="Courier New"/>
        </w:rPr>
        <w:t>rop de bruit auxiliaire. Au cours de ces différentes étapes, nous avons utilisé les fonctions suivantes :</w:t>
      </w:r>
    </w:p>
    <w:p w:rsidR="006A70CC" w:rsidRDefault="002F12A6" w:rsidP="00BE79E1">
      <w:pPr>
        <w:rPr>
          <w:rFonts w:cs="Courier New"/>
          <w:b/>
          <w:i/>
          <w:u w:val="single"/>
        </w:rPr>
      </w:pPr>
      <w:r>
        <w:rPr>
          <w:rFonts w:cs="Courier New"/>
          <w:b/>
          <w:i/>
          <w:u w:val="single"/>
        </w:rPr>
        <w:t>Détermination des coefficients de la gaussienne correspondant à notre image :</w:t>
      </w:r>
    </w:p>
    <w:p w:rsidR="002F12A6" w:rsidRDefault="002F12A6" w:rsidP="002F12A6">
      <w:pPr>
        <w:autoSpaceDE w:val="0"/>
        <w:autoSpaceDN w:val="0"/>
        <w:adjustRightInd w:val="0"/>
        <w:spacing w:line="240" w:lineRule="auto"/>
        <w:rPr>
          <w:rFonts w:cs="Courier New"/>
        </w:rPr>
      </w:pPr>
      <w:r>
        <w:rPr>
          <w:rFonts w:cs="Courier New"/>
        </w:rPr>
        <w:t xml:space="preserve">La fonction </w:t>
      </w:r>
      <w:r>
        <w:rPr>
          <w:rFonts w:cs="Courier New"/>
          <w:b/>
        </w:rPr>
        <w:t xml:space="preserve">fit_gauss </w:t>
      </w:r>
      <w:r w:rsidRPr="002F12A6">
        <w:rPr>
          <w:rFonts w:cs="Courier New"/>
        </w:rPr>
        <w:t>renvoie les coefficients correspondant à l'approximation d'une</w:t>
      </w:r>
      <w:r>
        <w:rPr>
          <w:rFonts w:cs="Courier New"/>
        </w:rPr>
        <w:t xml:space="preserve"> </w:t>
      </w:r>
      <w:r w:rsidRPr="002F12A6">
        <w:rPr>
          <w:rFonts w:cs="Courier New"/>
        </w:rPr>
        <w:t>gaussienne</w:t>
      </w:r>
      <w:r w:rsidR="009A4622">
        <w:rPr>
          <w:rFonts w:cs="Courier New"/>
        </w:rPr>
        <w:t xml:space="preserve"> 1D</w:t>
      </w:r>
      <w:r w:rsidRPr="002F12A6">
        <w:rPr>
          <w:rFonts w:cs="Courier New"/>
        </w:rPr>
        <w:t xml:space="preserve"> avec offset</w:t>
      </w:r>
      <w:r>
        <w:rPr>
          <w:rFonts w:cs="Courier New"/>
        </w:rPr>
        <w:t xml:space="preserve"> </w:t>
      </w:r>
      <w:r w:rsidRPr="002F12A6">
        <w:rPr>
          <w:rFonts w:cs="Courier New"/>
        </w:rPr>
        <w:t>de la forme y=A+Bexp((x-D)^2)/(2s*s)</w:t>
      </w:r>
      <w:r>
        <w:rPr>
          <w:rFonts w:cs="Courier New"/>
        </w:rPr>
        <w:t xml:space="preserve">. On applique cette fonction sur l’horizontale et la verticale de notre image afin d’obtenir les coordonnées du centre de l’image, ainsi </w:t>
      </w:r>
      <w:r w:rsidR="00F029E1">
        <w:rPr>
          <w:rFonts w:cs="Courier New"/>
        </w:rPr>
        <w:t>que la variance et l’offset de la gaussienne correspondant à l’image. On peut alors se débarrasser de l’offset puisqu’on connait sa valeur.</w:t>
      </w:r>
    </w:p>
    <w:p w:rsidR="00F029E1" w:rsidRDefault="00F029E1" w:rsidP="002F12A6">
      <w:pPr>
        <w:autoSpaceDE w:val="0"/>
        <w:autoSpaceDN w:val="0"/>
        <w:adjustRightInd w:val="0"/>
        <w:spacing w:line="240" w:lineRule="auto"/>
        <w:rPr>
          <w:rFonts w:cs="Courier New"/>
        </w:rPr>
      </w:pPr>
      <w:r>
        <w:rPr>
          <w:rFonts w:cs="Courier New"/>
          <w:b/>
          <w:i/>
          <w:u w:val="single"/>
        </w:rPr>
        <w:t>Création d’une hyper gaussienne :</w:t>
      </w:r>
    </w:p>
    <w:p w:rsidR="00F029E1" w:rsidRPr="00F029E1" w:rsidRDefault="00F029E1" w:rsidP="002F12A6">
      <w:pPr>
        <w:autoSpaceDE w:val="0"/>
        <w:autoSpaceDN w:val="0"/>
        <w:adjustRightInd w:val="0"/>
        <w:spacing w:line="240" w:lineRule="auto"/>
        <w:rPr>
          <w:rFonts w:cs="Courier New"/>
        </w:rPr>
      </w:pPr>
      <w:r>
        <w:rPr>
          <w:rFonts w:cs="Courier New"/>
        </w:rPr>
        <w:t xml:space="preserve">La fonction </w:t>
      </w:r>
      <w:r>
        <w:rPr>
          <w:rFonts w:cs="Courier New"/>
          <w:b/>
        </w:rPr>
        <w:t>hgaussp</w:t>
      </w:r>
      <w:r>
        <w:rPr>
          <w:rFonts w:cs="Courier New"/>
        </w:rPr>
        <w:t xml:space="preserve"> fournit la matrice d’une hyper gaussienne 2D </w:t>
      </w:r>
      <w:r w:rsidR="00D1407D">
        <w:rPr>
          <w:rFonts w:cs="Courier New"/>
        </w:rPr>
        <w:t>en prenant en entrée les caractéristiques de l’hyper gaussienne (coordonnées du centre, écart-type, degré de la gaussienne…)</w:t>
      </w:r>
      <w:r w:rsidR="00D14009">
        <w:rPr>
          <w:rFonts w:cs="Courier New"/>
        </w:rPr>
        <w:t>. Cette fonction peut aussi donner la matrice d’une gaussienne, en choisissant comme degré 1.</w:t>
      </w:r>
    </w:p>
    <w:p w:rsidR="00F029E1" w:rsidRDefault="00F029E1" w:rsidP="002F12A6">
      <w:pPr>
        <w:autoSpaceDE w:val="0"/>
        <w:autoSpaceDN w:val="0"/>
        <w:adjustRightInd w:val="0"/>
        <w:spacing w:line="240" w:lineRule="auto"/>
        <w:rPr>
          <w:rFonts w:cs="Courier New"/>
          <w:b/>
          <w:i/>
          <w:u w:val="single"/>
        </w:rPr>
      </w:pPr>
      <w:r>
        <w:rPr>
          <w:rFonts w:cs="Courier New"/>
          <w:b/>
          <w:i/>
          <w:u w:val="single"/>
        </w:rPr>
        <w:t>Application du masque hyper gaussien :</w:t>
      </w:r>
    </w:p>
    <w:p w:rsidR="00F029E1" w:rsidRDefault="00F029E1" w:rsidP="002F12A6">
      <w:pPr>
        <w:autoSpaceDE w:val="0"/>
        <w:autoSpaceDN w:val="0"/>
        <w:adjustRightInd w:val="0"/>
        <w:spacing w:line="240" w:lineRule="auto"/>
        <w:rPr>
          <w:rFonts w:cs="Courier New"/>
        </w:rPr>
      </w:pPr>
      <w:r>
        <w:rPr>
          <w:rFonts w:cs="Courier New"/>
        </w:rPr>
        <w:t xml:space="preserve">Connaissant les caractéristiques de l’image, on peut appliquer la fonction </w:t>
      </w:r>
      <w:r>
        <w:rPr>
          <w:rFonts w:cs="Courier New"/>
          <w:b/>
        </w:rPr>
        <w:t>masque_hg</w:t>
      </w:r>
      <w:r>
        <w:rPr>
          <w:rFonts w:cs="Courier New"/>
        </w:rPr>
        <w:t xml:space="preserve"> qui </w:t>
      </w:r>
      <w:r w:rsidR="009074BB">
        <w:rPr>
          <w:rFonts w:cs="Courier New"/>
        </w:rPr>
        <w:t xml:space="preserve">multiplie notre image à la matrice d’une hyper gaussienne obtenue à l’aide de la fonction </w:t>
      </w:r>
      <w:r w:rsidR="009074BB">
        <w:rPr>
          <w:rFonts w:cs="Courier New"/>
          <w:b/>
        </w:rPr>
        <w:t>hgaussp</w:t>
      </w:r>
      <w:r w:rsidR="009074BB">
        <w:rPr>
          <w:rFonts w:cs="Courier New"/>
        </w:rPr>
        <w:t> : on obtient ainsi notre image masquée par une hyper gaussienne.</w:t>
      </w:r>
    </w:p>
    <w:p w:rsidR="00455BDA" w:rsidRDefault="00455BDA" w:rsidP="002F12A6">
      <w:pPr>
        <w:autoSpaceDE w:val="0"/>
        <w:autoSpaceDN w:val="0"/>
        <w:adjustRightInd w:val="0"/>
        <w:spacing w:line="240" w:lineRule="auto"/>
        <w:rPr>
          <w:rFonts w:cs="Courier New"/>
          <w:b/>
          <w:i/>
          <w:u w:val="single"/>
        </w:rPr>
      </w:pPr>
      <w:r>
        <w:rPr>
          <w:rFonts w:cs="Courier New"/>
          <w:b/>
          <w:i/>
          <w:u w:val="single"/>
        </w:rPr>
        <w:lastRenderedPageBreak/>
        <w:t>Application du filtre passe-bas :</w:t>
      </w:r>
    </w:p>
    <w:p w:rsidR="00455BDA" w:rsidRPr="00A4159A" w:rsidRDefault="00A4159A" w:rsidP="002F12A6">
      <w:pPr>
        <w:autoSpaceDE w:val="0"/>
        <w:autoSpaceDN w:val="0"/>
        <w:adjustRightInd w:val="0"/>
        <w:spacing w:line="240" w:lineRule="auto"/>
        <w:rPr>
          <w:rFonts w:cs="Courier New"/>
        </w:rPr>
      </w:pPr>
      <w:r>
        <w:rPr>
          <w:rFonts w:cs="Courier New"/>
        </w:rPr>
        <w:t xml:space="preserve">La fonction </w:t>
      </w:r>
      <w:r>
        <w:rPr>
          <w:rFonts w:cs="Courier New"/>
          <w:b/>
        </w:rPr>
        <w:t>passebas_hg2D</w:t>
      </w:r>
      <w:r>
        <w:rPr>
          <w:rFonts w:cs="Courier New"/>
        </w:rPr>
        <w:t xml:space="preserve"> applique à notre image, rentrée en paramètre, un filtre passe-bas basé sur une hyper-gaussienne dont les caractéristiques sont aussi rentrées en paramètre.</w:t>
      </w:r>
    </w:p>
    <w:p w:rsidR="009074BB" w:rsidRPr="003B3F76" w:rsidRDefault="0063077F" w:rsidP="002F12A6">
      <w:pPr>
        <w:autoSpaceDE w:val="0"/>
        <w:autoSpaceDN w:val="0"/>
        <w:adjustRightInd w:val="0"/>
        <w:spacing w:line="240" w:lineRule="auto"/>
        <w:rPr>
          <w:rFonts w:cs="Courier New"/>
        </w:rPr>
      </w:pPr>
      <w:r>
        <w:rPr>
          <w:rFonts w:cs="Courier New"/>
          <w:b/>
          <w:i/>
          <w:u w:val="single"/>
        </w:rPr>
        <w:t>Lissage de l’image en gaussienne :</w:t>
      </w:r>
      <w:r w:rsidR="003B3F76">
        <w:rPr>
          <w:rFonts w:cs="Courier New"/>
          <w:b/>
          <w:i/>
          <w:u w:val="single"/>
        </w:rPr>
        <w:t xml:space="preserve"> </w:t>
      </w:r>
      <w:r w:rsidR="003B3F76">
        <w:rPr>
          <w:rFonts w:cs="Courier New"/>
        </w:rPr>
        <w:t>on lisse l’image en gaussienne 2D une fois que l’on a appliqué le filtre passe-bas.</w:t>
      </w:r>
    </w:p>
    <w:p w:rsidR="0063077F" w:rsidRPr="0063077F" w:rsidRDefault="0063077F" w:rsidP="0063077F">
      <w:pPr>
        <w:pStyle w:val="Paragraphedeliste"/>
        <w:numPr>
          <w:ilvl w:val="0"/>
          <w:numId w:val="1"/>
        </w:numPr>
        <w:autoSpaceDE w:val="0"/>
        <w:autoSpaceDN w:val="0"/>
        <w:adjustRightInd w:val="0"/>
        <w:spacing w:line="240" w:lineRule="auto"/>
        <w:rPr>
          <w:rFonts w:cs="Courier New"/>
        </w:rPr>
      </w:pPr>
      <w:r w:rsidRPr="0063077F">
        <w:rPr>
          <w:rFonts w:cs="Courier New"/>
          <w:b/>
          <w:i/>
          <w:u w:val="single"/>
        </w:rPr>
        <w:t>Détermination de la jacobienne :</w:t>
      </w:r>
      <w:r w:rsidRPr="0063077F">
        <w:rPr>
          <w:rFonts w:cs="Courier New"/>
        </w:rPr>
        <w:t xml:space="preserve"> La fonction </w:t>
      </w:r>
      <w:r w:rsidRPr="0063077F">
        <w:rPr>
          <w:rFonts w:cs="Courier New"/>
          <w:b/>
        </w:rPr>
        <w:t>jaco_der</w:t>
      </w:r>
      <w:r w:rsidRPr="0063077F">
        <w:rPr>
          <w:rFonts w:cs="Courier New"/>
        </w:rPr>
        <w:t xml:space="preserve"> calcule les dérivées par rapport à chaque variable de : f(x,y) =offset + A*exp( -( ( x-mu1).^2+(y-mu2).^2 ) /(2*s^2) )</w:t>
      </w:r>
      <w:r>
        <w:rPr>
          <w:rFonts w:cs="Courier New"/>
        </w:rPr>
        <w:t>, où offset, A, mu1, mu2 et s sont des variables d’entrée de la fonction, et en déduit la jacobienne.</w:t>
      </w:r>
    </w:p>
    <w:p w:rsidR="00C37E6D" w:rsidRPr="00C37E6D" w:rsidRDefault="00C37E6D" w:rsidP="00C37E6D">
      <w:pPr>
        <w:pStyle w:val="Paragraphedeliste"/>
        <w:numPr>
          <w:ilvl w:val="0"/>
          <w:numId w:val="1"/>
        </w:numPr>
        <w:autoSpaceDE w:val="0"/>
        <w:autoSpaceDN w:val="0"/>
        <w:adjustRightInd w:val="0"/>
        <w:spacing w:after="0" w:line="240" w:lineRule="auto"/>
        <w:rPr>
          <w:rFonts w:cs="Courier New"/>
        </w:rPr>
      </w:pPr>
      <w:r w:rsidRPr="00C37E6D">
        <w:rPr>
          <w:rFonts w:cs="Courier New"/>
          <w:b/>
          <w:i/>
          <w:u w:val="single"/>
        </w:rPr>
        <w:t>Fonction de la gaussienne :</w:t>
      </w:r>
      <w:r w:rsidRPr="00C37E6D">
        <w:rPr>
          <w:rFonts w:cs="Courier New"/>
        </w:rPr>
        <w:t xml:space="preserve"> La fonction </w:t>
      </w:r>
      <w:r w:rsidRPr="00C37E6D">
        <w:rPr>
          <w:rFonts w:cs="Courier New"/>
          <w:b/>
        </w:rPr>
        <w:t xml:space="preserve">Rgauss2D </w:t>
      </w:r>
      <w:r>
        <w:rPr>
          <w:rFonts w:cs="Courier New"/>
        </w:rPr>
        <w:t>c</w:t>
      </w:r>
      <w:r w:rsidRPr="00C37E6D">
        <w:rPr>
          <w:rFonts w:cs="Courier New"/>
        </w:rPr>
        <w:t>alcule la gaussienne en deux dimensions en utilisant des vecteurs 1D</w:t>
      </w:r>
      <w:r>
        <w:rPr>
          <w:rFonts w:cs="Courier New"/>
        </w:rPr>
        <w:t>, elle est</w:t>
      </w:r>
      <w:r w:rsidRPr="00C37E6D">
        <w:rPr>
          <w:rFonts w:cs="Courier New"/>
        </w:rPr>
        <w:t xml:space="preserve"> conçu</w:t>
      </w:r>
      <w:r>
        <w:rPr>
          <w:rFonts w:cs="Courier New"/>
        </w:rPr>
        <w:t>e</w:t>
      </w:r>
      <w:r w:rsidRPr="00C37E6D">
        <w:rPr>
          <w:rFonts w:cs="Courier New"/>
        </w:rPr>
        <w:t xml:space="preserve"> pour être utilisé</w:t>
      </w:r>
      <w:r>
        <w:rPr>
          <w:rFonts w:cs="Courier New"/>
        </w:rPr>
        <w:t>e</w:t>
      </w:r>
      <w:r w:rsidRPr="00C37E6D">
        <w:rPr>
          <w:rFonts w:cs="Courier New"/>
        </w:rPr>
        <w:t xml:space="preserve"> avec lsqnonlin</w:t>
      </w:r>
      <w:r>
        <w:rPr>
          <w:rFonts w:cs="Courier New"/>
        </w:rPr>
        <w:t xml:space="preserve">, elle fait appel à </w:t>
      </w:r>
      <w:r>
        <w:rPr>
          <w:rFonts w:cs="Courier New"/>
          <w:b/>
        </w:rPr>
        <w:t>jaco_der.</w:t>
      </w:r>
    </w:p>
    <w:p w:rsidR="0063077F" w:rsidRPr="003B3F76" w:rsidRDefault="009A4622" w:rsidP="0063077F">
      <w:pPr>
        <w:pStyle w:val="Paragraphedeliste"/>
        <w:numPr>
          <w:ilvl w:val="0"/>
          <w:numId w:val="1"/>
        </w:numPr>
        <w:autoSpaceDE w:val="0"/>
        <w:autoSpaceDN w:val="0"/>
        <w:adjustRightInd w:val="0"/>
        <w:spacing w:line="240" w:lineRule="auto"/>
        <w:rPr>
          <w:rFonts w:cs="Courier New"/>
          <w:b/>
          <w:i/>
          <w:u w:val="single"/>
        </w:rPr>
      </w:pPr>
      <w:r w:rsidRPr="009A4622">
        <w:rPr>
          <w:rFonts w:cs="Courier New"/>
          <w:b/>
          <w:i/>
          <w:u w:val="single"/>
        </w:rPr>
        <w:t xml:space="preserve">Détermination </w:t>
      </w:r>
      <w:r>
        <w:rPr>
          <w:rFonts w:cs="Courier New"/>
          <w:b/>
          <w:i/>
          <w:u w:val="single"/>
        </w:rPr>
        <w:t xml:space="preserve">des coefficients de la gaussienne 2D correspondant à l’image : </w:t>
      </w:r>
      <w:r>
        <w:rPr>
          <w:rFonts w:cs="Courier New"/>
        </w:rPr>
        <w:t xml:space="preserve">La fonction </w:t>
      </w:r>
      <w:r>
        <w:rPr>
          <w:rFonts w:cs="Courier New"/>
          <w:b/>
        </w:rPr>
        <w:t>approxgauss2D</w:t>
      </w:r>
      <w:r>
        <w:rPr>
          <w:rFonts w:cs="Courier New"/>
        </w:rPr>
        <w:t xml:space="preserve"> renvoie, de manière similaire à la fonction fit_gauss, les caractéristiques  de la gaussienne 2D. Elle fait appel à </w:t>
      </w:r>
      <w:r w:rsidR="003B3F76">
        <w:rPr>
          <w:rFonts w:cs="Courier New"/>
          <w:b/>
        </w:rPr>
        <w:t>Rgauss2D</w:t>
      </w:r>
      <w:r w:rsidR="003B3F76">
        <w:rPr>
          <w:rFonts w:cs="Courier New"/>
        </w:rPr>
        <w:t xml:space="preserve"> (pour l’utilisation de lsqnonlin).</w:t>
      </w:r>
    </w:p>
    <w:p w:rsidR="003B3F76" w:rsidRPr="002F10F7" w:rsidRDefault="003B3F76" w:rsidP="0063077F">
      <w:pPr>
        <w:pStyle w:val="Paragraphedeliste"/>
        <w:numPr>
          <w:ilvl w:val="0"/>
          <w:numId w:val="1"/>
        </w:numPr>
        <w:autoSpaceDE w:val="0"/>
        <w:autoSpaceDN w:val="0"/>
        <w:adjustRightInd w:val="0"/>
        <w:spacing w:line="240" w:lineRule="auto"/>
        <w:rPr>
          <w:rFonts w:cs="Courier New"/>
          <w:b/>
          <w:i/>
          <w:u w:val="single"/>
        </w:rPr>
      </w:pPr>
      <w:r>
        <w:rPr>
          <w:rFonts w:cs="Courier New"/>
          <w:b/>
          <w:i/>
          <w:u w:val="single"/>
        </w:rPr>
        <w:t>Création de l’image approximée en gaussienne :</w:t>
      </w:r>
      <w:r>
        <w:rPr>
          <w:rFonts w:cs="Courier New"/>
        </w:rPr>
        <w:t xml:space="preserve"> La fonction </w:t>
      </w:r>
      <w:r>
        <w:rPr>
          <w:rFonts w:cs="Courier New"/>
          <w:b/>
        </w:rPr>
        <w:t>fit_gauss2D</w:t>
      </w:r>
      <w:r>
        <w:rPr>
          <w:rFonts w:cs="Courier New"/>
        </w:rPr>
        <w:t xml:space="preserve"> </w:t>
      </w:r>
      <w:r w:rsidR="002F10F7">
        <w:rPr>
          <w:rFonts w:cs="Courier New"/>
        </w:rPr>
        <w:t xml:space="preserve">approxime notre image en gaussienne 2D. Elle fait appel à </w:t>
      </w:r>
      <w:r w:rsidR="002F10F7" w:rsidRPr="002F10F7">
        <w:rPr>
          <w:rFonts w:cs="Courier New"/>
          <w:b/>
        </w:rPr>
        <w:t>approxgauss2D</w:t>
      </w:r>
      <w:r w:rsidR="002F10F7">
        <w:rPr>
          <w:rFonts w:cs="Courier New"/>
        </w:rPr>
        <w:t>.</w:t>
      </w:r>
    </w:p>
    <w:p w:rsidR="002F10F7" w:rsidRDefault="002F10F7" w:rsidP="002F10F7">
      <w:pPr>
        <w:autoSpaceDE w:val="0"/>
        <w:autoSpaceDN w:val="0"/>
        <w:adjustRightInd w:val="0"/>
        <w:spacing w:line="240" w:lineRule="auto"/>
        <w:rPr>
          <w:rFonts w:cs="Courier New"/>
          <w:b/>
          <w:i/>
          <w:u w:val="single"/>
        </w:rPr>
      </w:pPr>
      <w:r>
        <w:rPr>
          <w:rFonts w:cs="Courier New"/>
          <w:b/>
          <w:i/>
          <w:u w:val="single"/>
        </w:rPr>
        <w:t>Traitement de la transformée de Fourier de l’image :</w:t>
      </w:r>
    </w:p>
    <w:p w:rsidR="002B6939" w:rsidRDefault="00FF53F0" w:rsidP="002F10F7">
      <w:pPr>
        <w:autoSpaceDE w:val="0"/>
        <w:autoSpaceDN w:val="0"/>
        <w:adjustRightInd w:val="0"/>
        <w:spacing w:line="240" w:lineRule="auto"/>
        <w:rPr>
          <w:rFonts w:cs="Courier New"/>
        </w:rPr>
      </w:pPr>
      <w:r>
        <w:rPr>
          <w:rFonts w:cs="Courier New"/>
        </w:rPr>
        <w:t xml:space="preserve">La fonction </w:t>
      </w:r>
      <w:r>
        <w:rPr>
          <w:rFonts w:cs="Courier New"/>
          <w:b/>
        </w:rPr>
        <w:t>traitement_fft_gaussienne</w:t>
      </w:r>
      <w:r>
        <w:rPr>
          <w:rFonts w:cs="Courier New"/>
        </w:rPr>
        <w:t xml:space="preserve"> calcule la transformée de Fourier de notre image, puis en annule la phase, avant de ré-exprimer la matrice ainsi obtenue dans le domaine temporel. Ce processus permet de centrer notre image.</w:t>
      </w:r>
    </w:p>
    <w:p w:rsidR="002B6939" w:rsidRDefault="002B6939" w:rsidP="002F10F7">
      <w:pPr>
        <w:autoSpaceDE w:val="0"/>
        <w:autoSpaceDN w:val="0"/>
        <w:adjustRightInd w:val="0"/>
        <w:spacing w:line="240" w:lineRule="auto"/>
        <w:rPr>
          <w:rFonts w:cs="Courier New"/>
          <w:b/>
          <w:i/>
          <w:u w:val="single"/>
        </w:rPr>
      </w:pPr>
      <w:r>
        <w:rPr>
          <w:rFonts w:cs="Courier New"/>
          <w:b/>
          <w:i/>
          <w:u w:val="single"/>
        </w:rPr>
        <w:t xml:space="preserve">Filtrage par filtre de Wiener : </w:t>
      </w:r>
    </w:p>
    <w:p w:rsidR="002F10F7" w:rsidRPr="00D5697A" w:rsidRDefault="002B6939" w:rsidP="002B6939">
      <w:pPr>
        <w:pStyle w:val="Paragraphedeliste"/>
        <w:numPr>
          <w:ilvl w:val="0"/>
          <w:numId w:val="2"/>
        </w:numPr>
        <w:autoSpaceDE w:val="0"/>
        <w:autoSpaceDN w:val="0"/>
        <w:adjustRightInd w:val="0"/>
        <w:spacing w:line="240" w:lineRule="auto"/>
        <w:rPr>
          <w:rFonts w:cs="Courier New"/>
          <w:b/>
          <w:i/>
          <w:u w:val="single"/>
        </w:rPr>
      </w:pPr>
      <w:r>
        <w:rPr>
          <w:rFonts w:cs="Courier New"/>
          <w:b/>
          <w:i/>
          <w:u w:val="single"/>
        </w:rPr>
        <w:t xml:space="preserve">Détermination du paramètre du filtre : </w:t>
      </w:r>
      <w:r>
        <w:rPr>
          <w:rFonts w:cs="Courier New"/>
        </w:rPr>
        <w:t xml:space="preserve">La fonction </w:t>
      </w:r>
      <w:r>
        <w:rPr>
          <w:rFonts w:cs="Courier New"/>
          <w:b/>
        </w:rPr>
        <w:t>minEQM</w:t>
      </w:r>
      <w:r>
        <w:rPr>
          <w:rFonts w:cs="Courier New"/>
        </w:rPr>
        <w:t xml:space="preserve"> détermine la valeur optimale du paramètre </w:t>
      </w:r>
      <w:r w:rsidRPr="002B6939">
        <w:rPr>
          <w:rFonts w:ascii="Symbol" w:hAnsi="Symbol" w:cs="Courier New"/>
        </w:rPr>
        <w:t></w:t>
      </w:r>
      <w:r>
        <w:rPr>
          <w:rFonts w:ascii="Symbol" w:hAnsi="Symbol" w:cs="Courier New"/>
        </w:rPr>
        <w:t></w:t>
      </w:r>
      <w:r>
        <w:rPr>
          <w:rFonts w:cs="Courier New"/>
        </w:rPr>
        <w:t xml:space="preserve">dans l’expression : </w:t>
      </w:r>
      <m:oMath>
        <m:acc>
          <m:accPr>
            <m:chr m:val="̃"/>
            <m:ctrlPr>
              <w:rPr>
                <w:rFonts w:ascii="Cambria Math" w:hAnsi="Cambria Math"/>
                <w:i/>
                <w:sz w:val="24"/>
                <w:szCs w:val="24"/>
              </w:rPr>
            </m:ctrlPr>
          </m:accPr>
          <m:e>
            <m:r>
              <w:rPr>
                <w:rFonts w:ascii="Cambria Math" w:hAnsi="Cambria Math"/>
                <w:sz w:val="24"/>
                <w:szCs w:val="24"/>
              </w:rPr>
              <m:t>ω</m:t>
            </m:r>
          </m:e>
        </m:acc>
        <m:d>
          <m:dPr>
            <m:ctrlPr>
              <w:rPr>
                <w:rFonts w:ascii="Cambria Math" w:hAnsi="Cambria Math"/>
                <w:i/>
                <w:sz w:val="24"/>
                <w:szCs w:val="24"/>
              </w:rPr>
            </m:ctrlPr>
          </m:dPr>
          <m:e>
            <m:r>
              <w:rPr>
                <w:rFonts w:ascii="Cambria Math" w:hAnsi="Cambria Math"/>
                <w:sz w:val="24"/>
                <w:szCs w:val="24"/>
              </w:rPr>
              <m:t>μ,v</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h</m:t>
                    </m:r>
                  </m:e>
                </m:acc>
              </m:e>
              <m:sup>
                <m:r>
                  <w:rPr>
                    <w:rFonts w:ascii="Cambria Math" w:hAnsi="Cambria Math"/>
                    <w:sz w:val="24"/>
                    <w:szCs w:val="24"/>
                  </w:rPr>
                  <m:t>*</m:t>
                </m:r>
              </m:sup>
            </m:sSup>
            <m:r>
              <w:rPr>
                <w:rFonts w:ascii="Cambria Math" w:hAnsi="Cambria Math"/>
                <w:sz w:val="24"/>
                <w:szCs w:val="24"/>
              </w:rPr>
              <m:t>(μ,v)</m:t>
            </m:r>
          </m:num>
          <m:den>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(μ,v)</m:t>
                    </m:r>
                  </m:e>
                </m:d>
              </m:e>
              <m:sup>
                <m:r>
                  <w:rPr>
                    <w:rFonts w:ascii="Cambria Math" w:hAnsi="Cambria Math"/>
                    <w:sz w:val="24"/>
                    <w:szCs w:val="24"/>
                  </w:rPr>
                  <m:t>2</m:t>
                </m:r>
              </m:sup>
            </m:sSup>
            <m:r>
              <w:rPr>
                <w:rFonts w:ascii="Cambria Math" w:hAnsi="Cambria Math"/>
                <w:sz w:val="24"/>
                <w:szCs w:val="24"/>
              </w:rPr>
              <m:t>+</m:t>
            </m:r>
            <m:r>
              <w:rPr>
                <w:rFonts w:ascii="Cambria Math" w:hAnsi="Symbol"/>
              </w:rPr>
              <m:t></m:t>
            </m:r>
          </m:den>
        </m:f>
      </m:oMath>
      <w:r>
        <w:rPr>
          <w:rFonts w:eastAsiaTheme="minorEastAsia"/>
          <w:sz w:val="24"/>
          <w:szCs w:val="24"/>
        </w:rPr>
        <w:t>.</w:t>
      </w:r>
    </w:p>
    <w:p w:rsidR="00D5697A" w:rsidRPr="002B6939" w:rsidRDefault="00D5697A" w:rsidP="002B6939">
      <w:pPr>
        <w:pStyle w:val="Paragraphedeliste"/>
        <w:numPr>
          <w:ilvl w:val="0"/>
          <w:numId w:val="2"/>
        </w:numPr>
        <w:autoSpaceDE w:val="0"/>
        <w:autoSpaceDN w:val="0"/>
        <w:adjustRightInd w:val="0"/>
        <w:spacing w:line="240" w:lineRule="auto"/>
        <w:rPr>
          <w:rFonts w:cs="Courier New"/>
          <w:b/>
          <w:i/>
          <w:u w:val="single"/>
        </w:rPr>
      </w:pPr>
      <w:r>
        <w:rPr>
          <w:rFonts w:cs="Courier New"/>
          <w:b/>
          <w:i/>
          <w:u w:val="single"/>
        </w:rPr>
        <w:t>Application du filtre de Wiener :</w:t>
      </w:r>
      <w:r>
        <w:rPr>
          <w:rFonts w:cs="Courier New"/>
        </w:rPr>
        <w:t xml:space="preserve"> La fonction FiltreWiener applique le filtre de Wiener associé à une perturbation rentrée en paramètre à notre image, elle aussi rentrée en paramètre.</w:t>
      </w:r>
    </w:p>
    <w:p w:rsidR="009074BB" w:rsidRPr="0063077F" w:rsidRDefault="006B0A7B" w:rsidP="002F12A6">
      <w:pPr>
        <w:autoSpaceDE w:val="0"/>
        <w:autoSpaceDN w:val="0"/>
        <w:adjustRightInd w:val="0"/>
        <w:spacing w:line="240" w:lineRule="auto"/>
        <w:rPr>
          <w:rFonts w:cs="Courier New"/>
        </w:rPr>
      </w:pPr>
      <w:r>
        <w:rPr>
          <w:rFonts w:cs="Courier New"/>
          <w:noProof/>
          <w:lang w:eastAsia="fr-FR"/>
        </w:rPr>
        <mc:AlternateContent>
          <mc:Choice Requires="wpg">
            <w:drawing>
              <wp:anchor distT="0" distB="0" distL="114300" distR="114300" simplePos="0" relativeHeight="251658240" behindDoc="0" locked="0" layoutInCell="1" allowOverlap="1">
                <wp:simplePos x="0" y="0"/>
                <wp:positionH relativeFrom="column">
                  <wp:posOffset>422910</wp:posOffset>
                </wp:positionH>
                <wp:positionV relativeFrom="paragraph">
                  <wp:posOffset>19685</wp:posOffset>
                </wp:positionV>
                <wp:extent cx="4998085" cy="3498215"/>
                <wp:effectExtent l="0" t="0" r="0" b="0"/>
                <wp:wrapSquare wrapText="bothSides"/>
                <wp:docPr id="3" name="Groupe 3"/>
                <wp:cNvGraphicFramePr/>
                <a:graphic xmlns:a="http://schemas.openxmlformats.org/drawingml/2006/main">
                  <a:graphicData uri="http://schemas.microsoft.com/office/word/2010/wordprocessingGroup">
                    <wpg:wgp>
                      <wpg:cNvGrpSpPr/>
                      <wpg:grpSpPr>
                        <a:xfrm>
                          <a:off x="0" y="0"/>
                          <a:ext cx="4998085" cy="3498215"/>
                          <a:chOff x="107504" y="188640"/>
                          <a:chExt cx="8784976" cy="6418004"/>
                        </a:xfrm>
                      </wpg:grpSpPr>
                      <wps:wsp>
                        <wps:cNvPr id="6" name="Rectangle à coins arrondis 6"/>
                        <wps:cNvSpPr/>
                        <wps:spPr>
                          <a:xfrm>
                            <a:off x="107504" y="188640"/>
                            <a:ext cx="2195736"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7" name="ZoneTexte 2"/>
                        <wps:cNvSpPr txBox="1"/>
                        <wps:spPr>
                          <a:xfrm>
                            <a:off x="107504" y="210126"/>
                            <a:ext cx="2195736" cy="338554"/>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de départ</w:t>
                              </w:r>
                            </w:p>
                          </w:txbxContent>
                        </wps:txbx>
                        <wps:bodyPr wrap="square" rtlCol="0">
                          <a:spAutoFit/>
                        </wps:bodyPr>
                      </wps:wsp>
                      <wps:wsp>
                        <wps:cNvPr id="8" name="Rectangle à coins arrondis 8"/>
                        <wps:cNvSpPr/>
                        <wps:spPr>
                          <a:xfrm>
                            <a:off x="107504" y="2420888"/>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9" name="Rectangle à coins arrondis 9"/>
                        <wps:cNvSpPr/>
                        <wps:spPr>
                          <a:xfrm>
                            <a:off x="3347864" y="2420888"/>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0" name="Rectangle à coins arrondis 10"/>
                        <wps:cNvSpPr/>
                        <wps:spPr>
                          <a:xfrm>
                            <a:off x="6660232" y="2420888"/>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1" name="Rectangle à coins arrondis 11"/>
                        <wps:cNvSpPr/>
                        <wps:spPr>
                          <a:xfrm>
                            <a:off x="6660232" y="188640"/>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2" name="Rectangle à coins arrondis 12"/>
                        <wps:cNvSpPr/>
                        <wps:spPr>
                          <a:xfrm>
                            <a:off x="3347864" y="188640"/>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3" name="ZoneTexte 8"/>
                        <wps:cNvSpPr txBox="1"/>
                        <wps:spPr>
                          <a:xfrm>
                            <a:off x="3347864" y="476672"/>
                            <a:ext cx="2232248" cy="83099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de départ</w:t>
                              </w:r>
                            </w:p>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w:t>
                              </w:r>
                            </w:p>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(x</w:t>
                              </w:r>
                              <w:r>
                                <w:rPr>
                                  <w:rFonts w:asciiTheme="minorHAnsi" w:hAnsi="Calibri" w:cstheme="minorBidi"/>
                                  <w:color w:val="000000" w:themeColor="text1"/>
                                  <w:kern w:val="24"/>
                                  <w:position w:val="-8"/>
                                  <w:sz w:val="32"/>
                                  <w:szCs w:val="32"/>
                                  <w:vertAlign w:val="subscript"/>
                                </w:rPr>
                                <w:t>0</w:t>
                              </w:r>
                              <w:r>
                                <w:rPr>
                                  <w:rFonts w:asciiTheme="minorHAnsi" w:hAnsi="Calibri" w:cstheme="minorBidi"/>
                                  <w:color w:val="000000" w:themeColor="text1"/>
                                  <w:kern w:val="24"/>
                                  <w:sz w:val="32"/>
                                  <w:szCs w:val="32"/>
                                </w:rPr>
                                <w:t>,y</w:t>
                              </w:r>
                              <w:r>
                                <w:rPr>
                                  <w:rFonts w:asciiTheme="minorHAnsi" w:hAnsi="Calibri" w:cstheme="minorBidi"/>
                                  <w:color w:val="000000" w:themeColor="text1"/>
                                  <w:kern w:val="24"/>
                                  <w:position w:val="-8"/>
                                  <w:sz w:val="32"/>
                                  <w:szCs w:val="32"/>
                                  <w:vertAlign w:val="subscript"/>
                                </w:rPr>
                                <w:t>0</w:t>
                              </w:r>
                              <w:r>
                                <w:rPr>
                                  <w:rFonts w:asciiTheme="minorHAnsi" w:hAnsi="Calibri" w:cstheme="minorBidi"/>
                                  <w:color w:val="000000" w:themeColor="text1"/>
                                  <w:kern w:val="24"/>
                                  <w:sz w:val="32"/>
                                  <w:szCs w:val="32"/>
                                </w:rPr>
                                <w:t>), variance, offset</w:t>
                              </w:r>
                            </w:p>
                          </w:txbxContent>
                        </wps:txbx>
                        <wps:bodyPr wrap="square" rtlCol="0">
                          <a:spAutoFit/>
                        </wps:bodyPr>
                      </wps:wsp>
                      <wps:wsp>
                        <wps:cNvPr id="14" name="ZoneTexte 9"/>
                        <wps:cNvSpPr txBox="1"/>
                        <wps:spPr>
                          <a:xfrm>
                            <a:off x="6660232" y="188640"/>
                            <a:ext cx="2232248" cy="584775"/>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masquée par le masque hyper gaussien</w:t>
                              </w:r>
                            </w:p>
                          </w:txbxContent>
                        </wps:txbx>
                        <wps:bodyPr wrap="square" rtlCol="0">
                          <a:spAutoFit/>
                        </wps:bodyPr>
                      </wps:wsp>
                      <wps:wsp>
                        <wps:cNvPr id="15" name="ZoneTexte 10"/>
                        <wps:cNvSpPr txBox="1"/>
                        <wps:spPr>
                          <a:xfrm>
                            <a:off x="107504" y="2916233"/>
                            <a:ext cx="2232248" cy="584775"/>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approximée avec phase annulée</w:t>
                              </w:r>
                            </w:p>
                          </w:txbxContent>
                        </wps:txbx>
                        <wps:bodyPr wrap="square" rtlCol="0">
                          <a:spAutoFit/>
                        </wps:bodyPr>
                      </wps:wsp>
                      <wps:wsp>
                        <wps:cNvPr id="16" name="ZoneTexte 11"/>
                        <wps:cNvSpPr txBox="1"/>
                        <wps:spPr>
                          <a:xfrm>
                            <a:off x="3347864" y="2420888"/>
                            <a:ext cx="2232248" cy="584775"/>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approximée par une gaussienne</w:t>
                              </w:r>
                            </w:p>
                          </w:txbxContent>
                        </wps:txbx>
                        <wps:bodyPr wrap="square" rtlCol="0">
                          <a:spAutoFit/>
                        </wps:bodyPr>
                      </wps:wsp>
                      <wps:wsp>
                        <wps:cNvPr id="17" name="ZoneTexte 12"/>
                        <wps:cNvSpPr txBox="1"/>
                        <wps:spPr>
                          <a:xfrm>
                            <a:off x="6660232" y="2420888"/>
                            <a:ext cx="2232248" cy="584775"/>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masquée sans haute fréquence</w:t>
                              </w:r>
                            </w:p>
                          </w:txbxContent>
                        </wps:txbx>
                        <wps:bodyPr wrap="square" rtlCol="0">
                          <a:spAutoFit/>
                        </wps:bodyPr>
                      </wps:wsp>
                      <pic:pic xmlns:pic="http://schemas.openxmlformats.org/drawingml/2006/picture">
                        <pic:nvPicPr>
                          <pic:cNvPr id="18" name="Picture 2"/>
                          <pic:cNvPicPr>
                            <a:picLocks noChangeAspect="1" noChangeArrowheads="1"/>
                          </pic:cNvPicPr>
                        </pic:nvPicPr>
                        <pic:blipFill>
                          <a:blip r:embed="rId11"/>
                          <a:srcRect l="20849" t="6950" r="19210" b="13128"/>
                          <a:stretch>
                            <a:fillRect/>
                          </a:stretch>
                        </pic:blipFill>
                        <pic:spPr bwMode="auto">
                          <a:xfrm>
                            <a:off x="683568" y="620688"/>
                            <a:ext cx="1080120" cy="1080120"/>
                          </a:xfrm>
                          <a:prstGeom prst="rect">
                            <a:avLst/>
                          </a:prstGeom>
                          <a:noFill/>
                          <a:ln w="9525">
                            <a:noFill/>
                            <a:miter lim="800000"/>
                            <a:headEnd/>
                            <a:tailEnd/>
                          </a:ln>
                        </pic:spPr>
                      </pic:pic>
                      <pic:pic xmlns:pic="http://schemas.openxmlformats.org/drawingml/2006/picture">
                        <pic:nvPicPr>
                          <pic:cNvPr id="19" name="Picture 3"/>
                          <pic:cNvPicPr>
                            <a:picLocks noChangeAspect="1" noChangeArrowheads="1"/>
                          </pic:cNvPicPr>
                        </pic:nvPicPr>
                        <pic:blipFill>
                          <a:blip r:embed="rId12"/>
                          <a:srcRect l="21651" t="8601" r="17600" b="12201"/>
                          <a:stretch>
                            <a:fillRect/>
                          </a:stretch>
                        </pic:blipFill>
                        <pic:spPr bwMode="auto">
                          <a:xfrm>
                            <a:off x="7308305" y="764705"/>
                            <a:ext cx="1008111" cy="985708"/>
                          </a:xfrm>
                          <a:prstGeom prst="rect">
                            <a:avLst/>
                          </a:prstGeom>
                          <a:noFill/>
                          <a:ln w="9525">
                            <a:noFill/>
                            <a:miter lim="800000"/>
                            <a:headEnd/>
                            <a:tailEnd/>
                          </a:ln>
                        </pic:spPr>
                      </pic:pic>
                      <pic:pic xmlns:pic="http://schemas.openxmlformats.org/drawingml/2006/picture">
                        <pic:nvPicPr>
                          <pic:cNvPr id="20" name="Picture 4"/>
                          <pic:cNvPicPr>
                            <a:picLocks noChangeAspect="1" noChangeArrowheads="1"/>
                          </pic:cNvPicPr>
                        </pic:nvPicPr>
                        <pic:blipFill>
                          <a:blip r:embed="rId12"/>
                          <a:srcRect l="21651" t="8601" r="17600" b="12201"/>
                          <a:stretch>
                            <a:fillRect/>
                          </a:stretch>
                        </pic:blipFill>
                        <pic:spPr bwMode="auto">
                          <a:xfrm>
                            <a:off x="7308304" y="2996952"/>
                            <a:ext cx="959016" cy="937704"/>
                          </a:xfrm>
                          <a:prstGeom prst="rect">
                            <a:avLst/>
                          </a:prstGeom>
                          <a:noFill/>
                          <a:ln w="9525">
                            <a:noFill/>
                            <a:miter lim="800000"/>
                            <a:headEnd/>
                            <a:tailEnd/>
                          </a:ln>
                        </pic:spPr>
                      </pic:pic>
                      <pic:pic xmlns:pic="http://schemas.openxmlformats.org/drawingml/2006/picture">
                        <pic:nvPicPr>
                          <pic:cNvPr id="21" name="Picture 5"/>
                          <pic:cNvPicPr>
                            <a:picLocks noChangeAspect="1" noChangeArrowheads="1"/>
                          </pic:cNvPicPr>
                        </pic:nvPicPr>
                        <pic:blipFill>
                          <a:blip r:embed="rId13"/>
                          <a:srcRect l="21651" t="8601" r="17600" b="12201"/>
                          <a:stretch>
                            <a:fillRect/>
                          </a:stretch>
                        </pic:blipFill>
                        <pic:spPr bwMode="auto">
                          <a:xfrm>
                            <a:off x="3995936" y="2996952"/>
                            <a:ext cx="957379" cy="936104"/>
                          </a:xfrm>
                          <a:prstGeom prst="rect">
                            <a:avLst/>
                          </a:prstGeom>
                          <a:noFill/>
                          <a:ln w="9525">
                            <a:noFill/>
                            <a:miter lim="800000"/>
                            <a:headEnd/>
                            <a:tailEnd/>
                          </a:ln>
                        </pic:spPr>
                      </pic:pic>
                      <wps:wsp>
                        <wps:cNvPr id="22" name="Rectangle à coins arrondis 22"/>
                        <wps:cNvSpPr/>
                        <wps:spPr>
                          <a:xfrm>
                            <a:off x="107504" y="4725144"/>
                            <a:ext cx="2232248" cy="1584176"/>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23" name="ZoneTexte 18"/>
                        <wps:cNvSpPr txBox="1"/>
                        <wps:spPr>
                          <a:xfrm>
                            <a:off x="107504" y="5229200"/>
                            <a:ext cx="2232248" cy="584775"/>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filtrée par filtre de Wiener</w:t>
                              </w:r>
                            </w:p>
                          </w:txbxContent>
                        </wps:txbx>
                        <wps:bodyPr wrap="square" rtlCol="0">
                          <a:spAutoFit/>
                        </wps:bodyPr>
                      </wps:wsp>
                      <wps:wsp>
                        <wps:cNvPr id="24" name="Connecteur droit avec flèche 24"/>
                        <wps:cNvCnPr>
                          <a:stCxn id="6" idx="3"/>
                          <a:endCxn id="12" idx="1"/>
                        </wps:cNvCnPr>
                        <wps:spPr>
                          <a:xfrm>
                            <a:off x="2303240" y="980728"/>
                            <a:ext cx="10446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Connecteur droit avec flèche 25"/>
                        <wps:cNvCnPr>
                          <a:endCxn id="11" idx="1"/>
                        </wps:cNvCnPr>
                        <wps:spPr>
                          <a:xfrm>
                            <a:off x="5580112" y="980728"/>
                            <a:ext cx="1080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Connecteur droit avec flèche 26"/>
                        <wps:cNvCnPr>
                          <a:stCxn id="11" idx="2"/>
                          <a:endCxn id="17" idx="0"/>
                        </wps:cNvCnPr>
                        <wps:spPr>
                          <a:xfrm>
                            <a:off x="7776356" y="1772816"/>
                            <a:ext cx="0" cy="6480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a:stCxn id="10" idx="1"/>
                          <a:endCxn id="9" idx="3"/>
                        </wps:cNvCnPr>
                        <wps:spPr>
                          <a:xfrm flipH="1">
                            <a:off x="5580112" y="3212976"/>
                            <a:ext cx="1080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a:stCxn id="9" idx="1"/>
                          <a:endCxn id="15" idx="3"/>
                        </wps:cNvCnPr>
                        <wps:spPr>
                          <a:xfrm flipH="1" flipV="1">
                            <a:off x="2339752" y="3208621"/>
                            <a:ext cx="1008112" cy="4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a:stCxn id="8" idx="2"/>
                          <a:endCxn id="22" idx="0"/>
                        </wps:cNvCnPr>
                        <wps:spPr>
                          <a:xfrm>
                            <a:off x="1223628" y="4005064"/>
                            <a:ext cx="0" cy="72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ZoneTexte 34"/>
                        <wps:cNvSpPr txBox="1"/>
                        <wps:spPr>
                          <a:xfrm>
                            <a:off x="2339752" y="1124744"/>
                            <a:ext cx="1008112" cy="30777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fit_gauss</w:t>
                              </w:r>
                            </w:p>
                          </w:txbxContent>
                        </wps:txbx>
                        <wps:bodyPr wrap="square" rtlCol="0">
                          <a:spAutoFit/>
                        </wps:bodyPr>
                      </wps:wsp>
                      <wps:wsp>
                        <wps:cNvPr id="31" name="ZoneTexte 35"/>
                        <wps:cNvSpPr txBox="1"/>
                        <wps:spPr>
                          <a:xfrm>
                            <a:off x="1259632" y="4221088"/>
                            <a:ext cx="1152128" cy="30777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FiltreWiener</w:t>
                              </w:r>
                            </w:p>
                          </w:txbxContent>
                        </wps:txbx>
                        <wps:bodyPr wrap="square" rtlCol="0">
                          <a:spAutoFit/>
                        </wps:bodyPr>
                      </wps:wsp>
                      <wps:wsp>
                        <wps:cNvPr id="32" name="ZoneTexte 36"/>
                        <wps:cNvSpPr txBox="1"/>
                        <wps:spPr>
                          <a:xfrm>
                            <a:off x="2339752" y="2708920"/>
                            <a:ext cx="1008112" cy="738664"/>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Traitement_fft_gaussienne</w:t>
                              </w:r>
                            </w:p>
                          </w:txbxContent>
                        </wps:txbx>
                        <wps:bodyPr wrap="square" rtlCol="0">
                          <a:spAutoFit/>
                        </wps:bodyPr>
                      </wps:wsp>
                      <wps:wsp>
                        <wps:cNvPr id="33" name="ZoneTexte 37"/>
                        <wps:cNvSpPr txBox="1"/>
                        <wps:spPr>
                          <a:xfrm>
                            <a:off x="5580112" y="3356992"/>
                            <a:ext cx="1080120" cy="30777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fit_gauss2D</w:t>
                              </w:r>
                            </w:p>
                          </w:txbxContent>
                        </wps:txbx>
                        <wps:bodyPr wrap="square" rtlCol="0">
                          <a:spAutoFit/>
                        </wps:bodyPr>
                      </wps:wsp>
                      <wps:wsp>
                        <wps:cNvPr id="34" name="ZoneTexte 38"/>
                        <wps:cNvSpPr txBox="1"/>
                        <wps:spPr>
                          <a:xfrm>
                            <a:off x="6804248" y="1844824"/>
                            <a:ext cx="1728192" cy="30777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Passebas_hg2D</w:t>
                              </w:r>
                            </w:p>
                          </w:txbxContent>
                        </wps:txbx>
                        <wps:bodyPr wrap="square" rtlCol="0">
                          <a:spAutoFit/>
                        </wps:bodyPr>
                      </wps:wsp>
                      <wps:wsp>
                        <wps:cNvPr id="35" name="ZoneTexte 39"/>
                        <wps:cNvSpPr txBox="1"/>
                        <wps:spPr>
                          <a:xfrm>
                            <a:off x="5580112" y="1124744"/>
                            <a:ext cx="1080120" cy="307777"/>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masque_hg</w:t>
                              </w:r>
                            </w:p>
                          </w:txbxContent>
                        </wps:txbx>
                        <wps:bodyPr wrap="square" rtlCol="0">
                          <a:spAutoFit/>
                        </wps:bodyPr>
                      </wps:wsp>
                      <wps:wsp>
                        <wps:cNvPr id="36" name="ZoneTexte 40"/>
                        <wps:cNvSpPr txBox="1"/>
                        <wps:spPr>
                          <a:xfrm>
                            <a:off x="2915816" y="6237312"/>
                            <a:ext cx="3816424" cy="369332"/>
                          </a:xfrm>
                          <a:prstGeom prst="rect">
                            <a:avLst/>
                          </a:prstGeom>
                          <a:noFill/>
                        </wps:spPr>
                        <wps:txbx>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36"/>
                                  <w:szCs w:val="36"/>
                                  <w:u w:val="single"/>
                                </w:rPr>
                                <w:t xml:space="preserve">Schéma du filtrage de l’image </w:t>
                              </w:r>
                            </w:p>
                          </w:txbxContent>
                        </wps:txbx>
                        <wps:bodyPr wrap="square" rtlCol="0">
                          <a:spAutoFit/>
                        </wps:bodyPr>
                      </wps:wsp>
                    </wpg:wgp>
                  </a:graphicData>
                </a:graphic>
              </wp:anchor>
            </w:drawing>
          </mc:Choice>
          <mc:Fallback>
            <w:pict>
              <v:group id="Groupe 3" o:spid="_x0000_s1026" style="position:absolute;margin-left:33.3pt;margin-top:1.55pt;width:393.55pt;height:275.45pt;z-index:251658240" coordorigin="1075,1886" coordsize="87849,64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">
                <v:roundrect id="Rectangle à coins arrondis 6" o:spid="_x0000_s1027" style="position:absolute;left:1075;top:1886;width:21957;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" fillcolor="#82a0d7 [2168]" strokecolor="#4472c4 [3208]" strokeweight=".5pt">
                  <v:fill color2="#678ccf [2616]" rotate="t" colors="0 #a8b7df;.5 #9aabd9;1 #879ed7" focus="100%" type="gradient">
                    <o:fill v:ext="view" type="gradientUnscaled"/>
                  </v:fill>
                  <v:stroke joinstyle="miter"/>
                </v:roundrect>
                <v:shapetype id="_x0000_t202" coordsize="21600,21600" o:spt="202" path="m,l,21600r21600,l21600,xe">
                  <v:stroke joinstyle="miter"/>
                  <v:path gradientshapeok="t" o:connecttype="rect"/>
                </v:shapetype>
                <v:shape id="ZoneTexte 2" o:spid="_x0000_s1028" type="#_x0000_t202" style="position:absolute;left:1075;top:2101;width:2195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de départ</w:t>
                        </w:r>
                      </w:p>
                    </w:txbxContent>
                  </v:textbox>
                </v:shape>
                <v:roundrect id="Rectangle à coins arrondis 8" o:spid="_x0000_s1029" style="position:absolute;left:1075;top:24208;width:22322;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" fillcolor="#82a0d7 [2168]" strokecolor="#4472c4 [3208]" strokeweight=".5pt">
                  <v:fill color2="#678ccf [2616]" rotate="t" colors="0 #a8b7df;.5 #9aabd9;1 #879ed7" focus="100%" type="gradient">
                    <o:fill v:ext="view" type="gradientUnscaled"/>
                  </v:fill>
                  <v:stroke joinstyle="miter"/>
                </v:roundrect>
                <v:roundrect id="Rectangle à coins arrondis 9" o:spid="_x0000_s1030" style="position:absolute;left:33478;top:24208;width:22323;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" fillcolor="#82a0d7 [2168]" strokecolor="#4472c4 [3208]" strokeweight=".5pt">
                  <v:fill color2="#678ccf [2616]" rotate="t" colors="0 #a8b7df;.5 #9aabd9;1 #879ed7" focus="100%" type="gradient">
                    <o:fill v:ext="view" type="gradientUnscaled"/>
                  </v:fill>
                  <v:stroke joinstyle="miter"/>
                </v:roundrect>
                <v:roundrect id="Rectangle à coins arrondis 10" o:spid="_x0000_s1031" style="position:absolute;left:66602;top:24208;width:22322;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roundrect>
                <v:roundrect id="Rectangle à coins arrondis 11" o:spid="_x0000_s1032" style="position:absolute;left:66602;top:1886;width:22322;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roundrect>
                <v:roundrect id="Rectangle à coins arrondis 12" o:spid="_x0000_s1033" style="position:absolute;left:33478;top:1886;width:22323;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roundrect>
                <v:shape id="ZoneTexte 8" o:spid="_x0000_s1034" type="#_x0000_t202" style="position:absolute;left:33478;top:4766;width:22323;height: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de départ</w:t>
                        </w:r>
                      </w:p>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w:t>
                        </w:r>
                      </w:p>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(x</w:t>
                        </w:r>
                        <w:r>
                          <w:rPr>
                            <w:rFonts w:asciiTheme="minorHAnsi" w:hAnsi="Calibri" w:cstheme="minorBidi"/>
                            <w:color w:val="000000" w:themeColor="text1"/>
                            <w:kern w:val="24"/>
                            <w:position w:val="-8"/>
                            <w:sz w:val="32"/>
                            <w:szCs w:val="32"/>
                            <w:vertAlign w:val="subscript"/>
                          </w:rPr>
                          <w:t>0</w:t>
                        </w:r>
                        <w:r>
                          <w:rPr>
                            <w:rFonts w:asciiTheme="minorHAnsi" w:hAnsi="Calibri" w:cstheme="minorBidi"/>
                            <w:color w:val="000000" w:themeColor="text1"/>
                            <w:kern w:val="24"/>
                            <w:sz w:val="32"/>
                            <w:szCs w:val="32"/>
                          </w:rPr>
                          <w:t>,y</w:t>
                        </w:r>
                        <w:r>
                          <w:rPr>
                            <w:rFonts w:asciiTheme="minorHAnsi" w:hAnsi="Calibri" w:cstheme="minorBidi"/>
                            <w:color w:val="000000" w:themeColor="text1"/>
                            <w:kern w:val="24"/>
                            <w:position w:val="-8"/>
                            <w:sz w:val="32"/>
                            <w:szCs w:val="32"/>
                            <w:vertAlign w:val="subscript"/>
                          </w:rPr>
                          <w:t>0</w:t>
                        </w:r>
                        <w:r>
                          <w:rPr>
                            <w:rFonts w:asciiTheme="minorHAnsi" w:hAnsi="Calibri" w:cstheme="minorBidi"/>
                            <w:color w:val="000000" w:themeColor="text1"/>
                            <w:kern w:val="24"/>
                            <w:sz w:val="32"/>
                            <w:szCs w:val="32"/>
                          </w:rPr>
                          <w:t>), variance, offset</w:t>
                        </w:r>
                      </w:p>
                    </w:txbxContent>
                  </v:textbox>
                </v:shape>
                <v:shape id="ZoneTexte 9" o:spid="_x0000_s1035" type="#_x0000_t202" style="position:absolute;left:66602;top:1886;width:2232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masquée par le masque hyper gaussien</w:t>
                        </w:r>
                      </w:p>
                    </w:txbxContent>
                  </v:textbox>
                </v:shape>
                <v:shape id="ZoneTexte 10" o:spid="_x0000_s1036" type="#_x0000_t202" style="position:absolute;left:1075;top:29162;width:2232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approximée avec phase annulée</w:t>
                        </w:r>
                      </w:p>
                    </w:txbxContent>
                  </v:textbox>
                </v:shape>
                <v:shape id="ZoneTexte 11" o:spid="_x0000_s1037" type="#_x0000_t202" style="position:absolute;left:33478;top:24208;width:2232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approximée par une gaussienne</w:t>
                        </w:r>
                      </w:p>
                    </w:txbxContent>
                  </v:textbox>
                </v:shape>
                <v:shape id="ZoneTexte 12" o:spid="_x0000_s1038" type="#_x0000_t202" style="position:absolute;left:66602;top:24208;width:2232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masquée sans haute fréquence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9" type="#_x0000_t75" style="position:absolute;left:6835;top:6206;width:10801;height:1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">
                  <v:imagedata r:id="rId14" o:title="" croptop="4555f" cropbottom="8604f" cropleft="13664f" cropright="12589f"/>
                </v:shape>
                <v:shape id="Picture 3" o:spid="_x0000_s1040" type="#_x0000_t75" style="position:absolute;left:73083;top:7647;width:10081;height:9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">
                  <v:imagedata r:id="rId15" o:title="" croptop="5637f" cropbottom="7996f" cropleft="14189f" cropright="11534f"/>
                </v:shape>
                <v:shape id="Picture 4" o:spid="_x0000_s1041" type="#_x0000_t75" style="position:absolute;left:73083;top:29969;width:9590;height:9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">
                  <v:imagedata r:id="rId15" o:title="" croptop="5637f" cropbottom="7996f" cropleft="14189f" cropright="11534f"/>
                </v:shape>
                <v:shape id="Picture 5" o:spid="_x0000_s1042" type="#_x0000_t75" style="position:absolute;left:39959;top:29969;width:9574;height:9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">
                  <v:imagedata r:id="rId16" o:title="" croptop="5637f" cropbottom="7996f" cropleft="14189f" cropright="11534f"/>
                </v:shape>
                <v:roundrect id="Rectangle à coins arrondis 22" o:spid="_x0000_s1043" style="position:absolute;left:1075;top:47251;width:22322;height:1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roundrect>
                <v:shape id="ZoneTexte 18" o:spid="_x0000_s1044" type="#_x0000_t202" style="position:absolute;left:1075;top:52292;width:22322;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color w:val="000000" w:themeColor="text1"/>
                            <w:kern w:val="24"/>
                            <w:sz w:val="32"/>
                            <w:szCs w:val="32"/>
                          </w:rPr>
                          <w:t>Image filtrée par filtre de Wiener</w:t>
                        </w:r>
                      </w:p>
                    </w:txbxContent>
                  </v:textbox>
                </v:shape>
                <v:shapetype id="_x0000_t32" coordsize="21600,21600" o:spt="32" o:oned="t" path="m,l21600,21600e" filled="f">
                  <v:path arrowok="t" fillok="f" o:connecttype="none"/>
                  <o:lock v:ext="edit" shapetype="t"/>
                </v:shapetype>
                <v:shape id="Connecteur droit avec flèche 24" o:spid="_x0000_s1045" type="#_x0000_t32" style="position:absolute;left:23032;top:9807;width:10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" strokecolor="#5b9bd5 [3204]" strokeweight=".5pt">
                  <v:stroke endarrow="open" joinstyle="miter"/>
                </v:shape>
                <v:shape id="Connecteur droit avec flèche 25" o:spid="_x0000_s1046" type="#_x0000_t32" style="position:absolute;left:55801;top:9807;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" strokecolor="#5b9bd5 [3204]" strokeweight=".5pt">
                  <v:stroke endarrow="open" joinstyle="miter"/>
                </v:shape>
                <v:shape id="Connecteur droit avec flèche 26" o:spid="_x0000_s1047" type="#_x0000_t32" style="position:absolute;left:77763;top:17728;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" strokecolor="#5b9bd5 [3204]" strokeweight=".5pt">
                  <v:stroke endarrow="open" joinstyle="miter"/>
                </v:shape>
                <v:shape id="Connecteur droit avec flèche 27" o:spid="_x0000_s1048" type="#_x0000_t32" style="position:absolute;left:55801;top:32129;width:108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" strokecolor="#5b9bd5 [3204]" strokeweight=".5pt">
                  <v:stroke endarrow="open" joinstyle="miter"/>
                </v:shape>
                <v:shape id="Connecteur droit avec flèche 28" o:spid="_x0000_s1049" type="#_x0000_t32" style="position:absolute;left:23397;top:32086;width:10081;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" strokecolor="#5b9bd5 [3204]" strokeweight=".5pt">
                  <v:stroke endarrow="open" joinstyle="miter"/>
                </v:shape>
                <v:shape id="Connecteur droit avec flèche 29" o:spid="_x0000_s1050" type="#_x0000_t32" style="position:absolute;left:12236;top:40050;width:0;height:7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" strokecolor="#5b9bd5 [3204]" strokeweight=".5pt">
                  <v:stroke endarrow="open" joinstyle="miter"/>
                </v:shape>
                <v:shape id="ZoneTexte 34" o:spid="_x0000_s1051" type="#_x0000_t202" style="position:absolute;left:23397;top:11247;width:1008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fit_gauss</w:t>
                        </w:r>
                      </w:p>
                    </w:txbxContent>
                  </v:textbox>
                </v:shape>
                <v:shape id="ZoneTexte 35" o:spid="_x0000_s1052" type="#_x0000_t202" style="position:absolute;left:12596;top:42210;width:115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FiltreWiener</w:t>
                        </w:r>
                      </w:p>
                    </w:txbxContent>
                  </v:textbox>
                </v:shape>
                <v:shape id="ZoneTexte 36" o:spid="_x0000_s1053" type="#_x0000_t202" style="position:absolute;left:23397;top:27089;width:10081;height:7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Traitement_fft_gaussienne</w:t>
                        </w:r>
                      </w:p>
                    </w:txbxContent>
                  </v:textbox>
                </v:shape>
                <v:shape id="ZoneTexte 37" o:spid="_x0000_s1054" type="#_x0000_t202" style="position:absolute;left:55801;top:33569;width:1080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fit_gauss2D</w:t>
                        </w:r>
                      </w:p>
                    </w:txbxContent>
                  </v:textbox>
                </v:shape>
                <v:shape id="ZoneTexte 38" o:spid="_x0000_s1055" type="#_x0000_t202" style="position:absolute;left:68042;top:18448;width:1728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Passebas_hg2D</w:t>
                        </w:r>
                      </w:p>
                    </w:txbxContent>
                  </v:textbox>
                </v:shape>
                <v:shape id="ZoneTexte 39" o:spid="_x0000_s1056" type="#_x0000_t202" style="position:absolute;left:55801;top:11247;width:1080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28"/>
                            <w:szCs w:val="28"/>
                          </w:rPr>
                          <w:t>masque_hg</w:t>
                        </w:r>
                      </w:p>
                    </w:txbxContent>
                  </v:textbox>
                </v:shape>
                <v:shape id="ZoneTexte 40" o:spid="_x0000_s1057" type="#_x0000_t202" style="position:absolute;left:29158;top:62373;width:3816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rsidR="00D62111" w:rsidRDefault="00D62111" w:rsidP="00D62111">
                        <w:pPr>
                          <w:pStyle w:val="NormalWeb"/>
                          <w:spacing w:before="0" w:beforeAutospacing="0" w:after="0" w:afterAutospacing="0"/>
                          <w:jc w:val="center"/>
                        </w:pPr>
                        <w:r>
                          <w:rPr>
                            <w:rFonts w:asciiTheme="minorHAnsi" w:hAnsi="Calibri" w:cstheme="minorBidi"/>
                            <w:b/>
                            <w:bCs/>
                            <w:color w:val="000000" w:themeColor="text1"/>
                            <w:kern w:val="24"/>
                            <w:sz w:val="36"/>
                            <w:szCs w:val="36"/>
                            <w:u w:val="single"/>
                          </w:rPr>
                          <w:t xml:space="preserve">Schéma du filtrage de l’image </w:t>
                        </w:r>
                      </w:p>
                    </w:txbxContent>
                  </v:textbox>
                </v:shape>
                <w10:wrap type="square"/>
              </v:group>
            </w:pict>
          </mc:Fallback>
        </mc:AlternateContent>
      </w:r>
    </w:p>
    <w:p w:rsidR="002F12A6" w:rsidRPr="0063077F" w:rsidRDefault="002F12A6" w:rsidP="00BE79E1">
      <w:pPr>
        <w:rPr>
          <w:rFonts w:cs="Courier New"/>
        </w:rPr>
      </w:pPr>
    </w:p>
    <w:p w:rsidR="006A70CC" w:rsidRPr="0063077F" w:rsidRDefault="006A70CC" w:rsidP="00BE79E1"/>
    <w:p w:rsidR="00BE79E1" w:rsidRPr="0063077F" w:rsidRDefault="00BE79E1" w:rsidP="00BE79E1"/>
    <w:p w:rsidR="00BE79E1" w:rsidRPr="0063077F" w:rsidRDefault="00BE79E1" w:rsidP="00BE79E1"/>
    <w:sectPr w:rsidR="00BE79E1" w:rsidRPr="0063077F" w:rsidSect="00A61B5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55B" w:rsidRDefault="005B355B" w:rsidP="00864934">
      <w:pPr>
        <w:spacing w:after="0" w:line="240" w:lineRule="auto"/>
      </w:pPr>
      <w:r>
        <w:separator/>
      </w:r>
    </w:p>
  </w:endnote>
  <w:endnote w:type="continuationSeparator" w:id="0">
    <w:p w:rsidR="005B355B" w:rsidRDefault="005B355B" w:rsidP="0086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19329"/>
      <w:docPartObj>
        <w:docPartGallery w:val="Page Numbers (Bottom of Page)"/>
        <w:docPartUnique/>
      </w:docPartObj>
    </w:sdtPr>
    <w:sdtEndPr/>
    <w:sdtContent>
      <w:p w:rsidR="009A4622" w:rsidRDefault="005B355B">
        <w:pPr>
          <w:pStyle w:val="Pieddepage"/>
          <w:jc w:val="right"/>
        </w:pPr>
        <w:r>
          <w:fldChar w:fldCharType="begin"/>
        </w:r>
        <w:r>
          <w:instrText xml:space="preserve"> PAGE   \* MERGEFORMAT </w:instrText>
        </w:r>
        <w:r>
          <w:fldChar w:fldCharType="separate"/>
        </w:r>
        <w:r w:rsidR="00D62111">
          <w:rPr>
            <w:noProof/>
          </w:rPr>
          <w:t>1</w:t>
        </w:r>
        <w:r>
          <w:rPr>
            <w:noProof/>
          </w:rPr>
          <w:fldChar w:fldCharType="end"/>
        </w:r>
      </w:p>
    </w:sdtContent>
  </w:sdt>
  <w:p w:rsidR="009A4622" w:rsidRDefault="009A4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55B" w:rsidRDefault="005B355B" w:rsidP="00864934">
      <w:pPr>
        <w:spacing w:after="0" w:line="240" w:lineRule="auto"/>
      </w:pPr>
      <w:r>
        <w:separator/>
      </w:r>
    </w:p>
  </w:footnote>
  <w:footnote w:type="continuationSeparator" w:id="0">
    <w:p w:rsidR="005B355B" w:rsidRDefault="005B355B" w:rsidP="00864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622" w:rsidRPr="00864934" w:rsidRDefault="009A4622" w:rsidP="006B0A7B">
    <w:pPr>
      <w:pStyle w:val="En-tte"/>
      <w:rPr>
        <w:i/>
        <w:sz w:val="16"/>
        <w:szCs w:val="16"/>
      </w:rPr>
    </w:pPr>
    <w:r>
      <w:rPr>
        <w:i/>
        <w:sz w:val="16"/>
        <w:szCs w:val="16"/>
      </w:rPr>
      <w:t>Varin Brise</w:t>
    </w:r>
    <w:r w:rsidRPr="00864934">
      <w:rPr>
        <w:i/>
        <w:sz w:val="16"/>
        <w:szCs w:val="16"/>
      </w:rPr>
      <w:t>is</w:t>
    </w:r>
    <w:r>
      <w:rPr>
        <w:i/>
        <w:sz w:val="16"/>
        <w:szCs w:val="16"/>
      </w:rPr>
      <w:tab/>
      <w:t xml:space="preserve">                                                                                                                                                             Traitement d’image pour le microscope</w:t>
    </w:r>
  </w:p>
  <w:p w:rsidR="009A4622" w:rsidRPr="00864934" w:rsidRDefault="009A4622" w:rsidP="006B0A7B">
    <w:pPr>
      <w:pStyle w:val="En-tte"/>
      <w:rPr>
        <w:i/>
        <w:sz w:val="16"/>
        <w:szCs w:val="16"/>
      </w:rPr>
    </w:pPr>
    <w:r w:rsidRPr="00864934">
      <w:rPr>
        <w:i/>
        <w:sz w:val="16"/>
        <w:szCs w:val="16"/>
      </w:rPr>
      <w:t>Herveau Killian</w:t>
    </w:r>
    <w:r>
      <w:rPr>
        <w:i/>
        <w:sz w:val="16"/>
        <w:szCs w:val="16"/>
      </w:rPr>
      <w:tab/>
      <w:t xml:space="preserve">                                                                                                                                                                  </w:t>
    </w:r>
    <w:r w:rsidRPr="00864934">
      <w:rPr>
        <w:i/>
        <w:sz w:val="16"/>
        <w:szCs w:val="16"/>
      </w:rPr>
      <w:t>Sou</w:t>
    </w:r>
    <w:r>
      <w:rPr>
        <w:i/>
        <w:sz w:val="16"/>
        <w:szCs w:val="16"/>
      </w:rPr>
      <w:t>s la direction de M. Bon Pierre</w:t>
    </w:r>
  </w:p>
  <w:p w:rsidR="009A4622" w:rsidRPr="00864934" w:rsidRDefault="009A4622" w:rsidP="006B0A7B">
    <w:pPr>
      <w:pStyle w:val="En-tte"/>
      <w:rPr>
        <w:i/>
        <w:sz w:val="16"/>
        <w:szCs w:val="16"/>
      </w:rPr>
    </w:pPr>
    <w:r w:rsidRPr="00864934">
      <w:rPr>
        <w:i/>
        <w:sz w:val="16"/>
        <w:szCs w:val="16"/>
      </w:rPr>
      <w:t>Mau Adrien</w:t>
    </w:r>
  </w:p>
  <w:p w:rsidR="009A4622" w:rsidRPr="00864934" w:rsidRDefault="009A4622">
    <w:pPr>
      <w:pStyle w:val="En-tte"/>
      <w:rPr>
        <w:i/>
        <w:sz w:val="16"/>
        <w:szCs w:val="16"/>
      </w:rPr>
    </w:pPr>
  </w:p>
  <w:p w:rsidR="009A4622" w:rsidRDefault="009A4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B40CF"/>
    <w:multiLevelType w:val="hybridMultilevel"/>
    <w:tmpl w:val="07FA4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853960"/>
    <w:multiLevelType w:val="hybridMultilevel"/>
    <w:tmpl w:val="8E4A3F20"/>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82"/>
    <w:rsid w:val="000003AE"/>
    <w:rsid w:val="00000DE8"/>
    <w:rsid w:val="00001C13"/>
    <w:rsid w:val="00002311"/>
    <w:rsid w:val="0000493D"/>
    <w:rsid w:val="0000649A"/>
    <w:rsid w:val="000142D3"/>
    <w:rsid w:val="00023F02"/>
    <w:rsid w:val="00023F64"/>
    <w:rsid w:val="000413AF"/>
    <w:rsid w:val="00042DA3"/>
    <w:rsid w:val="00060781"/>
    <w:rsid w:val="00064CA1"/>
    <w:rsid w:val="00065EE9"/>
    <w:rsid w:val="00076D6A"/>
    <w:rsid w:val="000A7437"/>
    <w:rsid w:val="000B20CD"/>
    <w:rsid w:val="000B2410"/>
    <w:rsid w:val="000C0278"/>
    <w:rsid w:val="000D00C1"/>
    <w:rsid w:val="000D2A81"/>
    <w:rsid w:val="000D6632"/>
    <w:rsid w:val="000D667B"/>
    <w:rsid w:val="000D7351"/>
    <w:rsid w:val="000E3F06"/>
    <w:rsid w:val="0010089B"/>
    <w:rsid w:val="001037C5"/>
    <w:rsid w:val="00106DEC"/>
    <w:rsid w:val="00107421"/>
    <w:rsid w:val="001077F7"/>
    <w:rsid w:val="0011224B"/>
    <w:rsid w:val="001145A7"/>
    <w:rsid w:val="001145E9"/>
    <w:rsid w:val="00114785"/>
    <w:rsid w:val="001173AE"/>
    <w:rsid w:val="00117972"/>
    <w:rsid w:val="00117D6E"/>
    <w:rsid w:val="00120316"/>
    <w:rsid w:val="0012381D"/>
    <w:rsid w:val="001357D5"/>
    <w:rsid w:val="00144624"/>
    <w:rsid w:val="00145B61"/>
    <w:rsid w:val="001521CC"/>
    <w:rsid w:val="00160C38"/>
    <w:rsid w:val="001616CB"/>
    <w:rsid w:val="00162310"/>
    <w:rsid w:val="00162621"/>
    <w:rsid w:val="00162742"/>
    <w:rsid w:val="00164F0A"/>
    <w:rsid w:val="001650AE"/>
    <w:rsid w:val="00165C7A"/>
    <w:rsid w:val="00165DA2"/>
    <w:rsid w:val="00173A01"/>
    <w:rsid w:val="00174170"/>
    <w:rsid w:val="001820EE"/>
    <w:rsid w:val="001821B0"/>
    <w:rsid w:val="00183869"/>
    <w:rsid w:val="00190FFB"/>
    <w:rsid w:val="00192D3C"/>
    <w:rsid w:val="00195194"/>
    <w:rsid w:val="001A6BA2"/>
    <w:rsid w:val="001A6F45"/>
    <w:rsid w:val="001A72B1"/>
    <w:rsid w:val="001B544E"/>
    <w:rsid w:val="001C1DB3"/>
    <w:rsid w:val="001D67EF"/>
    <w:rsid w:val="001E3FED"/>
    <w:rsid w:val="001F0E17"/>
    <w:rsid w:val="001F7A28"/>
    <w:rsid w:val="002038DD"/>
    <w:rsid w:val="0020498C"/>
    <w:rsid w:val="00207708"/>
    <w:rsid w:val="00212692"/>
    <w:rsid w:val="00216EDE"/>
    <w:rsid w:val="002175E6"/>
    <w:rsid w:val="0022255E"/>
    <w:rsid w:val="00225329"/>
    <w:rsid w:val="0023530F"/>
    <w:rsid w:val="00236B2E"/>
    <w:rsid w:val="00246D29"/>
    <w:rsid w:val="002514B1"/>
    <w:rsid w:val="002532C3"/>
    <w:rsid w:val="0026341F"/>
    <w:rsid w:val="002638AD"/>
    <w:rsid w:val="0026609C"/>
    <w:rsid w:val="0026693D"/>
    <w:rsid w:val="00266BF8"/>
    <w:rsid w:val="00276382"/>
    <w:rsid w:val="002849FD"/>
    <w:rsid w:val="00286D8F"/>
    <w:rsid w:val="00287032"/>
    <w:rsid w:val="00290D3D"/>
    <w:rsid w:val="00293B19"/>
    <w:rsid w:val="0029532D"/>
    <w:rsid w:val="002976FE"/>
    <w:rsid w:val="002B0CEA"/>
    <w:rsid w:val="002B2C8D"/>
    <w:rsid w:val="002B6939"/>
    <w:rsid w:val="002C2D30"/>
    <w:rsid w:val="002C5072"/>
    <w:rsid w:val="002D00EB"/>
    <w:rsid w:val="002D5633"/>
    <w:rsid w:val="002D5D66"/>
    <w:rsid w:val="002D7287"/>
    <w:rsid w:val="002D7486"/>
    <w:rsid w:val="002E6E70"/>
    <w:rsid w:val="002E7401"/>
    <w:rsid w:val="002F10F7"/>
    <w:rsid w:val="002F12A6"/>
    <w:rsid w:val="002F1E6C"/>
    <w:rsid w:val="002F3599"/>
    <w:rsid w:val="002F4664"/>
    <w:rsid w:val="002F57E2"/>
    <w:rsid w:val="003156D2"/>
    <w:rsid w:val="003179F6"/>
    <w:rsid w:val="00317FD4"/>
    <w:rsid w:val="00320F53"/>
    <w:rsid w:val="003239C0"/>
    <w:rsid w:val="00325E2C"/>
    <w:rsid w:val="0032658C"/>
    <w:rsid w:val="00336EF9"/>
    <w:rsid w:val="00341BB8"/>
    <w:rsid w:val="00343585"/>
    <w:rsid w:val="00361B28"/>
    <w:rsid w:val="003623C2"/>
    <w:rsid w:val="00362BED"/>
    <w:rsid w:val="00363986"/>
    <w:rsid w:val="003715FC"/>
    <w:rsid w:val="003871F8"/>
    <w:rsid w:val="00390BDC"/>
    <w:rsid w:val="00396A8E"/>
    <w:rsid w:val="003B159F"/>
    <w:rsid w:val="003B3F76"/>
    <w:rsid w:val="003B6C38"/>
    <w:rsid w:val="003C7C93"/>
    <w:rsid w:val="003E1615"/>
    <w:rsid w:val="003F1933"/>
    <w:rsid w:val="003F1E13"/>
    <w:rsid w:val="0040720E"/>
    <w:rsid w:val="00433FC1"/>
    <w:rsid w:val="00435E19"/>
    <w:rsid w:val="0044591D"/>
    <w:rsid w:val="004504D2"/>
    <w:rsid w:val="00450AA0"/>
    <w:rsid w:val="00452EE6"/>
    <w:rsid w:val="00455BDA"/>
    <w:rsid w:val="00462AD2"/>
    <w:rsid w:val="004646EE"/>
    <w:rsid w:val="00472D4E"/>
    <w:rsid w:val="0047769D"/>
    <w:rsid w:val="00492C09"/>
    <w:rsid w:val="00497006"/>
    <w:rsid w:val="00497948"/>
    <w:rsid w:val="004A0DFF"/>
    <w:rsid w:val="004A16FB"/>
    <w:rsid w:val="004A1D16"/>
    <w:rsid w:val="004A3C21"/>
    <w:rsid w:val="004A7C74"/>
    <w:rsid w:val="004B42AA"/>
    <w:rsid w:val="004C73A5"/>
    <w:rsid w:val="004C75FB"/>
    <w:rsid w:val="004C7935"/>
    <w:rsid w:val="004E0A13"/>
    <w:rsid w:val="004F433A"/>
    <w:rsid w:val="00500A6E"/>
    <w:rsid w:val="0050302A"/>
    <w:rsid w:val="00513571"/>
    <w:rsid w:val="00521D60"/>
    <w:rsid w:val="0052798E"/>
    <w:rsid w:val="005436B7"/>
    <w:rsid w:val="00545146"/>
    <w:rsid w:val="00551DC0"/>
    <w:rsid w:val="00555E30"/>
    <w:rsid w:val="005614DE"/>
    <w:rsid w:val="00563471"/>
    <w:rsid w:val="00566573"/>
    <w:rsid w:val="00570920"/>
    <w:rsid w:val="00571319"/>
    <w:rsid w:val="005716E1"/>
    <w:rsid w:val="005736A4"/>
    <w:rsid w:val="00576344"/>
    <w:rsid w:val="00581999"/>
    <w:rsid w:val="005832EF"/>
    <w:rsid w:val="00585FA6"/>
    <w:rsid w:val="00586B8D"/>
    <w:rsid w:val="00594521"/>
    <w:rsid w:val="00597313"/>
    <w:rsid w:val="005A0278"/>
    <w:rsid w:val="005A1926"/>
    <w:rsid w:val="005A3E13"/>
    <w:rsid w:val="005A5F70"/>
    <w:rsid w:val="005B2D14"/>
    <w:rsid w:val="005B355B"/>
    <w:rsid w:val="005B496A"/>
    <w:rsid w:val="005B4FCE"/>
    <w:rsid w:val="005B57B3"/>
    <w:rsid w:val="005C0FAC"/>
    <w:rsid w:val="005C160C"/>
    <w:rsid w:val="005C4B64"/>
    <w:rsid w:val="005C5E5D"/>
    <w:rsid w:val="005C6F01"/>
    <w:rsid w:val="005C7402"/>
    <w:rsid w:val="005D206C"/>
    <w:rsid w:val="005D4E22"/>
    <w:rsid w:val="005D589B"/>
    <w:rsid w:val="005D726F"/>
    <w:rsid w:val="005F2D3D"/>
    <w:rsid w:val="00600B63"/>
    <w:rsid w:val="00603910"/>
    <w:rsid w:val="00606F2A"/>
    <w:rsid w:val="00612556"/>
    <w:rsid w:val="00625A5B"/>
    <w:rsid w:val="00626B38"/>
    <w:rsid w:val="00626C88"/>
    <w:rsid w:val="0063077F"/>
    <w:rsid w:val="006420B2"/>
    <w:rsid w:val="00643C04"/>
    <w:rsid w:val="0064783B"/>
    <w:rsid w:val="00655C68"/>
    <w:rsid w:val="006607BA"/>
    <w:rsid w:val="00671B0D"/>
    <w:rsid w:val="00672AC9"/>
    <w:rsid w:val="00672CAF"/>
    <w:rsid w:val="00687925"/>
    <w:rsid w:val="006A0E71"/>
    <w:rsid w:val="006A1E80"/>
    <w:rsid w:val="006A2172"/>
    <w:rsid w:val="006A30B0"/>
    <w:rsid w:val="006A64ED"/>
    <w:rsid w:val="006A70CC"/>
    <w:rsid w:val="006B0A7B"/>
    <w:rsid w:val="006B154F"/>
    <w:rsid w:val="006C4C12"/>
    <w:rsid w:val="006D522F"/>
    <w:rsid w:val="006E6998"/>
    <w:rsid w:val="006F4172"/>
    <w:rsid w:val="006F6727"/>
    <w:rsid w:val="00700499"/>
    <w:rsid w:val="00706AE7"/>
    <w:rsid w:val="00706C55"/>
    <w:rsid w:val="00707353"/>
    <w:rsid w:val="007250B8"/>
    <w:rsid w:val="00734F7B"/>
    <w:rsid w:val="00736109"/>
    <w:rsid w:val="00736822"/>
    <w:rsid w:val="0074382B"/>
    <w:rsid w:val="00746252"/>
    <w:rsid w:val="00761AC2"/>
    <w:rsid w:val="00766205"/>
    <w:rsid w:val="00766AB8"/>
    <w:rsid w:val="00767B98"/>
    <w:rsid w:val="00770C7A"/>
    <w:rsid w:val="007A5FC8"/>
    <w:rsid w:val="007A7F30"/>
    <w:rsid w:val="007B12E3"/>
    <w:rsid w:val="007B33BA"/>
    <w:rsid w:val="007C2A71"/>
    <w:rsid w:val="007C5E79"/>
    <w:rsid w:val="007C78EB"/>
    <w:rsid w:val="007D6CA0"/>
    <w:rsid w:val="007D73BA"/>
    <w:rsid w:val="007E23B6"/>
    <w:rsid w:val="007E51CB"/>
    <w:rsid w:val="007E6FCF"/>
    <w:rsid w:val="007F217D"/>
    <w:rsid w:val="007F5230"/>
    <w:rsid w:val="007F52D6"/>
    <w:rsid w:val="0082398E"/>
    <w:rsid w:val="00832F9C"/>
    <w:rsid w:val="00836416"/>
    <w:rsid w:val="00837A32"/>
    <w:rsid w:val="00855ECC"/>
    <w:rsid w:val="00864265"/>
    <w:rsid w:val="00864934"/>
    <w:rsid w:val="00864C21"/>
    <w:rsid w:val="00871662"/>
    <w:rsid w:val="00871AFC"/>
    <w:rsid w:val="008750A1"/>
    <w:rsid w:val="00880696"/>
    <w:rsid w:val="00881193"/>
    <w:rsid w:val="008A261C"/>
    <w:rsid w:val="008B7321"/>
    <w:rsid w:val="008B7D0D"/>
    <w:rsid w:val="008C3860"/>
    <w:rsid w:val="008C5DBC"/>
    <w:rsid w:val="008C5DDD"/>
    <w:rsid w:val="008C6E7A"/>
    <w:rsid w:val="008D667D"/>
    <w:rsid w:val="008D7A24"/>
    <w:rsid w:val="008E4F92"/>
    <w:rsid w:val="008E5743"/>
    <w:rsid w:val="008E765A"/>
    <w:rsid w:val="008F271E"/>
    <w:rsid w:val="008F3954"/>
    <w:rsid w:val="008F44FF"/>
    <w:rsid w:val="008F5F3F"/>
    <w:rsid w:val="008F6B0C"/>
    <w:rsid w:val="009074BB"/>
    <w:rsid w:val="00921DFD"/>
    <w:rsid w:val="00924352"/>
    <w:rsid w:val="00933B74"/>
    <w:rsid w:val="00936C81"/>
    <w:rsid w:val="009375E3"/>
    <w:rsid w:val="00946BE0"/>
    <w:rsid w:val="00947321"/>
    <w:rsid w:val="00952A8E"/>
    <w:rsid w:val="00953576"/>
    <w:rsid w:val="0095479E"/>
    <w:rsid w:val="009573A9"/>
    <w:rsid w:val="009674A0"/>
    <w:rsid w:val="00967560"/>
    <w:rsid w:val="00971B71"/>
    <w:rsid w:val="009752D0"/>
    <w:rsid w:val="0098230E"/>
    <w:rsid w:val="00992A32"/>
    <w:rsid w:val="00992C21"/>
    <w:rsid w:val="0099399C"/>
    <w:rsid w:val="00995DF3"/>
    <w:rsid w:val="0099621B"/>
    <w:rsid w:val="009A0582"/>
    <w:rsid w:val="009A065A"/>
    <w:rsid w:val="009A25D5"/>
    <w:rsid w:val="009A32A6"/>
    <w:rsid w:val="009A4622"/>
    <w:rsid w:val="009A71DA"/>
    <w:rsid w:val="009B09E8"/>
    <w:rsid w:val="009B1B04"/>
    <w:rsid w:val="009B2CBF"/>
    <w:rsid w:val="009B39A7"/>
    <w:rsid w:val="009B4319"/>
    <w:rsid w:val="009B742E"/>
    <w:rsid w:val="009C1CBC"/>
    <w:rsid w:val="009C2E27"/>
    <w:rsid w:val="009E0062"/>
    <w:rsid w:val="009E09ED"/>
    <w:rsid w:val="009F32E4"/>
    <w:rsid w:val="009F7C3B"/>
    <w:rsid w:val="00A116C0"/>
    <w:rsid w:val="00A14652"/>
    <w:rsid w:val="00A14E46"/>
    <w:rsid w:val="00A22BDA"/>
    <w:rsid w:val="00A23527"/>
    <w:rsid w:val="00A24CC2"/>
    <w:rsid w:val="00A24D81"/>
    <w:rsid w:val="00A3084C"/>
    <w:rsid w:val="00A32CB5"/>
    <w:rsid w:val="00A35B18"/>
    <w:rsid w:val="00A4159A"/>
    <w:rsid w:val="00A47218"/>
    <w:rsid w:val="00A477A0"/>
    <w:rsid w:val="00A52259"/>
    <w:rsid w:val="00A541C5"/>
    <w:rsid w:val="00A61B5C"/>
    <w:rsid w:val="00A63908"/>
    <w:rsid w:val="00A700F9"/>
    <w:rsid w:val="00A74DB1"/>
    <w:rsid w:val="00A75DEE"/>
    <w:rsid w:val="00A81913"/>
    <w:rsid w:val="00A81B15"/>
    <w:rsid w:val="00A8324B"/>
    <w:rsid w:val="00A87D1D"/>
    <w:rsid w:val="00AA06A3"/>
    <w:rsid w:val="00AA3938"/>
    <w:rsid w:val="00AA60C6"/>
    <w:rsid w:val="00AB0EF2"/>
    <w:rsid w:val="00AB68B7"/>
    <w:rsid w:val="00AC0648"/>
    <w:rsid w:val="00AC3032"/>
    <w:rsid w:val="00AC5286"/>
    <w:rsid w:val="00AC798E"/>
    <w:rsid w:val="00AD04C6"/>
    <w:rsid w:val="00AD643C"/>
    <w:rsid w:val="00AD6488"/>
    <w:rsid w:val="00AF2AD7"/>
    <w:rsid w:val="00AF649B"/>
    <w:rsid w:val="00B071D3"/>
    <w:rsid w:val="00B15EBA"/>
    <w:rsid w:val="00B24348"/>
    <w:rsid w:val="00B24EA1"/>
    <w:rsid w:val="00B32A44"/>
    <w:rsid w:val="00B33307"/>
    <w:rsid w:val="00B343D8"/>
    <w:rsid w:val="00B51462"/>
    <w:rsid w:val="00B51647"/>
    <w:rsid w:val="00B70A67"/>
    <w:rsid w:val="00B743DB"/>
    <w:rsid w:val="00B74718"/>
    <w:rsid w:val="00B74A57"/>
    <w:rsid w:val="00B7770C"/>
    <w:rsid w:val="00B77EEA"/>
    <w:rsid w:val="00B84501"/>
    <w:rsid w:val="00BA2611"/>
    <w:rsid w:val="00BA2877"/>
    <w:rsid w:val="00BA347D"/>
    <w:rsid w:val="00BA557D"/>
    <w:rsid w:val="00BB3B45"/>
    <w:rsid w:val="00BB401E"/>
    <w:rsid w:val="00BC2028"/>
    <w:rsid w:val="00BC5CAC"/>
    <w:rsid w:val="00BD11AE"/>
    <w:rsid w:val="00BD742A"/>
    <w:rsid w:val="00BD7A0F"/>
    <w:rsid w:val="00BE36AD"/>
    <w:rsid w:val="00BE58EE"/>
    <w:rsid w:val="00BE7931"/>
    <w:rsid w:val="00BE79E1"/>
    <w:rsid w:val="00BF4043"/>
    <w:rsid w:val="00BF62A6"/>
    <w:rsid w:val="00BF7578"/>
    <w:rsid w:val="00C0363D"/>
    <w:rsid w:val="00C03CF3"/>
    <w:rsid w:val="00C051ED"/>
    <w:rsid w:val="00C05A8A"/>
    <w:rsid w:val="00C06D56"/>
    <w:rsid w:val="00C10EBA"/>
    <w:rsid w:val="00C27A62"/>
    <w:rsid w:val="00C321AD"/>
    <w:rsid w:val="00C3337E"/>
    <w:rsid w:val="00C34352"/>
    <w:rsid w:val="00C34F06"/>
    <w:rsid w:val="00C37E6D"/>
    <w:rsid w:val="00C40EA8"/>
    <w:rsid w:val="00C41AC6"/>
    <w:rsid w:val="00C42D67"/>
    <w:rsid w:val="00C42DD5"/>
    <w:rsid w:val="00C47521"/>
    <w:rsid w:val="00C543FC"/>
    <w:rsid w:val="00C55E11"/>
    <w:rsid w:val="00C6537A"/>
    <w:rsid w:val="00C70317"/>
    <w:rsid w:val="00C72F5D"/>
    <w:rsid w:val="00C75742"/>
    <w:rsid w:val="00C75FF3"/>
    <w:rsid w:val="00C8234D"/>
    <w:rsid w:val="00C829A6"/>
    <w:rsid w:val="00C92C59"/>
    <w:rsid w:val="00C9576E"/>
    <w:rsid w:val="00C96BAB"/>
    <w:rsid w:val="00CA023C"/>
    <w:rsid w:val="00CA235D"/>
    <w:rsid w:val="00CA3F6D"/>
    <w:rsid w:val="00CA46A1"/>
    <w:rsid w:val="00CA4C1D"/>
    <w:rsid w:val="00CA56A1"/>
    <w:rsid w:val="00CB4044"/>
    <w:rsid w:val="00CB4C5F"/>
    <w:rsid w:val="00CC04D0"/>
    <w:rsid w:val="00CC2E1B"/>
    <w:rsid w:val="00CC6004"/>
    <w:rsid w:val="00CD18F2"/>
    <w:rsid w:val="00CE1BA3"/>
    <w:rsid w:val="00CF2F23"/>
    <w:rsid w:val="00D021EE"/>
    <w:rsid w:val="00D02CB5"/>
    <w:rsid w:val="00D14009"/>
    <w:rsid w:val="00D1407D"/>
    <w:rsid w:val="00D147FC"/>
    <w:rsid w:val="00D175A8"/>
    <w:rsid w:val="00D17FFA"/>
    <w:rsid w:val="00D20F96"/>
    <w:rsid w:val="00D26ECA"/>
    <w:rsid w:val="00D27694"/>
    <w:rsid w:val="00D34BD1"/>
    <w:rsid w:val="00D40AB0"/>
    <w:rsid w:val="00D41D75"/>
    <w:rsid w:val="00D43955"/>
    <w:rsid w:val="00D4413E"/>
    <w:rsid w:val="00D45BDA"/>
    <w:rsid w:val="00D53A9F"/>
    <w:rsid w:val="00D5697A"/>
    <w:rsid w:val="00D5749E"/>
    <w:rsid w:val="00D62111"/>
    <w:rsid w:val="00D7077F"/>
    <w:rsid w:val="00D73F94"/>
    <w:rsid w:val="00D8175F"/>
    <w:rsid w:val="00D83DA3"/>
    <w:rsid w:val="00D85E5D"/>
    <w:rsid w:val="00D875F0"/>
    <w:rsid w:val="00D937FF"/>
    <w:rsid w:val="00D94ED8"/>
    <w:rsid w:val="00DA50A2"/>
    <w:rsid w:val="00DA5EC2"/>
    <w:rsid w:val="00DA6FCA"/>
    <w:rsid w:val="00DA70D3"/>
    <w:rsid w:val="00DB2173"/>
    <w:rsid w:val="00DB4AD2"/>
    <w:rsid w:val="00DB7C1B"/>
    <w:rsid w:val="00DC416E"/>
    <w:rsid w:val="00DC5A6B"/>
    <w:rsid w:val="00DD0A95"/>
    <w:rsid w:val="00DD2A06"/>
    <w:rsid w:val="00DD40AD"/>
    <w:rsid w:val="00DD51EB"/>
    <w:rsid w:val="00DE3BA8"/>
    <w:rsid w:val="00DE5402"/>
    <w:rsid w:val="00DE5D4B"/>
    <w:rsid w:val="00DF0EB5"/>
    <w:rsid w:val="00DF21F0"/>
    <w:rsid w:val="00DF32FA"/>
    <w:rsid w:val="00DF5637"/>
    <w:rsid w:val="00DF7031"/>
    <w:rsid w:val="00E014F9"/>
    <w:rsid w:val="00E22614"/>
    <w:rsid w:val="00E25E8F"/>
    <w:rsid w:val="00E31808"/>
    <w:rsid w:val="00E33089"/>
    <w:rsid w:val="00E35CAB"/>
    <w:rsid w:val="00E3681B"/>
    <w:rsid w:val="00E40C76"/>
    <w:rsid w:val="00E46718"/>
    <w:rsid w:val="00E46AEC"/>
    <w:rsid w:val="00E5782C"/>
    <w:rsid w:val="00E613C7"/>
    <w:rsid w:val="00E71AD7"/>
    <w:rsid w:val="00E76362"/>
    <w:rsid w:val="00E8078D"/>
    <w:rsid w:val="00E9012B"/>
    <w:rsid w:val="00E9193B"/>
    <w:rsid w:val="00E9732A"/>
    <w:rsid w:val="00EA01DB"/>
    <w:rsid w:val="00EA6DA6"/>
    <w:rsid w:val="00EB7FE9"/>
    <w:rsid w:val="00EC26B1"/>
    <w:rsid w:val="00EC5294"/>
    <w:rsid w:val="00ED06EF"/>
    <w:rsid w:val="00EE34FC"/>
    <w:rsid w:val="00EE775F"/>
    <w:rsid w:val="00F029E1"/>
    <w:rsid w:val="00F07DF5"/>
    <w:rsid w:val="00F13305"/>
    <w:rsid w:val="00F141DD"/>
    <w:rsid w:val="00F3077A"/>
    <w:rsid w:val="00F3336E"/>
    <w:rsid w:val="00F41852"/>
    <w:rsid w:val="00F439B0"/>
    <w:rsid w:val="00F50B82"/>
    <w:rsid w:val="00F52928"/>
    <w:rsid w:val="00F73019"/>
    <w:rsid w:val="00F73755"/>
    <w:rsid w:val="00F775B7"/>
    <w:rsid w:val="00F8264E"/>
    <w:rsid w:val="00F92102"/>
    <w:rsid w:val="00FA46F8"/>
    <w:rsid w:val="00FA7AF6"/>
    <w:rsid w:val="00FB08E1"/>
    <w:rsid w:val="00FB124D"/>
    <w:rsid w:val="00FB6ED7"/>
    <w:rsid w:val="00FC0A62"/>
    <w:rsid w:val="00FC1219"/>
    <w:rsid w:val="00FC1F3D"/>
    <w:rsid w:val="00FC272D"/>
    <w:rsid w:val="00FC502A"/>
    <w:rsid w:val="00FC55C7"/>
    <w:rsid w:val="00FC77D0"/>
    <w:rsid w:val="00FD18AB"/>
    <w:rsid w:val="00FD4A4C"/>
    <w:rsid w:val="00FE642B"/>
    <w:rsid w:val="00FE7689"/>
    <w:rsid w:val="00FF5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2E4B81-B8CE-4BBB-BE19-A36B7896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B5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4934"/>
    <w:pPr>
      <w:tabs>
        <w:tab w:val="center" w:pos="4536"/>
        <w:tab w:val="right" w:pos="9072"/>
      </w:tabs>
      <w:spacing w:after="0" w:line="240" w:lineRule="auto"/>
    </w:pPr>
  </w:style>
  <w:style w:type="character" w:customStyle="1" w:styleId="En-tteCar">
    <w:name w:val="En-tête Car"/>
    <w:basedOn w:val="Policepardfaut"/>
    <w:link w:val="En-tte"/>
    <w:uiPriority w:val="99"/>
    <w:rsid w:val="00864934"/>
  </w:style>
  <w:style w:type="paragraph" w:styleId="Pieddepage">
    <w:name w:val="footer"/>
    <w:basedOn w:val="Normal"/>
    <w:link w:val="PieddepageCar"/>
    <w:uiPriority w:val="99"/>
    <w:unhideWhenUsed/>
    <w:rsid w:val="008649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934"/>
  </w:style>
  <w:style w:type="paragraph" w:styleId="Textedebulles">
    <w:name w:val="Balloon Text"/>
    <w:basedOn w:val="Normal"/>
    <w:link w:val="TextedebullesCar"/>
    <w:uiPriority w:val="99"/>
    <w:semiHidden/>
    <w:unhideWhenUsed/>
    <w:rsid w:val="00E763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6362"/>
    <w:rPr>
      <w:rFonts w:ascii="Tahoma" w:hAnsi="Tahoma" w:cs="Tahoma"/>
      <w:sz w:val="16"/>
      <w:szCs w:val="16"/>
    </w:rPr>
  </w:style>
  <w:style w:type="paragraph" w:styleId="Paragraphedeliste">
    <w:name w:val="List Paragraph"/>
    <w:basedOn w:val="Normal"/>
    <w:uiPriority w:val="34"/>
    <w:qFormat/>
    <w:rsid w:val="0063077F"/>
    <w:pPr>
      <w:ind w:left="720"/>
      <w:contextualSpacing/>
    </w:pPr>
  </w:style>
  <w:style w:type="paragraph" w:styleId="NormalWeb">
    <w:name w:val="Normal (Web)"/>
    <w:basedOn w:val="Normal"/>
    <w:uiPriority w:val="99"/>
    <w:semiHidden/>
    <w:unhideWhenUsed/>
    <w:rsid w:val="00D62111"/>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337B-1AE9-447D-9122-7C46CC75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Briséis Varin</cp:lastModifiedBy>
  <cp:revision>2</cp:revision>
  <cp:lastPrinted>2015-10-23T14:32:00Z</cp:lastPrinted>
  <dcterms:created xsi:type="dcterms:W3CDTF">2016-04-27T13:28:00Z</dcterms:created>
  <dcterms:modified xsi:type="dcterms:W3CDTF">2016-04-27T13:28:00Z</dcterms:modified>
</cp:coreProperties>
</file>