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809" w:rsidRDefault="00385809" w:rsidP="00385809">
      <w:pPr>
        <w:jc w:val="center"/>
        <w:rPr>
          <w:b/>
          <w:sz w:val="24"/>
          <w:szCs w:val="24"/>
          <w:u w:val="single"/>
        </w:rPr>
      </w:pPr>
      <w:r>
        <w:rPr>
          <w:b/>
          <w:sz w:val="24"/>
          <w:szCs w:val="24"/>
          <w:u w:val="single"/>
        </w:rPr>
        <w:t>Compte Rendu – Semaine</w:t>
      </w:r>
      <w:r w:rsidR="005C2DAB">
        <w:rPr>
          <w:b/>
          <w:sz w:val="24"/>
          <w:szCs w:val="24"/>
          <w:u w:val="single"/>
        </w:rPr>
        <w:t>s</w:t>
      </w:r>
      <w:r>
        <w:rPr>
          <w:b/>
          <w:sz w:val="24"/>
          <w:szCs w:val="24"/>
          <w:u w:val="single"/>
        </w:rPr>
        <w:t xml:space="preserve"> 2</w:t>
      </w:r>
      <w:r w:rsidR="005C2DAB">
        <w:rPr>
          <w:b/>
          <w:sz w:val="24"/>
          <w:szCs w:val="24"/>
          <w:u w:val="single"/>
        </w:rPr>
        <w:t xml:space="preserve"> et 3</w:t>
      </w:r>
    </w:p>
    <w:p w:rsidR="00385809" w:rsidRDefault="00385809" w:rsidP="00385809">
      <w:pPr>
        <w:rPr>
          <w:b/>
          <w:sz w:val="24"/>
          <w:szCs w:val="24"/>
          <w:u w:val="single"/>
        </w:rPr>
      </w:pPr>
      <w:r>
        <w:rPr>
          <w:b/>
          <w:sz w:val="24"/>
          <w:szCs w:val="24"/>
          <w:u w:val="single"/>
        </w:rPr>
        <w:t>Introduction du projet :</w:t>
      </w:r>
    </w:p>
    <w:p w:rsidR="00385809" w:rsidRDefault="00385809" w:rsidP="00385809">
      <w:r>
        <w:t xml:space="preserve">Nous sommes dans le domaine de la microscopie de fluorescence pour la super résolution et utilisons un microscope STORM. Des </w:t>
      </w:r>
      <w:proofErr w:type="spellStart"/>
      <w:r>
        <w:t>fluorophores</w:t>
      </w:r>
      <w:proofErr w:type="spellEnd"/>
      <w:r>
        <w:t xml:space="preserve"> attachés à des cellules permettent d’en reconstituer l’image 3D, pour cela ils doivent être présents de façon suffisamment dense pour pouvoir résoudre la molécule, et doivent clignoter à tour de rôle.</w:t>
      </w:r>
    </w:p>
    <w:p w:rsidR="00385809" w:rsidRDefault="00385809" w:rsidP="00385809">
      <w:r>
        <w:t xml:space="preserve">On nous fournit donc énormément d’images prises au même focus avec des tâches d’Airy à différentes positions correspondant aux </w:t>
      </w:r>
      <w:proofErr w:type="spellStart"/>
      <w:r>
        <w:t>fluorophores</w:t>
      </w:r>
      <w:proofErr w:type="spellEnd"/>
      <w:r>
        <w:t xml:space="preserve"> qui émettent, et éventuellement des images sans tâche ou certaines images avec deux tâches d</w:t>
      </w:r>
      <w:r w:rsidR="009C27FC">
        <w:t>’</w:t>
      </w:r>
      <w:r>
        <w:t>Airy proches.</w:t>
      </w:r>
    </w:p>
    <w:p w:rsidR="00385809" w:rsidRDefault="00385809" w:rsidP="00385809">
      <w:r>
        <w:t>De ces images, nous devons déterminer le positionnement transverse (</w:t>
      </w:r>
      <w:proofErr w:type="spellStart"/>
      <w:r>
        <w:t>x</w:t>
      </w:r>
      <w:proofErr w:type="gramStart"/>
      <w:r>
        <w:t>,y</w:t>
      </w:r>
      <w:proofErr w:type="spellEnd"/>
      <w:proofErr w:type="gramEnd"/>
      <w:r>
        <w:t>) des émetteurs et leur positionnement axial (z ou focus), il nous serait possible de l’obtenir à partir de franges issues d’un réseau de diffraction.</w:t>
      </w:r>
    </w:p>
    <w:p w:rsidR="00385809" w:rsidRDefault="00385809" w:rsidP="00385809"/>
    <w:p w:rsidR="00385809" w:rsidRPr="00B40A63" w:rsidRDefault="00385809" w:rsidP="00385809">
      <w:pPr>
        <w:rPr>
          <w:b/>
          <w:u w:val="single"/>
        </w:rPr>
      </w:pPr>
      <w:r>
        <w:rPr>
          <w:b/>
          <w:u w:val="single"/>
        </w:rPr>
        <w:t>Etape initiale :</w:t>
      </w:r>
    </w:p>
    <w:p w:rsidR="00385809" w:rsidRDefault="00385809" w:rsidP="00385809">
      <w:r>
        <w:t xml:space="preserve">Une première étape consistant en un traitement préliminaire des images afin d’améliorer leur qualité (bruit de fond, pondération du centre, </w:t>
      </w:r>
      <w:proofErr w:type="spellStart"/>
      <w:r>
        <w:t>déconvolution</w:t>
      </w:r>
      <w:proofErr w:type="spellEnd"/>
      <w:r>
        <w:t xml:space="preserve">…) a été traitée pendant la première semaine et </w:t>
      </w:r>
      <w:proofErr w:type="gramStart"/>
      <w:r>
        <w:t>est</w:t>
      </w:r>
      <w:proofErr w:type="gramEnd"/>
      <w:r>
        <w:t xml:space="preserve"> quasiment terminée.</w:t>
      </w:r>
    </w:p>
    <w:p w:rsidR="00385809" w:rsidRPr="00E844DC" w:rsidRDefault="00385809" w:rsidP="00385809">
      <w:pPr>
        <w:rPr>
          <w:u w:val="single"/>
        </w:rPr>
      </w:pPr>
      <w:r w:rsidRPr="00E844DC">
        <w:rPr>
          <w:u w:val="single"/>
        </w:rPr>
        <w:t>Quelques outils :</w:t>
      </w:r>
    </w:p>
    <w:p w:rsidR="00385809" w:rsidRDefault="00385809" w:rsidP="00EB58D9">
      <w:pPr>
        <w:ind w:firstLine="708"/>
      </w:pPr>
      <w:r>
        <w:t xml:space="preserve">-Le masque hypergaussien permet d’atténuer l’influence du bruit du fond tout en n’ajoutant pas de fréquence aberrante dans l’espace de Fourier car les bords du masque sont lisses. </w:t>
      </w:r>
    </w:p>
    <w:p w:rsidR="007C2A71" w:rsidRDefault="00385809" w:rsidP="00EB58D9">
      <w:pPr>
        <w:ind w:firstLine="708"/>
        <w:rPr>
          <w:szCs w:val="24"/>
        </w:rPr>
      </w:pPr>
      <w:r>
        <w:rPr>
          <w:szCs w:val="24"/>
        </w:rPr>
        <w:t xml:space="preserve">-Pour le filtre de Wiener on </w:t>
      </w:r>
      <w:proofErr w:type="spellStart"/>
      <w:r>
        <w:rPr>
          <w:szCs w:val="24"/>
        </w:rPr>
        <w:t>déconvolue</w:t>
      </w:r>
      <w:proofErr w:type="spellEnd"/>
      <w:r>
        <w:rPr>
          <w:szCs w:val="24"/>
        </w:rPr>
        <w:t xml:space="preserve"> par l’image de calibration filtrée, est ce pertinent ? C’est une sorte de tâche d’Airy donc il y a une certaine logique, mais cette tâche est trop grosse (boule 80µm), on pourrait aussi la réduire ou créer une tâche d’Airy correspondant à la réalité : 1.22*λ/</w:t>
      </w:r>
      <w:proofErr w:type="spellStart"/>
      <w:r>
        <w:rPr>
          <w:szCs w:val="24"/>
        </w:rPr>
        <w:t>ON</w:t>
      </w:r>
      <w:r w:rsidRPr="00385809">
        <w:rPr>
          <w:sz w:val="16"/>
          <w:szCs w:val="24"/>
        </w:rPr>
        <w:t>image</w:t>
      </w:r>
      <w:proofErr w:type="spellEnd"/>
      <w:r>
        <w:rPr>
          <w:sz w:val="16"/>
          <w:szCs w:val="24"/>
        </w:rPr>
        <w:t xml:space="preserve"> </w:t>
      </w:r>
      <w:r>
        <w:rPr>
          <w:szCs w:val="24"/>
        </w:rPr>
        <w:t xml:space="preserve">où </w:t>
      </w:r>
      <w:proofErr w:type="spellStart"/>
      <w:r>
        <w:rPr>
          <w:szCs w:val="24"/>
        </w:rPr>
        <w:t>ONim</w:t>
      </w:r>
      <w:proofErr w:type="spellEnd"/>
      <w:r>
        <w:rPr>
          <w:szCs w:val="24"/>
        </w:rPr>
        <w:t>=</w:t>
      </w:r>
      <w:proofErr w:type="spellStart"/>
      <w:r>
        <w:rPr>
          <w:szCs w:val="24"/>
        </w:rPr>
        <w:t>ONobj</w:t>
      </w:r>
      <w:proofErr w:type="spellEnd"/>
      <w:r>
        <w:rPr>
          <w:szCs w:val="24"/>
        </w:rPr>
        <w:t>/72=0.020 et λ=680nm</w:t>
      </w:r>
    </w:p>
    <w:p w:rsidR="00385809" w:rsidRDefault="00385809" w:rsidP="00385809">
      <w:pPr>
        <w:tabs>
          <w:tab w:val="left" w:pos="3785"/>
        </w:tabs>
        <w:rPr>
          <w:szCs w:val="24"/>
        </w:rPr>
      </w:pPr>
      <w:r>
        <w:rPr>
          <w:szCs w:val="24"/>
        </w:rPr>
        <w:t xml:space="preserve">On a finalement une tâche d’Airy de 41.48µm. </w:t>
      </w:r>
    </w:p>
    <w:p w:rsidR="00385809" w:rsidRDefault="00385809" w:rsidP="00385809">
      <w:pPr>
        <w:tabs>
          <w:tab w:val="left" w:pos="3785"/>
        </w:tabs>
        <w:rPr>
          <w:szCs w:val="24"/>
        </w:rPr>
      </w:pPr>
      <w:r>
        <w:rPr>
          <w:szCs w:val="24"/>
        </w:rPr>
        <w:t>L’image de référence utilisée est aussi une image de calibration, on compare une image de mesure filtrée avec sa calibration filtrée, au focus correspondant.</w:t>
      </w:r>
    </w:p>
    <w:p w:rsidR="00385809" w:rsidRDefault="00385809" w:rsidP="00385809">
      <w:pPr>
        <w:tabs>
          <w:tab w:val="left" w:pos="3785"/>
        </w:tabs>
        <w:rPr>
          <w:szCs w:val="24"/>
        </w:rPr>
      </w:pPr>
      <w:r>
        <w:rPr>
          <w:szCs w:val="24"/>
        </w:rPr>
        <w:t>-Pour les traitements d’image on effectue souvent la soustraction</w:t>
      </w:r>
      <w:r w:rsidRPr="00A8112F">
        <w:rPr>
          <w:szCs w:val="24"/>
        </w:rPr>
        <w:t xml:space="preserve"> calib</w:t>
      </w:r>
      <w:r>
        <w:rPr>
          <w:szCs w:val="24"/>
        </w:rPr>
        <w:t>ration</w:t>
      </w:r>
      <w:r w:rsidRPr="00A8112F">
        <w:rPr>
          <w:szCs w:val="24"/>
        </w:rPr>
        <w:t>-</w:t>
      </w:r>
      <w:r>
        <w:rPr>
          <w:szCs w:val="24"/>
        </w:rPr>
        <w:t xml:space="preserve"> </w:t>
      </w:r>
      <w:proofErr w:type="spellStart"/>
      <w:r w:rsidRPr="00A8112F">
        <w:rPr>
          <w:szCs w:val="24"/>
        </w:rPr>
        <w:t>img</w:t>
      </w:r>
      <w:r>
        <w:rPr>
          <w:szCs w:val="24"/>
        </w:rPr>
        <w:t>_mesure</w:t>
      </w:r>
      <w:proofErr w:type="spellEnd"/>
      <w:r w:rsidRPr="00A8112F">
        <w:rPr>
          <w:szCs w:val="24"/>
        </w:rPr>
        <w:t xml:space="preserve"> filtrée, est-ce pertinent ? </w:t>
      </w:r>
      <w:r>
        <w:rPr>
          <w:szCs w:val="24"/>
        </w:rPr>
        <w:t xml:space="preserve"> Le bruit de fond entre calibration et mesure est surement différent de toute façon. </w:t>
      </w:r>
      <w:r w:rsidRPr="00A8112F">
        <w:rPr>
          <w:szCs w:val="24"/>
        </w:rPr>
        <w:t xml:space="preserve">Pourquoi </w:t>
      </w:r>
      <w:r>
        <w:rPr>
          <w:szCs w:val="24"/>
        </w:rPr>
        <w:t xml:space="preserve">ne </w:t>
      </w:r>
      <w:r w:rsidRPr="00A8112F">
        <w:rPr>
          <w:szCs w:val="24"/>
        </w:rPr>
        <w:t>pas</w:t>
      </w:r>
      <w:r>
        <w:rPr>
          <w:szCs w:val="24"/>
        </w:rPr>
        <w:t xml:space="preserve"> faire</w:t>
      </w:r>
      <w:r w:rsidRPr="00A8112F">
        <w:rPr>
          <w:szCs w:val="24"/>
        </w:rPr>
        <w:t xml:space="preserve"> </w:t>
      </w:r>
      <w:proofErr w:type="spellStart"/>
      <w:r w:rsidRPr="00A8112F">
        <w:rPr>
          <w:szCs w:val="24"/>
        </w:rPr>
        <w:t>img</w:t>
      </w:r>
      <w:r>
        <w:rPr>
          <w:szCs w:val="24"/>
        </w:rPr>
        <w:t>_mesure_filtrée</w:t>
      </w:r>
      <w:proofErr w:type="spellEnd"/>
      <w:r w:rsidRPr="00A8112F">
        <w:rPr>
          <w:szCs w:val="24"/>
        </w:rPr>
        <w:t xml:space="preserve"> </w:t>
      </w:r>
      <w:r>
        <w:rPr>
          <w:szCs w:val="24"/>
        </w:rPr>
        <w:t>–</w:t>
      </w:r>
      <w:proofErr w:type="spellStart"/>
      <w:r w:rsidRPr="00A8112F">
        <w:rPr>
          <w:szCs w:val="24"/>
        </w:rPr>
        <w:t>img</w:t>
      </w:r>
      <w:r>
        <w:rPr>
          <w:szCs w:val="24"/>
        </w:rPr>
        <w:t>_mesure</w:t>
      </w:r>
      <w:proofErr w:type="spellEnd"/>
      <w:r>
        <w:rPr>
          <w:szCs w:val="24"/>
        </w:rPr>
        <w:t> ?</w:t>
      </w:r>
    </w:p>
    <w:p w:rsidR="00385809" w:rsidRDefault="00385809" w:rsidP="00385809">
      <w:pPr>
        <w:tabs>
          <w:tab w:val="left" w:pos="3785"/>
        </w:tabs>
        <w:rPr>
          <w:szCs w:val="24"/>
        </w:rPr>
      </w:pPr>
    </w:p>
    <w:p w:rsidR="00385809" w:rsidRDefault="00385809" w:rsidP="00385809">
      <w:pPr>
        <w:tabs>
          <w:tab w:val="left" w:pos="3785"/>
        </w:tabs>
        <w:rPr>
          <w:szCs w:val="24"/>
        </w:rPr>
      </w:pPr>
    </w:p>
    <w:p w:rsidR="00EB58D9" w:rsidRDefault="00EB58D9" w:rsidP="00EB58D9">
      <w:pPr>
        <w:spacing w:after="40"/>
        <w:ind w:firstLine="708"/>
        <w:rPr>
          <w:szCs w:val="24"/>
        </w:rPr>
      </w:pPr>
      <w:r>
        <w:rPr>
          <w:szCs w:val="24"/>
        </w:rPr>
        <w:t>Il y a deux fonctions masque pour le traitement préliminaire des images :</w:t>
      </w:r>
    </w:p>
    <w:p w:rsidR="00EB58D9" w:rsidRDefault="00EB58D9" w:rsidP="00EB58D9">
      <w:pPr>
        <w:spacing w:after="40"/>
        <w:rPr>
          <w:szCs w:val="24"/>
        </w:rPr>
      </w:pPr>
      <w:r w:rsidRPr="00B777E9">
        <w:rPr>
          <w:b/>
          <w:szCs w:val="24"/>
        </w:rPr>
        <w:t>Masque rephase2</w:t>
      </w:r>
      <w:r w:rsidRPr="00A8112F">
        <w:rPr>
          <w:szCs w:val="24"/>
        </w:rPr>
        <w:t xml:space="preserve"> : </w:t>
      </w:r>
    </w:p>
    <w:p w:rsidR="00EB58D9" w:rsidRPr="00EB58D9" w:rsidRDefault="00EB58D9" w:rsidP="00EB58D9">
      <w:pPr>
        <w:pStyle w:val="Paragraphedeliste"/>
        <w:numPr>
          <w:ilvl w:val="0"/>
          <w:numId w:val="1"/>
        </w:numPr>
        <w:spacing w:after="40"/>
        <w:rPr>
          <w:szCs w:val="24"/>
        </w:rPr>
      </w:pPr>
      <w:r w:rsidRPr="00EB58D9">
        <w:rPr>
          <w:szCs w:val="24"/>
        </w:rPr>
        <w:t xml:space="preserve">on enlève le fond (ou la médiane), on masque par une </w:t>
      </w:r>
      <w:proofErr w:type="spellStart"/>
      <w:r w:rsidRPr="00EB58D9">
        <w:rPr>
          <w:szCs w:val="24"/>
        </w:rPr>
        <w:t>hypergaussienne</w:t>
      </w:r>
      <w:proofErr w:type="spellEnd"/>
      <w:r w:rsidRPr="00EB58D9">
        <w:rPr>
          <w:szCs w:val="24"/>
        </w:rPr>
        <w:t xml:space="preserve"> </w:t>
      </w:r>
    </w:p>
    <w:p w:rsidR="00EB58D9" w:rsidRPr="00EB58D9" w:rsidRDefault="00EB58D9" w:rsidP="00EB58D9">
      <w:pPr>
        <w:pStyle w:val="Paragraphedeliste"/>
        <w:numPr>
          <w:ilvl w:val="0"/>
          <w:numId w:val="1"/>
        </w:numPr>
        <w:spacing w:after="40"/>
        <w:rPr>
          <w:szCs w:val="24"/>
        </w:rPr>
      </w:pPr>
      <w:r w:rsidRPr="00EB58D9">
        <w:rPr>
          <w:szCs w:val="24"/>
        </w:rPr>
        <w:t xml:space="preserve">Puis </w:t>
      </w:r>
      <w:proofErr w:type="spellStart"/>
      <w:r w:rsidRPr="00EB58D9">
        <w:rPr>
          <w:szCs w:val="24"/>
        </w:rPr>
        <w:t>fftshift</w:t>
      </w:r>
      <w:proofErr w:type="spellEnd"/>
      <w:r w:rsidRPr="00EB58D9">
        <w:rPr>
          <w:szCs w:val="24"/>
        </w:rPr>
        <w:t xml:space="preserve"> fft2</w:t>
      </w:r>
    </w:p>
    <w:p w:rsidR="00EB58D9" w:rsidRDefault="00EB58D9" w:rsidP="00EB58D9">
      <w:pPr>
        <w:spacing w:after="40"/>
        <w:rPr>
          <w:szCs w:val="24"/>
        </w:rPr>
      </w:pPr>
      <w:r>
        <w:rPr>
          <w:szCs w:val="24"/>
        </w:rPr>
        <w:t xml:space="preserve">       3-  On applique un masque hypergaussien </w:t>
      </w:r>
      <w:r w:rsidRPr="00A8112F">
        <w:rPr>
          <w:szCs w:val="24"/>
        </w:rPr>
        <w:t>dans l’espace de Fourier, largeur 23.064 : img.*(1-HG) = PASSE HAUT</w:t>
      </w:r>
    </w:p>
    <w:p w:rsidR="00EB58D9" w:rsidRDefault="00EB58D9" w:rsidP="00EB58D9">
      <w:pPr>
        <w:spacing w:after="40"/>
        <w:rPr>
          <w:szCs w:val="24"/>
        </w:rPr>
      </w:pPr>
      <w:r>
        <w:rPr>
          <w:szCs w:val="24"/>
        </w:rPr>
        <w:lastRenderedPageBreak/>
        <w:t>23.064 est la plus haute fréquence correspondant au microscope.</w:t>
      </w:r>
    </w:p>
    <w:p w:rsidR="00EB58D9" w:rsidRDefault="00EB58D9" w:rsidP="00EB58D9">
      <w:pPr>
        <w:spacing w:after="40"/>
        <w:rPr>
          <w:szCs w:val="24"/>
        </w:rPr>
      </w:pPr>
    </w:p>
    <w:p w:rsidR="00EB58D9" w:rsidRPr="00DB391A" w:rsidRDefault="00EB58D9" w:rsidP="00EB58D9">
      <w:pPr>
        <w:spacing w:after="40"/>
        <w:rPr>
          <w:sz w:val="20"/>
          <w:szCs w:val="24"/>
        </w:rPr>
      </w:pPr>
      <w:r>
        <w:rPr>
          <w:sz w:val="20"/>
          <w:szCs w:val="24"/>
        </w:rPr>
        <w:t>(</w:t>
      </w:r>
      <w:r>
        <w:rPr>
          <w:sz w:val="20"/>
          <w:szCs w:val="24"/>
        </w:rPr>
        <w:tab/>
      </w:r>
      <w:r w:rsidR="00252C91" w:rsidRPr="00252C91">
        <w:rPr>
          <w:sz w:val="20"/>
          <w:szCs w:val="24"/>
          <w:u w:val="single"/>
        </w:rPr>
        <w:t>Raisonnement</w:t>
      </w:r>
      <w:r w:rsidRPr="00252C91">
        <w:rPr>
          <w:sz w:val="20"/>
          <w:szCs w:val="24"/>
          <w:u w:val="single"/>
        </w:rPr>
        <w:t xml:space="preserve"> pour faire le lien fréquences spatiales – Fourier :</w:t>
      </w:r>
      <w:r w:rsidRPr="00DB391A">
        <w:rPr>
          <w:sz w:val="20"/>
          <w:szCs w:val="24"/>
        </w:rPr>
        <w:t xml:space="preserve"> </w:t>
      </w:r>
    </w:p>
    <w:p w:rsidR="00EB58D9" w:rsidRPr="00DB391A" w:rsidRDefault="00EB58D9" w:rsidP="00EB58D9">
      <w:pPr>
        <w:spacing w:after="40"/>
        <w:rPr>
          <w:sz w:val="20"/>
          <w:szCs w:val="24"/>
        </w:rPr>
      </w:pPr>
      <w:r w:rsidRPr="00DB391A">
        <w:rPr>
          <w:sz w:val="20"/>
          <w:szCs w:val="24"/>
        </w:rPr>
        <w:t>Exemple : fréqu</w:t>
      </w:r>
      <w:r>
        <w:rPr>
          <w:sz w:val="20"/>
          <w:szCs w:val="24"/>
        </w:rPr>
        <w:t>ence maximale collectée par un micro</w:t>
      </w:r>
      <w:r w:rsidRPr="00DB391A">
        <w:rPr>
          <w:sz w:val="20"/>
          <w:szCs w:val="24"/>
        </w:rPr>
        <w:t>scope</w:t>
      </w:r>
    </w:p>
    <w:p w:rsidR="00EB58D9" w:rsidRPr="00DB391A" w:rsidRDefault="00EB58D9" w:rsidP="00EB58D9">
      <w:pPr>
        <w:spacing w:after="40"/>
        <w:rPr>
          <w:sz w:val="20"/>
          <w:szCs w:val="24"/>
        </w:rPr>
      </w:pPr>
      <w:r w:rsidRPr="00DB391A">
        <w:rPr>
          <w:sz w:val="20"/>
          <w:szCs w:val="24"/>
        </w:rPr>
        <w:t>On veut virer toutes les fréquences supérieures car on sait que c’est forcément du bruit</w:t>
      </w:r>
    </w:p>
    <w:p w:rsidR="00EB58D9" w:rsidRPr="00DB391A" w:rsidRDefault="003024B8" w:rsidP="00EB58D9">
      <w:pPr>
        <w:spacing w:after="40"/>
        <w:rPr>
          <w:sz w:val="20"/>
          <w:szCs w:val="24"/>
        </w:rPr>
      </w:pPr>
      <m:oMathPara>
        <m:oMath>
          <m:sSub>
            <m:sSubPr>
              <m:ctrlPr>
                <w:rPr>
                  <w:rFonts w:ascii="Cambria Math" w:hAnsi="Cambria Math"/>
                  <w:i/>
                  <w:sz w:val="20"/>
                  <w:szCs w:val="24"/>
                </w:rPr>
              </m:ctrlPr>
            </m:sSubPr>
            <m:e>
              <m:r>
                <w:rPr>
                  <w:rFonts w:ascii="Cambria Math" w:hAnsi="Cambria Math"/>
                  <w:sz w:val="20"/>
                  <w:szCs w:val="24"/>
                </w:rPr>
                <m:t>ν</m:t>
              </m:r>
            </m:e>
            <m:sub>
              <m:r>
                <w:rPr>
                  <w:rFonts w:ascii="Cambria Math" w:hAnsi="Cambria Math"/>
                  <w:sz w:val="20"/>
                  <w:szCs w:val="24"/>
                </w:rPr>
                <m:t>max</m:t>
              </m:r>
            </m:sub>
          </m:sSub>
          <m:r>
            <w:rPr>
              <w:rFonts w:ascii="Cambria Math" w:hAnsi="Cambria Math"/>
              <w:sz w:val="20"/>
              <w:szCs w:val="24"/>
            </w:rPr>
            <m:t>=</m:t>
          </m:r>
          <m:f>
            <m:fPr>
              <m:ctrlPr>
                <w:rPr>
                  <w:rFonts w:ascii="Cambria Math" w:hAnsi="Cambria Math"/>
                  <w:i/>
                  <w:sz w:val="20"/>
                  <w:szCs w:val="24"/>
                </w:rPr>
              </m:ctrlPr>
            </m:fPr>
            <m:num>
              <m:r>
                <w:rPr>
                  <w:rFonts w:ascii="Cambria Math" w:hAnsi="Cambria Math"/>
                  <w:sz w:val="20"/>
                  <w:szCs w:val="24"/>
                </w:rPr>
                <m:t>2N</m:t>
              </m:r>
              <m:sSub>
                <m:sSubPr>
                  <m:ctrlPr>
                    <w:rPr>
                      <w:rFonts w:ascii="Cambria Math" w:hAnsi="Cambria Math"/>
                      <w:i/>
                      <w:sz w:val="20"/>
                      <w:szCs w:val="24"/>
                    </w:rPr>
                  </m:ctrlPr>
                </m:sSubPr>
                <m:e>
                  <m:r>
                    <w:rPr>
                      <w:rFonts w:ascii="Cambria Math" w:hAnsi="Cambria Math"/>
                      <w:sz w:val="20"/>
                      <w:szCs w:val="24"/>
                    </w:rPr>
                    <m:t>A</m:t>
                  </m:r>
                </m:e>
                <m:sub>
                  <m:r>
                    <w:rPr>
                      <w:rFonts w:ascii="Cambria Math" w:hAnsi="Cambria Math"/>
                      <w:sz w:val="20"/>
                      <w:szCs w:val="24"/>
                    </w:rPr>
                    <m:t>obj</m:t>
                  </m:r>
                </m:sub>
              </m:sSub>
            </m:num>
            <m:den>
              <m:r>
                <w:rPr>
                  <w:rFonts w:ascii="Cambria Math" w:hAnsi="Cambria Math"/>
                  <w:sz w:val="20"/>
                  <w:szCs w:val="24"/>
                </w:rPr>
                <m:t>λ*</m:t>
              </m:r>
              <m:sSub>
                <m:sSubPr>
                  <m:ctrlPr>
                    <w:rPr>
                      <w:rFonts w:ascii="Cambria Math" w:hAnsi="Cambria Math"/>
                      <w:i/>
                      <w:sz w:val="20"/>
                      <w:szCs w:val="24"/>
                    </w:rPr>
                  </m:ctrlPr>
                </m:sSubPr>
                <m:e>
                  <m:r>
                    <w:rPr>
                      <w:rFonts w:ascii="Cambria Math" w:hAnsi="Cambria Math"/>
                      <w:sz w:val="20"/>
                      <w:szCs w:val="24"/>
                    </w:rPr>
                    <m:t>g</m:t>
                  </m:r>
                </m:e>
                <m:sub>
                  <m:r>
                    <w:rPr>
                      <w:rFonts w:ascii="Cambria Math" w:hAnsi="Cambria Math"/>
                      <w:sz w:val="20"/>
                      <w:szCs w:val="24"/>
                    </w:rPr>
                    <m:t>y</m:t>
                  </m:r>
                </m:sub>
              </m:sSub>
            </m:den>
          </m:f>
          <m:r>
            <w:rPr>
              <w:rFonts w:ascii="Cambria Math" w:hAnsi="Cambria Math"/>
              <w:sz w:val="20"/>
              <w:szCs w:val="24"/>
            </w:rPr>
            <m:t>=5,92*</m:t>
          </m:r>
          <m:sSup>
            <m:sSupPr>
              <m:ctrlPr>
                <w:rPr>
                  <w:rFonts w:ascii="Cambria Math" w:hAnsi="Cambria Math"/>
                  <w:i/>
                  <w:sz w:val="20"/>
                  <w:szCs w:val="24"/>
                </w:rPr>
              </m:ctrlPr>
            </m:sSupPr>
            <m:e>
              <m:r>
                <w:rPr>
                  <w:rFonts w:ascii="Cambria Math" w:hAnsi="Cambria Math"/>
                  <w:sz w:val="20"/>
                  <w:szCs w:val="24"/>
                </w:rPr>
                <m:t>10</m:t>
              </m:r>
            </m:e>
            <m:sup>
              <m:r>
                <w:rPr>
                  <w:rFonts w:ascii="Cambria Math" w:hAnsi="Cambria Math"/>
                  <w:sz w:val="20"/>
                  <w:szCs w:val="24"/>
                </w:rPr>
                <m:t>4</m:t>
              </m:r>
            </m:sup>
          </m:sSup>
          <m:sSup>
            <m:sSupPr>
              <m:ctrlPr>
                <w:rPr>
                  <w:rFonts w:ascii="Cambria Math" w:hAnsi="Cambria Math"/>
                  <w:i/>
                  <w:sz w:val="20"/>
                  <w:szCs w:val="24"/>
                </w:rPr>
              </m:ctrlPr>
            </m:sSupPr>
            <m:e>
              <m:r>
                <w:rPr>
                  <w:rFonts w:ascii="Cambria Math" w:hAnsi="Cambria Math"/>
                  <w:sz w:val="20"/>
                  <w:szCs w:val="24"/>
                </w:rPr>
                <m:t>m</m:t>
              </m:r>
            </m:e>
            <m:sup>
              <m:r>
                <w:rPr>
                  <w:rFonts w:ascii="Cambria Math" w:hAnsi="Cambria Math"/>
                  <w:sz w:val="20"/>
                  <w:szCs w:val="24"/>
                </w:rPr>
                <m:t>-1</m:t>
              </m:r>
            </m:sup>
          </m:sSup>
        </m:oMath>
      </m:oMathPara>
    </w:p>
    <w:p w:rsidR="00EB58D9" w:rsidRPr="00DB391A" w:rsidRDefault="00EB58D9" w:rsidP="00EB58D9">
      <w:pPr>
        <w:spacing w:after="40"/>
        <w:rPr>
          <w:sz w:val="20"/>
          <w:szCs w:val="24"/>
        </w:rPr>
      </w:pPr>
      <w:proofErr w:type="spellStart"/>
      <w:r w:rsidRPr="00DB391A">
        <w:rPr>
          <w:sz w:val="20"/>
          <w:szCs w:val="24"/>
        </w:rPr>
        <w:t>NA</w:t>
      </w:r>
      <w:r w:rsidRPr="00DB391A">
        <w:rPr>
          <w:sz w:val="20"/>
          <w:szCs w:val="24"/>
          <w:vertAlign w:val="subscript"/>
        </w:rPr>
        <w:t>obj</w:t>
      </w:r>
      <w:proofErr w:type="spellEnd"/>
      <w:r w:rsidRPr="00DB391A">
        <w:rPr>
          <w:sz w:val="20"/>
          <w:szCs w:val="24"/>
        </w:rPr>
        <w:t> : ouverture numérique objet du µscope</w:t>
      </w:r>
    </w:p>
    <w:p w:rsidR="00EB58D9" w:rsidRPr="00DB391A" w:rsidRDefault="00EB58D9" w:rsidP="00EB58D9">
      <w:pPr>
        <w:spacing w:after="40"/>
        <w:rPr>
          <w:sz w:val="20"/>
          <w:szCs w:val="24"/>
        </w:rPr>
      </w:pPr>
      <w:proofErr w:type="gramStart"/>
      <w:r w:rsidRPr="00DB391A">
        <w:rPr>
          <w:sz w:val="20"/>
          <w:szCs w:val="24"/>
        </w:rPr>
        <w:t>λ</w:t>
      </w:r>
      <w:proofErr w:type="gramEnd"/>
      <w:r w:rsidRPr="00DB391A">
        <w:rPr>
          <w:sz w:val="20"/>
          <w:szCs w:val="24"/>
        </w:rPr>
        <w:t> : longueur d’onde de travail</w:t>
      </w:r>
    </w:p>
    <w:p w:rsidR="00EB58D9" w:rsidRPr="00DB391A" w:rsidRDefault="00EB58D9" w:rsidP="00EB58D9">
      <w:pPr>
        <w:spacing w:after="40"/>
        <w:rPr>
          <w:sz w:val="20"/>
          <w:szCs w:val="24"/>
        </w:rPr>
      </w:pPr>
      <w:proofErr w:type="gramStart"/>
      <w:r w:rsidRPr="00DB391A">
        <w:rPr>
          <w:sz w:val="20"/>
          <w:szCs w:val="24"/>
        </w:rPr>
        <w:t>g</w:t>
      </w:r>
      <w:r w:rsidRPr="00DB391A">
        <w:rPr>
          <w:sz w:val="20"/>
          <w:szCs w:val="24"/>
          <w:vertAlign w:val="subscript"/>
        </w:rPr>
        <w:t>y</w:t>
      </w:r>
      <w:proofErr w:type="gramEnd"/>
      <w:r w:rsidRPr="00DB391A">
        <w:rPr>
          <w:sz w:val="20"/>
          <w:szCs w:val="24"/>
          <w:vertAlign w:val="subscript"/>
        </w:rPr>
        <w:t> </w:t>
      </w:r>
      <w:r w:rsidRPr="00DB391A">
        <w:rPr>
          <w:sz w:val="20"/>
          <w:szCs w:val="24"/>
        </w:rPr>
        <w:t>: grandissement transversal</w:t>
      </w:r>
    </w:p>
    <w:p w:rsidR="00EB58D9" w:rsidRPr="00DB391A" w:rsidRDefault="00EB58D9" w:rsidP="00EB58D9">
      <w:pPr>
        <w:spacing w:after="40"/>
        <w:rPr>
          <w:sz w:val="20"/>
          <w:szCs w:val="24"/>
        </w:rPr>
      </w:pPr>
      <w:r w:rsidRPr="00DB391A">
        <w:rPr>
          <w:sz w:val="20"/>
          <w:szCs w:val="24"/>
        </w:rPr>
        <w:t>On a la période associée à cette fréquence, en mètres.</w:t>
      </w:r>
    </w:p>
    <w:p w:rsidR="00EB58D9" w:rsidRPr="00DB391A" w:rsidRDefault="00EB58D9" w:rsidP="00EB58D9">
      <w:pPr>
        <w:spacing w:after="40"/>
        <w:rPr>
          <w:sz w:val="20"/>
          <w:szCs w:val="24"/>
        </w:rPr>
      </w:pPr>
      <m:oMathPara>
        <m:oMath>
          <m:r>
            <w:rPr>
              <w:rFonts w:ascii="Cambria Math" w:hAnsi="Cambria Math"/>
              <w:sz w:val="20"/>
              <w:szCs w:val="24"/>
            </w:rPr>
            <m:t>T=</m:t>
          </m:r>
          <m:f>
            <m:fPr>
              <m:ctrlPr>
                <w:rPr>
                  <w:rFonts w:ascii="Cambria Math" w:hAnsi="Cambria Math"/>
                  <w:i/>
                  <w:sz w:val="20"/>
                  <w:szCs w:val="24"/>
                </w:rPr>
              </m:ctrlPr>
            </m:fPr>
            <m:num>
              <m:r>
                <w:rPr>
                  <w:rFonts w:ascii="Cambria Math" w:hAnsi="Cambria Math"/>
                  <w:sz w:val="20"/>
                  <w:szCs w:val="24"/>
                </w:rPr>
                <m:t>1</m:t>
              </m:r>
            </m:num>
            <m:den>
              <m:sSub>
                <m:sSubPr>
                  <m:ctrlPr>
                    <w:rPr>
                      <w:rFonts w:ascii="Cambria Math" w:hAnsi="Cambria Math"/>
                      <w:i/>
                      <w:sz w:val="20"/>
                      <w:szCs w:val="24"/>
                    </w:rPr>
                  </m:ctrlPr>
                </m:sSubPr>
                <m:e>
                  <m:r>
                    <w:rPr>
                      <w:rFonts w:ascii="Cambria Math" w:hAnsi="Cambria Math"/>
                      <w:sz w:val="20"/>
                      <w:szCs w:val="24"/>
                    </w:rPr>
                    <m:t>ν</m:t>
                  </m:r>
                </m:e>
                <m:sub>
                  <m:r>
                    <w:rPr>
                      <w:rFonts w:ascii="Cambria Math" w:hAnsi="Cambria Math"/>
                      <w:sz w:val="20"/>
                      <w:szCs w:val="24"/>
                    </w:rPr>
                    <m:t>max</m:t>
                  </m:r>
                </m:sub>
              </m:sSub>
            </m:den>
          </m:f>
          <m:r>
            <w:rPr>
              <w:rFonts w:ascii="Cambria Math" w:hAnsi="Cambria Math"/>
              <w:sz w:val="20"/>
              <w:szCs w:val="24"/>
            </w:rPr>
            <m:t>=1,6892*</m:t>
          </m:r>
          <m:sSup>
            <m:sSupPr>
              <m:ctrlPr>
                <w:rPr>
                  <w:rFonts w:ascii="Cambria Math" w:hAnsi="Cambria Math"/>
                  <w:i/>
                  <w:sz w:val="20"/>
                  <w:szCs w:val="24"/>
                </w:rPr>
              </m:ctrlPr>
            </m:sSupPr>
            <m:e>
              <m:r>
                <w:rPr>
                  <w:rFonts w:ascii="Cambria Math" w:hAnsi="Cambria Math"/>
                  <w:sz w:val="20"/>
                  <w:szCs w:val="24"/>
                </w:rPr>
                <m:t>10</m:t>
              </m:r>
            </m:e>
            <m:sup>
              <m:r>
                <w:rPr>
                  <w:rFonts w:ascii="Cambria Math" w:hAnsi="Cambria Math"/>
                  <w:sz w:val="20"/>
                  <w:szCs w:val="24"/>
                </w:rPr>
                <m:t>-5</m:t>
              </m:r>
            </m:sup>
          </m:sSup>
          <m:r>
            <w:rPr>
              <w:rFonts w:ascii="Cambria Math" w:hAnsi="Cambria Math"/>
              <w:sz w:val="20"/>
              <w:szCs w:val="24"/>
            </w:rPr>
            <m:t>m</m:t>
          </m:r>
        </m:oMath>
      </m:oMathPara>
    </w:p>
    <w:p w:rsidR="00EB58D9" w:rsidRPr="00DB391A" w:rsidRDefault="00EB58D9" w:rsidP="00EB58D9">
      <w:pPr>
        <w:spacing w:after="40"/>
        <w:rPr>
          <w:sz w:val="20"/>
          <w:szCs w:val="24"/>
        </w:rPr>
      </w:pPr>
      <w:r w:rsidRPr="00DB391A">
        <w:rPr>
          <w:sz w:val="20"/>
          <w:szCs w:val="24"/>
        </w:rPr>
        <w:t>D est la période associée en pixels, Avec c la taille d’un pixel (c=3,24675µm)</w:t>
      </w:r>
    </w:p>
    <w:p w:rsidR="00EB58D9" w:rsidRPr="00DB391A" w:rsidRDefault="00EB58D9" w:rsidP="00EB58D9">
      <w:pPr>
        <w:spacing w:after="40"/>
        <w:rPr>
          <w:sz w:val="20"/>
          <w:szCs w:val="24"/>
        </w:rPr>
      </w:pPr>
      <m:oMathPara>
        <m:oMath>
          <m:r>
            <w:rPr>
              <w:rFonts w:ascii="Cambria Math" w:hAnsi="Cambria Math"/>
              <w:sz w:val="20"/>
              <w:szCs w:val="24"/>
            </w:rPr>
            <m:t>D=</m:t>
          </m:r>
          <m:f>
            <m:fPr>
              <m:ctrlPr>
                <w:rPr>
                  <w:rFonts w:ascii="Cambria Math" w:hAnsi="Cambria Math"/>
                  <w:i/>
                  <w:sz w:val="20"/>
                  <w:szCs w:val="24"/>
                </w:rPr>
              </m:ctrlPr>
            </m:fPr>
            <m:num>
              <m:r>
                <w:rPr>
                  <w:rFonts w:ascii="Cambria Math" w:hAnsi="Cambria Math"/>
                  <w:sz w:val="20"/>
                  <w:szCs w:val="24"/>
                </w:rPr>
                <m:t>T</m:t>
              </m:r>
            </m:num>
            <m:den>
              <m:r>
                <w:rPr>
                  <w:rFonts w:ascii="Cambria Math" w:hAnsi="Cambria Math"/>
                  <w:sz w:val="20"/>
                  <w:szCs w:val="24"/>
                </w:rPr>
                <m:t>c</m:t>
              </m:r>
            </m:den>
          </m:f>
          <m:r>
            <w:rPr>
              <w:rFonts w:ascii="Cambria Math" w:hAnsi="Cambria Math"/>
              <w:sz w:val="20"/>
              <w:szCs w:val="24"/>
            </w:rPr>
            <m:t>=5,2027px</m:t>
          </m:r>
        </m:oMath>
      </m:oMathPara>
    </w:p>
    <w:p w:rsidR="00EB58D9" w:rsidRPr="00DB391A" w:rsidRDefault="00EB58D9" w:rsidP="00EB58D9">
      <w:pPr>
        <w:spacing w:after="40"/>
        <w:rPr>
          <w:sz w:val="20"/>
          <w:szCs w:val="24"/>
        </w:rPr>
      </w:pPr>
      <w:r w:rsidRPr="00DB391A">
        <w:rPr>
          <w:sz w:val="20"/>
          <w:szCs w:val="24"/>
        </w:rPr>
        <w:t xml:space="preserve">Enfin, l’image faisant </w:t>
      </w:r>
      <w:proofErr w:type="spellStart"/>
      <w:r w:rsidRPr="00DB391A">
        <w:rPr>
          <w:sz w:val="20"/>
          <w:szCs w:val="24"/>
        </w:rPr>
        <w:t>NxN</w:t>
      </w:r>
      <w:proofErr w:type="spellEnd"/>
      <w:r w:rsidRPr="00DB391A">
        <w:rPr>
          <w:sz w:val="20"/>
          <w:szCs w:val="24"/>
        </w:rPr>
        <w:t xml:space="preserve"> pixels, on a l’emplacement de la fréquence d’intérêt par rapport à l’origine des fréquences dans l’espace de Fourier : (N=120)</w:t>
      </w:r>
    </w:p>
    <w:p w:rsidR="00EB58D9" w:rsidRPr="00DB391A" w:rsidRDefault="003024B8" w:rsidP="00EB58D9">
      <w:pPr>
        <w:spacing w:after="40"/>
        <w:rPr>
          <w:sz w:val="20"/>
          <w:szCs w:val="24"/>
        </w:rPr>
      </w:pPr>
      <m:oMathPara>
        <m:oMath>
          <m:sSub>
            <m:sSubPr>
              <m:ctrlPr>
                <w:rPr>
                  <w:rFonts w:ascii="Cambria Math" w:hAnsi="Cambria Math"/>
                  <w:i/>
                  <w:sz w:val="20"/>
                  <w:szCs w:val="24"/>
                </w:rPr>
              </m:ctrlPr>
            </m:sSubPr>
            <m:e>
              <m:r>
                <w:rPr>
                  <w:rFonts w:ascii="Cambria Math" w:hAnsi="Cambria Math"/>
                  <w:sz w:val="20"/>
                  <w:szCs w:val="24"/>
                </w:rPr>
                <m:t>p</m:t>
              </m:r>
            </m:e>
            <m:sub>
              <m:r>
                <w:rPr>
                  <w:rFonts w:ascii="Cambria Math" w:hAnsi="Cambria Math"/>
                  <w:sz w:val="20"/>
                  <w:szCs w:val="24"/>
                </w:rPr>
                <m:t>f</m:t>
              </m:r>
            </m:sub>
          </m:sSub>
          <m:r>
            <w:rPr>
              <w:rFonts w:ascii="Cambria Math" w:hAnsi="Cambria Math"/>
              <w:sz w:val="20"/>
              <w:szCs w:val="24"/>
            </w:rPr>
            <m:t>=</m:t>
          </m:r>
          <m:f>
            <m:fPr>
              <m:ctrlPr>
                <w:rPr>
                  <w:rFonts w:ascii="Cambria Math" w:hAnsi="Cambria Math"/>
                  <w:i/>
                  <w:sz w:val="20"/>
                  <w:szCs w:val="24"/>
                </w:rPr>
              </m:ctrlPr>
            </m:fPr>
            <m:num>
              <m:r>
                <w:rPr>
                  <w:rFonts w:ascii="Cambria Math" w:hAnsi="Cambria Math"/>
                  <w:sz w:val="20"/>
                  <w:szCs w:val="24"/>
                </w:rPr>
                <m:t>N</m:t>
              </m:r>
            </m:num>
            <m:den>
              <m:r>
                <w:rPr>
                  <w:rFonts w:ascii="Cambria Math" w:hAnsi="Cambria Math"/>
                  <w:sz w:val="20"/>
                  <w:szCs w:val="24"/>
                </w:rPr>
                <m:t>D</m:t>
              </m:r>
            </m:den>
          </m:f>
          <m:r>
            <w:rPr>
              <w:rFonts w:ascii="Cambria Math" w:hAnsi="Cambria Math"/>
              <w:sz w:val="20"/>
              <w:szCs w:val="24"/>
            </w:rPr>
            <m:t>=23,0649</m:t>
          </m:r>
        </m:oMath>
      </m:oMathPara>
    </w:p>
    <w:p w:rsidR="00EB58D9" w:rsidRPr="00DB391A" w:rsidRDefault="00EB58D9" w:rsidP="00EB58D9">
      <w:pPr>
        <w:spacing w:after="40"/>
        <w:rPr>
          <w:sz w:val="20"/>
          <w:szCs w:val="24"/>
        </w:rPr>
      </w:pPr>
      <w:r w:rsidRPr="00DB391A">
        <w:rPr>
          <w:sz w:val="20"/>
          <w:szCs w:val="24"/>
        </w:rPr>
        <w:t>Ainsi, on peut appliquer un masque circulaire de rayon p</w:t>
      </w:r>
      <w:r w:rsidRPr="00DB391A">
        <w:rPr>
          <w:sz w:val="20"/>
          <w:szCs w:val="24"/>
          <w:vertAlign w:val="subscript"/>
        </w:rPr>
        <w:t xml:space="preserve">f  </w:t>
      </w:r>
      <w:r w:rsidRPr="00DB391A">
        <w:rPr>
          <w:sz w:val="20"/>
          <w:szCs w:val="24"/>
        </w:rPr>
        <w:t>sur la FFT de l’image (avec origine des fréquences au centre) afin de ne conserver que les fréquences provenant du microscope.</w:t>
      </w:r>
      <w:r>
        <w:rPr>
          <w:sz w:val="20"/>
          <w:szCs w:val="24"/>
        </w:rPr>
        <w:tab/>
        <w:t>)</w:t>
      </w:r>
    </w:p>
    <w:p w:rsidR="00EB58D9" w:rsidRPr="00A8112F" w:rsidRDefault="00EB58D9" w:rsidP="00EB58D9">
      <w:pPr>
        <w:spacing w:after="40"/>
        <w:rPr>
          <w:szCs w:val="24"/>
        </w:rPr>
      </w:pPr>
    </w:p>
    <w:p w:rsidR="00EB58D9" w:rsidRPr="00EB58D9" w:rsidRDefault="00EB58D9" w:rsidP="00EB58D9">
      <w:pPr>
        <w:pStyle w:val="Paragraphedeliste"/>
        <w:numPr>
          <w:ilvl w:val="0"/>
          <w:numId w:val="2"/>
        </w:numPr>
        <w:spacing w:after="40"/>
        <w:rPr>
          <w:szCs w:val="24"/>
        </w:rPr>
      </w:pPr>
      <w:r w:rsidRPr="00EB58D9">
        <w:rPr>
          <w:szCs w:val="24"/>
        </w:rPr>
        <w:t>Ensuite ifft2</w:t>
      </w:r>
    </w:p>
    <w:p w:rsidR="00EB58D9" w:rsidRPr="00EB58D9" w:rsidRDefault="00EB58D9" w:rsidP="00EB58D9">
      <w:pPr>
        <w:pStyle w:val="Paragraphedeliste"/>
        <w:numPr>
          <w:ilvl w:val="0"/>
          <w:numId w:val="2"/>
        </w:numPr>
        <w:spacing w:after="40"/>
        <w:rPr>
          <w:szCs w:val="24"/>
        </w:rPr>
      </w:pPr>
      <w:r w:rsidRPr="00EB58D9">
        <w:rPr>
          <w:szCs w:val="24"/>
        </w:rPr>
        <w:t xml:space="preserve">Traitement de recentrage. (suppression </w:t>
      </w:r>
      <w:proofErr w:type="spellStart"/>
      <w:r w:rsidRPr="00EB58D9">
        <w:rPr>
          <w:szCs w:val="24"/>
        </w:rPr>
        <w:t>dephasage</w:t>
      </w:r>
      <w:proofErr w:type="spellEnd"/>
      <w:r w:rsidRPr="00EB58D9">
        <w:rPr>
          <w:szCs w:val="24"/>
        </w:rPr>
        <w:t>)</w:t>
      </w:r>
    </w:p>
    <w:p w:rsidR="00385809" w:rsidRPr="00EB58D9" w:rsidRDefault="00EB58D9" w:rsidP="00EB58D9">
      <w:pPr>
        <w:pStyle w:val="Paragraphedeliste"/>
        <w:numPr>
          <w:ilvl w:val="0"/>
          <w:numId w:val="2"/>
        </w:numPr>
        <w:tabs>
          <w:tab w:val="left" w:pos="3785"/>
        </w:tabs>
      </w:pPr>
      <w:r w:rsidRPr="00EB58D9">
        <w:rPr>
          <w:szCs w:val="24"/>
        </w:rPr>
        <w:t>Wiener : utilisation d’une gaussienne centrée en 0 pour enlever la porteuse ? Déjà effectué par le filtre passe haut, deux stratégies valables ? À tester et comparer après avoir créé une métrique</w:t>
      </w:r>
    </w:p>
    <w:p w:rsidR="00EB58D9" w:rsidRPr="00EB58D9" w:rsidRDefault="00EB58D9" w:rsidP="00EB58D9">
      <w:pPr>
        <w:pStyle w:val="Paragraphedeliste"/>
        <w:numPr>
          <w:ilvl w:val="0"/>
          <w:numId w:val="2"/>
        </w:numPr>
        <w:tabs>
          <w:tab w:val="left" w:pos="3785"/>
        </w:tabs>
      </w:pPr>
      <w:r w:rsidRPr="00A8112F">
        <w:rPr>
          <w:szCs w:val="24"/>
        </w:rPr>
        <w:t>Point fort :</w:t>
      </w:r>
      <w:r>
        <w:rPr>
          <w:szCs w:val="24"/>
        </w:rPr>
        <w:t xml:space="preserve"> on peut enlever efficacement la porteuse</w:t>
      </w:r>
    </w:p>
    <w:p w:rsidR="00EC0547" w:rsidRDefault="00EB58D9" w:rsidP="00EC0547">
      <w:pPr>
        <w:tabs>
          <w:tab w:val="left" w:pos="3785"/>
        </w:tabs>
        <w:ind w:left="720"/>
      </w:pPr>
      <w:r>
        <w:t>Point à éclaircir : Pourquoi utiliser Wiener ?</w:t>
      </w:r>
      <w:r w:rsidR="00EC0547">
        <w:br/>
      </w:r>
    </w:p>
    <w:p w:rsidR="00EC0547" w:rsidRDefault="00EC0547" w:rsidP="00EC0547">
      <w:pPr>
        <w:spacing w:after="40"/>
        <w:rPr>
          <w:szCs w:val="24"/>
        </w:rPr>
      </w:pPr>
      <w:r w:rsidRPr="00B777E9">
        <w:rPr>
          <w:b/>
          <w:szCs w:val="24"/>
        </w:rPr>
        <w:t xml:space="preserve">Masque </w:t>
      </w:r>
      <w:proofErr w:type="spellStart"/>
      <w:r w:rsidRPr="00B777E9">
        <w:rPr>
          <w:b/>
          <w:szCs w:val="24"/>
        </w:rPr>
        <w:t>rephase</w:t>
      </w:r>
      <w:proofErr w:type="spellEnd"/>
      <w:r w:rsidRPr="00B777E9">
        <w:rPr>
          <w:b/>
          <w:szCs w:val="24"/>
        </w:rPr>
        <w:t xml:space="preserve"> 1</w:t>
      </w:r>
      <w:r w:rsidRPr="00A8112F">
        <w:rPr>
          <w:szCs w:val="24"/>
        </w:rPr>
        <w:t xml:space="preserve"> : </w:t>
      </w:r>
    </w:p>
    <w:p w:rsidR="00EC0547" w:rsidRDefault="00EC0547" w:rsidP="00EC0547">
      <w:pPr>
        <w:pStyle w:val="Paragraphedeliste"/>
        <w:numPr>
          <w:ilvl w:val="0"/>
          <w:numId w:val="3"/>
        </w:numPr>
        <w:spacing w:after="40"/>
        <w:rPr>
          <w:szCs w:val="24"/>
        </w:rPr>
      </w:pPr>
      <w:r>
        <w:rPr>
          <w:szCs w:val="24"/>
        </w:rPr>
        <w:t>on enlève le fond</w:t>
      </w:r>
    </w:p>
    <w:p w:rsidR="00EC0547" w:rsidRDefault="00EC0547" w:rsidP="00EC0547">
      <w:pPr>
        <w:pStyle w:val="Paragraphedeliste"/>
        <w:numPr>
          <w:ilvl w:val="0"/>
          <w:numId w:val="3"/>
        </w:numPr>
        <w:spacing w:after="40"/>
        <w:rPr>
          <w:szCs w:val="24"/>
        </w:rPr>
      </w:pPr>
      <w:r w:rsidRPr="00EC0547">
        <w:rPr>
          <w:szCs w:val="24"/>
        </w:rPr>
        <w:t xml:space="preserve">masquage par </w:t>
      </w:r>
      <w:proofErr w:type="spellStart"/>
      <w:r w:rsidRPr="00EC0547">
        <w:rPr>
          <w:szCs w:val="24"/>
        </w:rPr>
        <w:t>hypergauss</w:t>
      </w:r>
      <w:proofErr w:type="spellEnd"/>
      <w:r w:rsidRPr="00EC0547">
        <w:rPr>
          <w:szCs w:val="24"/>
        </w:rPr>
        <w:t xml:space="preserve"> </w:t>
      </w:r>
    </w:p>
    <w:p w:rsidR="00EC0547" w:rsidRDefault="00EC0547" w:rsidP="00EC0547">
      <w:pPr>
        <w:pStyle w:val="Paragraphedeliste"/>
        <w:numPr>
          <w:ilvl w:val="0"/>
          <w:numId w:val="3"/>
        </w:numPr>
        <w:spacing w:after="40"/>
        <w:rPr>
          <w:szCs w:val="24"/>
        </w:rPr>
      </w:pPr>
      <w:r w:rsidRPr="00EC0547">
        <w:rPr>
          <w:szCs w:val="24"/>
        </w:rPr>
        <w:t>Traitement de recentrage</w:t>
      </w:r>
    </w:p>
    <w:p w:rsidR="00EC0547" w:rsidRPr="00EC0547" w:rsidRDefault="00EC0547" w:rsidP="00EC0547">
      <w:pPr>
        <w:pStyle w:val="Paragraphedeliste"/>
        <w:numPr>
          <w:ilvl w:val="0"/>
          <w:numId w:val="3"/>
        </w:numPr>
        <w:spacing w:after="40"/>
        <w:rPr>
          <w:szCs w:val="24"/>
        </w:rPr>
      </w:pPr>
      <w:r w:rsidRPr="00EC0547">
        <w:rPr>
          <w:szCs w:val="24"/>
        </w:rPr>
        <w:t xml:space="preserve">Wiener </w:t>
      </w:r>
      <w:proofErr w:type="spellStart"/>
      <w:r w:rsidRPr="00EC0547">
        <w:rPr>
          <w:szCs w:val="24"/>
        </w:rPr>
        <w:t>déconvolution</w:t>
      </w:r>
      <w:proofErr w:type="spellEnd"/>
      <w:r w:rsidRPr="00EC0547">
        <w:rPr>
          <w:szCs w:val="24"/>
        </w:rPr>
        <w:t xml:space="preserve"> par calibration</w:t>
      </w:r>
    </w:p>
    <w:p w:rsidR="00EC0547" w:rsidRDefault="00EC0547" w:rsidP="00EC0547">
      <w:pPr>
        <w:tabs>
          <w:tab w:val="left" w:pos="3785"/>
        </w:tabs>
      </w:pPr>
    </w:p>
    <w:p w:rsidR="00EC0547" w:rsidRDefault="00EC0547" w:rsidP="00EC0547">
      <w:pPr>
        <w:tabs>
          <w:tab w:val="left" w:pos="3785"/>
        </w:tabs>
      </w:pPr>
      <w:r>
        <w:t>Semble plus efficace que Masque rephase2</w:t>
      </w:r>
    </w:p>
    <w:p w:rsidR="00EC0547" w:rsidRDefault="00EC0547" w:rsidP="00EC0547">
      <w:pPr>
        <w:tabs>
          <w:tab w:val="left" w:pos="3785"/>
        </w:tabs>
      </w:pPr>
    </w:p>
    <w:p w:rsidR="00EC0547" w:rsidRDefault="00EC0547" w:rsidP="00EC0547">
      <w:r>
        <w:t>Il reste à faire un algorithme de tri des images, permettant d’en extraire des taches d’Airy isolées, tout en conservant la partie de l’image où se trouve l’information sur les franges.</w:t>
      </w:r>
    </w:p>
    <w:p w:rsidR="00EC0547" w:rsidRDefault="00EC0547" w:rsidP="00EC0547">
      <w:pPr>
        <w:rPr>
          <w:b/>
          <w:u w:val="single"/>
        </w:rPr>
      </w:pPr>
      <w:r w:rsidRPr="00B40A63">
        <w:rPr>
          <w:b/>
          <w:u w:val="single"/>
        </w:rPr>
        <w:t>Détermination de la position :</w:t>
      </w:r>
    </w:p>
    <w:p w:rsidR="00EC0547" w:rsidRPr="00380DD1" w:rsidRDefault="00EC0547" w:rsidP="00EC0547">
      <w:pPr>
        <w:rPr>
          <w:b/>
          <w:sz w:val="24"/>
          <w:u w:val="single"/>
        </w:rPr>
      </w:pPr>
      <w:r w:rsidRPr="00380DD1">
        <w:rPr>
          <w:b/>
          <w:sz w:val="24"/>
          <w:u w:val="single"/>
        </w:rPr>
        <w:t>Transverse :</w:t>
      </w:r>
    </w:p>
    <w:p w:rsidR="00EC0547" w:rsidRDefault="00EC0547" w:rsidP="00EC0547">
      <w:r>
        <w:lastRenderedPageBreak/>
        <w:t>La position (</w:t>
      </w:r>
      <w:proofErr w:type="spellStart"/>
      <w:r>
        <w:t>x</w:t>
      </w:r>
      <w:proofErr w:type="gramStart"/>
      <w:r>
        <w:t>,y</w:t>
      </w:r>
      <w:proofErr w:type="spellEnd"/>
      <w:proofErr w:type="gramEnd"/>
      <w:r>
        <w:t xml:space="preserve">) se trouve grâce à la fonction </w:t>
      </w:r>
      <w:proofErr w:type="spellStart"/>
      <w:r>
        <w:t>fit_gauss</w:t>
      </w:r>
      <w:proofErr w:type="spellEnd"/>
      <w:r>
        <w:t xml:space="preserve"> 2D (qui appelle approxgauss2D) qui renvoie les paramètres d’une gaussienne excentrée et avec offset.</w:t>
      </w:r>
    </w:p>
    <w:p w:rsidR="00EC0547" w:rsidRDefault="00EC0547" w:rsidP="00EC0547"/>
    <w:p w:rsidR="00EC0547" w:rsidRPr="00380DD1" w:rsidRDefault="00EC0547" w:rsidP="00EC0547">
      <w:pPr>
        <w:rPr>
          <w:b/>
          <w:sz w:val="24"/>
          <w:u w:val="single"/>
        </w:rPr>
      </w:pPr>
      <w:r w:rsidRPr="00380DD1">
        <w:rPr>
          <w:b/>
          <w:sz w:val="24"/>
          <w:u w:val="single"/>
        </w:rPr>
        <w:t>Axiale :</w:t>
      </w:r>
    </w:p>
    <w:p w:rsidR="00EC0547" w:rsidRPr="0031727F" w:rsidRDefault="00EC0547" w:rsidP="00EC0547">
      <w:pPr>
        <w:pStyle w:val="Paragraphedeliste"/>
        <w:numPr>
          <w:ilvl w:val="0"/>
          <w:numId w:val="4"/>
        </w:numPr>
        <w:rPr>
          <w:b/>
          <w:i/>
        </w:rPr>
      </w:pPr>
      <w:r>
        <w:rPr>
          <w:b/>
          <w:i/>
        </w:rPr>
        <w:t>Par la m</w:t>
      </w:r>
      <w:r w:rsidRPr="0031727F">
        <w:rPr>
          <w:b/>
          <w:i/>
        </w:rPr>
        <w:t>esure des interfranges :</w:t>
      </w:r>
    </w:p>
    <w:p w:rsidR="00EC0547" w:rsidRDefault="00EC0547" w:rsidP="00EC0547">
      <w:pPr>
        <w:rPr>
          <w:b/>
          <w:i/>
        </w:rPr>
      </w:pPr>
      <w:r>
        <w:rPr>
          <w:b/>
          <w:i/>
        </w:rPr>
        <w:t>Traitement préliminaire:</w:t>
      </w:r>
    </w:p>
    <w:p w:rsidR="00EC0547" w:rsidRPr="00045CCC" w:rsidRDefault="00EC0547" w:rsidP="00EC0547">
      <w:r>
        <w:t xml:space="preserve">La tâche d’Airy centrale nous empêche d’observer correctement les interfranges, nous avons essayé de nous en débarrasser en passant soit par le domaine réel : fonction </w:t>
      </w:r>
      <w:proofErr w:type="spellStart"/>
      <w:r>
        <w:t>removegauss</w:t>
      </w:r>
      <w:proofErr w:type="spellEnd"/>
      <w:r>
        <w:t xml:space="preserve"> (moyennement concluante) soit pas le domaine fréquentiel par le script </w:t>
      </w:r>
      <w:proofErr w:type="spellStart"/>
      <w:r>
        <w:t>frange_fourier</w:t>
      </w:r>
      <w:proofErr w:type="spellEnd"/>
      <w:r>
        <w:t xml:space="preserve"> plus efficace :</w:t>
      </w:r>
      <w:r>
        <w:br/>
      </w:r>
    </w:p>
    <w:p w:rsidR="00EC0547" w:rsidRDefault="00EC0547" w:rsidP="00EC0547">
      <w:pPr>
        <w:jc w:val="center"/>
        <w:rPr>
          <w:b/>
          <w:i/>
        </w:rPr>
      </w:pPr>
      <w:r>
        <w:rPr>
          <w:b/>
          <w:i/>
          <w:noProof/>
          <w:lang w:eastAsia="fr-FR"/>
        </w:rPr>
        <w:drawing>
          <wp:inline distT="0" distB="0" distL="0" distR="0">
            <wp:extent cx="4211493" cy="2265333"/>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17144" cy="2268372"/>
                    </a:xfrm>
                    <a:prstGeom prst="rect">
                      <a:avLst/>
                    </a:prstGeom>
                    <a:noFill/>
                    <a:ln>
                      <a:noFill/>
                    </a:ln>
                  </pic:spPr>
                </pic:pic>
              </a:graphicData>
            </a:graphic>
          </wp:inline>
        </w:drawing>
      </w:r>
    </w:p>
    <w:p w:rsidR="00EC0547" w:rsidRDefault="00EC0547" w:rsidP="00EC0547">
      <w:pPr>
        <w:rPr>
          <w:b/>
          <w:i/>
        </w:rPr>
      </w:pPr>
    </w:p>
    <w:p w:rsidR="00EC0547" w:rsidRPr="00045CCC" w:rsidRDefault="00EC0547" w:rsidP="00EC0547">
      <w:pPr>
        <w:rPr>
          <w:b/>
          <w:i/>
        </w:rPr>
      </w:pPr>
    </w:p>
    <w:p w:rsidR="00EC0547" w:rsidRPr="00B40A63" w:rsidRDefault="00EC0547" w:rsidP="00EC0547">
      <w:r w:rsidRPr="00045CCC">
        <w:rPr>
          <w:b/>
        </w:rPr>
        <w:t>1</w:t>
      </w:r>
      <w:r w:rsidRPr="00045CCC">
        <w:rPr>
          <w:b/>
          <w:vertAlign w:val="superscript"/>
        </w:rPr>
        <w:t>ère</w:t>
      </w:r>
      <w:r w:rsidRPr="00045CCC">
        <w:rPr>
          <w:b/>
        </w:rPr>
        <w:t xml:space="preserve"> solution</w:t>
      </w:r>
      <w:r>
        <w:t> : Afin de mesurer l’interfrange, et comme le réseau est tourné de 11.2° nous avons réalisé une fonction calculant la moyenne de plusieurs lignes orientées, on fera ensuite un « </w:t>
      </w:r>
      <w:proofErr w:type="spellStart"/>
      <w:r>
        <w:t>watershed</w:t>
      </w:r>
      <w:proofErr w:type="spellEnd"/>
      <w:r>
        <w:t> » 1D :</w:t>
      </w:r>
    </w:p>
    <w:p w:rsidR="00EC0547" w:rsidRDefault="00EC0547" w:rsidP="00EC0547">
      <w:pPr>
        <w:autoSpaceDE w:val="0"/>
        <w:autoSpaceDN w:val="0"/>
        <w:adjustRightInd w:val="0"/>
        <w:spacing w:after="0" w:line="240" w:lineRule="auto"/>
        <w:rPr>
          <w:rFonts w:ascii="Courier New" w:hAnsi="Courier New" w:cs="Courier New"/>
          <w:color w:val="228B22"/>
          <w:sz w:val="20"/>
          <w:szCs w:val="20"/>
        </w:rPr>
      </w:pPr>
      <w:proofErr w:type="spellStart"/>
      <w:proofErr w:type="gramStart"/>
      <w:r w:rsidRPr="00B40A63">
        <w:rPr>
          <w:rFonts w:ascii="Courier New" w:hAnsi="Courier New" w:cs="Courier New"/>
          <w:b/>
          <w:color w:val="000000"/>
          <w:sz w:val="20"/>
          <w:szCs w:val="20"/>
        </w:rPr>
        <w:t>moydeg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image,d,n,centrex,centrey,pasx,pasy,plot</w:t>
      </w:r>
      <w:proofErr w:type="spellEnd"/>
      <w:r>
        <w:rPr>
          <w:rFonts w:ascii="Courier New" w:hAnsi="Courier New" w:cs="Courier New"/>
          <w:color w:val="000000"/>
          <w:sz w:val="20"/>
          <w:szCs w:val="20"/>
        </w:rPr>
        <w:t>)</w:t>
      </w:r>
      <w:r>
        <w:rPr>
          <w:rFonts w:ascii="Courier New" w:hAnsi="Courier New" w:cs="Courier New"/>
          <w:color w:val="228B22"/>
          <w:sz w:val="20"/>
          <w:szCs w:val="20"/>
        </w:rPr>
        <w:t xml:space="preserve"> </w:t>
      </w:r>
    </w:p>
    <w:p w:rsidR="00EC0547" w:rsidRDefault="00EC0547" w:rsidP="00EC0547">
      <w:pPr>
        <w:autoSpaceDE w:val="0"/>
        <w:autoSpaceDN w:val="0"/>
        <w:adjustRightInd w:val="0"/>
        <w:spacing w:after="0" w:line="240" w:lineRule="auto"/>
        <w:rPr>
          <w:rFonts w:ascii="Courier New" w:hAnsi="Courier New" w:cs="Courier New"/>
          <w:sz w:val="24"/>
          <w:szCs w:val="24"/>
        </w:rPr>
      </w:pPr>
    </w:p>
    <w:p w:rsidR="00EC0547" w:rsidRDefault="00EC0547" w:rsidP="00EC054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Renvoie les moyennes selon un segment orienté de d degré (sens trigo) d'une image, </w:t>
      </w:r>
    </w:p>
    <w:p w:rsidR="00EC0547" w:rsidRDefault="00EC0547" w:rsidP="00EC05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image</w:t>
      </w:r>
    </w:p>
    <w:p w:rsidR="00EC0547" w:rsidRDefault="00EC0547" w:rsidP="00EC05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 : angle en DEGRE par rapport à la verticale (sens trigo). -90°&lt;d&lt;90°</w:t>
      </w:r>
    </w:p>
    <w:p w:rsidR="00EC0547" w:rsidRDefault="00EC0547" w:rsidP="00EC054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n: nombre de valeurs utilisées dans le calcul de chaque moyenne </w:t>
      </w:r>
    </w:p>
    <w:p w:rsidR="00EC0547" w:rsidRDefault="00EC0547" w:rsidP="00EC05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%centre x et </w:t>
      </w:r>
      <w:proofErr w:type="spellStart"/>
      <w:r>
        <w:rPr>
          <w:rFonts w:ascii="Courier New" w:hAnsi="Courier New" w:cs="Courier New"/>
          <w:color w:val="228B22"/>
          <w:sz w:val="20"/>
          <w:szCs w:val="20"/>
        </w:rPr>
        <w:t>centrey</w:t>
      </w:r>
      <w:proofErr w:type="spellEnd"/>
      <w:r>
        <w:rPr>
          <w:rFonts w:ascii="Courier New" w:hAnsi="Courier New" w:cs="Courier New"/>
          <w:color w:val="228B22"/>
          <w:sz w:val="20"/>
          <w:szCs w:val="20"/>
        </w:rPr>
        <w:t> : centre du parcours de la moyenne</w:t>
      </w:r>
    </w:p>
    <w:p w:rsidR="00EC0547" w:rsidRDefault="00EC0547" w:rsidP="00EC05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pasx</w:t>
      </w:r>
      <w:proofErr w:type="spellEnd"/>
      <w:r>
        <w:rPr>
          <w:rFonts w:ascii="Courier New" w:hAnsi="Courier New" w:cs="Courier New"/>
          <w:color w:val="228B22"/>
          <w:sz w:val="20"/>
          <w:szCs w:val="20"/>
        </w:rPr>
        <w:t xml:space="preserve">: pas de </w:t>
      </w:r>
      <w:proofErr w:type="spellStart"/>
      <w:r>
        <w:rPr>
          <w:rFonts w:ascii="Courier New" w:hAnsi="Courier New" w:cs="Courier New"/>
          <w:color w:val="228B22"/>
          <w:sz w:val="20"/>
          <w:szCs w:val="20"/>
        </w:rPr>
        <w:t>sampling</w:t>
      </w:r>
      <w:proofErr w:type="spellEnd"/>
      <w:r>
        <w:rPr>
          <w:rFonts w:ascii="Courier New" w:hAnsi="Courier New" w:cs="Courier New"/>
          <w:color w:val="228B22"/>
          <w:sz w:val="20"/>
          <w:szCs w:val="20"/>
        </w:rPr>
        <w:t xml:space="preserve"> des </w:t>
      </w:r>
      <w:proofErr w:type="spellStart"/>
      <w:r>
        <w:rPr>
          <w:rFonts w:ascii="Courier New" w:hAnsi="Courier New" w:cs="Courier New"/>
          <w:color w:val="228B22"/>
          <w:sz w:val="20"/>
          <w:szCs w:val="20"/>
        </w:rPr>
        <w:t>echantillons</w:t>
      </w:r>
      <w:proofErr w:type="spellEnd"/>
      <w:r>
        <w:rPr>
          <w:rFonts w:ascii="Courier New" w:hAnsi="Courier New" w:cs="Courier New"/>
          <w:color w:val="228B22"/>
          <w:sz w:val="20"/>
          <w:szCs w:val="20"/>
        </w:rPr>
        <w:t xml:space="preserve"> des moyennes, vaut 1 si non renseigné</w:t>
      </w:r>
    </w:p>
    <w:p w:rsidR="00EC0547" w:rsidRDefault="00EC0547" w:rsidP="00EC05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pasy</w:t>
      </w:r>
      <w:proofErr w:type="spellEnd"/>
      <w:r>
        <w:rPr>
          <w:rFonts w:ascii="Courier New" w:hAnsi="Courier New" w:cs="Courier New"/>
          <w:color w:val="228B22"/>
          <w:sz w:val="20"/>
          <w:szCs w:val="20"/>
        </w:rPr>
        <w:t>: pas entre chaque colonne correspondant a une moyenne, vaut 1 si non renseigné</w:t>
      </w:r>
    </w:p>
    <w:p w:rsidR="00EC0547" w:rsidRDefault="00EC0547" w:rsidP="00EC054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plot: si plot a une valeur non nulle ou non NULL, la fonction affichera le chemin parcouru</w:t>
      </w:r>
    </w:p>
    <w:p w:rsidR="00EC0547" w:rsidRDefault="00EC0547" w:rsidP="00EC0547">
      <w:pPr>
        <w:autoSpaceDE w:val="0"/>
        <w:autoSpaceDN w:val="0"/>
        <w:adjustRightInd w:val="0"/>
        <w:spacing w:after="0" w:line="240" w:lineRule="auto"/>
        <w:rPr>
          <w:rFonts w:ascii="Courier New" w:hAnsi="Courier New" w:cs="Courier New"/>
          <w:sz w:val="24"/>
          <w:szCs w:val="24"/>
        </w:rPr>
      </w:pPr>
    </w:p>
    <w:p w:rsidR="00EC0547" w:rsidRDefault="00EC0547" w:rsidP="00EC0547">
      <w:r>
        <w:rPr>
          <w:noProof/>
          <w:lang w:eastAsia="fr-FR"/>
        </w:rPr>
        <w:lastRenderedPageBreak/>
        <w:drawing>
          <wp:inline distT="0" distB="0" distL="0" distR="0">
            <wp:extent cx="2930237" cy="2329716"/>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75844" cy="2365976"/>
                    </a:xfrm>
                    <a:prstGeom prst="rect">
                      <a:avLst/>
                    </a:prstGeom>
                    <a:noFill/>
                    <a:ln>
                      <a:noFill/>
                    </a:ln>
                  </pic:spPr>
                </pic:pic>
              </a:graphicData>
            </a:graphic>
          </wp:inline>
        </w:drawing>
      </w:r>
      <w:r>
        <w:t xml:space="preserve">  </w:t>
      </w:r>
      <w:r>
        <w:rPr>
          <w:noProof/>
          <w:lang w:eastAsia="fr-FR"/>
        </w:rPr>
        <w:drawing>
          <wp:inline distT="0" distB="0" distL="0" distR="0">
            <wp:extent cx="1136304" cy="1161411"/>
            <wp:effectExtent l="0" t="0" r="6985"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50112" cy="1175524"/>
                    </a:xfrm>
                    <a:prstGeom prst="rect">
                      <a:avLst/>
                    </a:prstGeom>
                    <a:noFill/>
                    <a:ln>
                      <a:noFill/>
                    </a:ln>
                  </pic:spPr>
                </pic:pic>
              </a:graphicData>
            </a:graphic>
          </wp:inline>
        </w:drawing>
      </w:r>
      <w:r>
        <w:t xml:space="preserve">   </w:t>
      </w:r>
      <w:r>
        <w:rPr>
          <w:noProof/>
          <w:lang w:eastAsia="fr-FR"/>
        </w:rPr>
        <w:drawing>
          <wp:inline distT="0" distB="0" distL="0" distR="0">
            <wp:extent cx="944221" cy="914458"/>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4221" cy="914458"/>
                    </a:xfrm>
                    <a:prstGeom prst="rect">
                      <a:avLst/>
                    </a:prstGeom>
                    <a:noFill/>
                    <a:ln>
                      <a:noFill/>
                    </a:ln>
                  </pic:spPr>
                </pic:pic>
              </a:graphicData>
            </a:graphic>
          </wp:inline>
        </w:drawing>
      </w:r>
    </w:p>
    <w:p w:rsidR="00EC0547" w:rsidRDefault="00EC0547" w:rsidP="00EC0547">
      <w:r>
        <w:t xml:space="preserve">Actuellement le parcours effectué (en blanc) dépasse l’image donnée, on rajoute donc un bord, il faudra encore peaufiner cette fonction pour calculer à l’avance les bonnes coordonnées de départ, et la bonne taille du vecteur </w:t>
      </w:r>
      <w:proofErr w:type="spellStart"/>
      <w:r>
        <w:t>moy</w:t>
      </w:r>
      <w:proofErr w:type="spellEnd"/>
      <w:r>
        <w:t>.</w:t>
      </w:r>
    </w:p>
    <w:p w:rsidR="00EC0547" w:rsidRDefault="00EC0547" w:rsidP="00EC0547">
      <w:r>
        <w:t>+vérifier qu’on passe bien toujours par le centre</w:t>
      </w:r>
    </w:p>
    <w:p w:rsidR="00EC0547" w:rsidRDefault="00EC0547" w:rsidP="00EC0547">
      <w:r>
        <w:t xml:space="preserve">La fonction </w:t>
      </w:r>
      <w:proofErr w:type="spellStart"/>
      <w:r>
        <w:t>plotmoy</w:t>
      </w:r>
      <w:proofErr w:type="spellEnd"/>
      <w:r>
        <w:t xml:space="preserve"> avec d=-11.2 et n=4 montre les différentes moyennes pour les focus :</w:t>
      </w:r>
    </w:p>
    <w:p w:rsidR="00EC0547" w:rsidRDefault="00EC0547" w:rsidP="00EC0547">
      <w:r>
        <w:rPr>
          <w:noProof/>
          <w:lang w:eastAsia="fr-FR"/>
        </w:rPr>
        <w:drawing>
          <wp:inline distT="0" distB="0" distL="0" distR="0">
            <wp:extent cx="3034318" cy="251580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51032" cy="2529666"/>
                    </a:xfrm>
                    <a:prstGeom prst="rect">
                      <a:avLst/>
                    </a:prstGeom>
                    <a:noFill/>
                    <a:ln>
                      <a:noFill/>
                    </a:ln>
                  </pic:spPr>
                </pic:pic>
              </a:graphicData>
            </a:graphic>
          </wp:inline>
        </w:drawing>
      </w:r>
    </w:p>
    <w:p w:rsidR="00EC0547" w:rsidRDefault="00EC0547" w:rsidP="00EC0547">
      <w:r>
        <w:t>On voit l’existence de l’interfrange, mais celle-ci est dur</w:t>
      </w:r>
      <w:r w:rsidR="009C27FC">
        <w:t>e</w:t>
      </w:r>
      <w:r>
        <w:t xml:space="preserve"> à obtenir…</w:t>
      </w:r>
    </w:p>
    <w:p w:rsidR="00EC0547" w:rsidRDefault="00EC0547" w:rsidP="00EC0547"/>
    <w:p w:rsidR="00EC0547" w:rsidRDefault="00EC0547" w:rsidP="00EC0547"/>
    <w:p w:rsidR="00EC0547" w:rsidRDefault="00EC0547" w:rsidP="00EC0547">
      <w:r w:rsidRPr="00045CCC">
        <w:rPr>
          <w:b/>
        </w:rPr>
        <w:t>2</w:t>
      </w:r>
      <w:r w:rsidRPr="00045CCC">
        <w:rPr>
          <w:b/>
          <w:vertAlign w:val="superscript"/>
        </w:rPr>
        <w:t>ème</w:t>
      </w:r>
      <w:r w:rsidRPr="00045CCC">
        <w:rPr>
          <w:b/>
        </w:rPr>
        <w:t xml:space="preserve"> solution</w:t>
      </w:r>
      <w:r>
        <w:t> : essayer un algorithme ‘</w:t>
      </w:r>
      <w:proofErr w:type="spellStart"/>
      <w:r>
        <w:t>watershed</w:t>
      </w:r>
      <w:proofErr w:type="spellEnd"/>
      <w:r>
        <w:t>’ de détection de contour directement en 2D.</w:t>
      </w:r>
    </w:p>
    <w:p w:rsidR="00EC0547" w:rsidRDefault="00EC0547" w:rsidP="00EC0547">
      <w:r w:rsidRPr="00BB769E">
        <w:rPr>
          <w:b/>
        </w:rPr>
        <w:t>3</w:t>
      </w:r>
      <w:r w:rsidRPr="00BB769E">
        <w:rPr>
          <w:b/>
          <w:vertAlign w:val="superscript"/>
        </w:rPr>
        <w:t>ème</w:t>
      </w:r>
      <w:r w:rsidRPr="00BB769E">
        <w:rPr>
          <w:b/>
        </w:rPr>
        <w:t xml:space="preserve"> solution</w:t>
      </w:r>
      <w:r>
        <w:t> : trouver directement la fréquence de l’inter</w:t>
      </w:r>
      <w:r w:rsidR="00564D9D">
        <w:t xml:space="preserve">frange dans l’espace de Fourier : </w:t>
      </w:r>
    </w:p>
    <w:p w:rsidR="00564D9D" w:rsidRDefault="00564D9D" w:rsidP="00564D9D">
      <w:pPr>
        <w:autoSpaceDE w:val="0"/>
        <w:autoSpaceDN w:val="0"/>
        <w:adjustRightInd w:val="0"/>
        <w:spacing w:after="0" w:line="240" w:lineRule="auto"/>
        <w:jc w:val="both"/>
      </w:pPr>
      <w:r>
        <w:t xml:space="preserve">Méthode pour trouver le graphe </w:t>
      </w:r>
      <w:proofErr w:type="spellStart"/>
      <w:r>
        <w:t>freq</w:t>
      </w:r>
      <w:proofErr w:type="spellEnd"/>
      <w:r>
        <w:t>=f(z) :</w:t>
      </w:r>
    </w:p>
    <w:p w:rsidR="00564D9D" w:rsidRDefault="00564D9D" w:rsidP="00564D9D">
      <w:pPr>
        <w:pStyle w:val="Paragraphedeliste"/>
        <w:numPr>
          <w:ilvl w:val="0"/>
          <w:numId w:val="21"/>
        </w:numPr>
        <w:autoSpaceDE w:val="0"/>
        <w:autoSpaceDN w:val="0"/>
        <w:adjustRightInd w:val="0"/>
        <w:spacing w:after="0" w:line="240" w:lineRule="auto"/>
        <w:jc w:val="both"/>
      </w:pPr>
      <w:r>
        <w:t>Traitement de l’image (</w:t>
      </w:r>
      <w:proofErr w:type="spellStart"/>
      <w:r>
        <w:t>masque_rephase</w:t>
      </w:r>
      <w:proofErr w:type="spellEnd"/>
      <w:r>
        <w:t>)</w:t>
      </w:r>
    </w:p>
    <w:p w:rsidR="00564D9D" w:rsidRDefault="00564D9D" w:rsidP="00564D9D">
      <w:pPr>
        <w:pStyle w:val="Paragraphedeliste"/>
        <w:numPr>
          <w:ilvl w:val="0"/>
          <w:numId w:val="21"/>
        </w:numPr>
        <w:autoSpaceDE w:val="0"/>
        <w:autoSpaceDN w:val="0"/>
        <w:adjustRightInd w:val="0"/>
        <w:spacing w:after="0" w:line="240" w:lineRule="auto"/>
        <w:jc w:val="both"/>
      </w:pPr>
      <w:r>
        <w:t xml:space="preserve">Passage de l’image en </w:t>
      </w:r>
      <w:proofErr w:type="spellStart"/>
      <w:r>
        <w:t>fourier</w:t>
      </w:r>
      <w:proofErr w:type="spellEnd"/>
      <w:r>
        <w:t xml:space="preserve"> (</w:t>
      </w:r>
      <w:proofErr w:type="spellStart"/>
      <w:r>
        <w:t>frange_detect</w:t>
      </w:r>
      <w:proofErr w:type="spellEnd"/>
      <w:r>
        <w:t>)</w:t>
      </w:r>
    </w:p>
    <w:p w:rsidR="00564D9D" w:rsidRDefault="00564D9D" w:rsidP="00564D9D">
      <w:pPr>
        <w:pStyle w:val="Paragraphedeliste"/>
        <w:numPr>
          <w:ilvl w:val="0"/>
          <w:numId w:val="21"/>
        </w:numPr>
        <w:autoSpaceDE w:val="0"/>
        <w:autoSpaceDN w:val="0"/>
        <w:adjustRightInd w:val="0"/>
        <w:spacing w:after="0" w:line="240" w:lineRule="auto"/>
        <w:jc w:val="both"/>
      </w:pPr>
      <w:r>
        <w:t xml:space="preserve">Application du </w:t>
      </w:r>
      <w:proofErr w:type="spellStart"/>
      <w:r>
        <w:t>donut</w:t>
      </w:r>
      <w:proofErr w:type="spellEnd"/>
      <w:r>
        <w:t xml:space="preserve"> (dont les paramètres sont à modifier pour plus de précision/fiabilité, ou simplement à confirmer) (</w:t>
      </w:r>
      <w:proofErr w:type="spellStart"/>
      <w:r>
        <w:t>frange_detect</w:t>
      </w:r>
      <w:proofErr w:type="spellEnd"/>
      <w:r>
        <w:t xml:space="preserve"> le fait aussi)</w:t>
      </w:r>
    </w:p>
    <w:p w:rsidR="00564D9D" w:rsidRDefault="00564D9D" w:rsidP="00564D9D">
      <w:pPr>
        <w:pStyle w:val="Paragraphedeliste"/>
        <w:numPr>
          <w:ilvl w:val="0"/>
          <w:numId w:val="21"/>
        </w:numPr>
        <w:autoSpaceDE w:val="0"/>
        <w:autoSpaceDN w:val="0"/>
        <w:adjustRightInd w:val="0"/>
        <w:spacing w:after="0" w:line="240" w:lineRule="auto"/>
        <w:jc w:val="both"/>
      </w:pPr>
      <w:r>
        <w:t xml:space="preserve">Utilisation de </w:t>
      </w:r>
      <w:proofErr w:type="spellStart"/>
      <w:r>
        <w:t>moydeg</w:t>
      </w:r>
      <w:proofErr w:type="spellEnd"/>
      <w:r>
        <w:t xml:space="preserve"> (résultat renvoyé par </w:t>
      </w:r>
      <w:proofErr w:type="spellStart"/>
      <w:r>
        <w:t>frange_detect</w:t>
      </w:r>
      <w:proofErr w:type="spellEnd"/>
      <w:r>
        <w:t>)</w:t>
      </w:r>
    </w:p>
    <w:p w:rsidR="00564D9D" w:rsidRDefault="00564D9D" w:rsidP="00564D9D">
      <w:pPr>
        <w:pStyle w:val="Paragraphedeliste"/>
        <w:numPr>
          <w:ilvl w:val="0"/>
          <w:numId w:val="21"/>
        </w:numPr>
        <w:autoSpaceDE w:val="0"/>
        <w:autoSpaceDN w:val="0"/>
        <w:adjustRightInd w:val="0"/>
        <w:spacing w:after="0" w:line="240" w:lineRule="auto"/>
        <w:jc w:val="both"/>
      </w:pPr>
      <w:r>
        <w:lastRenderedPageBreak/>
        <w:t xml:space="preserve">Séparation du résultat de </w:t>
      </w:r>
      <w:proofErr w:type="spellStart"/>
      <w:r>
        <w:t>moydeg</w:t>
      </w:r>
      <w:proofErr w:type="spellEnd"/>
      <w:r>
        <w:t xml:space="preserve"> en deux</w:t>
      </w:r>
    </w:p>
    <w:p w:rsidR="00564D9D" w:rsidRDefault="00564D9D" w:rsidP="00564D9D">
      <w:pPr>
        <w:autoSpaceDE w:val="0"/>
        <w:autoSpaceDN w:val="0"/>
        <w:adjustRightInd w:val="0"/>
        <w:spacing w:after="0" w:line="240" w:lineRule="auto"/>
        <w:ind w:left="360"/>
        <w:jc w:val="both"/>
      </w:pPr>
      <w:r>
        <w:t>Deux possibilités à partir de là, à vérifier laquelle est la bonne</w:t>
      </w:r>
    </w:p>
    <w:p w:rsidR="00564D9D" w:rsidRDefault="00564D9D" w:rsidP="00564D9D">
      <w:pPr>
        <w:pStyle w:val="Paragraphedeliste"/>
        <w:numPr>
          <w:ilvl w:val="0"/>
          <w:numId w:val="22"/>
        </w:numPr>
        <w:autoSpaceDE w:val="0"/>
        <w:autoSpaceDN w:val="0"/>
        <w:adjustRightInd w:val="0"/>
        <w:spacing w:after="0" w:line="240" w:lineRule="auto"/>
        <w:jc w:val="both"/>
      </w:pPr>
      <w:r>
        <w:t xml:space="preserve">Utilisation de chaque moitié de ce que donne </w:t>
      </w:r>
      <w:proofErr w:type="spellStart"/>
      <w:r>
        <w:t>moydeg</w:t>
      </w:r>
      <w:proofErr w:type="spellEnd"/>
      <w:r>
        <w:t xml:space="preserve"> et </w:t>
      </w:r>
      <w:proofErr w:type="spellStart"/>
      <w:r>
        <w:t>moyennage</w:t>
      </w:r>
      <w:proofErr w:type="spellEnd"/>
    </w:p>
    <w:p w:rsidR="00564D9D" w:rsidRDefault="00564D9D" w:rsidP="00564D9D">
      <w:pPr>
        <w:pStyle w:val="Paragraphedeliste"/>
        <w:numPr>
          <w:ilvl w:val="0"/>
          <w:numId w:val="22"/>
        </w:numPr>
        <w:autoSpaceDE w:val="0"/>
        <w:autoSpaceDN w:val="0"/>
        <w:adjustRightInd w:val="0"/>
        <w:spacing w:after="0" w:line="240" w:lineRule="auto"/>
        <w:jc w:val="both"/>
      </w:pPr>
      <w:r>
        <w:t xml:space="preserve">Utilisation du </w:t>
      </w:r>
      <w:proofErr w:type="spellStart"/>
      <w:r>
        <w:t>centroid</w:t>
      </w:r>
      <w:proofErr w:type="spellEnd"/>
      <w:r>
        <w:t xml:space="preserve"> de chaque moitié pour obtenir la valeur du centre de l’image</w:t>
      </w:r>
    </w:p>
    <w:p w:rsidR="00564D9D" w:rsidRDefault="00564D9D" w:rsidP="00564D9D">
      <w:pPr>
        <w:autoSpaceDE w:val="0"/>
        <w:autoSpaceDN w:val="0"/>
        <w:adjustRightInd w:val="0"/>
        <w:spacing w:after="0" w:line="240" w:lineRule="auto"/>
        <w:jc w:val="both"/>
      </w:pPr>
      <w:r>
        <w:rPr>
          <w:rFonts w:hint="eastAsia"/>
        </w:rPr>
        <w:t>→</w:t>
      </w:r>
      <w:r>
        <w:t xml:space="preserve"> </w:t>
      </w:r>
      <w:proofErr w:type="gramStart"/>
      <w:r>
        <w:t>il</w:t>
      </w:r>
      <w:proofErr w:type="gramEnd"/>
      <w:r>
        <w:t xml:space="preserve"> faut réfléchir à ce souci</w:t>
      </w:r>
    </w:p>
    <w:p w:rsidR="00564D9D" w:rsidRDefault="00564D9D" w:rsidP="00564D9D">
      <w:pPr>
        <w:pStyle w:val="Paragraphedeliste"/>
        <w:numPr>
          <w:ilvl w:val="0"/>
          <w:numId w:val="21"/>
        </w:numPr>
        <w:autoSpaceDE w:val="0"/>
        <w:autoSpaceDN w:val="0"/>
        <w:adjustRightInd w:val="0"/>
        <w:spacing w:after="0" w:line="240" w:lineRule="auto"/>
        <w:jc w:val="both"/>
      </w:pPr>
      <w:r>
        <w:t xml:space="preserve">On lisse la courbe donnée par </w:t>
      </w:r>
      <w:proofErr w:type="spellStart"/>
      <w:r>
        <w:t>moydeg</w:t>
      </w:r>
      <w:proofErr w:type="spellEnd"/>
      <w:r>
        <w:t xml:space="preserve"> par la </w:t>
      </w:r>
      <w:proofErr w:type="spellStart"/>
      <w:r>
        <w:t>spline</w:t>
      </w:r>
      <w:proofErr w:type="spellEnd"/>
      <w:r>
        <w:t xml:space="preserve"> (</w:t>
      </w:r>
      <w:proofErr w:type="spellStart"/>
      <w:r>
        <w:t>smooth_max</w:t>
      </w:r>
      <w:proofErr w:type="spellEnd"/>
      <w:r>
        <w:t xml:space="preserve"> </w:t>
      </w:r>
      <w:r>
        <w:rPr>
          <w:rFonts w:hint="eastAsia"/>
        </w:rPr>
        <w:t>→</w:t>
      </w:r>
      <w:r>
        <w:t xml:space="preserve"> </w:t>
      </w:r>
      <w:proofErr w:type="spellStart"/>
      <w:r>
        <w:t>CreateFitSpl</w:t>
      </w:r>
      <w:proofErr w:type="spellEnd"/>
      <w:r>
        <w:t>)</w:t>
      </w:r>
    </w:p>
    <w:p w:rsidR="00564D9D" w:rsidRDefault="00564D9D" w:rsidP="00564D9D">
      <w:pPr>
        <w:pStyle w:val="Paragraphedeliste"/>
        <w:numPr>
          <w:ilvl w:val="0"/>
          <w:numId w:val="21"/>
        </w:numPr>
        <w:autoSpaceDE w:val="0"/>
        <w:autoSpaceDN w:val="0"/>
        <w:adjustRightInd w:val="0"/>
        <w:spacing w:after="0" w:line="240" w:lineRule="auto"/>
        <w:jc w:val="both"/>
      </w:pPr>
      <w:r>
        <w:t xml:space="preserve">On  fit la </w:t>
      </w:r>
      <w:proofErr w:type="spellStart"/>
      <w:r>
        <w:t>spline</w:t>
      </w:r>
      <w:proofErr w:type="spellEnd"/>
      <w:r>
        <w:t xml:space="preserve"> par une gaussienne (</w:t>
      </w:r>
      <w:proofErr w:type="spellStart"/>
      <w:r>
        <w:t>smooth_max</w:t>
      </w:r>
      <w:proofErr w:type="spellEnd"/>
      <w:r>
        <w:t xml:space="preserve"> </w:t>
      </w:r>
      <w:r>
        <w:rPr>
          <w:rFonts w:hint="eastAsia"/>
        </w:rPr>
        <w:t>→</w:t>
      </w:r>
      <w:r>
        <w:t xml:space="preserve"> </w:t>
      </w:r>
      <w:proofErr w:type="spellStart"/>
      <w:r>
        <w:t>fit_gauss</w:t>
      </w:r>
      <w:proofErr w:type="spellEnd"/>
      <w:r>
        <w:t>)</w:t>
      </w:r>
    </w:p>
    <w:p w:rsidR="00564D9D" w:rsidRDefault="00564D9D" w:rsidP="00564D9D">
      <w:pPr>
        <w:pStyle w:val="Paragraphedeliste"/>
        <w:numPr>
          <w:ilvl w:val="0"/>
          <w:numId w:val="21"/>
        </w:numPr>
        <w:autoSpaceDE w:val="0"/>
        <w:autoSpaceDN w:val="0"/>
        <w:adjustRightInd w:val="0"/>
        <w:spacing w:after="0" w:line="240" w:lineRule="auto"/>
        <w:jc w:val="both"/>
      </w:pPr>
      <w:r>
        <w:t xml:space="preserve">On récupère la moyenne de la gaussienne et ça nous donne une bonne approximation du </w:t>
      </w:r>
      <w:proofErr w:type="spellStart"/>
      <w:r>
        <w:t>centroid</w:t>
      </w:r>
      <w:proofErr w:type="spellEnd"/>
      <w:r>
        <w:t xml:space="preserve"> de la patate</w:t>
      </w:r>
    </w:p>
    <w:p w:rsidR="00564D9D" w:rsidRDefault="00564D9D" w:rsidP="00564D9D">
      <w:pPr>
        <w:autoSpaceDE w:val="0"/>
        <w:autoSpaceDN w:val="0"/>
        <w:adjustRightInd w:val="0"/>
        <w:spacing w:after="0" w:line="240" w:lineRule="auto"/>
        <w:ind w:left="360"/>
        <w:jc w:val="both"/>
      </w:pPr>
      <w:r>
        <w:t xml:space="preserve">A ce moment-là, on a donc la fréquence en </w:t>
      </w:r>
      <w:proofErr w:type="spellStart"/>
      <w:r>
        <w:t>fourier</w:t>
      </w:r>
      <w:proofErr w:type="spellEnd"/>
      <w:r>
        <w:t xml:space="preserve"> du </w:t>
      </w:r>
      <w:proofErr w:type="spellStart"/>
      <w:r>
        <w:t>centroid</w:t>
      </w:r>
      <w:proofErr w:type="spellEnd"/>
      <w:r>
        <w:t xml:space="preserve"> de la « patate » (faudrait peut-être lui donner un nom plus sympa que patate. Genre Garry) d’intérêt du spectre de l’image. Comme on fait ça pour chaque image de calibration dont la profondeur de mise au point est connue, on a bien </w:t>
      </w:r>
      <w:proofErr w:type="spellStart"/>
      <w:r>
        <w:t>freq</w:t>
      </w:r>
      <w:proofErr w:type="spellEnd"/>
      <w:r>
        <w:t>=f(z)</w:t>
      </w:r>
    </w:p>
    <w:p w:rsidR="00564D9D" w:rsidRDefault="00564D9D" w:rsidP="00564D9D">
      <w:pPr>
        <w:autoSpaceDE w:val="0"/>
        <w:autoSpaceDN w:val="0"/>
        <w:adjustRightInd w:val="0"/>
        <w:spacing w:after="0" w:line="240" w:lineRule="auto"/>
        <w:jc w:val="both"/>
      </w:pPr>
      <w:r>
        <w:rPr>
          <w:noProof/>
          <w:lang w:eastAsia="fr-FR"/>
        </w:rPr>
        <w:drawing>
          <wp:anchor distT="0" distB="0" distL="114300" distR="114300" simplePos="0" relativeHeight="251659264" behindDoc="1" locked="0" layoutInCell="1" allowOverlap="1">
            <wp:simplePos x="0" y="0"/>
            <wp:positionH relativeFrom="column">
              <wp:posOffset>3016885</wp:posOffset>
            </wp:positionH>
            <wp:positionV relativeFrom="paragraph">
              <wp:posOffset>311150</wp:posOffset>
            </wp:positionV>
            <wp:extent cx="3159760" cy="2365375"/>
            <wp:effectExtent l="0" t="0" r="2540" b="0"/>
            <wp:wrapTight wrapText="bothSides">
              <wp:wrapPolygon edited="0">
                <wp:start x="0" y="0"/>
                <wp:lineTo x="0" y="21397"/>
                <wp:lineTo x="21487" y="21397"/>
                <wp:lineTo x="21487" y="0"/>
                <wp:lineTo x="0" y="0"/>
              </wp:wrapPolygon>
            </wp:wrapTight>
            <wp:docPr id="7" name="Image 2" descr="C:\Users\Hammerz\AppData\Local\Microsoft\Windows\INetCache\Content.Word\courbe cal_TU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mmerz\AppData\Local\Microsoft\Windows\INetCache\Content.Word\courbe cal_TURN.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59760" cy="2365375"/>
                    </a:xfrm>
                    <a:prstGeom prst="rect">
                      <a:avLst/>
                    </a:prstGeom>
                    <a:noFill/>
                    <a:ln>
                      <a:noFill/>
                    </a:ln>
                  </pic:spPr>
                </pic:pic>
              </a:graphicData>
            </a:graphic>
          </wp:anchor>
        </w:drawing>
      </w:r>
    </w:p>
    <w:p w:rsidR="00564D9D" w:rsidRDefault="00564D9D" w:rsidP="00564D9D">
      <w:pPr>
        <w:autoSpaceDE w:val="0"/>
        <w:autoSpaceDN w:val="0"/>
        <w:adjustRightInd w:val="0"/>
        <w:spacing w:after="0" w:line="240" w:lineRule="auto"/>
        <w:jc w:val="both"/>
      </w:pPr>
    </w:p>
    <w:p w:rsidR="00564D9D" w:rsidRDefault="00564D9D" w:rsidP="00564D9D">
      <w:pPr>
        <w:autoSpaceDE w:val="0"/>
        <w:autoSpaceDN w:val="0"/>
        <w:adjustRightInd w:val="0"/>
        <w:spacing w:after="0" w:line="240" w:lineRule="auto"/>
        <w:jc w:val="both"/>
      </w:pPr>
    </w:p>
    <w:p w:rsidR="00564D9D" w:rsidRDefault="00564D9D" w:rsidP="00564D9D">
      <w:pPr>
        <w:autoSpaceDE w:val="0"/>
        <w:autoSpaceDN w:val="0"/>
        <w:adjustRightInd w:val="0"/>
        <w:spacing w:after="0" w:line="240" w:lineRule="auto"/>
        <w:jc w:val="both"/>
      </w:pPr>
    </w:p>
    <w:p w:rsidR="00564D9D" w:rsidRDefault="00564D9D" w:rsidP="00564D9D">
      <w:pPr>
        <w:autoSpaceDE w:val="0"/>
        <w:autoSpaceDN w:val="0"/>
        <w:adjustRightInd w:val="0"/>
        <w:spacing w:after="0" w:line="240" w:lineRule="auto"/>
        <w:jc w:val="both"/>
      </w:pPr>
    </w:p>
    <w:p w:rsidR="00564D9D" w:rsidRDefault="00564D9D" w:rsidP="00564D9D">
      <w:pPr>
        <w:autoSpaceDE w:val="0"/>
        <w:autoSpaceDN w:val="0"/>
        <w:adjustRightInd w:val="0"/>
        <w:spacing w:after="0" w:line="240" w:lineRule="auto"/>
        <w:jc w:val="both"/>
      </w:pPr>
    </w:p>
    <w:p w:rsidR="00564D9D" w:rsidRDefault="00564D9D" w:rsidP="00564D9D">
      <w:pPr>
        <w:autoSpaceDE w:val="0"/>
        <w:autoSpaceDN w:val="0"/>
        <w:adjustRightInd w:val="0"/>
        <w:spacing w:after="0" w:line="240" w:lineRule="auto"/>
        <w:jc w:val="both"/>
      </w:pPr>
    </w:p>
    <w:p w:rsidR="00564D9D" w:rsidRDefault="00564D9D" w:rsidP="00564D9D">
      <w:pPr>
        <w:autoSpaceDE w:val="0"/>
        <w:autoSpaceDN w:val="0"/>
        <w:adjustRightInd w:val="0"/>
        <w:spacing w:after="0" w:line="240" w:lineRule="auto"/>
        <w:jc w:val="both"/>
      </w:pPr>
    </w:p>
    <w:p w:rsidR="00564D9D" w:rsidRDefault="00564D9D" w:rsidP="00564D9D">
      <w:pPr>
        <w:autoSpaceDE w:val="0"/>
        <w:autoSpaceDN w:val="0"/>
        <w:adjustRightInd w:val="0"/>
        <w:spacing w:after="0" w:line="240" w:lineRule="auto"/>
        <w:jc w:val="both"/>
      </w:pPr>
    </w:p>
    <w:p w:rsidR="00564D9D" w:rsidRDefault="00564D9D" w:rsidP="00564D9D">
      <w:pPr>
        <w:autoSpaceDE w:val="0"/>
        <w:autoSpaceDN w:val="0"/>
        <w:adjustRightInd w:val="0"/>
        <w:spacing w:after="0" w:line="240" w:lineRule="auto"/>
        <w:jc w:val="both"/>
      </w:pPr>
    </w:p>
    <w:p w:rsidR="00564D9D" w:rsidRDefault="00564D9D" w:rsidP="00564D9D">
      <w:pPr>
        <w:autoSpaceDE w:val="0"/>
        <w:autoSpaceDN w:val="0"/>
        <w:adjustRightInd w:val="0"/>
        <w:spacing w:after="0" w:line="240" w:lineRule="auto"/>
        <w:jc w:val="both"/>
      </w:pPr>
    </w:p>
    <w:p w:rsidR="00564D9D" w:rsidRDefault="00564D9D" w:rsidP="00564D9D">
      <w:pPr>
        <w:autoSpaceDE w:val="0"/>
        <w:autoSpaceDN w:val="0"/>
        <w:adjustRightInd w:val="0"/>
        <w:spacing w:after="0" w:line="240" w:lineRule="auto"/>
        <w:jc w:val="both"/>
      </w:pPr>
    </w:p>
    <w:p w:rsidR="00564D9D" w:rsidRDefault="00564D9D" w:rsidP="00564D9D">
      <w:pPr>
        <w:autoSpaceDE w:val="0"/>
        <w:autoSpaceDN w:val="0"/>
        <w:adjustRightInd w:val="0"/>
        <w:spacing w:after="0" w:line="240" w:lineRule="auto"/>
        <w:jc w:val="both"/>
      </w:pPr>
    </w:p>
    <w:p w:rsidR="00564D9D" w:rsidRDefault="00564D9D" w:rsidP="00564D9D">
      <w:pPr>
        <w:autoSpaceDE w:val="0"/>
        <w:autoSpaceDN w:val="0"/>
        <w:adjustRightInd w:val="0"/>
        <w:spacing w:after="0" w:line="240" w:lineRule="auto"/>
        <w:jc w:val="both"/>
      </w:pPr>
    </w:p>
    <w:p w:rsidR="00564D9D" w:rsidRDefault="00564D9D" w:rsidP="00564D9D">
      <w:pPr>
        <w:autoSpaceDE w:val="0"/>
        <w:autoSpaceDN w:val="0"/>
        <w:adjustRightInd w:val="0"/>
        <w:spacing w:after="0" w:line="240" w:lineRule="auto"/>
        <w:jc w:val="both"/>
      </w:pPr>
    </w:p>
    <w:p w:rsidR="00564D9D" w:rsidRDefault="00564D9D" w:rsidP="00EC0547"/>
    <w:p w:rsidR="00EC0547" w:rsidRPr="00022061" w:rsidRDefault="00EC0547" w:rsidP="00EC0547">
      <w:pPr>
        <w:rPr>
          <w:b/>
        </w:rPr>
      </w:pPr>
      <w:r w:rsidRPr="00022061">
        <w:rPr>
          <w:b/>
        </w:rPr>
        <w:t>4</w:t>
      </w:r>
      <w:r w:rsidRPr="00022061">
        <w:rPr>
          <w:b/>
          <w:vertAlign w:val="superscript"/>
        </w:rPr>
        <w:t>ème</w:t>
      </w:r>
      <w:r w:rsidRPr="00022061">
        <w:rPr>
          <w:b/>
        </w:rPr>
        <w:t xml:space="preserve"> solution</w:t>
      </w:r>
      <w:r>
        <w:rPr>
          <w:b/>
        </w:rPr>
        <w:t> :</w:t>
      </w:r>
    </w:p>
    <w:p w:rsidR="00EC0547" w:rsidRPr="00FD28F0" w:rsidRDefault="00EC0547" w:rsidP="00EC0547">
      <w:pPr>
        <w:pStyle w:val="Paragraphedeliste"/>
        <w:numPr>
          <w:ilvl w:val="0"/>
          <w:numId w:val="6"/>
        </w:numPr>
        <w:spacing w:after="200" w:line="276" w:lineRule="auto"/>
        <w:ind w:left="567"/>
        <w:rPr>
          <w:szCs w:val="24"/>
        </w:rPr>
      </w:pPr>
      <w:r w:rsidRPr="00FD28F0">
        <w:rPr>
          <w:b/>
          <w:szCs w:val="24"/>
        </w:rPr>
        <w:t>Seuillage des images de calibration</w:t>
      </w:r>
      <w:r w:rsidRPr="00FD28F0">
        <w:rPr>
          <w:szCs w:val="24"/>
        </w:rPr>
        <w:t> : plusieurs méthodes déjà testées (</w:t>
      </w:r>
      <w:proofErr w:type="spellStart"/>
      <w:r w:rsidRPr="00FD28F0">
        <w:rPr>
          <w:b/>
          <w:szCs w:val="24"/>
        </w:rPr>
        <w:t>essai_seuillage.m</w:t>
      </w:r>
      <w:proofErr w:type="spellEnd"/>
      <w:r w:rsidRPr="00FD28F0">
        <w:rPr>
          <w:b/>
          <w:szCs w:val="24"/>
        </w:rPr>
        <w:t>)</w:t>
      </w:r>
    </w:p>
    <w:p w:rsidR="00EC0547" w:rsidRPr="00FD28F0" w:rsidRDefault="00EC0547" w:rsidP="00EC0547">
      <w:pPr>
        <w:pStyle w:val="Paragraphedeliste"/>
        <w:numPr>
          <w:ilvl w:val="0"/>
          <w:numId w:val="5"/>
        </w:numPr>
        <w:spacing w:after="200" w:line="276" w:lineRule="auto"/>
        <w:ind w:left="1134"/>
        <w:rPr>
          <w:szCs w:val="24"/>
        </w:rPr>
      </w:pPr>
      <w:r w:rsidRPr="00FD28F0">
        <w:rPr>
          <w:szCs w:val="24"/>
        </w:rPr>
        <w:t>Seuillage simple (on fait le seuil par rapport à une valeur fixe) -&gt; pas de surprise, quand la valeur est assez haute, on n’a plus du tout de bruit, et les images semblent exploitables ; MAIS probabilité très forte de perdre des informations en fixant arbitrairement un seuil.</w:t>
      </w:r>
    </w:p>
    <w:p w:rsidR="00EC0547" w:rsidRPr="00FD28F0" w:rsidRDefault="00EC0547" w:rsidP="00EC0547">
      <w:pPr>
        <w:pStyle w:val="Paragraphedeliste"/>
        <w:numPr>
          <w:ilvl w:val="0"/>
          <w:numId w:val="5"/>
        </w:numPr>
        <w:spacing w:after="200" w:line="276" w:lineRule="auto"/>
        <w:ind w:left="1134"/>
        <w:rPr>
          <w:szCs w:val="24"/>
        </w:rPr>
      </w:pPr>
      <w:r w:rsidRPr="00FD28F0">
        <w:rPr>
          <w:szCs w:val="24"/>
        </w:rPr>
        <w:t xml:space="preserve">Combinaison de seuillage dynamique et de détection de contour (on </w:t>
      </w:r>
      <w:proofErr w:type="spellStart"/>
      <w:r w:rsidRPr="00FD28F0">
        <w:rPr>
          <w:szCs w:val="24"/>
        </w:rPr>
        <w:t>seuille</w:t>
      </w:r>
      <w:proofErr w:type="spellEnd"/>
      <w:r w:rsidRPr="00FD28F0">
        <w:rPr>
          <w:szCs w:val="24"/>
        </w:rPr>
        <w:t xml:space="preserve"> un pixel par rapport à 2 pixels déjà traités de la ligne précédente) -&gt; on distingue la tache centrale, mais l’image n’est pas du tout exploitable</w:t>
      </w:r>
    </w:p>
    <w:p w:rsidR="00EC0547" w:rsidRDefault="00EC0547" w:rsidP="00EC0547">
      <w:pPr>
        <w:pStyle w:val="Paragraphedeliste"/>
        <w:numPr>
          <w:ilvl w:val="0"/>
          <w:numId w:val="5"/>
        </w:numPr>
        <w:spacing w:after="200" w:line="276" w:lineRule="auto"/>
        <w:ind w:left="1134"/>
        <w:rPr>
          <w:szCs w:val="24"/>
        </w:rPr>
      </w:pPr>
      <w:r w:rsidRPr="00FD28F0">
        <w:rPr>
          <w:szCs w:val="24"/>
        </w:rPr>
        <w:t xml:space="preserve">Seuillage adaptatif (on fait la moyenne avec la fonction </w:t>
      </w:r>
      <w:proofErr w:type="spellStart"/>
      <w:r w:rsidRPr="00FD28F0">
        <w:rPr>
          <w:b/>
          <w:szCs w:val="24"/>
        </w:rPr>
        <w:t>moydeg</w:t>
      </w:r>
      <w:proofErr w:type="spellEnd"/>
      <w:r w:rsidRPr="00FD28F0">
        <w:rPr>
          <w:szCs w:val="24"/>
        </w:rPr>
        <w:t xml:space="preserve"> de chaque ligne de l’image, on approxime cette moyenne à une gaussienne, puis on compare chaque pixel de la ligne à cette gaussienne ; puis la même chose en alliant les moyennes des 2 lignes perpendiculaires) -&gt; même genre d’image que pour la méthode précédente, pas exploitable </w:t>
      </w:r>
    </w:p>
    <w:p w:rsidR="00310755" w:rsidRDefault="00897424" w:rsidP="00EC0547">
      <w:pPr>
        <w:pStyle w:val="Paragraphedeliste"/>
        <w:numPr>
          <w:ilvl w:val="0"/>
          <w:numId w:val="5"/>
        </w:numPr>
        <w:spacing w:after="200" w:line="276" w:lineRule="auto"/>
        <w:ind w:left="1134"/>
        <w:rPr>
          <w:szCs w:val="24"/>
        </w:rPr>
      </w:pPr>
      <w:r>
        <w:rPr>
          <w:szCs w:val="24"/>
        </w:rPr>
        <w:t xml:space="preserve">Seuillage adaptatif en comparant à une approximation polynomiale de l’image (à l’aide de la fonction </w:t>
      </w:r>
      <w:proofErr w:type="spellStart"/>
      <w:r>
        <w:rPr>
          <w:szCs w:val="24"/>
        </w:rPr>
        <w:t>matlab</w:t>
      </w:r>
      <w:proofErr w:type="spellEnd"/>
      <w:r>
        <w:rPr>
          <w:szCs w:val="24"/>
        </w:rPr>
        <w:t xml:space="preserve"> </w:t>
      </w:r>
      <w:r>
        <w:rPr>
          <w:b/>
          <w:szCs w:val="24"/>
        </w:rPr>
        <w:t>fit</w:t>
      </w:r>
      <w:r>
        <w:rPr>
          <w:szCs w:val="24"/>
        </w:rPr>
        <w:t>) -&gt; le résultat est similaire aux cas précédents, non exploitable dans notre cas</w:t>
      </w:r>
    </w:p>
    <w:p w:rsidR="00897424" w:rsidRDefault="00897424" w:rsidP="00EC0547">
      <w:pPr>
        <w:pStyle w:val="Paragraphedeliste"/>
        <w:numPr>
          <w:ilvl w:val="0"/>
          <w:numId w:val="5"/>
        </w:numPr>
        <w:spacing w:after="200" w:line="276" w:lineRule="auto"/>
        <w:ind w:left="1134"/>
        <w:rPr>
          <w:szCs w:val="24"/>
        </w:rPr>
      </w:pPr>
      <w:r>
        <w:rPr>
          <w:szCs w:val="24"/>
        </w:rPr>
        <w:lastRenderedPageBreak/>
        <w:t xml:space="preserve">Seuillage adaptatif en comparant à une approximation gaussienne en 2D de l’image (on utilise la fonction </w:t>
      </w:r>
      <w:r>
        <w:rPr>
          <w:b/>
          <w:szCs w:val="24"/>
        </w:rPr>
        <w:t>approxgauss2D</w:t>
      </w:r>
      <w:r>
        <w:rPr>
          <w:szCs w:val="24"/>
        </w:rPr>
        <w:t>) -&gt; l’image obtenue correspond à ce que l’on attendait : une tache centrale composée de points plus ou moins gros pour les pics. On gardera donc cette méthode de seuillage.</w:t>
      </w:r>
    </w:p>
    <w:p w:rsidR="00897424" w:rsidRDefault="00897424" w:rsidP="00EC0547">
      <w:pPr>
        <w:pStyle w:val="Paragraphedeliste"/>
        <w:numPr>
          <w:ilvl w:val="0"/>
          <w:numId w:val="5"/>
        </w:numPr>
        <w:spacing w:after="200" w:line="276" w:lineRule="auto"/>
        <w:ind w:left="1134"/>
        <w:rPr>
          <w:szCs w:val="24"/>
        </w:rPr>
      </w:pPr>
      <w:r>
        <w:rPr>
          <w:szCs w:val="24"/>
        </w:rPr>
        <w:t xml:space="preserve">Avant tout seuillage, on applique un masque hypergaussien (fonction </w:t>
      </w:r>
      <w:proofErr w:type="spellStart"/>
      <w:r>
        <w:rPr>
          <w:b/>
          <w:szCs w:val="24"/>
        </w:rPr>
        <w:t>masque_rephase</w:t>
      </w:r>
      <w:proofErr w:type="spellEnd"/>
      <w:r>
        <w:rPr>
          <w:szCs w:val="24"/>
        </w:rPr>
        <w:t>).</w:t>
      </w:r>
    </w:p>
    <w:p w:rsidR="00897424" w:rsidRPr="00FD28F0" w:rsidRDefault="00897424" w:rsidP="00EC0547">
      <w:pPr>
        <w:pStyle w:val="Paragraphedeliste"/>
        <w:numPr>
          <w:ilvl w:val="0"/>
          <w:numId w:val="5"/>
        </w:numPr>
        <w:spacing w:after="200" w:line="276" w:lineRule="auto"/>
        <w:ind w:left="1134"/>
        <w:rPr>
          <w:szCs w:val="24"/>
        </w:rPr>
      </w:pPr>
      <w:r>
        <w:rPr>
          <w:szCs w:val="24"/>
        </w:rPr>
        <w:t xml:space="preserve">Récupération d’une image ne contenant que les centres des points (pour déterminer les distances entre les points de manière plus précise) à l’aide de la fonction </w:t>
      </w:r>
      <w:proofErr w:type="spellStart"/>
      <w:r>
        <w:rPr>
          <w:szCs w:val="24"/>
        </w:rPr>
        <w:t>matlab</w:t>
      </w:r>
      <w:proofErr w:type="spellEnd"/>
      <w:r>
        <w:rPr>
          <w:szCs w:val="24"/>
        </w:rPr>
        <w:t xml:space="preserve"> </w:t>
      </w:r>
      <w:proofErr w:type="spellStart"/>
      <w:r>
        <w:rPr>
          <w:b/>
          <w:szCs w:val="24"/>
        </w:rPr>
        <w:t>bwmorph</w:t>
      </w:r>
      <w:proofErr w:type="spellEnd"/>
      <w:r>
        <w:rPr>
          <w:b/>
          <w:szCs w:val="24"/>
        </w:rPr>
        <w:t>.</w:t>
      </w:r>
    </w:p>
    <w:p w:rsidR="00EC0547" w:rsidRPr="00FD28F0" w:rsidRDefault="00EC0547" w:rsidP="00EC0547">
      <w:pPr>
        <w:pStyle w:val="Paragraphedeliste"/>
        <w:numPr>
          <w:ilvl w:val="0"/>
          <w:numId w:val="6"/>
        </w:numPr>
        <w:spacing w:before="240" w:after="200" w:line="276" w:lineRule="auto"/>
        <w:ind w:left="567"/>
        <w:rPr>
          <w:szCs w:val="24"/>
        </w:rPr>
      </w:pPr>
      <w:r w:rsidRPr="00FD28F0">
        <w:rPr>
          <w:b/>
          <w:szCs w:val="24"/>
        </w:rPr>
        <w:t>Idées pour la prochaine semaine de projet</w:t>
      </w:r>
      <w:r w:rsidRPr="00FD28F0">
        <w:rPr>
          <w:szCs w:val="24"/>
        </w:rPr>
        <w:t xml:space="preserve"> : </w:t>
      </w:r>
    </w:p>
    <w:p w:rsidR="00EC0547" w:rsidRPr="00897424" w:rsidRDefault="00897424" w:rsidP="00EC0547">
      <w:pPr>
        <w:pStyle w:val="Paragraphedeliste"/>
        <w:numPr>
          <w:ilvl w:val="0"/>
          <w:numId w:val="7"/>
        </w:numPr>
        <w:spacing w:before="240" w:after="200" w:line="276" w:lineRule="auto"/>
        <w:ind w:left="1134"/>
        <w:rPr>
          <w:szCs w:val="24"/>
        </w:rPr>
      </w:pPr>
      <w:r>
        <w:rPr>
          <w:szCs w:val="24"/>
        </w:rPr>
        <w:t xml:space="preserve">Retrouver les fonctions </w:t>
      </w:r>
      <w:proofErr w:type="spellStart"/>
      <w:r>
        <w:rPr>
          <w:szCs w:val="24"/>
        </w:rPr>
        <w:t>matlab</w:t>
      </w:r>
      <w:proofErr w:type="spellEnd"/>
      <w:r>
        <w:rPr>
          <w:szCs w:val="24"/>
        </w:rPr>
        <w:t xml:space="preserve"> permettant de calculer précisément la distance entre les points (=l’interfrange)</w:t>
      </w:r>
      <w:r w:rsidR="00B50ED7">
        <w:rPr>
          <w:szCs w:val="24"/>
        </w:rPr>
        <w:t xml:space="preserve">, puis appliquer à cette distance la fonction </w:t>
      </w:r>
      <w:proofErr w:type="spellStart"/>
      <w:r w:rsidR="00B50ED7">
        <w:rPr>
          <w:b/>
          <w:szCs w:val="24"/>
        </w:rPr>
        <w:t>calc_rapport</w:t>
      </w:r>
      <w:proofErr w:type="spellEnd"/>
      <w:r w:rsidR="00B50ED7">
        <w:rPr>
          <w:b/>
          <w:szCs w:val="24"/>
        </w:rPr>
        <w:t> </w:t>
      </w:r>
      <w:r w:rsidR="00B50ED7">
        <w:rPr>
          <w:szCs w:val="24"/>
        </w:rPr>
        <w:t>; ou revenir à la méthode de Killian.</w:t>
      </w:r>
    </w:p>
    <w:p w:rsidR="00EC0547" w:rsidRDefault="00252C91" w:rsidP="00EC0547">
      <w:r>
        <w:t xml:space="preserve">Sinon on dispose d’une fonction </w:t>
      </w:r>
      <w:proofErr w:type="spellStart"/>
      <w:r>
        <w:t>approxpol</w:t>
      </w:r>
      <w:proofErr w:type="spellEnd"/>
      <w:r>
        <w:t xml:space="preserve"> qui approxime des données par un polynôme de degré voulu.</w:t>
      </w:r>
      <w:bookmarkStart w:id="0" w:name="_GoBack"/>
      <w:bookmarkEnd w:id="0"/>
    </w:p>
    <w:p w:rsidR="00EC0547" w:rsidRDefault="00EC0547" w:rsidP="00EC0547">
      <w:r>
        <w:t>On pourra utiliser la répétition d’image fournie au même focus pour vérifier la répétabilité au même focus de nos idées, et vérifier sa répétabilité sur d’autres focus, ainsi que la cohérence au niveau du résultat. (</w:t>
      </w:r>
      <w:proofErr w:type="gramStart"/>
      <w:r>
        <w:t>trouver</w:t>
      </w:r>
      <w:proofErr w:type="gramEnd"/>
      <w:r>
        <w:t xml:space="preserve"> un écart vers 200 pour Z=700 et Z=900)</w:t>
      </w:r>
    </w:p>
    <w:p w:rsidR="00EC0547" w:rsidRDefault="00EC0547" w:rsidP="00EC0547">
      <w:r>
        <w:t xml:space="preserve">Il faudra aussi établir une métrique (critère de qualité) </w:t>
      </w:r>
    </w:p>
    <w:p w:rsidR="00EC0547" w:rsidRDefault="00EC0547" w:rsidP="00EC0547">
      <w:r>
        <w:t>On pourra envisager plus tard une reconstitution en 3D de la cellule sur une image 3D, qu’on pourrait visualiser en défilant dans les couches.</w:t>
      </w:r>
    </w:p>
    <w:p w:rsidR="00EC0547" w:rsidRDefault="00EC0547" w:rsidP="00EC0547"/>
    <w:p w:rsidR="00EC0547" w:rsidRDefault="00EC0547" w:rsidP="00EC0547">
      <w:r>
        <w:t>Reste notamment à faire :</w:t>
      </w:r>
    </w:p>
    <w:p w:rsidR="00EC0547" w:rsidRPr="00B777E9" w:rsidRDefault="00EC0547" w:rsidP="00EC0547">
      <w:pPr>
        <w:spacing w:after="40"/>
        <w:rPr>
          <w:szCs w:val="24"/>
        </w:rPr>
      </w:pPr>
      <w:r w:rsidRPr="00B777E9">
        <w:rPr>
          <w:szCs w:val="24"/>
        </w:rPr>
        <w:t xml:space="preserve">Finir </w:t>
      </w:r>
      <w:r w:rsidRPr="001A5094">
        <w:rPr>
          <w:b/>
          <w:szCs w:val="24"/>
        </w:rPr>
        <w:t>myui2</w:t>
      </w:r>
      <w:r w:rsidRPr="00B777E9">
        <w:rPr>
          <w:szCs w:val="24"/>
        </w:rPr>
        <w:t xml:space="preserve">, </w:t>
      </w:r>
      <w:proofErr w:type="spellStart"/>
      <w:r w:rsidRPr="001A5094">
        <w:rPr>
          <w:b/>
          <w:szCs w:val="24"/>
        </w:rPr>
        <w:t>forui</w:t>
      </w:r>
      <w:proofErr w:type="spellEnd"/>
      <w:r w:rsidRPr="00B777E9">
        <w:rPr>
          <w:szCs w:val="24"/>
        </w:rPr>
        <w:t xml:space="preserve"> =&gt; éclaircir le début ; faire en sorte de faciliter le changement de l’image à afficher</w:t>
      </w:r>
    </w:p>
    <w:p w:rsidR="00EC0547" w:rsidRPr="00B777E9" w:rsidRDefault="00EC0547" w:rsidP="00EC0547">
      <w:pPr>
        <w:spacing w:after="40"/>
        <w:rPr>
          <w:szCs w:val="24"/>
        </w:rPr>
      </w:pPr>
      <w:proofErr w:type="spellStart"/>
      <w:r w:rsidRPr="001A5094">
        <w:rPr>
          <w:b/>
          <w:szCs w:val="24"/>
        </w:rPr>
        <w:t>Visualisation_moydeg</w:t>
      </w:r>
      <w:proofErr w:type="spellEnd"/>
      <w:r w:rsidRPr="00B777E9">
        <w:rPr>
          <w:szCs w:val="24"/>
        </w:rPr>
        <w:t xml:space="preserve"> : prend un </w:t>
      </w:r>
      <w:proofErr w:type="spellStart"/>
      <w:r w:rsidRPr="00B777E9">
        <w:rPr>
          <w:szCs w:val="24"/>
        </w:rPr>
        <w:t>stack</w:t>
      </w:r>
      <w:proofErr w:type="spellEnd"/>
      <w:r w:rsidRPr="00B777E9">
        <w:rPr>
          <w:szCs w:val="24"/>
        </w:rPr>
        <w:t xml:space="preserve"> et regarde à la période 3px/franges en Fourier pour voir qui est où, trace le graphe de V</w:t>
      </w:r>
      <w:r w:rsidRPr="00B777E9">
        <w:rPr>
          <w:szCs w:val="24"/>
          <w:vertAlign w:val="subscript"/>
        </w:rPr>
        <w:t>al</w:t>
      </w:r>
      <w:r w:rsidRPr="00B777E9">
        <w:rPr>
          <w:szCs w:val="24"/>
        </w:rPr>
        <w:t xml:space="preserve"> (ν) = f(Z).  [Après avoir traité l’image, </w:t>
      </w:r>
      <w:proofErr w:type="spellStart"/>
      <w:r w:rsidRPr="00B777E9">
        <w:rPr>
          <w:szCs w:val="24"/>
        </w:rPr>
        <w:t>déconvoluée</w:t>
      </w:r>
      <w:proofErr w:type="spellEnd"/>
      <w:r w:rsidRPr="00B777E9">
        <w:rPr>
          <w:szCs w:val="24"/>
        </w:rPr>
        <w:t xml:space="preserve"> par une gaussienne]</w:t>
      </w:r>
    </w:p>
    <w:p w:rsidR="00EC0547" w:rsidRDefault="00EC0547" w:rsidP="00EC0547">
      <w:pPr>
        <w:tabs>
          <w:tab w:val="left" w:pos="3785"/>
        </w:tabs>
      </w:pPr>
    </w:p>
    <w:p w:rsidR="00564D9D" w:rsidRPr="00564D9D" w:rsidRDefault="00564D9D" w:rsidP="00EC0547">
      <w:pPr>
        <w:tabs>
          <w:tab w:val="left" w:pos="3785"/>
        </w:tabs>
        <w:rPr>
          <w:b/>
          <w:u w:val="single"/>
        </w:rPr>
      </w:pPr>
      <w:r w:rsidRPr="00564D9D">
        <w:rPr>
          <w:b/>
          <w:u w:val="single"/>
        </w:rPr>
        <w:t>Création d’une interface homme-machine :</w:t>
      </w:r>
    </w:p>
    <w:p w:rsidR="00164840" w:rsidRPr="00635BE0" w:rsidRDefault="00164840" w:rsidP="00164840">
      <w:pPr>
        <w:rPr>
          <w:i/>
        </w:rPr>
      </w:pPr>
      <w:r w:rsidRPr="00635BE0">
        <w:rPr>
          <w:i/>
        </w:rPr>
        <w:t>Prendre franges en x et y, comme les deux bruits sont indépendants on divise par racine(2)</w:t>
      </w:r>
    </w:p>
    <w:p w:rsidR="00164840" w:rsidRPr="00635BE0" w:rsidRDefault="00164840" w:rsidP="00164840">
      <w:pPr>
        <w:rPr>
          <w:i/>
        </w:rPr>
      </w:pPr>
      <w:r w:rsidRPr="00635BE0">
        <w:rPr>
          <w:i/>
        </w:rPr>
        <w:t xml:space="preserve">Offset dans la calibration </w:t>
      </w:r>
      <w:proofErr w:type="spellStart"/>
      <w:r w:rsidRPr="00635BE0">
        <w:rPr>
          <w:i/>
        </w:rPr>
        <w:t>f_frange</w:t>
      </w:r>
      <w:proofErr w:type="spellEnd"/>
      <w:r w:rsidRPr="00635BE0">
        <w:rPr>
          <w:i/>
        </w:rPr>
        <w:t xml:space="preserve">(z) </w:t>
      </w:r>
    </w:p>
    <w:p w:rsidR="00164840" w:rsidRPr="001E382F" w:rsidRDefault="00164840" w:rsidP="00164840">
      <w:pPr>
        <w:rPr>
          <w:b/>
          <w:u w:val="single"/>
        </w:rPr>
      </w:pPr>
      <w:proofErr w:type="spellStart"/>
      <w:r w:rsidRPr="001E382F">
        <w:rPr>
          <w:b/>
          <w:u w:val="single"/>
        </w:rPr>
        <w:t>program.m</w:t>
      </w:r>
      <w:proofErr w:type="spellEnd"/>
      <w:r w:rsidRPr="001E382F">
        <w:rPr>
          <w:b/>
          <w:u w:val="single"/>
        </w:rPr>
        <w:t> :</w:t>
      </w:r>
    </w:p>
    <w:p w:rsidR="00164840" w:rsidRDefault="00164840" w:rsidP="00164840">
      <w:r>
        <w:t>UI qui permet de tester nos algorithmes, et peut être utilisé comme programme final :</w:t>
      </w:r>
    </w:p>
    <w:p w:rsidR="00164840" w:rsidRPr="00635BE0" w:rsidRDefault="00164840" w:rsidP="00164840">
      <w:pPr>
        <w:ind w:firstLine="708"/>
      </w:pPr>
      <w:r w:rsidRPr="00635BE0">
        <w:t xml:space="preserve">Quels sont les Besoins ? </w:t>
      </w:r>
    </w:p>
    <w:p w:rsidR="00164840" w:rsidRDefault="00164840" w:rsidP="00164840">
      <w:r>
        <w:t>Besoin final : trouver pour chaque tâche d’Airy sur une image de mesure la position (</w:t>
      </w:r>
      <w:proofErr w:type="spellStart"/>
      <w:r>
        <w:t>x</w:t>
      </w:r>
      <w:proofErr w:type="gramStart"/>
      <w:r>
        <w:t>,y,z</w:t>
      </w:r>
      <w:proofErr w:type="spellEnd"/>
      <w:proofErr w:type="gramEnd"/>
      <w:r>
        <w:t>) associée</w:t>
      </w:r>
    </w:p>
    <w:p w:rsidR="00164840" w:rsidRPr="00635BE0" w:rsidRDefault="00164840" w:rsidP="00164840">
      <w:pPr>
        <w:rPr>
          <w:u w:val="single"/>
        </w:rPr>
      </w:pPr>
      <w:r w:rsidRPr="00635BE0">
        <w:rPr>
          <w:u w:val="single"/>
        </w:rPr>
        <w:t>Processus :</w:t>
      </w:r>
    </w:p>
    <w:p w:rsidR="00164840" w:rsidRDefault="00164840" w:rsidP="00164840">
      <w:r>
        <w:t xml:space="preserve">0-&gt; Traitement des images pour les améliorer, </w:t>
      </w:r>
      <w:proofErr w:type="gramStart"/>
      <w:r>
        <w:t>enlever</w:t>
      </w:r>
      <w:proofErr w:type="gramEnd"/>
      <w:r>
        <w:t xml:space="preserve"> du bruit</w:t>
      </w:r>
    </w:p>
    <w:p w:rsidR="00164840" w:rsidRDefault="00164840" w:rsidP="00164840">
      <w:r>
        <w:t>1-&gt; dissection des images pour isoler les tâches d’Airy (image résultante toujours 120*120 ?)</w:t>
      </w:r>
    </w:p>
    <w:p w:rsidR="00164840" w:rsidRDefault="00164840" w:rsidP="00164840">
      <w:r>
        <w:t>2-&gt; fit gauss de la tâche d’Airy pour trouver (</w:t>
      </w:r>
      <w:proofErr w:type="spellStart"/>
      <w:r>
        <w:t>x</w:t>
      </w:r>
      <w:proofErr w:type="gramStart"/>
      <w:r>
        <w:t>,y</w:t>
      </w:r>
      <w:proofErr w:type="spellEnd"/>
      <w:proofErr w:type="gramEnd"/>
      <w:r>
        <w:t>)</w:t>
      </w:r>
    </w:p>
    <w:p w:rsidR="00164840" w:rsidRDefault="00164840" w:rsidP="00164840">
      <w:r>
        <w:lastRenderedPageBreak/>
        <w:t xml:space="preserve">3-&gt; on peut trouver z à l’aide à la fois de la variance de la tâche variance (obtenue avec </w:t>
      </w:r>
      <w:proofErr w:type="spellStart"/>
      <w:r>
        <w:t>fitgauss</w:t>
      </w:r>
      <w:proofErr w:type="spellEnd"/>
      <w:r>
        <w:t>), et des interfranges présentent dues au réseau.</w:t>
      </w:r>
    </w:p>
    <w:p w:rsidR="00164840" w:rsidRDefault="00164840" w:rsidP="00164840">
      <w:pPr>
        <w:pStyle w:val="Paragraphedeliste"/>
        <w:numPr>
          <w:ilvl w:val="0"/>
          <w:numId w:val="19"/>
        </w:numPr>
        <w:spacing w:after="200" w:line="276" w:lineRule="auto"/>
      </w:pPr>
      <w:r>
        <w:t xml:space="preserve">Nécessité d’une courbe de calibration pour les deux, et de courbes pour deux axes orthogonaux pour limiter le bruit (division par racine2). On va mesurer l’interfrange sur les images de Mesure. Avec la variance et l’interfrange, et par recherche d’antécédent avec les calibrations on va retrouver z. </w:t>
      </w:r>
    </w:p>
    <w:p w:rsidR="00164840" w:rsidRDefault="00164840" w:rsidP="00164840">
      <w:r>
        <w:t>4-&gt; Positionnement du point sur une image, qu’on peut afficher ou non. Enregistrement dans un fichier.</w:t>
      </w:r>
    </w:p>
    <w:p w:rsidR="00164840" w:rsidRPr="00040152" w:rsidRDefault="00164840" w:rsidP="00164840">
      <w:pPr>
        <w:rPr>
          <w:b/>
          <w:u w:val="single"/>
        </w:rPr>
      </w:pPr>
      <w:r w:rsidRPr="00040152">
        <w:rPr>
          <w:b/>
          <w:u w:val="single"/>
        </w:rPr>
        <w:t>Solution de l’</w:t>
      </w:r>
      <w:proofErr w:type="spellStart"/>
      <w:r w:rsidRPr="00040152">
        <w:rPr>
          <w:b/>
          <w:u w:val="single"/>
        </w:rPr>
        <w:t>ui</w:t>
      </w:r>
      <w:proofErr w:type="spellEnd"/>
      <w:r w:rsidRPr="00040152">
        <w:rPr>
          <w:b/>
          <w:u w:val="single"/>
        </w:rPr>
        <w:t> :</w:t>
      </w:r>
    </w:p>
    <w:p w:rsidR="00164840" w:rsidRDefault="00164840" w:rsidP="00164840">
      <w:pPr>
        <w:pStyle w:val="Paragraphedeliste"/>
        <w:numPr>
          <w:ilvl w:val="0"/>
          <w:numId w:val="20"/>
        </w:numPr>
        <w:spacing w:after="200" w:line="276" w:lineRule="auto"/>
      </w:pPr>
      <w:r w:rsidRPr="00040152">
        <w:rPr>
          <w:u w:val="single"/>
        </w:rPr>
        <w:t>Chargement des calibrations</w:t>
      </w:r>
      <w:r>
        <w:t> : choix du dossier, bouton pour charger</w:t>
      </w:r>
    </w:p>
    <w:p w:rsidR="00164840" w:rsidRDefault="00164840" w:rsidP="00164840">
      <w:pPr>
        <w:pStyle w:val="Paragraphedeliste"/>
        <w:numPr>
          <w:ilvl w:val="0"/>
          <w:numId w:val="20"/>
        </w:numPr>
        <w:spacing w:after="200" w:line="276" w:lineRule="auto"/>
      </w:pPr>
      <w:r w:rsidRPr="00040152">
        <w:rPr>
          <w:u w:val="single"/>
        </w:rPr>
        <w:t>Création des images de calibration</w:t>
      </w:r>
      <w:r>
        <w:t> : choix d’un algorithme, bouton pour le lancer, bouton pour afficher les courbes résultantes</w:t>
      </w:r>
    </w:p>
    <w:p w:rsidR="00164840" w:rsidRDefault="00164840" w:rsidP="00164840">
      <w:pPr>
        <w:pStyle w:val="Paragraphedeliste"/>
        <w:numPr>
          <w:ilvl w:val="0"/>
          <w:numId w:val="20"/>
        </w:numPr>
        <w:spacing w:after="200" w:line="276" w:lineRule="auto"/>
      </w:pPr>
      <w:r w:rsidRPr="00040152">
        <w:rPr>
          <w:u w:val="single"/>
        </w:rPr>
        <w:t>Chargement des mesures</w:t>
      </w:r>
      <w:r>
        <w:t> : choix du dossier, du nombre de mesures qui nous intéressent, bouton pour charger</w:t>
      </w:r>
    </w:p>
    <w:p w:rsidR="00164840" w:rsidRDefault="00164840" w:rsidP="00164840">
      <w:pPr>
        <w:pStyle w:val="Paragraphedeliste"/>
        <w:numPr>
          <w:ilvl w:val="0"/>
          <w:numId w:val="20"/>
        </w:numPr>
        <w:spacing w:after="200" w:line="276" w:lineRule="auto"/>
      </w:pPr>
      <w:r>
        <w:rPr>
          <w:u w:val="single"/>
        </w:rPr>
        <w:t>Recherche de la position </w:t>
      </w:r>
      <w:r w:rsidRPr="00040152">
        <w:t>:</w:t>
      </w:r>
      <w:r>
        <w:t xml:space="preserve"> choix d’un traitement (ils comprendront chacun quelque chose comme: traitement préliminaire + calcul interfrange variance + utilisation calibrations pour trouver z</w:t>
      </w:r>
      <w:proofErr w:type="gramStart"/>
      <w:r>
        <w:t>) ,</w:t>
      </w:r>
      <w:proofErr w:type="gramEnd"/>
      <w:r>
        <w:t xml:space="preserve"> bouton pour le lancer, bouton pour afficher les positions résultantes.</w:t>
      </w:r>
    </w:p>
    <w:p w:rsidR="00164840" w:rsidRDefault="00164840" w:rsidP="00164840">
      <w:pPr>
        <w:pStyle w:val="Paragraphedeliste"/>
        <w:numPr>
          <w:ilvl w:val="0"/>
          <w:numId w:val="20"/>
        </w:numPr>
        <w:spacing w:after="200" w:line="276" w:lineRule="auto"/>
      </w:pPr>
      <w:r>
        <w:rPr>
          <w:u w:val="single"/>
        </w:rPr>
        <w:t>Sauvegarde </w:t>
      </w:r>
      <w:r w:rsidRPr="007E73A0">
        <w:t>:</w:t>
      </w:r>
      <w:r>
        <w:t xml:space="preserve"> Enregistrement du résultat dans un fichier image ou texte.</w:t>
      </w:r>
    </w:p>
    <w:p w:rsidR="00164840" w:rsidRDefault="00164840" w:rsidP="00164840"/>
    <w:p w:rsidR="00164840" w:rsidRDefault="00164840" w:rsidP="00164840"/>
    <w:p w:rsidR="00164840" w:rsidRPr="00600C64" w:rsidRDefault="00164840" w:rsidP="00164840">
      <w:pPr>
        <w:rPr>
          <w:sz w:val="20"/>
        </w:rPr>
      </w:pPr>
      <w:r w:rsidRPr="00600C64">
        <w:rPr>
          <w:sz w:val="20"/>
        </w:rPr>
        <w:t>Résultat super beau :</w:t>
      </w:r>
    </w:p>
    <w:p w:rsidR="00164840" w:rsidRDefault="00164840" w:rsidP="00164840">
      <w:pPr>
        <w:jc w:val="center"/>
      </w:pPr>
      <w:r>
        <w:rPr>
          <w:noProof/>
          <w:lang w:eastAsia="fr-FR"/>
        </w:rPr>
        <w:drawing>
          <wp:inline distT="0" distB="0" distL="0" distR="0">
            <wp:extent cx="4038600" cy="2803206"/>
            <wp:effectExtent l="0" t="0" r="0" b="0"/>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65542" cy="2821907"/>
                    </a:xfrm>
                    <a:prstGeom prst="rect">
                      <a:avLst/>
                    </a:prstGeom>
                    <a:noFill/>
                    <a:ln>
                      <a:noFill/>
                    </a:ln>
                  </pic:spPr>
                </pic:pic>
              </a:graphicData>
            </a:graphic>
          </wp:inline>
        </w:drawing>
      </w:r>
    </w:p>
    <w:p w:rsidR="00164840" w:rsidRDefault="00164840" w:rsidP="00164840"/>
    <w:p w:rsidR="00164840" w:rsidRPr="00600C64" w:rsidRDefault="00164840" w:rsidP="00164840">
      <w:pPr>
        <w:rPr>
          <w:b/>
          <w:u w:val="single"/>
        </w:rPr>
      </w:pPr>
      <w:r w:rsidRPr="00600C64">
        <w:rPr>
          <w:b/>
          <w:u w:val="single"/>
        </w:rPr>
        <w:t>Test de Wiener :</w:t>
      </w:r>
    </w:p>
    <w:p w:rsidR="00164840" w:rsidRDefault="00164840" w:rsidP="00164840">
      <w:r>
        <w:lastRenderedPageBreak/>
        <w:t xml:space="preserve">Essai de sauvetage de Wiener, le problème étant qu’on ne connait pas l’objet final donc n’a pas de référence pour utiliser </w:t>
      </w:r>
      <w:proofErr w:type="spellStart"/>
      <w:r>
        <w:t>minEQM</w:t>
      </w:r>
      <w:proofErr w:type="spellEnd"/>
      <w:r>
        <w:t>. On choisit soit une référence arbitraire, soit un paramètre lambda arbitraire.</w:t>
      </w:r>
    </w:p>
    <w:p w:rsidR="00164840" w:rsidRDefault="00164840" w:rsidP="00164840">
      <w:proofErr w:type="spellStart"/>
      <w:proofErr w:type="gramStart"/>
      <w:r>
        <w:t>plotWiener</w:t>
      </w:r>
      <w:proofErr w:type="spellEnd"/>
      <w:proofErr w:type="gramEnd"/>
      <w:r>
        <w:t xml:space="preserve"> permet de faire varier lambda ou le focus, et d’observer les changements.</w:t>
      </w:r>
    </w:p>
    <w:p w:rsidR="00164840" w:rsidRDefault="00164840" w:rsidP="00164840">
      <w:proofErr w:type="spellStart"/>
      <w:proofErr w:type="gramStart"/>
      <w:r>
        <w:t>testWiener</w:t>
      </w:r>
      <w:proofErr w:type="spellEnd"/>
      <w:proofErr w:type="gramEnd"/>
      <w:r>
        <w:t xml:space="preserve"> affiche ceci :</w:t>
      </w:r>
    </w:p>
    <w:p w:rsidR="00164840" w:rsidRDefault="00164840" w:rsidP="00164840">
      <w:r>
        <w:rPr>
          <w:noProof/>
          <w:lang w:eastAsia="fr-FR"/>
        </w:rPr>
        <w:drawing>
          <wp:inline distT="0" distB="0" distL="0" distR="0">
            <wp:extent cx="6202680" cy="373380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02680" cy="3733800"/>
                    </a:xfrm>
                    <a:prstGeom prst="rect">
                      <a:avLst/>
                    </a:prstGeom>
                    <a:noFill/>
                    <a:ln>
                      <a:noFill/>
                    </a:ln>
                  </pic:spPr>
                </pic:pic>
              </a:graphicData>
            </a:graphic>
          </wp:inline>
        </w:drawing>
      </w:r>
    </w:p>
    <w:p w:rsidR="00164840" w:rsidRPr="00600C64" w:rsidRDefault="00164840" w:rsidP="00164840">
      <w:pPr>
        <w:rPr>
          <w:b/>
          <w:u w:val="single"/>
        </w:rPr>
      </w:pPr>
      <w:proofErr w:type="spellStart"/>
      <w:r w:rsidRPr="00600C64">
        <w:rPr>
          <w:b/>
          <w:u w:val="single"/>
        </w:rPr>
        <w:t>Removegauss</w:t>
      </w:r>
      <w:proofErr w:type="spellEnd"/>
      <w:r w:rsidRPr="00600C64">
        <w:rPr>
          <w:b/>
          <w:u w:val="single"/>
        </w:rPr>
        <w:t xml:space="preserve"> et </w:t>
      </w:r>
      <w:proofErr w:type="spellStart"/>
      <w:r w:rsidRPr="00600C64">
        <w:rPr>
          <w:b/>
          <w:u w:val="single"/>
        </w:rPr>
        <w:t>divisegauss</w:t>
      </w:r>
      <w:proofErr w:type="spellEnd"/>
      <w:r w:rsidRPr="00600C64">
        <w:rPr>
          <w:b/>
          <w:u w:val="single"/>
        </w:rPr>
        <w:t> :</w:t>
      </w:r>
    </w:p>
    <w:p w:rsidR="00164840" w:rsidRDefault="00164840" w:rsidP="00164840">
      <w:r>
        <w:t xml:space="preserve">Détecte une gaussienne et l’enlève à l’image. Peut-être pratique pour détecter les interfranges (alternative : méthode du </w:t>
      </w:r>
      <w:proofErr w:type="spellStart"/>
      <w:r>
        <w:t>donuts</w:t>
      </w:r>
      <w:proofErr w:type="spellEnd"/>
      <w:r>
        <w:t xml:space="preserve"> gaussien qui marche bien)</w:t>
      </w:r>
    </w:p>
    <w:p w:rsidR="00164840" w:rsidRDefault="00164840" w:rsidP="00164840">
      <w:proofErr w:type="spellStart"/>
      <w:r>
        <w:t>Divisegauss</w:t>
      </w:r>
      <w:proofErr w:type="spellEnd"/>
      <w:r>
        <w:t xml:space="preserve"> donne un truc étrange… </w:t>
      </w:r>
      <w:proofErr w:type="spellStart"/>
      <w:r>
        <w:t>removegauss</w:t>
      </w:r>
      <w:proofErr w:type="spellEnd"/>
      <w:r>
        <w:t xml:space="preserve"> marche bien !</w:t>
      </w:r>
    </w:p>
    <w:p w:rsidR="00164840" w:rsidRDefault="00164840" w:rsidP="00164840">
      <w:r>
        <w:t xml:space="preserve">Pour visualiser le résultat : </w:t>
      </w:r>
      <w:proofErr w:type="spellStart"/>
      <w:r>
        <w:t>testenlevegauss</w:t>
      </w:r>
      <w:proofErr w:type="spellEnd"/>
      <w:r>
        <w:t> :</w:t>
      </w:r>
    </w:p>
    <w:p w:rsidR="00164840" w:rsidRDefault="00164840" w:rsidP="00164840">
      <w:r>
        <w:rPr>
          <w:noProof/>
          <w:lang w:eastAsia="fr-FR"/>
        </w:rPr>
        <w:lastRenderedPageBreak/>
        <w:drawing>
          <wp:inline distT="0" distB="0" distL="0" distR="0">
            <wp:extent cx="6107137" cy="3680460"/>
            <wp:effectExtent l="0" t="0" r="825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07137" cy="3680460"/>
                    </a:xfrm>
                    <a:prstGeom prst="rect">
                      <a:avLst/>
                    </a:prstGeom>
                    <a:noFill/>
                    <a:ln>
                      <a:noFill/>
                    </a:ln>
                  </pic:spPr>
                </pic:pic>
              </a:graphicData>
            </a:graphic>
          </wp:inline>
        </w:drawing>
      </w:r>
    </w:p>
    <w:p w:rsidR="008B1FA7" w:rsidRPr="00385809" w:rsidRDefault="008B1FA7" w:rsidP="00EC0547">
      <w:pPr>
        <w:tabs>
          <w:tab w:val="left" w:pos="3785"/>
        </w:tabs>
      </w:pPr>
    </w:p>
    <w:sectPr w:rsidR="008B1FA7" w:rsidRPr="00385809" w:rsidSect="0092609A">
      <w:headerReference w:type="default" r:id="rId1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692C" w:rsidRDefault="0092692C" w:rsidP="00385809">
      <w:pPr>
        <w:spacing w:after="0" w:line="240" w:lineRule="auto"/>
      </w:pPr>
      <w:r>
        <w:separator/>
      </w:r>
    </w:p>
  </w:endnote>
  <w:endnote w:type="continuationSeparator" w:id="0">
    <w:p w:rsidR="0092692C" w:rsidRDefault="0092692C" w:rsidP="003858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692C" w:rsidRDefault="0092692C" w:rsidP="00385809">
      <w:pPr>
        <w:spacing w:after="0" w:line="240" w:lineRule="auto"/>
      </w:pPr>
      <w:r>
        <w:separator/>
      </w:r>
    </w:p>
  </w:footnote>
  <w:footnote w:type="continuationSeparator" w:id="0">
    <w:p w:rsidR="0092692C" w:rsidRDefault="0092692C" w:rsidP="003858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755" w:rsidRPr="00864934" w:rsidRDefault="00310755" w:rsidP="00385809">
    <w:pPr>
      <w:pStyle w:val="En-tte"/>
      <w:rPr>
        <w:i/>
        <w:sz w:val="16"/>
        <w:szCs w:val="16"/>
      </w:rPr>
    </w:pPr>
    <w:r>
      <w:rPr>
        <w:i/>
        <w:sz w:val="16"/>
        <w:szCs w:val="16"/>
      </w:rPr>
      <w:t xml:space="preserve">Varin </w:t>
    </w:r>
    <w:proofErr w:type="spellStart"/>
    <w:r>
      <w:rPr>
        <w:i/>
        <w:sz w:val="16"/>
        <w:szCs w:val="16"/>
      </w:rPr>
      <w:t>Brise</w:t>
    </w:r>
    <w:r w:rsidRPr="00864934">
      <w:rPr>
        <w:i/>
        <w:sz w:val="16"/>
        <w:szCs w:val="16"/>
      </w:rPr>
      <w:t>is</w:t>
    </w:r>
    <w:proofErr w:type="spellEnd"/>
    <w:r>
      <w:rPr>
        <w:i/>
        <w:sz w:val="16"/>
        <w:szCs w:val="16"/>
      </w:rPr>
      <w:tab/>
      <w:t xml:space="preserve">                                                                                                                                                             Traitement d’image pour le microscope</w:t>
    </w:r>
  </w:p>
  <w:p w:rsidR="00310755" w:rsidRPr="00864934" w:rsidRDefault="00310755" w:rsidP="00385809">
    <w:pPr>
      <w:pStyle w:val="En-tte"/>
      <w:rPr>
        <w:i/>
        <w:sz w:val="16"/>
        <w:szCs w:val="16"/>
      </w:rPr>
    </w:pPr>
    <w:proofErr w:type="spellStart"/>
    <w:r w:rsidRPr="00864934">
      <w:rPr>
        <w:i/>
        <w:sz w:val="16"/>
        <w:szCs w:val="16"/>
      </w:rPr>
      <w:t>Herveau</w:t>
    </w:r>
    <w:proofErr w:type="spellEnd"/>
    <w:r w:rsidRPr="00864934">
      <w:rPr>
        <w:i/>
        <w:sz w:val="16"/>
        <w:szCs w:val="16"/>
      </w:rPr>
      <w:t xml:space="preserve"> Killian</w:t>
    </w:r>
    <w:r>
      <w:rPr>
        <w:i/>
        <w:sz w:val="16"/>
        <w:szCs w:val="16"/>
      </w:rPr>
      <w:tab/>
      <w:t xml:space="preserve">                                                                                                                                                                  </w:t>
    </w:r>
    <w:r w:rsidRPr="00864934">
      <w:rPr>
        <w:i/>
        <w:sz w:val="16"/>
        <w:szCs w:val="16"/>
      </w:rPr>
      <w:t>Sou</w:t>
    </w:r>
    <w:r>
      <w:rPr>
        <w:i/>
        <w:sz w:val="16"/>
        <w:szCs w:val="16"/>
      </w:rPr>
      <w:t>s la direction de M. Bon Pierre</w:t>
    </w:r>
  </w:p>
  <w:p w:rsidR="00310755" w:rsidRPr="00864934" w:rsidRDefault="00310755" w:rsidP="00385809">
    <w:pPr>
      <w:pStyle w:val="En-tte"/>
      <w:rPr>
        <w:i/>
        <w:sz w:val="16"/>
        <w:szCs w:val="16"/>
      </w:rPr>
    </w:pPr>
    <w:proofErr w:type="spellStart"/>
    <w:r w:rsidRPr="00864934">
      <w:rPr>
        <w:i/>
        <w:sz w:val="16"/>
        <w:szCs w:val="16"/>
      </w:rPr>
      <w:t>Mau</w:t>
    </w:r>
    <w:proofErr w:type="spellEnd"/>
    <w:r w:rsidRPr="00864934">
      <w:rPr>
        <w:i/>
        <w:sz w:val="16"/>
        <w:szCs w:val="16"/>
      </w:rPr>
      <w:t xml:space="preserve"> Adrien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14CF0"/>
    <w:multiLevelType w:val="hybridMultilevel"/>
    <w:tmpl w:val="93C454A4"/>
    <w:lvl w:ilvl="0" w:tplc="DE0C0E5A">
      <w:numFmt w:val="bullet"/>
      <w:lvlText w:val="-"/>
      <w:lvlJc w:val="left"/>
      <w:pPr>
        <w:ind w:left="1440" w:hanging="360"/>
      </w:pPr>
      <w:rPr>
        <w:rFonts w:ascii="Calibri" w:eastAsiaTheme="minorHAnsi" w:hAnsi="Calibri"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167B172F"/>
    <w:multiLevelType w:val="hybridMultilevel"/>
    <w:tmpl w:val="37B0E7FC"/>
    <w:lvl w:ilvl="0" w:tplc="DE0C0E5A">
      <w:numFmt w:val="bullet"/>
      <w:lvlText w:val="-"/>
      <w:lvlJc w:val="left"/>
      <w:pPr>
        <w:ind w:left="1440" w:hanging="360"/>
      </w:pPr>
      <w:rPr>
        <w:rFonts w:ascii="Calibri" w:eastAsiaTheme="minorHAnsi" w:hAnsi="Calibri"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20E073C8"/>
    <w:multiLevelType w:val="hybridMultilevel"/>
    <w:tmpl w:val="AE80E346"/>
    <w:lvl w:ilvl="0" w:tplc="454CD3BE">
      <w:start w:val="4"/>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8C97119"/>
    <w:multiLevelType w:val="hybridMultilevel"/>
    <w:tmpl w:val="2A3A3F26"/>
    <w:lvl w:ilvl="0" w:tplc="DE0C0E5A">
      <w:numFmt w:val="bullet"/>
      <w:lvlText w:val="-"/>
      <w:lvlJc w:val="left"/>
      <w:pPr>
        <w:ind w:left="720" w:hanging="360"/>
      </w:pPr>
      <w:rPr>
        <w:rFonts w:ascii="Calibri" w:eastAsiaTheme="minorHAnsi" w:hAnsi="Calibri"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BBF7829"/>
    <w:multiLevelType w:val="hybridMultilevel"/>
    <w:tmpl w:val="1D966E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17A6023"/>
    <w:multiLevelType w:val="hybridMultilevel"/>
    <w:tmpl w:val="F7F4DE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34D48FB"/>
    <w:multiLevelType w:val="hybridMultilevel"/>
    <w:tmpl w:val="1B82CDE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34E74DCC"/>
    <w:multiLevelType w:val="hybridMultilevel"/>
    <w:tmpl w:val="014E685E"/>
    <w:lvl w:ilvl="0" w:tplc="DEC0FB1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68B4412"/>
    <w:multiLevelType w:val="hybridMultilevel"/>
    <w:tmpl w:val="885CC14A"/>
    <w:lvl w:ilvl="0" w:tplc="F3EC630E">
      <w:numFmt w:val="bullet"/>
      <w:lvlText w:val="-"/>
      <w:lvlJc w:val="left"/>
      <w:pPr>
        <w:ind w:left="1080" w:hanging="360"/>
      </w:pPr>
      <w:rPr>
        <w:rFonts w:ascii="Calibri" w:eastAsiaTheme="minorHAnsi" w:hAnsi="Calibri" w:cstheme="minorBidi" w:hint="default"/>
        <w:b/>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A1B6AC1"/>
    <w:multiLevelType w:val="hybridMultilevel"/>
    <w:tmpl w:val="755E06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8FC3831"/>
    <w:multiLevelType w:val="hybridMultilevel"/>
    <w:tmpl w:val="CDDAA59C"/>
    <w:lvl w:ilvl="0" w:tplc="D39460FA">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D073D20"/>
    <w:multiLevelType w:val="hybridMultilevel"/>
    <w:tmpl w:val="A1129934"/>
    <w:lvl w:ilvl="0" w:tplc="69067BE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D336A94"/>
    <w:multiLevelType w:val="hybridMultilevel"/>
    <w:tmpl w:val="F0DE3ABC"/>
    <w:lvl w:ilvl="0" w:tplc="454CD3B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E7D5E69"/>
    <w:multiLevelType w:val="hybridMultilevel"/>
    <w:tmpl w:val="A6547152"/>
    <w:lvl w:ilvl="0" w:tplc="DE0C0E5A">
      <w:numFmt w:val="bullet"/>
      <w:lvlText w:val="-"/>
      <w:lvlJc w:val="left"/>
      <w:pPr>
        <w:ind w:left="1080" w:hanging="360"/>
      </w:pPr>
      <w:rPr>
        <w:rFonts w:ascii="Calibri" w:eastAsiaTheme="minorHAnsi" w:hAnsi="Calibri"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nsid w:val="59F1376D"/>
    <w:multiLevelType w:val="hybridMultilevel"/>
    <w:tmpl w:val="35544A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0A321C5"/>
    <w:multiLevelType w:val="hybridMultilevel"/>
    <w:tmpl w:val="FDE045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3F866B7"/>
    <w:multiLevelType w:val="hybridMultilevel"/>
    <w:tmpl w:val="12907C84"/>
    <w:lvl w:ilvl="0" w:tplc="DE0C0E5A">
      <w:numFmt w:val="bullet"/>
      <w:lvlText w:val="-"/>
      <w:lvlJc w:val="left"/>
      <w:pPr>
        <w:ind w:left="1065" w:hanging="360"/>
      </w:pPr>
      <w:rPr>
        <w:rFonts w:ascii="Calibri" w:eastAsiaTheme="minorHAnsi" w:hAnsi="Calibri" w:cs="Courier New"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7">
    <w:nsid w:val="73BC4255"/>
    <w:multiLevelType w:val="hybridMultilevel"/>
    <w:tmpl w:val="B4D24EFE"/>
    <w:lvl w:ilvl="0" w:tplc="DF0437B6">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448446B"/>
    <w:multiLevelType w:val="hybridMultilevel"/>
    <w:tmpl w:val="EDD47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5853960"/>
    <w:multiLevelType w:val="hybridMultilevel"/>
    <w:tmpl w:val="1ED8CF66"/>
    <w:lvl w:ilvl="0" w:tplc="040C0001">
      <w:start w:val="1"/>
      <w:numFmt w:val="bullet"/>
      <w:lvlText w:val=""/>
      <w:lvlJc w:val="left"/>
      <w:pPr>
        <w:ind w:left="763" w:hanging="360"/>
      </w:pPr>
      <w:rPr>
        <w:rFonts w:ascii="Symbol" w:hAnsi="Symbol" w:hint="default"/>
      </w:rPr>
    </w:lvl>
    <w:lvl w:ilvl="1" w:tplc="040C0003" w:tentative="1">
      <w:start w:val="1"/>
      <w:numFmt w:val="bullet"/>
      <w:lvlText w:val="o"/>
      <w:lvlJc w:val="left"/>
      <w:pPr>
        <w:ind w:left="1483" w:hanging="360"/>
      </w:pPr>
      <w:rPr>
        <w:rFonts w:ascii="Courier New" w:hAnsi="Courier New" w:cs="Courier New" w:hint="default"/>
      </w:rPr>
    </w:lvl>
    <w:lvl w:ilvl="2" w:tplc="040C0005" w:tentative="1">
      <w:start w:val="1"/>
      <w:numFmt w:val="bullet"/>
      <w:lvlText w:val=""/>
      <w:lvlJc w:val="left"/>
      <w:pPr>
        <w:ind w:left="2203" w:hanging="360"/>
      </w:pPr>
      <w:rPr>
        <w:rFonts w:ascii="Wingdings" w:hAnsi="Wingdings" w:hint="default"/>
      </w:rPr>
    </w:lvl>
    <w:lvl w:ilvl="3" w:tplc="040C0001" w:tentative="1">
      <w:start w:val="1"/>
      <w:numFmt w:val="bullet"/>
      <w:lvlText w:val=""/>
      <w:lvlJc w:val="left"/>
      <w:pPr>
        <w:ind w:left="2923" w:hanging="360"/>
      </w:pPr>
      <w:rPr>
        <w:rFonts w:ascii="Symbol" w:hAnsi="Symbol" w:hint="default"/>
      </w:rPr>
    </w:lvl>
    <w:lvl w:ilvl="4" w:tplc="040C0003" w:tentative="1">
      <w:start w:val="1"/>
      <w:numFmt w:val="bullet"/>
      <w:lvlText w:val="o"/>
      <w:lvlJc w:val="left"/>
      <w:pPr>
        <w:ind w:left="3643" w:hanging="360"/>
      </w:pPr>
      <w:rPr>
        <w:rFonts w:ascii="Courier New" w:hAnsi="Courier New" w:cs="Courier New" w:hint="default"/>
      </w:rPr>
    </w:lvl>
    <w:lvl w:ilvl="5" w:tplc="040C0005" w:tentative="1">
      <w:start w:val="1"/>
      <w:numFmt w:val="bullet"/>
      <w:lvlText w:val=""/>
      <w:lvlJc w:val="left"/>
      <w:pPr>
        <w:ind w:left="4363" w:hanging="360"/>
      </w:pPr>
      <w:rPr>
        <w:rFonts w:ascii="Wingdings" w:hAnsi="Wingdings" w:hint="default"/>
      </w:rPr>
    </w:lvl>
    <w:lvl w:ilvl="6" w:tplc="040C0001" w:tentative="1">
      <w:start w:val="1"/>
      <w:numFmt w:val="bullet"/>
      <w:lvlText w:val=""/>
      <w:lvlJc w:val="left"/>
      <w:pPr>
        <w:ind w:left="5083" w:hanging="360"/>
      </w:pPr>
      <w:rPr>
        <w:rFonts w:ascii="Symbol" w:hAnsi="Symbol" w:hint="default"/>
      </w:rPr>
    </w:lvl>
    <w:lvl w:ilvl="7" w:tplc="040C0003" w:tentative="1">
      <w:start w:val="1"/>
      <w:numFmt w:val="bullet"/>
      <w:lvlText w:val="o"/>
      <w:lvlJc w:val="left"/>
      <w:pPr>
        <w:ind w:left="5803" w:hanging="360"/>
      </w:pPr>
      <w:rPr>
        <w:rFonts w:ascii="Courier New" w:hAnsi="Courier New" w:cs="Courier New" w:hint="default"/>
      </w:rPr>
    </w:lvl>
    <w:lvl w:ilvl="8" w:tplc="040C0005" w:tentative="1">
      <w:start w:val="1"/>
      <w:numFmt w:val="bullet"/>
      <w:lvlText w:val=""/>
      <w:lvlJc w:val="left"/>
      <w:pPr>
        <w:ind w:left="6523" w:hanging="360"/>
      </w:pPr>
      <w:rPr>
        <w:rFonts w:ascii="Wingdings" w:hAnsi="Wingdings" w:hint="default"/>
      </w:rPr>
    </w:lvl>
  </w:abstractNum>
  <w:abstractNum w:abstractNumId="20">
    <w:nsid w:val="77413AB2"/>
    <w:multiLevelType w:val="hybridMultilevel"/>
    <w:tmpl w:val="84229F0A"/>
    <w:lvl w:ilvl="0" w:tplc="9DB6EC86">
      <w:start w:val="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D0E4911"/>
    <w:multiLevelType w:val="hybridMultilevel"/>
    <w:tmpl w:val="BF42C0C4"/>
    <w:lvl w:ilvl="0" w:tplc="DE0C0E5A">
      <w:numFmt w:val="bullet"/>
      <w:lvlText w:val="-"/>
      <w:lvlJc w:val="left"/>
      <w:pPr>
        <w:ind w:left="1440" w:hanging="360"/>
      </w:pPr>
      <w:rPr>
        <w:rFonts w:ascii="Calibri" w:eastAsiaTheme="minorHAnsi" w:hAnsi="Calibri"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12"/>
  </w:num>
  <w:num w:numId="4">
    <w:abstractNumId w:val="11"/>
  </w:num>
  <w:num w:numId="5">
    <w:abstractNumId w:val="9"/>
  </w:num>
  <w:num w:numId="6">
    <w:abstractNumId w:val="14"/>
  </w:num>
  <w:num w:numId="7">
    <w:abstractNumId w:val="6"/>
  </w:num>
  <w:num w:numId="8">
    <w:abstractNumId w:val="15"/>
  </w:num>
  <w:num w:numId="9">
    <w:abstractNumId w:val="16"/>
  </w:num>
  <w:num w:numId="10">
    <w:abstractNumId w:val="18"/>
  </w:num>
  <w:num w:numId="11">
    <w:abstractNumId w:val="3"/>
  </w:num>
  <w:num w:numId="12">
    <w:abstractNumId w:val="21"/>
  </w:num>
  <w:num w:numId="13">
    <w:abstractNumId w:val="13"/>
  </w:num>
  <w:num w:numId="14">
    <w:abstractNumId w:val="19"/>
  </w:num>
  <w:num w:numId="15">
    <w:abstractNumId w:val="0"/>
  </w:num>
  <w:num w:numId="16">
    <w:abstractNumId w:val="4"/>
  </w:num>
  <w:num w:numId="17">
    <w:abstractNumId w:val="1"/>
  </w:num>
  <w:num w:numId="18">
    <w:abstractNumId w:val="8"/>
  </w:num>
  <w:num w:numId="19">
    <w:abstractNumId w:val="17"/>
  </w:num>
  <w:num w:numId="20">
    <w:abstractNumId w:val="20"/>
  </w:num>
  <w:num w:numId="21">
    <w:abstractNumId w:val="10"/>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385809"/>
    <w:rsid w:val="000003AE"/>
    <w:rsid w:val="00000DE8"/>
    <w:rsid w:val="00001C13"/>
    <w:rsid w:val="00002311"/>
    <w:rsid w:val="0000493D"/>
    <w:rsid w:val="0000649A"/>
    <w:rsid w:val="000142D3"/>
    <w:rsid w:val="00023F02"/>
    <w:rsid w:val="00023F64"/>
    <w:rsid w:val="000413AF"/>
    <w:rsid w:val="00042DA3"/>
    <w:rsid w:val="00060781"/>
    <w:rsid w:val="00064CA1"/>
    <w:rsid w:val="00065EE9"/>
    <w:rsid w:val="00070079"/>
    <w:rsid w:val="00076D6A"/>
    <w:rsid w:val="000A4024"/>
    <w:rsid w:val="000A7437"/>
    <w:rsid w:val="000B20CD"/>
    <w:rsid w:val="000C0278"/>
    <w:rsid w:val="000D00C1"/>
    <w:rsid w:val="000D2A81"/>
    <w:rsid w:val="000D6632"/>
    <w:rsid w:val="000D667B"/>
    <w:rsid w:val="000D7351"/>
    <w:rsid w:val="000E3F06"/>
    <w:rsid w:val="000F6EA9"/>
    <w:rsid w:val="0010089B"/>
    <w:rsid w:val="001037C5"/>
    <w:rsid w:val="00106DEC"/>
    <w:rsid w:val="00107421"/>
    <w:rsid w:val="001077F7"/>
    <w:rsid w:val="0011224B"/>
    <w:rsid w:val="001145A7"/>
    <w:rsid w:val="001145E9"/>
    <w:rsid w:val="00114785"/>
    <w:rsid w:val="001173AE"/>
    <w:rsid w:val="00117972"/>
    <w:rsid w:val="00117D6E"/>
    <w:rsid w:val="00120316"/>
    <w:rsid w:val="0012381D"/>
    <w:rsid w:val="001357D5"/>
    <w:rsid w:val="00144624"/>
    <w:rsid w:val="001521CC"/>
    <w:rsid w:val="00160C38"/>
    <w:rsid w:val="001616CB"/>
    <w:rsid w:val="00162310"/>
    <w:rsid w:val="00162621"/>
    <w:rsid w:val="00162742"/>
    <w:rsid w:val="00164840"/>
    <w:rsid w:val="00164F0A"/>
    <w:rsid w:val="001650AE"/>
    <w:rsid w:val="00165C7A"/>
    <w:rsid w:val="00165DA2"/>
    <w:rsid w:val="00173A01"/>
    <w:rsid w:val="00174170"/>
    <w:rsid w:val="001820EE"/>
    <w:rsid w:val="001821B0"/>
    <w:rsid w:val="00183869"/>
    <w:rsid w:val="00190FFB"/>
    <w:rsid w:val="00192D3C"/>
    <w:rsid w:val="00195194"/>
    <w:rsid w:val="001A5094"/>
    <w:rsid w:val="001A6BA2"/>
    <w:rsid w:val="001A6F45"/>
    <w:rsid w:val="001A72B1"/>
    <w:rsid w:val="001B544E"/>
    <w:rsid w:val="001C1DB3"/>
    <w:rsid w:val="001D67EF"/>
    <w:rsid w:val="001E3FED"/>
    <w:rsid w:val="001F0E17"/>
    <w:rsid w:val="001F7A28"/>
    <w:rsid w:val="002038DD"/>
    <w:rsid w:val="0020498C"/>
    <w:rsid w:val="00207708"/>
    <w:rsid w:val="00212692"/>
    <w:rsid w:val="00216EDE"/>
    <w:rsid w:val="002175E6"/>
    <w:rsid w:val="0021782D"/>
    <w:rsid w:val="0022255E"/>
    <w:rsid w:val="00225329"/>
    <w:rsid w:val="0023530F"/>
    <w:rsid w:val="00236B2E"/>
    <w:rsid w:val="00246D29"/>
    <w:rsid w:val="002514B1"/>
    <w:rsid w:val="00252C91"/>
    <w:rsid w:val="002532C3"/>
    <w:rsid w:val="00253C55"/>
    <w:rsid w:val="00260D2A"/>
    <w:rsid w:val="0026341F"/>
    <w:rsid w:val="002638AD"/>
    <w:rsid w:val="0026609C"/>
    <w:rsid w:val="0026693D"/>
    <w:rsid w:val="00266BF8"/>
    <w:rsid w:val="00266C39"/>
    <w:rsid w:val="00272362"/>
    <w:rsid w:val="002849FD"/>
    <w:rsid w:val="00286D8F"/>
    <w:rsid w:val="00287032"/>
    <w:rsid w:val="00290D3D"/>
    <w:rsid w:val="00293B19"/>
    <w:rsid w:val="0029506D"/>
    <w:rsid w:val="0029532D"/>
    <w:rsid w:val="002976FE"/>
    <w:rsid w:val="002B0CEA"/>
    <w:rsid w:val="002B2C8D"/>
    <w:rsid w:val="002B40D8"/>
    <w:rsid w:val="002B5E4A"/>
    <w:rsid w:val="002C2D30"/>
    <w:rsid w:val="002C5072"/>
    <w:rsid w:val="002D00EB"/>
    <w:rsid w:val="002D5633"/>
    <w:rsid w:val="002D5D66"/>
    <w:rsid w:val="002D7287"/>
    <w:rsid w:val="002D7486"/>
    <w:rsid w:val="002E4A49"/>
    <w:rsid w:val="002E6E70"/>
    <w:rsid w:val="002E7401"/>
    <w:rsid w:val="002F1E6C"/>
    <w:rsid w:val="002F3599"/>
    <w:rsid w:val="002F4664"/>
    <w:rsid w:val="002F57E2"/>
    <w:rsid w:val="003024B8"/>
    <w:rsid w:val="003102D5"/>
    <w:rsid w:val="00310755"/>
    <w:rsid w:val="003156D2"/>
    <w:rsid w:val="003179F6"/>
    <w:rsid w:val="00317FD4"/>
    <w:rsid w:val="00320F53"/>
    <w:rsid w:val="003239C0"/>
    <w:rsid w:val="00325E2C"/>
    <w:rsid w:val="0032658C"/>
    <w:rsid w:val="00336EF9"/>
    <w:rsid w:val="003411C9"/>
    <w:rsid w:val="00341BB8"/>
    <w:rsid w:val="00343585"/>
    <w:rsid w:val="0035767B"/>
    <w:rsid w:val="00361B28"/>
    <w:rsid w:val="003623C2"/>
    <w:rsid w:val="00362BED"/>
    <w:rsid w:val="00363986"/>
    <w:rsid w:val="003715FC"/>
    <w:rsid w:val="00385809"/>
    <w:rsid w:val="003871F8"/>
    <w:rsid w:val="00390BDC"/>
    <w:rsid w:val="00396A8E"/>
    <w:rsid w:val="003B159F"/>
    <w:rsid w:val="003B6C38"/>
    <w:rsid w:val="003C3D46"/>
    <w:rsid w:val="003C7C93"/>
    <w:rsid w:val="003E1615"/>
    <w:rsid w:val="003F1933"/>
    <w:rsid w:val="003F1E13"/>
    <w:rsid w:val="0040562A"/>
    <w:rsid w:val="0040720E"/>
    <w:rsid w:val="00411575"/>
    <w:rsid w:val="00435E19"/>
    <w:rsid w:val="00445120"/>
    <w:rsid w:val="0044591D"/>
    <w:rsid w:val="004504D2"/>
    <w:rsid w:val="00450AA0"/>
    <w:rsid w:val="00452EE6"/>
    <w:rsid w:val="00457340"/>
    <w:rsid w:val="00462AD2"/>
    <w:rsid w:val="004646EE"/>
    <w:rsid w:val="00472D4E"/>
    <w:rsid w:val="0047769D"/>
    <w:rsid w:val="00492C09"/>
    <w:rsid w:val="00497006"/>
    <w:rsid w:val="00497948"/>
    <w:rsid w:val="004A0DFF"/>
    <w:rsid w:val="004A16FB"/>
    <w:rsid w:val="004A1D16"/>
    <w:rsid w:val="004A3C21"/>
    <w:rsid w:val="004A7C74"/>
    <w:rsid w:val="004B2C86"/>
    <w:rsid w:val="004B42AA"/>
    <w:rsid w:val="004C73A5"/>
    <w:rsid w:val="004C75FB"/>
    <w:rsid w:val="004C7935"/>
    <w:rsid w:val="004E0A13"/>
    <w:rsid w:val="004E1206"/>
    <w:rsid w:val="004F433A"/>
    <w:rsid w:val="00500A6E"/>
    <w:rsid w:val="0050302A"/>
    <w:rsid w:val="00513571"/>
    <w:rsid w:val="005160CB"/>
    <w:rsid w:val="00521D60"/>
    <w:rsid w:val="0052798E"/>
    <w:rsid w:val="00527C2B"/>
    <w:rsid w:val="005436B7"/>
    <w:rsid w:val="00545146"/>
    <w:rsid w:val="00551DC0"/>
    <w:rsid w:val="00555E30"/>
    <w:rsid w:val="005614DE"/>
    <w:rsid w:val="00563471"/>
    <w:rsid w:val="00564D9D"/>
    <w:rsid w:val="00566573"/>
    <w:rsid w:val="00570920"/>
    <w:rsid w:val="00571319"/>
    <w:rsid w:val="005716E1"/>
    <w:rsid w:val="005736A4"/>
    <w:rsid w:val="00576344"/>
    <w:rsid w:val="00581999"/>
    <w:rsid w:val="005832EF"/>
    <w:rsid w:val="00585FA6"/>
    <w:rsid w:val="00586B8D"/>
    <w:rsid w:val="00594521"/>
    <w:rsid w:val="00597313"/>
    <w:rsid w:val="005A0278"/>
    <w:rsid w:val="005A1926"/>
    <w:rsid w:val="005A5F70"/>
    <w:rsid w:val="005B2D14"/>
    <w:rsid w:val="005B496A"/>
    <w:rsid w:val="005B4FCE"/>
    <w:rsid w:val="005B57B3"/>
    <w:rsid w:val="005C0FAC"/>
    <w:rsid w:val="005C2DAB"/>
    <w:rsid w:val="005C4B64"/>
    <w:rsid w:val="005C5E5D"/>
    <w:rsid w:val="005C6F01"/>
    <w:rsid w:val="005D206C"/>
    <w:rsid w:val="005D43EE"/>
    <w:rsid w:val="005D4E22"/>
    <w:rsid w:val="005D589B"/>
    <w:rsid w:val="005D726F"/>
    <w:rsid w:val="005E31B6"/>
    <w:rsid w:val="005E44AB"/>
    <w:rsid w:val="005F2D3D"/>
    <w:rsid w:val="00600B63"/>
    <w:rsid w:val="00606F2A"/>
    <w:rsid w:val="00612556"/>
    <w:rsid w:val="00625A5B"/>
    <w:rsid w:val="00626B38"/>
    <w:rsid w:val="00626C88"/>
    <w:rsid w:val="006420B2"/>
    <w:rsid w:val="00643C04"/>
    <w:rsid w:val="0064783B"/>
    <w:rsid w:val="00655C68"/>
    <w:rsid w:val="006607BA"/>
    <w:rsid w:val="00665958"/>
    <w:rsid w:val="00671B0D"/>
    <w:rsid w:val="00672AC9"/>
    <w:rsid w:val="00672CAF"/>
    <w:rsid w:val="00682D29"/>
    <w:rsid w:val="00687925"/>
    <w:rsid w:val="006A0E71"/>
    <w:rsid w:val="006A1E80"/>
    <w:rsid w:val="006A2172"/>
    <w:rsid w:val="006A30B0"/>
    <w:rsid w:val="006B154F"/>
    <w:rsid w:val="006C4C12"/>
    <w:rsid w:val="006D22A7"/>
    <w:rsid w:val="006D522F"/>
    <w:rsid w:val="006F4172"/>
    <w:rsid w:val="006F6727"/>
    <w:rsid w:val="00700499"/>
    <w:rsid w:val="00706AE7"/>
    <w:rsid w:val="00706C55"/>
    <w:rsid w:val="00707353"/>
    <w:rsid w:val="007250B8"/>
    <w:rsid w:val="00734F7B"/>
    <w:rsid w:val="00736109"/>
    <w:rsid w:val="00736822"/>
    <w:rsid w:val="0074382B"/>
    <w:rsid w:val="00746252"/>
    <w:rsid w:val="00761AC2"/>
    <w:rsid w:val="00766205"/>
    <w:rsid w:val="00766AB8"/>
    <w:rsid w:val="00767B98"/>
    <w:rsid w:val="00770C7A"/>
    <w:rsid w:val="00771C49"/>
    <w:rsid w:val="007A5FC8"/>
    <w:rsid w:val="007A7F30"/>
    <w:rsid w:val="007B03FF"/>
    <w:rsid w:val="007B12E3"/>
    <w:rsid w:val="007B33BA"/>
    <w:rsid w:val="007C2A71"/>
    <w:rsid w:val="007C5E79"/>
    <w:rsid w:val="007C78EB"/>
    <w:rsid w:val="007D6CA0"/>
    <w:rsid w:val="007D73BA"/>
    <w:rsid w:val="007E23B6"/>
    <w:rsid w:val="007E51CB"/>
    <w:rsid w:val="007E6FCF"/>
    <w:rsid w:val="007F217D"/>
    <w:rsid w:val="007F3F7B"/>
    <w:rsid w:val="007F5230"/>
    <w:rsid w:val="007F52D6"/>
    <w:rsid w:val="0082398E"/>
    <w:rsid w:val="00832F9C"/>
    <w:rsid w:val="00837A32"/>
    <w:rsid w:val="00855ECC"/>
    <w:rsid w:val="00864265"/>
    <w:rsid w:val="00864C21"/>
    <w:rsid w:val="00871662"/>
    <w:rsid w:val="00871AFC"/>
    <w:rsid w:val="008750A1"/>
    <w:rsid w:val="00880696"/>
    <w:rsid w:val="00881193"/>
    <w:rsid w:val="0088478F"/>
    <w:rsid w:val="00892E00"/>
    <w:rsid w:val="00897424"/>
    <w:rsid w:val="008A261C"/>
    <w:rsid w:val="008B1FA7"/>
    <w:rsid w:val="008B7321"/>
    <w:rsid w:val="008B7D0D"/>
    <w:rsid w:val="008C3860"/>
    <w:rsid w:val="008C5DBC"/>
    <w:rsid w:val="008C5DDD"/>
    <w:rsid w:val="008C6E7A"/>
    <w:rsid w:val="008D667D"/>
    <w:rsid w:val="008D7A24"/>
    <w:rsid w:val="008E5743"/>
    <w:rsid w:val="008E765A"/>
    <w:rsid w:val="008F271E"/>
    <w:rsid w:val="008F3954"/>
    <w:rsid w:val="008F44FF"/>
    <w:rsid w:val="008F5F3F"/>
    <w:rsid w:val="008F6B0C"/>
    <w:rsid w:val="00901BC8"/>
    <w:rsid w:val="00921DFD"/>
    <w:rsid w:val="00924352"/>
    <w:rsid w:val="0092609A"/>
    <w:rsid w:val="0092692C"/>
    <w:rsid w:val="00933B74"/>
    <w:rsid w:val="00936C81"/>
    <w:rsid w:val="009375E3"/>
    <w:rsid w:val="00946BE0"/>
    <w:rsid w:val="00947321"/>
    <w:rsid w:val="00952A8E"/>
    <w:rsid w:val="00953576"/>
    <w:rsid w:val="0095479E"/>
    <w:rsid w:val="009551BC"/>
    <w:rsid w:val="009573A9"/>
    <w:rsid w:val="009674A0"/>
    <w:rsid w:val="00967560"/>
    <w:rsid w:val="00971B71"/>
    <w:rsid w:val="009752D0"/>
    <w:rsid w:val="009808CE"/>
    <w:rsid w:val="0098230E"/>
    <w:rsid w:val="00992A32"/>
    <w:rsid w:val="00992C21"/>
    <w:rsid w:val="0099399C"/>
    <w:rsid w:val="00995DF3"/>
    <w:rsid w:val="0099621B"/>
    <w:rsid w:val="009A0582"/>
    <w:rsid w:val="009A065A"/>
    <w:rsid w:val="009A25D5"/>
    <w:rsid w:val="009A32A6"/>
    <w:rsid w:val="009A4BCC"/>
    <w:rsid w:val="009A5269"/>
    <w:rsid w:val="009A71DA"/>
    <w:rsid w:val="009B09E8"/>
    <w:rsid w:val="009B1B04"/>
    <w:rsid w:val="009B2CBF"/>
    <w:rsid w:val="009B39A7"/>
    <w:rsid w:val="009B742E"/>
    <w:rsid w:val="009C1CBC"/>
    <w:rsid w:val="009C27FC"/>
    <w:rsid w:val="009C2E27"/>
    <w:rsid w:val="009E0062"/>
    <w:rsid w:val="009E09ED"/>
    <w:rsid w:val="009F32E4"/>
    <w:rsid w:val="009F7C3B"/>
    <w:rsid w:val="00A116C0"/>
    <w:rsid w:val="00A14652"/>
    <w:rsid w:val="00A14E46"/>
    <w:rsid w:val="00A16EF2"/>
    <w:rsid w:val="00A22BDA"/>
    <w:rsid w:val="00A23527"/>
    <w:rsid w:val="00A24CC2"/>
    <w:rsid w:val="00A24D81"/>
    <w:rsid w:val="00A3084C"/>
    <w:rsid w:val="00A32CB5"/>
    <w:rsid w:val="00A35B18"/>
    <w:rsid w:val="00A47218"/>
    <w:rsid w:val="00A477A0"/>
    <w:rsid w:val="00A52259"/>
    <w:rsid w:val="00A541C5"/>
    <w:rsid w:val="00A63908"/>
    <w:rsid w:val="00A67717"/>
    <w:rsid w:val="00A700F9"/>
    <w:rsid w:val="00A74DB1"/>
    <w:rsid w:val="00A75DEE"/>
    <w:rsid w:val="00A81913"/>
    <w:rsid w:val="00A81B15"/>
    <w:rsid w:val="00A8324B"/>
    <w:rsid w:val="00A87D1D"/>
    <w:rsid w:val="00AA06A3"/>
    <w:rsid w:val="00AA3938"/>
    <w:rsid w:val="00AA47AE"/>
    <w:rsid w:val="00AB0EF2"/>
    <w:rsid w:val="00AB68B7"/>
    <w:rsid w:val="00AC0648"/>
    <w:rsid w:val="00AC3032"/>
    <w:rsid w:val="00AC5286"/>
    <w:rsid w:val="00AC798E"/>
    <w:rsid w:val="00AD04C6"/>
    <w:rsid w:val="00AD6488"/>
    <w:rsid w:val="00AF2AD7"/>
    <w:rsid w:val="00AF649B"/>
    <w:rsid w:val="00B071D3"/>
    <w:rsid w:val="00B15EBA"/>
    <w:rsid w:val="00B24348"/>
    <w:rsid w:val="00B24EA1"/>
    <w:rsid w:val="00B32A44"/>
    <w:rsid w:val="00B33307"/>
    <w:rsid w:val="00B343D8"/>
    <w:rsid w:val="00B41984"/>
    <w:rsid w:val="00B50ED7"/>
    <w:rsid w:val="00B51462"/>
    <w:rsid w:val="00B51647"/>
    <w:rsid w:val="00B57CE4"/>
    <w:rsid w:val="00B657AC"/>
    <w:rsid w:val="00B7095F"/>
    <w:rsid w:val="00B70A67"/>
    <w:rsid w:val="00B743DB"/>
    <w:rsid w:val="00B74718"/>
    <w:rsid w:val="00B74A57"/>
    <w:rsid w:val="00B7770C"/>
    <w:rsid w:val="00B77EEA"/>
    <w:rsid w:val="00BA13EF"/>
    <w:rsid w:val="00BA2611"/>
    <w:rsid w:val="00BA347D"/>
    <w:rsid w:val="00BA557D"/>
    <w:rsid w:val="00BB3B45"/>
    <w:rsid w:val="00BB401E"/>
    <w:rsid w:val="00BC2028"/>
    <w:rsid w:val="00BC239B"/>
    <w:rsid w:val="00BC5CAC"/>
    <w:rsid w:val="00BD11AE"/>
    <w:rsid w:val="00BD39C8"/>
    <w:rsid w:val="00BD5D12"/>
    <w:rsid w:val="00BD742A"/>
    <w:rsid w:val="00BD7A0F"/>
    <w:rsid w:val="00BE36AD"/>
    <w:rsid w:val="00BE58EE"/>
    <w:rsid w:val="00BE7931"/>
    <w:rsid w:val="00BF4043"/>
    <w:rsid w:val="00BF62A6"/>
    <w:rsid w:val="00BF7578"/>
    <w:rsid w:val="00C01585"/>
    <w:rsid w:val="00C0363D"/>
    <w:rsid w:val="00C03CF3"/>
    <w:rsid w:val="00C051ED"/>
    <w:rsid w:val="00C05A8A"/>
    <w:rsid w:val="00C10EBA"/>
    <w:rsid w:val="00C27A62"/>
    <w:rsid w:val="00C321AD"/>
    <w:rsid w:val="00C3337E"/>
    <w:rsid w:val="00C34352"/>
    <w:rsid w:val="00C34F06"/>
    <w:rsid w:val="00C40EA8"/>
    <w:rsid w:val="00C41AC6"/>
    <w:rsid w:val="00C42D67"/>
    <w:rsid w:val="00C42DD5"/>
    <w:rsid w:val="00C47521"/>
    <w:rsid w:val="00C543FC"/>
    <w:rsid w:val="00C55E11"/>
    <w:rsid w:val="00C64C38"/>
    <w:rsid w:val="00C6537A"/>
    <w:rsid w:val="00C70317"/>
    <w:rsid w:val="00C72F5D"/>
    <w:rsid w:val="00C75742"/>
    <w:rsid w:val="00C8234D"/>
    <w:rsid w:val="00C829A6"/>
    <w:rsid w:val="00C8426E"/>
    <w:rsid w:val="00C92C59"/>
    <w:rsid w:val="00C9576E"/>
    <w:rsid w:val="00C96510"/>
    <w:rsid w:val="00C96BAB"/>
    <w:rsid w:val="00CA023C"/>
    <w:rsid w:val="00CA0411"/>
    <w:rsid w:val="00CA235D"/>
    <w:rsid w:val="00CA3F6D"/>
    <w:rsid w:val="00CA46A1"/>
    <w:rsid w:val="00CA4C1D"/>
    <w:rsid w:val="00CA56A1"/>
    <w:rsid w:val="00CB4044"/>
    <w:rsid w:val="00CB4C5F"/>
    <w:rsid w:val="00CC04D0"/>
    <w:rsid w:val="00CC0CAD"/>
    <w:rsid w:val="00CC2E1B"/>
    <w:rsid w:val="00CC6004"/>
    <w:rsid w:val="00CE1BA3"/>
    <w:rsid w:val="00CF2F23"/>
    <w:rsid w:val="00D021EE"/>
    <w:rsid w:val="00D02CB5"/>
    <w:rsid w:val="00D147FC"/>
    <w:rsid w:val="00D175A8"/>
    <w:rsid w:val="00D17FFA"/>
    <w:rsid w:val="00D20F96"/>
    <w:rsid w:val="00D26ECA"/>
    <w:rsid w:val="00D27694"/>
    <w:rsid w:val="00D34BD1"/>
    <w:rsid w:val="00D40AB0"/>
    <w:rsid w:val="00D41D75"/>
    <w:rsid w:val="00D43955"/>
    <w:rsid w:val="00D4413E"/>
    <w:rsid w:val="00D45BDA"/>
    <w:rsid w:val="00D5749E"/>
    <w:rsid w:val="00D7077F"/>
    <w:rsid w:val="00D73F94"/>
    <w:rsid w:val="00D8175F"/>
    <w:rsid w:val="00D83DA3"/>
    <w:rsid w:val="00D85E5D"/>
    <w:rsid w:val="00D875F0"/>
    <w:rsid w:val="00D937FF"/>
    <w:rsid w:val="00D94ED8"/>
    <w:rsid w:val="00DA14E7"/>
    <w:rsid w:val="00DA50A2"/>
    <w:rsid w:val="00DA5EC2"/>
    <w:rsid w:val="00DA6FCA"/>
    <w:rsid w:val="00DA70D3"/>
    <w:rsid w:val="00DB2173"/>
    <w:rsid w:val="00DB7C1B"/>
    <w:rsid w:val="00DC416E"/>
    <w:rsid w:val="00DC5A6B"/>
    <w:rsid w:val="00DD0A95"/>
    <w:rsid w:val="00DD2A06"/>
    <w:rsid w:val="00DD40AD"/>
    <w:rsid w:val="00DD51EB"/>
    <w:rsid w:val="00DE3BA8"/>
    <w:rsid w:val="00DE5402"/>
    <w:rsid w:val="00DE5D4B"/>
    <w:rsid w:val="00DF0EB5"/>
    <w:rsid w:val="00DF21F0"/>
    <w:rsid w:val="00DF5637"/>
    <w:rsid w:val="00DF6FC0"/>
    <w:rsid w:val="00DF7031"/>
    <w:rsid w:val="00E014F9"/>
    <w:rsid w:val="00E22614"/>
    <w:rsid w:val="00E25E8F"/>
    <w:rsid w:val="00E31808"/>
    <w:rsid w:val="00E33089"/>
    <w:rsid w:val="00E35CAB"/>
    <w:rsid w:val="00E3681B"/>
    <w:rsid w:val="00E40C76"/>
    <w:rsid w:val="00E46718"/>
    <w:rsid w:val="00E46AEC"/>
    <w:rsid w:val="00E5782C"/>
    <w:rsid w:val="00E613C7"/>
    <w:rsid w:val="00E713B3"/>
    <w:rsid w:val="00E71AD7"/>
    <w:rsid w:val="00E75526"/>
    <w:rsid w:val="00E8078D"/>
    <w:rsid w:val="00E9012B"/>
    <w:rsid w:val="00E9732A"/>
    <w:rsid w:val="00EA01DB"/>
    <w:rsid w:val="00EA4C53"/>
    <w:rsid w:val="00EA6DA6"/>
    <w:rsid w:val="00EB58D9"/>
    <w:rsid w:val="00EB5B39"/>
    <w:rsid w:val="00EB7FE9"/>
    <w:rsid w:val="00EC0547"/>
    <w:rsid w:val="00EC26B1"/>
    <w:rsid w:val="00EC5294"/>
    <w:rsid w:val="00ED06EF"/>
    <w:rsid w:val="00EE34FC"/>
    <w:rsid w:val="00EE775F"/>
    <w:rsid w:val="00EE7E02"/>
    <w:rsid w:val="00F07DF5"/>
    <w:rsid w:val="00F13305"/>
    <w:rsid w:val="00F141DD"/>
    <w:rsid w:val="00F3077A"/>
    <w:rsid w:val="00F3336E"/>
    <w:rsid w:val="00F41852"/>
    <w:rsid w:val="00F439B0"/>
    <w:rsid w:val="00F50B82"/>
    <w:rsid w:val="00F516D4"/>
    <w:rsid w:val="00F51E31"/>
    <w:rsid w:val="00F52928"/>
    <w:rsid w:val="00F55671"/>
    <w:rsid w:val="00F73019"/>
    <w:rsid w:val="00F73755"/>
    <w:rsid w:val="00F775B7"/>
    <w:rsid w:val="00F8264E"/>
    <w:rsid w:val="00F872C9"/>
    <w:rsid w:val="00F87FC1"/>
    <w:rsid w:val="00F92102"/>
    <w:rsid w:val="00FA46F8"/>
    <w:rsid w:val="00FA7AF6"/>
    <w:rsid w:val="00FB08E1"/>
    <w:rsid w:val="00FB124D"/>
    <w:rsid w:val="00FB6ED7"/>
    <w:rsid w:val="00FC0A62"/>
    <w:rsid w:val="00FC1219"/>
    <w:rsid w:val="00FC1F3D"/>
    <w:rsid w:val="00FC272D"/>
    <w:rsid w:val="00FC502A"/>
    <w:rsid w:val="00FC55C7"/>
    <w:rsid w:val="00FC77D0"/>
    <w:rsid w:val="00FD18AB"/>
    <w:rsid w:val="00FD4A4C"/>
    <w:rsid w:val="00FE642B"/>
    <w:rsid w:val="00FE768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09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85809"/>
    <w:pPr>
      <w:tabs>
        <w:tab w:val="center" w:pos="4536"/>
        <w:tab w:val="right" w:pos="9072"/>
      </w:tabs>
      <w:spacing w:after="0" w:line="240" w:lineRule="auto"/>
    </w:pPr>
  </w:style>
  <w:style w:type="character" w:customStyle="1" w:styleId="En-tteCar">
    <w:name w:val="En-tête Car"/>
    <w:basedOn w:val="Policepardfaut"/>
    <w:link w:val="En-tte"/>
    <w:uiPriority w:val="99"/>
    <w:rsid w:val="00385809"/>
  </w:style>
  <w:style w:type="paragraph" w:styleId="Pieddepage">
    <w:name w:val="footer"/>
    <w:basedOn w:val="Normal"/>
    <w:link w:val="PieddepageCar"/>
    <w:uiPriority w:val="99"/>
    <w:unhideWhenUsed/>
    <w:rsid w:val="003858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5809"/>
  </w:style>
  <w:style w:type="paragraph" w:styleId="Paragraphedeliste">
    <w:name w:val="List Paragraph"/>
    <w:basedOn w:val="Normal"/>
    <w:uiPriority w:val="34"/>
    <w:qFormat/>
    <w:rsid w:val="00EB58D9"/>
    <w:pPr>
      <w:ind w:left="720"/>
      <w:contextualSpacing/>
    </w:pPr>
  </w:style>
  <w:style w:type="paragraph" w:styleId="Textedebulles">
    <w:name w:val="Balloon Text"/>
    <w:basedOn w:val="Normal"/>
    <w:link w:val="TextedebullesCar"/>
    <w:uiPriority w:val="99"/>
    <w:semiHidden/>
    <w:unhideWhenUsed/>
    <w:rsid w:val="009C27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7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2457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47FA30-2CBB-4ABC-BFAC-2B4BD620A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9</Pages>
  <Words>1949</Words>
  <Characters>10721</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dc:creator>
  <cp:lastModifiedBy>Briséis</cp:lastModifiedBy>
  <cp:revision>6</cp:revision>
  <dcterms:created xsi:type="dcterms:W3CDTF">2015-11-06T22:56:00Z</dcterms:created>
  <dcterms:modified xsi:type="dcterms:W3CDTF">2016-01-08T18:12:00Z</dcterms:modified>
</cp:coreProperties>
</file>