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618" w:rsidRPr="009D7AA2" w:rsidRDefault="00641618" w:rsidP="00641618">
      <w:pPr>
        <w:pStyle w:val="Titre"/>
      </w:pPr>
      <w:r>
        <w:t>Business Plan : création de l’entreprise FarView</w:t>
      </w:r>
    </w:p>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226695</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618" w:rsidRDefault="00641618" w:rsidP="008432A7">
      <w:pPr>
        <w:spacing w:after="0"/>
        <w:jc w:val="center"/>
        <w:rPr>
          <w:rFonts w:ascii="Baskerville Old Face" w:hAnsi="Baskerville Old Face"/>
          <w:i/>
          <w:sz w:val="28"/>
          <w:szCs w:val="24"/>
        </w:rPr>
      </w:pPr>
    </w:p>
    <w:p w:rsidR="007511FE" w:rsidRPr="00641618" w:rsidRDefault="008432A7" w:rsidP="00641618">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7511FE" w:rsidRPr="00F26930" w:rsidRDefault="007511FE" w:rsidP="008432A7">
      <w:pPr>
        <w:spacing w:after="0"/>
        <w:jc w:val="both"/>
        <w:rPr>
          <w:rFonts w:ascii="Palatino Linotype" w:hAnsi="Palatino Linotype"/>
          <w:szCs w:val="24"/>
        </w:rPr>
      </w:pPr>
    </w:p>
    <w:p w:rsidR="00641618" w:rsidRDefault="00641618" w:rsidP="008432A7">
      <w:pPr>
        <w:spacing w:after="0"/>
        <w:jc w:val="both"/>
        <w:rPr>
          <w:rFonts w:ascii="Palatino Linotype" w:hAnsi="Palatino Linotype"/>
          <w:sz w:val="24"/>
          <w:szCs w:val="24"/>
        </w:rPr>
      </w:pPr>
    </w:p>
    <w:p w:rsidR="00641618" w:rsidRDefault="00641618"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Default="008432A7" w:rsidP="008432A7">
      <w:pPr>
        <w:spacing w:after="0"/>
        <w:jc w:val="both"/>
        <w:rPr>
          <w:rFonts w:ascii="Palatino Linotype" w:hAnsi="Palatino Linotype"/>
          <w:sz w:val="24"/>
          <w:szCs w:val="24"/>
        </w:rPr>
      </w:pPr>
    </w:p>
    <w:p w:rsidR="00641618" w:rsidRPr="00F26930" w:rsidRDefault="00641618"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 xml:space="preserve">Grâce à une nouvelle méthode brevetée de mesure de la profondeur nous sommes en mesure de fournir un logiciel de mesure et de reconstitution 3D d’échantillons à des </w:t>
      </w:r>
      <w:bookmarkStart w:id="0" w:name="_GoBack"/>
      <w:bookmarkEnd w:id="0"/>
      <w:r w:rsidRPr="00F26930">
        <w:rPr>
          <w:rFonts w:ascii="Palatino Linotype" w:hAnsi="Palatino Linotype"/>
          <w:sz w:val="24"/>
          <w:szCs w:val="24"/>
        </w:rPr>
        <w:t>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Default="004905E3" w:rsidP="00207A9F">
      <w:pPr>
        <w:spacing w:after="0"/>
        <w:jc w:val="both"/>
        <w:rPr>
          <w:rFonts w:ascii="Palatino Linotype" w:hAnsi="Palatino Linotype"/>
          <w:sz w:val="24"/>
          <w:szCs w:val="24"/>
        </w:rPr>
      </w:pPr>
    </w:p>
    <w:p w:rsidR="00641618" w:rsidRPr="009D7AA2" w:rsidRDefault="0064161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3326B5">
              <w:rPr>
                <w:noProof/>
                <w:webHidden/>
              </w:rPr>
              <w:t>3</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fldChar w:fldCharType="separate"/>
            </w:r>
            <w:r w:rsidR="003326B5">
              <w:rPr>
                <w:b/>
                <w:bCs/>
                <w:noProof/>
                <w:webHidden/>
              </w:rPr>
              <w:t>Erreur ! Signet non défini.</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3326B5">
              <w:rPr>
                <w:noProof/>
                <w:webHidden/>
              </w:rPr>
              <w:t>4</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3326B5">
              <w:rPr>
                <w:noProof/>
                <w:webHidden/>
              </w:rPr>
              <w:t>6</w:t>
            </w:r>
            <w:r w:rsidR="00D05CF6">
              <w:rPr>
                <w:noProof/>
                <w:webHidden/>
              </w:rPr>
              <w:fldChar w:fldCharType="end"/>
            </w:r>
          </w:hyperlink>
        </w:p>
        <w:p w:rsidR="00D05CF6" w:rsidRDefault="0034255F">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3326B5">
              <w:rPr>
                <w:noProof/>
                <w:webHidden/>
              </w:rPr>
              <w:t>7</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3326B5">
              <w:rPr>
                <w:noProof/>
                <w:webHidden/>
              </w:rPr>
              <w:t>7</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3326B5">
              <w:rPr>
                <w:noProof/>
                <w:webHidden/>
              </w:rPr>
              <w:t>8</w:t>
            </w:r>
            <w:r w:rsidR="00D05CF6">
              <w:rPr>
                <w:noProof/>
                <w:webHidden/>
              </w:rPr>
              <w:fldChar w:fldCharType="end"/>
            </w:r>
          </w:hyperlink>
        </w:p>
        <w:p w:rsidR="00D05CF6" w:rsidRDefault="0034255F">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3326B5">
              <w:rPr>
                <w:noProof/>
                <w:webHidden/>
              </w:rPr>
              <w:t>13</w:t>
            </w:r>
            <w:r w:rsidR="00D05CF6">
              <w:rPr>
                <w:noProof/>
                <w:webHidden/>
              </w:rPr>
              <w:fldChar w:fldCharType="end"/>
            </w:r>
          </w:hyperlink>
        </w:p>
        <w:p w:rsidR="00D05CF6" w:rsidRDefault="0034255F">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3326B5">
              <w:rPr>
                <w:noProof/>
                <w:webHidden/>
              </w:rPr>
              <w:t>16</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3326B5">
              <w:rPr>
                <w:noProof/>
                <w:webHidden/>
              </w:rPr>
              <w:t>16</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3326B5">
              <w:rPr>
                <w:noProof/>
                <w:webHidden/>
              </w:rPr>
              <w:t>17</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3326B5">
              <w:rPr>
                <w:noProof/>
                <w:webHidden/>
              </w:rPr>
              <w:t>17</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3326B5">
              <w:rPr>
                <w:noProof/>
                <w:webHidden/>
              </w:rPr>
              <w:t>19</w:t>
            </w:r>
            <w:r w:rsidR="00D05CF6">
              <w:rPr>
                <w:noProof/>
                <w:webHidden/>
              </w:rPr>
              <w:fldChar w:fldCharType="end"/>
            </w:r>
          </w:hyperlink>
        </w:p>
        <w:p w:rsidR="00D05CF6" w:rsidRDefault="0034255F">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3326B5">
              <w:rPr>
                <w:noProof/>
                <w:webHidden/>
              </w:rPr>
              <w:t>20</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3326B5">
              <w:rPr>
                <w:noProof/>
                <w:webHidden/>
              </w:rPr>
              <w:t>20</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3326B5">
              <w:rPr>
                <w:noProof/>
                <w:webHidden/>
              </w:rPr>
              <w:t>21</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3326B5">
              <w:rPr>
                <w:noProof/>
                <w:webHidden/>
              </w:rPr>
              <w:t>22</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3326B5">
              <w:rPr>
                <w:noProof/>
                <w:webHidden/>
              </w:rPr>
              <w:t>23</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3326B5">
              <w:rPr>
                <w:noProof/>
                <w:webHidden/>
              </w:rPr>
              <w:t>25</w:t>
            </w:r>
            <w:r w:rsidR="00D05CF6">
              <w:rPr>
                <w:noProof/>
                <w:webHidden/>
              </w:rPr>
              <w:fldChar w:fldCharType="end"/>
            </w:r>
          </w:hyperlink>
        </w:p>
        <w:p w:rsidR="00D05CF6" w:rsidRDefault="0034255F">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3326B5">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1" w:name="_Toc450744297"/>
      <w:r w:rsidRPr="009D7AA2">
        <w:rPr>
          <w:rFonts w:ascii="Palatino Linotype" w:hAnsi="Palatino Linotype"/>
          <w:u w:val="single"/>
        </w:rPr>
        <w:lastRenderedPageBreak/>
        <w:t>Présentation générale</w:t>
      </w:r>
      <w:bookmarkEnd w:id="1"/>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2" w:name="_Toc450685283"/>
      <w:r w:rsidRPr="009D7AA2">
        <w:rPr>
          <w:rFonts w:ascii="Palatino Linotype" w:hAnsi="Palatino Linotype"/>
        </w:rPr>
        <w:t>FarView</w:t>
      </w:r>
      <w:bookmarkEnd w:id="2"/>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w:t>
      </w:r>
      <w:r w:rsidR="00DD453D">
        <w:rPr>
          <w:rFonts w:ascii="Palatino Linotype" w:hAnsi="Palatino Linotype"/>
          <w:sz w:val="24"/>
          <w:szCs w:val="24"/>
        </w:rPr>
        <w:t>itue des images d’une précision tridimensionnelle jamais atteinte</w:t>
      </w:r>
      <w:r w:rsidRPr="009D7AA2">
        <w:rPr>
          <w:rFonts w:ascii="Palatino Linotype" w:hAnsi="Palatino Linotype"/>
          <w:sz w:val="24"/>
          <w:szCs w:val="24"/>
        </w:rPr>
        <w:t xml:space="preserve">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w:t>
      </w:r>
      <w:r w:rsidR="008F1F9E">
        <w:rPr>
          <w:rFonts w:ascii="Palatino Linotype" w:hAnsi="Palatino Linotype"/>
          <w:sz w:val="24"/>
          <w:szCs w:val="24"/>
        </w:rPr>
        <w:t>sé des techniques classiques qui</w:t>
      </w:r>
      <w:r w:rsidRPr="009D7AA2">
        <w:rPr>
          <w:rFonts w:ascii="Palatino Linotype" w:hAnsi="Palatino Linotype"/>
          <w:sz w:val="24"/>
          <w:szCs w:val="24"/>
        </w:rPr>
        <w:t xml:space="preserve"> n’offre</w:t>
      </w:r>
      <w:r w:rsidR="008F1F9E">
        <w:rPr>
          <w:rFonts w:ascii="Palatino Linotype" w:hAnsi="Palatino Linotype"/>
          <w:sz w:val="24"/>
          <w:szCs w:val="24"/>
        </w:rPr>
        <w:t>nt</w:t>
      </w:r>
      <w:r w:rsidRPr="009D7AA2">
        <w:rPr>
          <w:rFonts w:ascii="Palatino Linotype" w:hAnsi="Palatino Linotype"/>
          <w:sz w:val="24"/>
          <w:szCs w:val="24"/>
        </w:rPr>
        <w:t xml:space="preserv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C5516DD"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A55BC22"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">
                  <v:imagedata r:id="rId13" o:title="Fluorescence_microscop"/>
                  <v:path arrowok="t"/>
                </v:shape>
                <v:shape id="Zone de texte 27" o:spid="_x0000_s1031" type="#_x0000_t202" style="position:absolute;top:21336;width:183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FarView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s</w:t>
      </w:r>
      <w:r w:rsidRPr="009D7AA2">
        <w:rPr>
          <w:rFonts w:ascii="Palatino Linotype" w:hAnsi="Palatino Linotype"/>
          <w:sz w:val="24"/>
          <w:szCs w:val="24"/>
        </w:rPr>
        <w:t xml:space="preserve"> se trouvent des entreprises de grande taille, avec beaucoup de ressource</w:t>
      </w:r>
      <w:r w:rsidR="005C7D73">
        <w:rPr>
          <w:rFonts w:ascii="Palatino Linotype" w:hAnsi="Palatino Linotype"/>
          <w:sz w:val="24"/>
          <w:szCs w:val="24"/>
        </w:rPr>
        <w:t>s</w:t>
      </w:r>
      <w:r w:rsidRPr="009D7AA2">
        <w:rPr>
          <w:rFonts w:ascii="Palatino Linotype" w:hAnsi="Palatino Linotype"/>
          <w:sz w:val="24"/>
          <w:szCs w:val="24"/>
        </w:rPr>
        <w:t>, et avec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les</w:t>
      </w:r>
      <w:r w:rsidRPr="009D7AA2">
        <w:rPr>
          <w:rFonts w:ascii="Palatino Linotype" w:hAnsi="Palatino Linotype"/>
          <w:sz w:val="24"/>
          <w:szCs w:val="24"/>
        </w:rPr>
        <w:t xml:space="preserve"> il faudra composer p</w:t>
      </w:r>
      <w:r w:rsidR="00402698">
        <w:rPr>
          <w:rFonts w:ascii="Palatino Linotype" w:hAnsi="Palatino Linotype"/>
          <w:sz w:val="24"/>
          <w:szCs w:val="24"/>
        </w:rPr>
        <w:t>our atteindre nos clients dans un</w:t>
      </w:r>
      <w:r w:rsidRPr="009D7AA2">
        <w:rPr>
          <w:rFonts w:ascii="Palatino Linotype" w:hAnsi="Palatino Linotype"/>
          <w:sz w:val="24"/>
          <w:szCs w:val="24"/>
        </w:rPr>
        <w:t xml:space="preserve"> ma</w:t>
      </w:r>
      <w:r w:rsidR="00402698">
        <w:rPr>
          <w:rFonts w:ascii="Palatino Linotype" w:hAnsi="Palatino Linotype"/>
          <w:sz w:val="24"/>
          <w:szCs w:val="24"/>
        </w:rPr>
        <w:t xml:space="preserve">rché </w:t>
      </w:r>
      <w:r w:rsidRPr="009D7AA2">
        <w:rPr>
          <w:rFonts w:ascii="Palatino Linotype" w:hAnsi="Palatino Linotype"/>
          <w:sz w:val="24"/>
          <w:szCs w:val="24"/>
        </w:rPr>
        <w:t>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3" w:name="_Toc450744299"/>
      <w:r w:rsidRPr="009D7AA2">
        <w:rPr>
          <w:rFonts w:ascii="Palatino Linotype" w:hAnsi="Palatino Linotype"/>
        </w:rPr>
        <w:t>L’équipe</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350589">
        <w:rPr>
          <w:rFonts w:ascii="Palatino Linotype" w:hAnsi="Palatino Linotype"/>
          <w:sz w:val="24"/>
        </w:rPr>
        <w:t>éments de formation spécifiques, qui sont décrites dans le tableau page suivante.</w:t>
      </w:r>
    </w:p>
    <w:p w:rsidR="00730566" w:rsidRDefault="00350589" w:rsidP="00207A9F">
      <w:pPr>
        <w:jc w:val="both"/>
        <w:rPr>
          <w:rFonts w:ascii="Palatino Linotype" w:hAnsi="Palatino Linotype"/>
          <w:sz w:val="24"/>
        </w:rPr>
      </w:pPr>
      <w:r w:rsidRPr="009D7AA2">
        <w:rPr>
          <w:rFonts w:ascii="Palatino Linotype" w:hAnsi="Palatino Linotype"/>
          <w:sz w:val="24"/>
        </w:rPr>
        <w:t>Cette diversité de compétence</w:t>
      </w:r>
      <w:r w:rsidR="00485320">
        <w:rPr>
          <w:rFonts w:ascii="Palatino Linotype" w:hAnsi="Palatino Linotype"/>
          <w:sz w:val="24"/>
        </w:rPr>
        <w:t>s</w:t>
      </w:r>
      <w:r w:rsidRPr="009D7AA2">
        <w:rPr>
          <w:rFonts w:ascii="Palatino Linotype" w:hAnsi="Palatino Linotype"/>
          <w:sz w:val="24"/>
        </w:rPr>
        <w:t xml:space="preserve"> nous permet de couvrir l’ensemble des besoins pour la création de la startup. A nous quatre, nous réunissons en effet les connaissances scientifiques et techniques </w:t>
      </w:r>
      <w:r w:rsidR="00485320">
        <w:rPr>
          <w:rFonts w:ascii="Palatino Linotype" w:hAnsi="Palatino Linotype"/>
          <w:sz w:val="24"/>
        </w:rPr>
        <w:t xml:space="preserve">nécessaires </w:t>
      </w:r>
      <w:r w:rsidRPr="009D7AA2">
        <w:rPr>
          <w:rFonts w:ascii="Palatino Linotype" w:hAnsi="Palatino Linotype"/>
          <w:sz w:val="24"/>
        </w:rPr>
        <w:t>pour créer le logiciel FarView, mais nous sauron</w:t>
      </w:r>
      <w:r>
        <w:rPr>
          <w:rFonts w:ascii="Palatino Linotype" w:hAnsi="Palatino Linotype"/>
          <w:sz w:val="24"/>
        </w:rPr>
        <w:t>s</w:t>
      </w:r>
      <w:r w:rsidRPr="009D7AA2">
        <w:rPr>
          <w:rFonts w:ascii="Palatino Linotype" w:hAnsi="Palatino Linotype"/>
          <w:sz w:val="24"/>
        </w:rPr>
        <w:t xml:space="preserve"> également </w:t>
      </w:r>
      <w:r w:rsidR="00207709">
        <w:rPr>
          <w:rFonts w:ascii="Palatino Linotype" w:hAnsi="Palatino Linotype"/>
          <w:sz w:val="24"/>
        </w:rPr>
        <w:t xml:space="preserve">gérer et anticiper la variation de nos comptes, </w:t>
      </w:r>
      <w:r w:rsidRPr="009D7AA2">
        <w:rPr>
          <w:rFonts w:ascii="Palatino Linotype" w:hAnsi="Palatino Linotype"/>
          <w:sz w:val="24"/>
        </w:rPr>
        <w:t>créer notre site internet incluant la gestion des clients et des licences, et la plateforme de téléchargement correspondante, ainsi que participer à la communication scientifique (publications, conférences, contacts) nécessaire pour se faire connaitre auprès des chercheur</w:t>
      </w:r>
      <w:r w:rsidR="00485320">
        <w:rPr>
          <w:rFonts w:ascii="Palatino Linotype" w:hAnsi="Palatino Linotype"/>
          <w:sz w:val="24"/>
        </w:rPr>
        <w:t>s</w:t>
      </w:r>
      <w:r w:rsidRPr="009D7AA2">
        <w:rPr>
          <w:rFonts w:ascii="Palatino Linotype" w:hAnsi="Palatino Linotype"/>
          <w:sz w:val="24"/>
        </w:rPr>
        <w:t xml:space="preserve"> susceptibles d’être intéressés</w:t>
      </w:r>
      <w:r w:rsidR="00485320">
        <w:rPr>
          <w:rFonts w:ascii="Palatino Linotype" w:hAnsi="Palatino Linotype"/>
          <w:sz w:val="24"/>
        </w:rPr>
        <w:t xml:space="preserve"> par</w:t>
      </w:r>
      <w:r w:rsidRPr="009D7AA2">
        <w:rPr>
          <w:rFonts w:ascii="Palatino Linotype" w:hAnsi="Palatino Linotype"/>
          <w:sz w:val="24"/>
        </w:rPr>
        <w:t xml:space="preserve"> </w:t>
      </w:r>
      <w:r>
        <w:rPr>
          <w:rFonts w:ascii="Palatino Linotype" w:hAnsi="Palatino Linotype"/>
          <w:sz w:val="24"/>
        </w:rPr>
        <w:t>notre produit</w:t>
      </w:r>
      <w:r w:rsidRPr="009D7AA2">
        <w:rPr>
          <w:rFonts w:ascii="Palatino Linotype" w:hAnsi="Palatino Linotype"/>
          <w:sz w:val="24"/>
        </w:rPr>
        <w:t>.</w:t>
      </w:r>
      <w:r>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350589" w:rsidRDefault="00350589"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301E31" w:rsidP="0024147C">
            <w:pPr>
              <w:rPr>
                <w:rFonts w:ascii="Palatino Linotype" w:hAnsi="Palatino Linotype"/>
                <w:sz w:val="24"/>
              </w:rPr>
            </w:pPr>
            <w:r>
              <w:rPr>
                <w:rFonts w:ascii="Palatino Linotype" w:hAnsi="Palatino Linotype"/>
                <w:sz w:val="24"/>
              </w:rPr>
              <w:t xml:space="preserve">Stages : </w:t>
            </w:r>
            <w:proofErr w:type="spellStart"/>
            <w:r>
              <w:rPr>
                <w:rFonts w:ascii="Palatino Linotype" w:hAnsi="Palatino Linotype"/>
                <w:sz w:val="24"/>
              </w:rPr>
              <w:t>Synaltic</w:t>
            </w:r>
            <w:proofErr w:type="spellEnd"/>
            <w:r w:rsidR="00207A9F"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00DA277B">
              <w:rPr>
                <w:rFonts w:ascii="Palatino Linotype" w:hAnsi="Palatino Linotype"/>
                <w:sz w:val="24"/>
              </w:rPr>
              <w:t>au</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0512FD" w:rsidRPr="009D7AA2" w:rsidRDefault="000512FD" w:rsidP="00207A9F">
      <w:pPr>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w:t>
      </w:r>
      <w:r w:rsidR="00402698">
        <w:rPr>
          <w:rFonts w:ascii="Palatino Linotype" w:hAnsi="Palatino Linotype"/>
          <w:sz w:val="24"/>
        </w:rPr>
        <w:t xml:space="preserve">que </w:t>
      </w:r>
      <w:r w:rsidRPr="009D7AA2">
        <w:rPr>
          <w:rFonts w:ascii="Palatino Linotype" w:hAnsi="Palatino Linotype"/>
          <w:sz w:val="24"/>
        </w:rPr>
        <w:t xml:space="preserve">nous </w:t>
      </w:r>
      <w:r w:rsidR="00402698">
        <w:rPr>
          <w:rFonts w:ascii="Palatino Linotype" w:hAnsi="Palatino Linotype"/>
          <w:sz w:val="24"/>
        </w:rPr>
        <w:t>envisage</w:t>
      </w:r>
      <w:r w:rsidRPr="009D7AA2">
        <w:rPr>
          <w:rFonts w:ascii="Palatino Linotype" w:hAnsi="Palatino Linotype"/>
          <w:sz w:val="24"/>
        </w:rPr>
        <w:t>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t>Genèse du projet</w:t>
      </w:r>
      <w:bookmarkEnd w:id="4"/>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Briséis Varin, Adrien Mau et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w:t>
      </w:r>
      <w:r w:rsidR="00DA277B">
        <w:rPr>
          <w:rFonts w:ascii="Palatino Linotype" w:hAnsi="Palatino Linotype"/>
          <w:sz w:val="24"/>
        </w:rPr>
        <w:t>s</w:t>
      </w:r>
      <w:r w:rsidRPr="009D7AA2">
        <w:rPr>
          <w:rFonts w:ascii="Palatino Linotype" w:hAnsi="Palatino Linotype"/>
          <w:sz w:val="24"/>
        </w:rPr>
        <w:t xml:space="preserve"> autre que le STORM, mais basé</w:t>
      </w:r>
      <w:r w:rsidR="00DA277B">
        <w:rPr>
          <w:rFonts w:ascii="Palatino Linotype" w:hAnsi="Palatino Linotype"/>
          <w:sz w:val="24"/>
        </w:rPr>
        <w:t>s</w:t>
      </w:r>
      <w:r w:rsidRPr="009D7AA2">
        <w:rPr>
          <w:rFonts w:ascii="Palatino Linotype" w:hAnsi="Palatino Linotype"/>
          <w:sz w:val="24"/>
        </w:rPr>
        <w:t xml:space="preserve">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8344B">
        <w:rPr>
          <w:rFonts w:ascii="Palatino Linotype" w:hAnsi="Palatino Linotype"/>
          <w:sz w:val="24"/>
        </w:rPr>
        <w:t>e</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8344B">
        <w:rPr>
          <w:rFonts w:ascii="Palatino Linotype" w:hAnsi="Palatino Linotype"/>
          <w:sz w:val="24"/>
        </w:rPr>
        <w:t xml:space="preserve"> reprend</w:t>
      </w:r>
      <w:r w:rsidR="0060372B">
        <w:rPr>
          <w:rFonts w:ascii="Palatino Linotype" w:hAnsi="Palatino Linotype"/>
          <w:sz w:val="24"/>
        </w:rPr>
        <w:t xml:space="preserve">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w:t>
      </w:r>
      <w:r w:rsidR="00DD2513">
        <w:rPr>
          <w:rFonts w:ascii="Palatino Linotype" w:hAnsi="Palatino Linotype"/>
          <w:sz w:val="24"/>
          <w:szCs w:val="24"/>
        </w:rPr>
        <w:t>s</w:t>
      </w:r>
      <w:r w:rsidRPr="009D7AA2">
        <w:rPr>
          <w:rFonts w:ascii="Palatino Linotype" w:hAnsi="Palatino Linotype"/>
          <w:sz w:val="24"/>
          <w:szCs w:val="24"/>
        </w:rPr>
        <w:t xml:space="preserve">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r w:rsidR="00B945D0">
        <w:rPr>
          <w:rFonts w:ascii="Palatino Linotype" w:hAnsi="Palatino Linotype"/>
          <w:sz w:val="24"/>
        </w:rPr>
        <w:t>appelées</w:t>
      </w:r>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Notre marché est très restreint, puisqu’il se limite à un domaine de recherche, mais le caractère innovateur et sophistiqué de notre produit est son point fort : il n’y a qu’avec lui qu’on peut obtenir de tel</w:t>
      </w:r>
      <w:r w:rsidR="00B945D0">
        <w:rPr>
          <w:rFonts w:ascii="Palatino Linotype" w:hAnsi="Palatino Linotype"/>
          <w:sz w:val="24"/>
        </w:rPr>
        <w:t>le</w:t>
      </w:r>
      <w:r w:rsidRPr="009D7AA2">
        <w:rPr>
          <w:rFonts w:ascii="Palatino Linotype" w:hAnsi="Palatino Linotype"/>
          <w:sz w:val="24"/>
        </w:rPr>
        <w:t xml:space="preserve">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Default="00306F72" w:rsidP="00306F72">
      <w:pPr>
        <w:jc w:val="both"/>
        <w:rPr>
          <w:rFonts w:ascii="Palatino Linotype" w:hAnsi="Palatino Linotype"/>
          <w:sz w:val="24"/>
          <w:szCs w:val="24"/>
        </w:rPr>
      </w:pPr>
    </w:p>
    <w:p w:rsidR="006935CE" w:rsidRPr="009D7AA2" w:rsidRDefault="006935CE"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lastRenderedPageBreak/>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w:t>
      </w:r>
      <w:r w:rsidR="00D41604">
        <w:rPr>
          <w:rFonts w:ascii="Palatino Linotype" w:hAnsi="Palatino Linotype"/>
          <w:sz w:val="24"/>
        </w:rPr>
        <w:t>s</w:t>
      </w:r>
      <w:r w:rsidRPr="009D7AA2">
        <w:rPr>
          <w:rFonts w:ascii="Palatino Linotype" w:hAnsi="Palatino Linotype"/>
          <w:sz w:val="24"/>
        </w:rPr>
        <w:t xml:space="preserve"> directs, capable d’atteindre les mêmes performances que notre logiciel. En revanche beaucoup de chercheurs et d’industriels n’ont usuellement pas besoin d’atteindre de 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w:t>
      </w:r>
      <w:r w:rsidR="00D41604">
        <w:rPr>
          <w:rFonts w:ascii="Palatino Linotype" w:hAnsi="Palatino Linotype"/>
          <w:sz w:val="24"/>
        </w:rPr>
        <w:t>iciel au</w:t>
      </w:r>
      <w:r w:rsidRPr="009D7AA2">
        <w:rPr>
          <w:rFonts w:ascii="Palatino Linotype" w:hAnsi="Palatino Linotype"/>
          <w:sz w:val="24"/>
        </w:rPr>
        <w:t xml:space="preserve">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w:t>
      </w:r>
      <w:r w:rsidR="00D41604">
        <w:rPr>
          <w:rFonts w:ascii="Palatino Linotype" w:hAnsi="Palatino Linotype"/>
          <w:sz w:val="24"/>
        </w:rPr>
        <w:t>e</w:t>
      </w:r>
      <w:r w:rsidRPr="009D7AA2">
        <w:rPr>
          <w:rFonts w:ascii="Palatino Linotype" w:hAnsi="Palatino Linotype"/>
          <w:sz w:val="24"/>
        </w:rPr>
        <w:t xml:space="preserve">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w:t>
      </w:r>
      <w:r w:rsidR="00D41604" w:rsidRPr="009D7AA2">
        <w:rPr>
          <w:rFonts w:ascii="Palatino Linotype" w:hAnsi="Palatino Linotype"/>
          <w:sz w:val="24"/>
        </w:rPr>
        <w:t>en termes de</w:t>
      </w:r>
      <w:r w:rsidRPr="009D7AA2">
        <w:rPr>
          <w:rFonts w:ascii="Palatino Linotype" w:hAnsi="Palatino Linotype"/>
          <w:sz w:val="24"/>
        </w:rPr>
        <w:t xml:space="preserv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w:t>
      </w:r>
      <w:r w:rsidR="00165774">
        <w:rPr>
          <w:rFonts w:ascii="Palatino Linotype" w:hAnsi="Palatino Linotype"/>
          <w:sz w:val="24"/>
        </w:rPr>
        <w:t xml:space="preserve"> et va se </w:t>
      </w:r>
      <w:r w:rsidR="00165774">
        <w:rPr>
          <w:rFonts w:ascii="Palatino Linotype" w:hAnsi="Palatino Linotype"/>
          <w:sz w:val="24"/>
        </w:rPr>
        <w:lastRenderedPageBreak/>
        <w:t>développer</w:t>
      </w:r>
      <w:r w:rsidRPr="009D7AA2">
        <w:rPr>
          <w:rFonts w:ascii="Palatino Linotype" w:hAnsi="Palatino Linotype"/>
          <w:sz w:val="24"/>
        </w:rPr>
        <w:t xml:space="preserv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005D4417">
        <w:rPr>
          <w:rFonts w:ascii="Palatino Linotype" w:hAnsi="Palatino Linotype"/>
          <w:sz w:val="24"/>
        </w:rPr>
        <w:t>…</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5DAFBC4"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21" o:title=""/>
                  <v:path arrowok="t"/>
                </v:shape>
                <v:shape id="Zone de texte 24" o:spid="_x0000_s1034"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9"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w:t>
      </w:r>
      <w:r w:rsidR="00BD55BA">
        <w:rPr>
          <w:rFonts w:ascii="Palatino Linotype" w:hAnsi="Palatino Linotype"/>
          <w:sz w:val="24"/>
        </w:rPr>
        <w:t>tion d'articles scientifiques… N</w:t>
      </w:r>
      <w:r w:rsidRPr="009D7AA2">
        <w:rPr>
          <w:rFonts w:ascii="Palatino Linotype" w:hAnsi="Palatino Linotype"/>
          <w:sz w:val="24"/>
        </w:rPr>
        <w:t xml:space="preserve">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09D63CB"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7"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24" o:title="FAR_V_IEW"/>
                    <v:path arrowok="t"/>
                  </v:shape>
                  <v:shape id="Image 11" o:spid="_x0000_s1038"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25" o:title="FarView3"/>
                    <v:path arrowok="t"/>
                  </v:shape>
                </v:group>
                <v:shape id="Zone de texte 13" o:spid="_x0000_s1039"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w:t>
      </w:r>
      <w:r w:rsidR="005D4417">
        <w:rPr>
          <w:rFonts w:ascii="Palatino Linotype" w:hAnsi="Palatino Linotype"/>
          <w:sz w:val="24"/>
          <w:szCs w:val="24"/>
        </w:rPr>
        <w:t xml:space="preserve">libration rapide de microscopes, mais aussi </w:t>
      </w:r>
      <w:proofErr w:type="spellStart"/>
      <w:r w:rsidR="005D4417">
        <w:rPr>
          <w:rFonts w:ascii="Palatino Linotype" w:hAnsi="Palatino Linotype"/>
          <w:sz w:val="24"/>
          <w:szCs w:val="24"/>
        </w:rPr>
        <w:t>ALPhANOV</w:t>
      </w:r>
      <w:proofErr w:type="spellEnd"/>
      <w:r w:rsidR="005D4417">
        <w:rPr>
          <w:rFonts w:ascii="Palatino Linotype" w:hAnsi="Palatino Linotype"/>
          <w:sz w:val="24"/>
          <w:szCs w:val="24"/>
        </w:rPr>
        <w:t xml:space="preserve">, Amplitude system, </w:t>
      </w:r>
      <w:proofErr w:type="spellStart"/>
      <w:r w:rsidR="005D4417">
        <w:rPr>
          <w:rFonts w:ascii="Palatino Linotype" w:hAnsi="Palatino Linotype"/>
          <w:sz w:val="24"/>
          <w:szCs w:val="24"/>
        </w:rPr>
        <w:t>Pyla</w:t>
      </w:r>
      <w:proofErr w:type="spellEnd"/>
      <w:r w:rsidR="005D4417">
        <w:rPr>
          <w:rFonts w:ascii="Palatino Linotype" w:hAnsi="Palatino Linotype"/>
          <w:sz w:val="24"/>
          <w:szCs w:val="24"/>
        </w:rPr>
        <w:t>…</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8E3A49"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aussi le lancement d’un logiciel compatible avec l’ensemble des microscopes à fluorescence, et certains microscopes électroniques.</w:t>
      </w:r>
      <w:r w:rsidR="00221688">
        <w:rPr>
          <w:rFonts w:ascii="Palatino Linotype" w:hAnsi="Palatino Linotype"/>
          <w:sz w:val="24"/>
          <w:szCs w:val="24"/>
        </w:rPr>
        <w:t xml:space="preserve"> Sur cette an</w:t>
      </w:r>
      <w:r w:rsidR="00BD55BA">
        <w:rPr>
          <w:rFonts w:ascii="Palatino Linotype" w:hAnsi="Palatino Linotype"/>
          <w:sz w:val="24"/>
          <w:szCs w:val="24"/>
        </w:rPr>
        <w:t>née, nous visons</w:t>
      </w:r>
      <w:r w:rsidR="00221688">
        <w:rPr>
          <w:rFonts w:ascii="Palatino Linotype" w:hAnsi="Palatino Linotype"/>
          <w:sz w:val="24"/>
          <w:szCs w:val="24"/>
        </w:rPr>
        <w:t xml:space="preserve"> la nouvelle vente de 13 licences (donc treize nouveaux laboratoire intéressé</w:t>
      </w:r>
      <w:r w:rsidR="00FC0665">
        <w:rPr>
          <w:rFonts w:ascii="Palatino Linotype" w:hAnsi="Palatino Linotype"/>
          <w:sz w:val="24"/>
          <w:szCs w:val="24"/>
        </w:rPr>
        <w:t>s</w:t>
      </w:r>
      <w:r w:rsidR="00221688">
        <w:rPr>
          <w:rFonts w:ascii="Palatino Linotype" w:hAnsi="Palatino Linotype"/>
          <w:sz w:val="24"/>
          <w:szCs w:val="24"/>
        </w:rPr>
        <w:t xml:space="preserve">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w:t>
      </w:r>
      <w:r w:rsidR="00FC0665">
        <w:rPr>
          <w:rFonts w:ascii="Palatino Linotype" w:hAnsi="Palatino Linotype"/>
          <w:sz w:val="24"/>
          <w:szCs w:val="24"/>
        </w:rPr>
        <w:t>e</w:t>
      </w:r>
      <w:r w:rsidR="00221688">
        <w:rPr>
          <w:rFonts w:ascii="Palatino Linotype" w:hAnsi="Palatino Linotype"/>
          <w:sz w:val="24"/>
          <w:szCs w:val="24"/>
        </w:rPr>
        <w:t xml:space="preserve"> des offres concurrentes et le nombre de </w:t>
      </w:r>
      <w:r w:rsidR="00207709">
        <w:rPr>
          <w:rFonts w:ascii="Palatino Linotype" w:hAnsi="Palatino Linotype"/>
          <w:sz w:val="24"/>
          <w:szCs w:val="24"/>
        </w:rPr>
        <w:t>licences vendues</w:t>
      </w:r>
      <w:r w:rsidR="00221688">
        <w:rPr>
          <w:rFonts w:ascii="Palatino Linotype" w:hAnsi="Palatino Linotype"/>
          <w:sz w:val="24"/>
          <w:szCs w:val="24"/>
        </w:rPr>
        <w:t>, nous pourrons prévoir une légère baisse des prix de notre logiciel</w:t>
      </w:r>
      <w:r w:rsidR="00207709">
        <w:rPr>
          <w:rFonts w:ascii="Palatino Linotype" w:hAnsi="Palatino Linotype"/>
          <w:sz w:val="24"/>
          <w:szCs w:val="24"/>
        </w:rPr>
        <w:t xml:space="preserve">.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sidR="00F1239E">
        <w:rPr>
          <w:rFonts w:ascii="Palatino Linotype" w:hAnsi="Palatino Linotype"/>
          <w:sz w:val="24"/>
          <w:szCs w:val="24"/>
        </w:rPr>
        <w:t>vu d</w:t>
      </w:r>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1E74CD3"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86F33"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55F" w:rsidRDefault="0034255F" w:rsidP="00076FDF">
      <w:pPr>
        <w:spacing w:after="0" w:line="240" w:lineRule="auto"/>
      </w:pPr>
      <w:r>
        <w:separator/>
      </w:r>
    </w:p>
  </w:endnote>
  <w:endnote w:type="continuationSeparator" w:id="0">
    <w:p w:rsidR="0034255F" w:rsidRDefault="0034255F"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3326B5">
          <w:rPr>
            <w:noProof/>
          </w:rPr>
          <w:t>2</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55F" w:rsidRDefault="0034255F" w:rsidP="00076FDF">
      <w:pPr>
        <w:spacing w:after="0" w:line="240" w:lineRule="auto"/>
      </w:pPr>
      <w:r>
        <w:separator/>
      </w:r>
    </w:p>
  </w:footnote>
  <w:footnote w:type="continuationSeparator" w:id="0">
    <w:p w:rsidR="0034255F" w:rsidRDefault="0034255F"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Pr="00350589" w:rsidRDefault="005F05DC">
    <w:pPr>
      <w:pStyle w:val="En-tte"/>
      <w:rPr>
        <w:i/>
        <w:sz w:val="18"/>
        <w:lang w:val="en-US"/>
      </w:rPr>
    </w:pPr>
    <w:r w:rsidRPr="009D7AA2">
      <w:rPr>
        <w:rFonts w:ascii="Palatino Linotype" w:hAnsi="Palatino Linotype"/>
        <w:noProof/>
        <w:lang w:eastAsia="fr-FR"/>
      </w:rPr>
      <w:drawing>
        <wp:anchor distT="0" distB="0" distL="114300" distR="114300" simplePos="0" relativeHeight="251659264" behindDoc="1" locked="0" layoutInCell="1" allowOverlap="1" wp14:anchorId="4815025E" wp14:editId="69089C46">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89">
      <w:rPr>
        <w:i/>
        <w:sz w:val="18"/>
        <w:lang w:val="en-US"/>
      </w:rPr>
      <w:t xml:space="preserve">Briséis </w:t>
    </w:r>
    <w:proofErr w:type="spellStart"/>
    <w:r w:rsidRPr="00350589">
      <w:rPr>
        <w:i/>
        <w:sz w:val="18"/>
        <w:lang w:val="en-US"/>
      </w:rPr>
      <w:t>Varin</w:t>
    </w:r>
    <w:proofErr w:type="spellEnd"/>
  </w:p>
  <w:p w:rsidR="0024147C" w:rsidRPr="00350589" w:rsidRDefault="005F05DC">
    <w:pPr>
      <w:pStyle w:val="En-tte"/>
      <w:rPr>
        <w:i/>
        <w:sz w:val="18"/>
        <w:lang w:val="en-US"/>
      </w:rPr>
    </w:pPr>
    <w:r w:rsidRPr="00350589">
      <w:rPr>
        <w:i/>
        <w:sz w:val="18"/>
        <w:lang w:val="en-US"/>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DA277B">
    <w:pPr>
      <w:pStyle w:val="En-tte"/>
      <w:rPr>
        <w:i/>
        <w:sz w:val="18"/>
        <w:szCs w:val="18"/>
        <w:lang w:val="en-US"/>
      </w:rPr>
    </w:pPr>
    <w:r>
      <w:rPr>
        <w:i/>
        <w:sz w:val="18"/>
        <w:lang w:val="en-US"/>
      </w:rPr>
      <w:t xml:space="preserve">Killian </w:t>
    </w:r>
    <w:proofErr w:type="spellStart"/>
    <w:r>
      <w:rPr>
        <w:i/>
        <w:sz w:val="18"/>
        <w:lang w:val="en-US"/>
      </w:rPr>
      <w:t>Herv</w:t>
    </w:r>
    <w:r w:rsidR="006935CE">
      <w:rPr>
        <w:i/>
        <w:sz w:val="18"/>
        <w:lang w:val="en-US"/>
      </w:rPr>
      <w:t>e</w:t>
    </w:r>
    <w:r>
      <w:rPr>
        <w:i/>
        <w:sz w:val="18"/>
        <w:lang w:val="en-US"/>
      </w:rPr>
      <w:t>au</w:t>
    </w:r>
    <w:proofErr w:type="spellEnd"/>
    <w:r w:rsidR="005F05DC" w:rsidRPr="008B5268">
      <w:rPr>
        <w:i/>
        <w:sz w:val="18"/>
        <w:szCs w:val="18"/>
        <w:lang w:val="en-US"/>
      </w:rPr>
      <w:tab/>
    </w:r>
    <w:r w:rsidR="005F05DC"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65774"/>
    <w:rsid w:val="001917D8"/>
    <w:rsid w:val="001E6307"/>
    <w:rsid w:val="00207709"/>
    <w:rsid w:val="00207A9F"/>
    <w:rsid w:val="002211F1"/>
    <w:rsid w:val="00221688"/>
    <w:rsid w:val="0024147C"/>
    <w:rsid w:val="00257BB1"/>
    <w:rsid w:val="00275B40"/>
    <w:rsid w:val="002D1434"/>
    <w:rsid w:val="002D5CB9"/>
    <w:rsid w:val="00301E31"/>
    <w:rsid w:val="00306F72"/>
    <w:rsid w:val="0031414D"/>
    <w:rsid w:val="003326B5"/>
    <w:rsid w:val="0034255F"/>
    <w:rsid w:val="00350589"/>
    <w:rsid w:val="00363FA6"/>
    <w:rsid w:val="003825D5"/>
    <w:rsid w:val="0039367E"/>
    <w:rsid w:val="00397440"/>
    <w:rsid w:val="003B5F65"/>
    <w:rsid w:val="00402698"/>
    <w:rsid w:val="004270CC"/>
    <w:rsid w:val="0042722E"/>
    <w:rsid w:val="004512C9"/>
    <w:rsid w:val="00485320"/>
    <w:rsid w:val="004905E3"/>
    <w:rsid w:val="004A442A"/>
    <w:rsid w:val="004C232D"/>
    <w:rsid w:val="00500F8D"/>
    <w:rsid w:val="00514DCF"/>
    <w:rsid w:val="005366F8"/>
    <w:rsid w:val="00552562"/>
    <w:rsid w:val="00555BAB"/>
    <w:rsid w:val="0058281B"/>
    <w:rsid w:val="005C7D73"/>
    <w:rsid w:val="005D4417"/>
    <w:rsid w:val="005E3378"/>
    <w:rsid w:val="005E6398"/>
    <w:rsid w:val="005F05DC"/>
    <w:rsid w:val="0060372B"/>
    <w:rsid w:val="006053AD"/>
    <w:rsid w:val="006247FB"/>
    <w:rsid w:val="00625A65"/>
    <w:rsid w:val="00641618"/>
    <w:rsid w:val="00652B63"/>
    <w:rsid w:val="00662839"/>
    <w:rsid w:val="00665C7A"/>
    <w:rsid w:val="00674626"/>
    <w:rsid w:val="0068344B"/>
    <w:rsid w:val="006935CE"/>
    <w:rsid w:val="006D70F9"/>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8F1F9E"/>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945D0"/>
    <w:rsid w:val="00BC2E3A"/>
    <w:rsid w:val="00BD55BA"/>
    <w:rsid w:val="00BE66B8"/>
    <w:rsid w:val="00C1485D"/>
    <w:rsid w:val="00C16BD3"/>
    <w:rsid w:val="00C34CA9"/>
    <w:rsid w:val="00C42378"/>
    <w:rsid w:val="00C57C89"/>
    <w:rsid w:val="00C71AE7"/>
    <w:rsid w:val="00C77735"/>
    <w:rsid w:val="00CE6EB2"/>
    <w:rsid w:val="00D05CF6"/>
    <w:rsid w:val="00D220EF"/>
    <w:rsid w:val="00D31524"/>
    <w:rsid w:val="00D35FD6"/>
    <w:rsid w:val="00D41604"/>
    <w:rsid w:val="00D50CF3"/>
    <w:rsid w:val="00D75458"/>
    <w:rsid w:val="00DA277B"/>
    <w:rsid w:val="00DD2513"/>
    <w:rsid w:val="00DD453D"/>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239E"/>
    <w:rsid w:val="00F14EF7"/>
    <w:rsid w:val="00F26930"/>
    <w:rsid w:val="00F34700"/>
    <w:rsid w:val="00FC0665"/>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chart" Target="charts/chart2.xm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7.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35330048"/>
        <c:axId val="135540736"/>
      </c:radarChart>
      <c:catAx>
        <c:axId val="135330048"/>
        <c:scaling>
          <c:orientation val="minMax"/>
        </c:scaling>
        <c:delete val="0"/>
        <c:axPos val="b"/>
        <c:majorGridlines/>
        <c:numFmt formatCode="General" sourceLinked="0"/>
        <c:majorTickMark val="out"/>
        <c:minorTickMark val="none"/>
        <c:tickLblPos val="nextTo"/>
        <c:crossAx val="135540736"/>
        <c:crosses val="autoZero"/>
        <c:auto val="1"/>
        <c:lblAlgn val="ctr"/>
        <c:lblOffset val="100"/>
        <c:noMultiLvlLbl val="0"/>
      </c:catAx>
      <c:valAx>
        <c:axId val="135540736"/>
        <c:scaling>
          <c:orientation val="minMax"/>
        </c:scaling>
        <c:delete val="1"/>
        <c:axPos val="l"/>
        <c:majorGridlines/>
        <c:numFmt formatCode="General" sourceLinked="1"/>
        <c:majorTickMark val="cross"/>
        <c:minorTickMark val="none"/>
        <c:tickLblPos val="nextTo"/>
        <c:crossAx val="1353300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35559808"/>
        <c:axId val="135569792"/>
      </c:radarChart>
      <c:catAx>
        <c:axId val="135559808"/>
        <c:scaling>
          <c:orientation val="minMax"/>
        </c:scaling>
        <c:delete val="0"/>
        <c:axPos val="b"/>
        <c:majorGridlines/>
        <c:numFmt formatCode="General" sourceLinked="0"/>
        <c:majorTickMark val="out"/>
        <c:minorTickMark val="none"/>
        <c:tickLblPos val="nextTo"/>
        <c:crossAx val="135569792"/>
        <c:crosses val="autoZero"/>
        <c:auto val="1"/>
        <c:lblAlgn val="ctr"/>
        <c:lblOffset val="100"/>
        <c:noMultiLvlLbl val="0"/>
      </c:catAx>
      <c:valAx>
        <c:axId val="135569792"/>
        <c:scaling>
          <c:orientation val="minMax"/>
        </c:scaling>
        <c:delete val="1"/>
        <c:axPos val="l"/>
        <c:majorGridlines/>
        <c:numFmt formatCode="General" sourceLinked="1"/>
        <c:majorTickMark val="cross"/>
        <c:minorTickMark val="none"/>
        <c:tickLblPos val="nextTo"/>
        <c:crossAx val="135559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ECFF6-9BE7-4A6A-A719-B26D7191E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5693</Words>
  <Characters>31314</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33</cp:revision>
  <cp:lastPrinted>2016-05-11T20:11:00Z</cp:lastPrinted>
  <dcterms:created xsi:type="dcterms:W3CDTF">2016-05-11T16:59:00Z</dcterms:created>
  <dcterms:modified xsi:type="dcterms:W3CDTF">2016-05-11T20:19:00Z</dcterms:modified>
</cp:coreProperties>
</file>