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207A9F">
      <w:pPr>
        <w:spacing w:after="0"/>
      </w:pPr>
      <w:r>
        <w:rPr>
          <w:i/>
          <w:noProof/>
          <w:lang w:eastAsia="fr-FR"/>
        </w:rPr>
        <w:drawing>
          <wp:anchor distT="0" distB="0" distL="114300" distR="114300" simplePos="0" relativeHeight="251658240" behindDoc="0" locked="0" layoutInCell="1" allowOverlap="1" wp14:anchorId="0A59524D" wp14:editId="1FB70E32">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B33DB9" w:rsidRPr="00B33DB9" w:rsidRDefault="00FC1405" w:rsidP="00207A9F">
      <w:pPr>
        <w:spacing w:after="0"/>
        <w:jc w:val="center"/>
        <w:rPr>
          <w:i/>
        </w:rPr>
      </w:pPr>
      <w:r>
        <w:rPr>
          <w:b/>
          <w:sz w:val="36"/>
          <w:u w:val="single"/>
        </w:rPr>
        <w:t>Business Plan</w:t>
      </w:r>
      <w:r w:rsidR="00B33DB9">
        <w:rPr>
          <w:b/>
          <w:sz w:val="36"/>
          <w:u w:val="single"/>
        </w:rPr>
        <w:br/>
      </w:r>
      <w:r w:rsidRPr="00FC1405">
        <w:rPr>
          <w:i/>
          <w:color w:val="FF0000"/>
        </w:rPr>
        <w:t>à supprimer après finition :</w:t>
      </w:r>
    </w:p>
    <w:tbl>
      <w:tblPr>
        <w:tblStyle w:val="Grilledutableau"/>
        <w:tblW w:w="0" w:type="auto"/>
        <w:tblLook w:val="04A0" w:firstRow="1" w:lastRow="0" w:firstColumn="1" w:lastColumn="0" w:noHBand="0" w:noVBand="1"/>
      </w:tblPr>
      <w:tblGrid>
        <w:gridCol w:w="2376"/>
        <w:gridCol w:w="5103"/>
        <w:gridCol w:w="1733"/>
      </w:tblGrid>
      <w:tr w:rsidR="00076FDF" w:rsidTr="0014727C">
        <w:tc>
          <w:tcPr>
            <w:tcW w:w="9212" w:type="dxa"/>
            <w:gridSpan w:val="3"/>
          </w:tcPr>
          <w:p w:rsidR="00076FDF" w:rsidRPr="00076FDF" w:rsidRDefault="00076FDF" w:rsidP="00207A9F">
            <w:pPr>
              <w:jc w:val="center"/>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207A9F">
            <w:pPr>
              <w:jc w:val="center"/>
              <w:rPr>
                <w:i/>
                <w:sz w:val="36"/>
              </w:rPr>
            </w:pPr>
            <w:r w:rsidRPr="00257BB1">
              <w:rPr>
                <w:i/>
                <w:sz w:val="32"/>
              </w:rPr>
              <w:t>Auteur</w:t>
            </w:r>
          </w:p>
        </w:tc>
        <w:tc>
          <w:tcPr>
            <w:tcW w:w="5103" w:type="dxa"/>
          </w:tcPr>
          <w:p w:rsidR="00076FDF" w:rsidRDefault="00076FDF" w:rsidP="00207A9F">
            <w:pPr>
              <w:jc w:val="center"/>
              <w:rPr>
                <w:sz w:val="36"/>
              </w:rPr>
            </w:pPr>
            <w:r w:rsidRPr="00257BB1">
              <w:rPr>
                <w:sz w:val="32"/>
              </w:rPr>
              <w:t>Commentaires</w:t>
            </w:r>
          </w:p>
        </w:tc>
        <w:tc>
          <w:tcPr>
            <w:tcW w:w="1733" w:type="dxa"/>
          </w:tcPr>
          <w:p w:rsidR="00076FDF" w:rsidRPr="00076FDF" w:rsidRDefault="00076FDF" w:rsidP="00207A9F">
            <w:pPr>
              <w:jc w:val="center"/>
              <w:rPr>
                <w:i/>
                <w:sz w:val="36"/>
              </w:rPr>
            </w:pPr>
            <w:r w:rsidRPr="00257BB1">
              <w:rPr>
                <w:i/>
                <w:sz w:val="32"/>
              </w:rPr>
              <w:t>Date</w:t>
            </w:r>
          </w:p>
        </w:tc>
      </w:tr>
      <w:tr w:rsidR="00076FDF" w:rsidTr="00076FDF">
        <w:tc>
          <w:tcPr>
            <w:tcW w:w="2376" w:type="dxa"/>
          </w:tcPr>
          <w:p w:rsidR="00076FDF" w:rsidRPr="00076FDF" w:rsidRDefault="00076FDF" w:rsidP="00207A9F">
            <w:pPr>
              <w:jc w:val="center"/>
              <w:rPr>
                <w:sz w:val="24"/>
              </w:rPr>
            </w:pPr>
            <w:r w:rsidRPr="00076FDF">
              <w:rPr>
                <w:sz w:val="24"/>
              </w:rPr>
              <w:t>Adrien Mau</w:t>
            </w:r>
          </w:p>
        </w:tc>
        <w:tc>
          <w:tcPr>
            <w:tcW w:w="5103" w:type="dxa"/>
          </w:tcPr>
          <w:p w:rsidR="00076FDF" w:rsidRPr="00076FDF" w:rsidRDefault="00076FDF" w:rsidP="00207A9F">
            <w:pPr>
              <w:jc w:val="center"/>
              <w:rPr>
                <w:sz w:val="24"/>
              </w:rPr>
            </w:pPr>
            <w:r w:rsidRPr="00076FDF">
              <w:rPr>
                <w:sz w:val="24"/>
              </w:rPr>
              <w:t>Création du do</w:t>
            </w:r>
            <w:r>
              <w:rPr>
                <w:sz w:val="24"/>
              </w:rPr>
              <w:t xml:space="preserve">cument et ajout </w:t>
            </w:r>
            <w:r w:rsidR="00B32EED">
              <w:rPr>
                <w:sz w:val="24"/>
              </w:rPr>
              <w:t>d</w:t>
            </w:r>
            <w:r w:rsidR="00FC1405">
              <w:rPr>
                <w:sz w:val="24"/>
              </w:rPr>
              <w:t>e la présentation globale de l’entreprise et de l’équipe.</w:t>
            </w:r>
          </w:p>
        </w:tc>
        <w:tc>
          <w:tcPr>
            <w:tcW w:w="1733" w:type="dxa"/>
          </w:tcPr>
          <w:p w:rsidR="00076FDF" w:rsidRPr="00076FDF" w:rsidRDefault="00FC1405" w:rsidP="00207A9F">
            <w:pPr>
              <w:jc w:val="center"/>
              <w:rPr>
                <w:sz w:val="24"/>
              </w:rPr>
            </w:pPr>
            <w:r>
              <w:rPr>
                <w:sz w:val="24"/>
              </w:rPr>
              <w:t>08/04</w:t>
            </w:r>
            <w:r w:rsidR="00076FDF" w:rsidRPr="00076FDF">
              <w:rPr>
                <w:sz w:val="24"/>
              </w:rPr>
              <w:t>/2016</w:t>
            </w:r>
          </w:p>
        </w:tc>
      </w:tr>
      <w:tr w:rsidR="00076FDF" w:rsidTr="00076FDF">
        <w:tc>
          <w:tcPr>
            <w:tcW w:w="2376" w:type="dxa"/>
          </w:tcPr>
          <w:p w:rsidR="00076FDF" w:rsidRPr="00076FDF" w:rsidRDefault="008B5E57" w:rsidP="00207A9F">
            <w:pPr>
              <w:jc w:val="center"/>
              <w:rPr>
                <w:sz w:val="24"/>
              </w:rPr>
            </w:pPr>
            <w:r>
              <w:rPr>
                <w:sz w:val="24"/>
              </w:rPr>
              <w:t>Adrien Mau</w:t>
            </w:r>
          </w:p>
        </w:tc>
        <w:tc>
          <w:tcPr>
            <w:tcW w:w="5103" w:type="dxa"/>
          </w:tcPr>
          <w:p w:rsidR="00076FDF" w:rsidRPr="00076FDF" w:rsidRDefault="008B5E57" w:rsidP="00207A9F">
            <w:pPr>
              <w:jc w:val="center"/>
              <w:rPr>
                <w:sz w:val="24"/>
              </w:rPr>
            </w:pPr>
            <w:r>
              <w:rPr>
                <w:sz w:val="24"/>
              </w:rPr>
              <w:t>Ajout du marché</w:t>
            </w:r>
          </w:p>
        </w:tc>
        <w:tc>
          <w:tcPr>
            <w:tcW w:w="1733" w:type="dxa"/>
          </w:tcPr>
          <w:p w:rsidR="00076FDF" w:rsidRPr="00076FDF" w:rsidRDefault="008B5E57" w:rsidP="00207A9F">
            <w:pPr>
              <w:jc w:val="center"/>
              <w:rPr>
                <w:sz w:val="24"/>
              </w:rPr>
            </w:pPr>
            <w:r>
              <w:rPr>
                <w:sz w:val="24"/>
              </w:rPr>
              <w:t>10/04/2016</w:t>
            </w:r>
          </w:p>
        </w:tc>
      </w:tr>
      <w:tr w:rsidR="00076FDF" w:rsidTr="00076FDF">
        <w:tc>
          <w:tcPr>
            <w:tcW w:w="2376" w:type="dxa"/>
          </w:tcPr>
          <w:p w:rsidR="00076FDF" w:rsidRPr="00076FDF" w:rsidRDefault="00C42378" w:rsidP="00207A9F">
            <w:pPr>
              <w:jc w:val="center"/>
              <w:rPr>
                <w:sz w:val="24"/>
              </w:rPr>
            </w:pPr>
            <w:r>
              <w:rPr>
                <w:sz w:val="24"/>
              </w:rPr>
              <w:t>Philémon</w:t>
            </w:r>
          </w:p>
        </w:tc>
        <w:tc>
          <w:tcPr>
            <w:tcW w:w="5103" w:type="dxa"/>
          </w:tcPr>
          <w:p w:rsidR="00076FDF" w:rsidRPr="00076FDF" w:rsidRDefault="00C42378" w:rsidP="00207A9F">
            <w:pPr>
              <w:jc w:val="center"/>
              <w:rPr>
                <w:sz w:val="24"/>
              </w:rPr>
            </w:pPr>
            <w:r>
              <w:rPr>
                <w:sz w:val="24"/>
              </w:rPr>
              <w:t>Ajout introduction</w:t>
            </w:r>
          </w:p>
        </w:tc>
        <w:tc>
          <w:tcPr>
            <w:tcW w:w="1733" w:type="dxa"/>
          </w:tcPr>
          <w:p w:rsidR="00076FDF" w:rsidRPr="00076FDF" w:rsidRDefault="00C42378" w:rsidP="00207A9F">
            <w:pPr>
              <w:jc w:val="center"/>
              <w:rPr>
                <w:sz w:val="24"/>
              </w:rPr>
            </w:pPr>
            <w:r>
              <w:rPr>
                <w:sz w:val="24"/>
              </w:rPr>
              <w:t>10/05/2016</w:t>
            </w: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bl>
    <w:p w:rsidR="00B33DB9" w:rsidRDefault="00B33DB9" w:rsidP="00207A9F">
      <w:pPr>
        <w:spacing w:after="0"/>
        <w:rPr>
          <w:i/>
        </w:rPr>
      </w:pPr>
    </w:p>
    <w:p w:rsidR="00C34CA9" w:rsidRDefault="00B33DB9" w:rsidP="00207A9F">
      <w:pPr>
        <w:spacing w:after="0"/>
        <w:rPr>
          <w:sz w:val="24"/>
        </w:rPr>
      </w:pPr>
      <w:r w:rsidRPr="00FC1405">
        <w:rPr>
          <w:i/>
          <w:color w:val="FF0000"/>
        </w:rPr>
        <w:t xml:space="preserve">Ce document </w:t>
      </w:r>
      <w:r w:rsidR="00FC1405" w:rsidRPr="00FC1405">
        <w:rPr>
          <w:i/>
          <w:color w:val="FF0000"/>
        </w:rPr>
        <w:t xml:space="preserve">vise à atteindre des investisseurs et de potentiels futurs partenaires. </w:t>
      </w:r>
      <w:r w:rsidR="00FC1405" w:rsidRPr="00FC1405">
        <w:rPr>
          <w:i/>
          <w:color w:val="FF0000"/>
        </w:rPr>
        <w:br/>
        <w:t xml:space="preserve">Il est souvent notre premier lien avec eux, nous nous devons de paraître sûrs, motivés, </w:t>
      </w:r>
      <w:r w:rsidR="00FC1405">
        <w:rPr>
          <w:i/>
          <w:color w:val="FF0000"/>
        </w:rPr>
        <w:t xml:space="preserve">informés, </w:t>
      </w:r>
      <w:r w:rsidR="00FC1405" w:rsidRPr="00FC1405">
        <w:rPr>
          <w:i/>
          <w:color w:val="FF0000"/>
        </w:rPr>
        <w:t xml:space="preserve">prévoyants, et </w:t>
      </w:r>
      <w:r w:rsidR="00FC1405">
        <w:rPr>
          <w:i/>
          <w:color w:val="FF0000"/>
        </w:rPr>
        <w:t>viables.</w:t>
      </w:r>
      <w:r w:rsidR="00FC1405">
        <w:rPr>
          <w:i/>
        </w:rPr>
        <w:br/>
      </w: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42378" w:rsidRDefault="00C42378" w:rsidP="00207A9F">
      <w:pPr>
        <w:spacing w:after="0"/>
        <w:rPr>
          <w:sz w:val="24"/>
        </w:rPr>
      </w:pPr>
    </w:p>
    <w:p w:rsidR="00C42378" w:rsidRDefault="00C42378" w:rsidP="00207A9F">
      <w:pPr>
        <w:spacing w:after="0"/>
        <w:rPr>
          <w:sz w:val="24"/>
        </w:rPr>
      </w:pPr>
    </w:p>
    <w:p w:rsidR="00C34CA9" w:rsidRDefault="00C34CA9" w:rsidP="00207A9F">
      <w:pPr>
        <w:spacing w:after="0"/>
        <w:rPr>
          <w:sz w:val="24"/>
        </w:rPr>
      </w:pPr>
    </w:p>
    <w:p w:rsidR="00C42378" w:rsidRDefault="00C42378" w:rsidP="00207A9F">
      <w:pPr>
        <w:spacing w:after="0"/>
        <w:rPr>
          <w:sz w:val="24"/>
        </w:rPr>
      </w:pPr>
    </w:p>
    <w:p w:rsidR="00C42378" w:rsidRDefault="00C42378" w:rsidP="00207A9F">
      <w:pPr>
        <w:spacing w:after="0"/>
        <w:rPr>
          <w:sz w:val="24"/>
        </w:rPr>
      </w:pPr>
    </w:p>
    <w:p w:rsidR="00C34CA9" w:rsidRDefault="00C34CA9" w:rsidP="00207A9F">
      <w:pPr>
        <w:spacing w:after="0"/>
        <w:rPr>
          <w:sz w:val="24"/>
        </w:rPr>
      </w:pPr>
    </w:p>
    <w:p w:rsidR="00C34CA9" w:rsidRPr="00C42378" w:rsidRDefault="00C34CA9" w:rsidP="00207A9F">
      <w:pPr>
        <w:spacing w:after="0"/>
        <w:jc w:val="both"/>
        <w:rPr>
          <w:sz w:val="24"/>
        </w:rPr>
      </w:pPr>
    </w:p>
    <w:p w:rsidR="00C42378" w:rsidRPr="00C42378" w:rsidRDefault="00C42378" w:rsidP="00207A9F">
      <w:pPr>
        <w:spacing w:after="0"/>
        <w:jc w:val="both"/>
        <w:rPr>
          <w:sz w:val="24"/>
          <w:szCs w:val="24"/>
        </w:rPr>
      </w:pPr>
      <w:r w:rsidRPr="00C42378">
        <w:rPr>
          <w:noProof/>
          <w:lang w:eastAsia="fr-FR"/>
        </w:rPr>
        <w:lastRenderedPageBreak/>
        <w:drawing>
          <wp:anchor distT="0" distB="0" distL="114300" distR="114300" simplePos="0" relativeHeight="251660288" behindDoc="0" locked="0" layoutInCell="1" allowOverlap="1" wp14:anchorId="368E7336" wp14:editId="11E6A5A7">
            <wp:simplePos x="0" y="0"/>
            <wp:positionH relativeFrom="column">
              <wp:posOffset>1586865</wp:posOffset>
            </wp:positionH>
            <wp:positionV relativeFrom="paragraph">
              <wp:posOffset>-163830</wp:posOffset>
            </wp:positionV>
            <wp:extent cx="2766695" cy="1177925"/>
            <wp:effectExtent l="0" t="0" r="0" b="0"/>
            <wp:wrapTopAndBottom/>
            <wp:docPr id="3" name="Image 3"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p>
    <w:p w:rsidR="00C42378" w:rsidRPr="00C42378" w:rsidRDefault="00C42378" w:rsidP="00207A9F">
      <w:pPr>
        <w:spacing w:after="0"/>
        <w:jc w:val="both"/>
        <w:rPr>
          <w:sz w:val="24"/>
          <w:szCs w:val="24"/>
        </w:rPr>
      </w:pPr>
    </w:p>
    <w:p w:rsidR="00C42378" w:rsidRDefault="00C42378" w:rsidP="00207A9F">
      <w:pPr>
        <w:spacing w:after="0"/>
        <w:jc w:val="both"/>
        <w:rPr>
          <w:sz w:val="24"/>
          <w:szCs w:val="24"/>
        </w:rPr>
      </w:pPr>
      <w:r>
        <w:rPr>
          <w:sz w:val="24"/>
          <w:szCs w:val="24"/>
        </w:rPr>
        <w:t>[[[</w:t>
      </w:r>
    </w:p>
    <w:p w:rsidR="00C42378" w:rsidRDefault="00C42378" w:rsidP="00207A9F">
      <w:pPr>
        <w:spacing w:after="0"/>
        <w:jc w:val="both"/>
        <w:rPr>
          <w:sz w:val="24"/>
          <w:szCs w:val="24"/>
        </w:rPr>
      </w:pPr>
      <w:r>
        <w:rPr>
          <w:sz w:val="24"/>
          <w:szCs w:val="24"/>
        </w:rPr>
        <w:t xml:space="preserve">Page introduction : résumé de la totalité du </w:t>
      </w:r>
      <w:proofErr w:type="spellStart"/>
      <w:r>
        <w:rPr>
          <w:sz w:val="24"/>
          <w:szCs w:val="24"/>
        </w:rPr>
        <w:t>buisiness</w:t>
      </w:r>
      <w:proofErr w:type="spellEnd"/>
      <w:r>
        <w:rPr>
          <w:sz w:val="24"/>
          <w:szCs w:val="24"/>
        </w:rPr>
        <w:t xml:space="preserve"> plan</w:t>
      </w:r>
      <w:r w:rsidR="008570D0">
        <w:rPr>
          <w:sz w:val="24"/>
          <w:szCs w:val="24"/>
        </w:rPr>
        <w:t>.</w:t>
      </w:r>
    </w:p>
    <w:p w:rsidR="008570D0" w:rsidRDefault="008570D0" w:rsidP="00207A9F">
      <w:pPr>
        <w:spacing w:after="0"/>
        <w:jc w:val="both"/>
        <w:rPr>
          <w:sz w:val="24"/>
          <w:szCs w:val="24"/>
        </w:rPr>
      </w:pPr>
      <w:r>
        <w:rPr>
          <w:sz w:val="24"/>
          <w:szCs w:val="24"/>
        </w:rPr>
        <w:t>Cette page doit attirer l’attention / donner envie de lire la suite</w:t>
      </w:r>
    </w:p>
    <w:p w:rsidR="00C42378" w:rsidRPr="00C42378" w:rsidRDefault="00C42378" w:rsidP="00207A9F">
      <w:pPr>
        <w:spacing w:after="0"/>
        <w:jc w:val="both"/>
        <w:rPr>
          <w:sz w:val="24"/>
          <w:szCs w:val="24"/>
        </w:rPr>
      </w:pPr>
      <w:r>
        <w:rPr>
          <w:sz w:val="24"/>
          <w:szCs w:val="24"/>
        </w:rPr>
        <w:t>]]]</w:t>
      </w:r>
    </w:p>
    <w:p w:rsidR="00C42378" w:rsidRPr="00C42378" w:rsidRDefault="00C42378" w:rsidP="00207A9F">
      <w:pPr>
        <w:spacing w:after="0"/>
        <w:jc w:val="both"/>
        <w:rPr>
          <w:sz w:val="24"/>
          <w:szCs w:val="24"/>
        </w:rPr>
      </w:pPr>
    </w:p>
    <w:p w:rsidR="00C42378" w:rsidRPr="00C42378" w:rsidRDefault="00C42378" w:rsidP="00207A9F">
      <w:pPr>
        <w:spacing w:after="0"/>
        <w:jc w:val="both"/>
        <w:rPr>
          <w:sz w:val="24"/>
          <w:szCs w:val="24"/>
        </w:rPr>
      </w:pPr>
    </w:p>
    <w:p w:rsidR="00C42378" w:rsidRPr="00C42378" w:rsidRDefault="00C42378" w:rsidP="00207A9F">
      <w:pPr>
        <w:spacing w:after="0"/>
        <w:jc w:val="both"/>
        <w:rPr>
          <w:sz w:val="24"/>
          <w:szCs w:val="24"/>
        </w:rPr>
      </w:pPr>
    </w:p>
    <w:p w:rsidR="00C42378" w:rsidRDefault="00C42378"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sdt>
      <w:sdtPr>
        <w:rPr>
          <w:sz w:val="36"/>
        </w:rPr>
        <w:id w:val="-129091120"/>
        <w:docPartObj>
          <w:docPartGallery w:val="Table of Contents"/>
          <w:docPartUnique/>
        </w:docPartObj>
      </w:sdtPr>
      <w:sdtEndPr>
        <w:rPr>
          <w:rFonts w:asciiTheme="minorHAnsi" w:eastAsiaTheme="minorHAnsi" w:hAnsiTheme="minorHAnsi" w:cstheme="minorBidi"/>
          <w:color w:val="auto"/>
          <w:sz w:val="28"/>
          <w:szCs w:val="22"/>
          <w:lang w:eastAsia="en-US"/>
        </w:rPr>
      </w:sdtEndPr>
      <w:sdtContent>
        <w:p w:rsidR="004905E3" w:rsidRPr="008570D0" w:rsidRDefault="00207A9F" w:rsidP="00207A9F">
          <w:pPr>
            <w:pStyle w:val="En-ttedetabledesmatires"/>
            <w:jc w:val="center"/>
            <w:rPr>
              <w:sz w:val="36"/>
            </w:rPr>
          </w:pPr>
          <w:r w:rsidRPr="008570D0">
            <w:rPr>
              <w:sz w:val="36"/>
            </w:rPr>
            <w:t>Sommaire</w:t>
          </w:r>
          <w:bookmarkStart w:id="0" w:name="_GoBack"/>
          <w:bookmarkEnd w:id="0"/>
        </w:p>
        <w:p w:rsidR="0039367E" w:rsidRDefault="004905E3">
          <w:pPr>
            <w:pStyle w:val="TM1"/>
            <w:tabs>
              <w:tab w:val="right" w:leader="dot" w:pos="9062"/>
            </w:tabs>
            <w:rPr>
              <w:rFonts w:eastAsiaTheme="minorEastAsia"/>
              <w:noProof/>
              <w:lang w:eastAsia="fr-FR"/>
            </w:rPr>
          </w:pPr>
          <w:r w:rsidRPr="008570D0">
            <w:rPr>
              <w:sz w:val="28"/>
            </w:rPr>
            <w:fldChar w:fldCharType="begin"/>
          </w:r>
          <w:r w:rsidRPr="008570D0">
            <w:rPr>
              <w:sz w:val="28"/>
            </w:rPr>
            <w:instrText xml:space="preserve"> TOC \o "1-3" \h \z \u </w:instrText>
          </w:r>
          <w:r w:rsidRPr="008570D0">
            <w:rPr>
              <w:sz w:val="28"/>
            </w:rPr>
            <w:fldChar w:fldCharType="separate"/>
          </w:r>
          <w:hyperlink w:anchor="_Toc450655791" w:history="1">
            <w:r w:rsidR="0039367E" w:rsidRPr="00C51DDB">
              <w:rPr>
                <w:rStyle w:val="Lienhypertexte"/>
                <w:noProof/>
              </w:rPr>
              <w:t>Présentation générale</w:t>
            </w:r>
            <w:r w:rsidR="0039367E">
              <w:rPr>
                <w:noProof/>
                <w:webHidden/>
              </w:rPr>
              <w:tab/>
            </w:r>
            <w:r w:rsidR="0039367E">
              <w:rPr>
                <w:noProof/>
                <w:webHidden/>
              </w:rPr>
              <w:fldChar w:fldCharType="begin"/>
            </w:r>
            <w:r w:rsidR="0039367E">
              <w:rPr>
                <w:noProof/>
                <w:webHidden/>
              </w:rPr>
              <w:instrText xml:space="preserve"> PAGEREF _Toc450655791 \h </w:instrText>
            </w:r>
            <w:r w:rsidR="0039367E">
              <w:rPr>
                <w:noProof/>
                <w:webHidden/>
              </w:rPr>
            </w:r>
            <w:r w:rsidR="0039367E">
              <w:rPr>
                <w:noProof/>
                <w:webHidden/>
              </w:rPr>
              <w:fldChar w:fldCharType="separate"/>
            </w:r>
            <w:r w:rsidR="0039367E">
              <w:rPr>
                <w:noProof/>
                <w:webHidden/>
              </w:rPr>
              <w:t>4</w:t>
            </w:r>
            <w:r w:rsidR="0039367E">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792" w:history="1">
            <w:r w:rsidRPr="00C51DDB">
              <w:rPr>
                <w:rStyle w:val="Lienhypertexte"/>
                <w:noProof/>
              </w:rPr>
              <w:t>FarView</w:t>
            </w:r>
            <w:r>
              <w:rPr>
                <w:noProof/>
                <w:webHidden/>
              </w:rPr>
              <w:tab/>
            </w:r>
            <w:r>
              <w:rPr>
                <w:noProof/>
                <w:webHidden/>
              </w:rPr>
              <w:fldChar w:fldCharType="begin"/>
            </w:r>
            <w:r>
              <w:rPr>
                <w:noProof/>
                <w:webHidden/>
              </w:rPr>
              <w:instrText xml:space="preserve"> PAGEREF _Toc450655792 \h </w:instrText>
            </w:r>
            <w:r>
              <w:rPr>
                <w:noProof/>
                <w:webHidden/>
              </w:rPr>
            </w:r>
            <w:r>
              <w:rPr>
                <w:noProof/>
                <w:webHidden/>
              </w:rPr>
              <w:fldChar w:fldCharType="separate"/>
            </w:r>
            <w:r>
              <w:rPr>
                <w:noProof/>
                <w:webHidden/>
              </w:rPr>
              <w:t>4</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793" w:history="1">
            <w:r w:rsidRPr="00C51DDB">
              <w:rPr>
                <w:rStyle w:val="Lienhypertexte"/>
                <w:noProof/>
              </w:rPr>
              <w:t>L’équipe</w:t>
            </w:r>
            <w:r>
              <w:rPr>
                <w:noProof/>
                <w:webHidden/>
              </w:rPr>
              <w:tab/>
            </w:r>
            <w:r>
              <w:rPr>
                <w:noProof/>
                <w:webHidden/>
              </w:rPr>
              <w:fldChar w:fldCharType="begin"/>
            </w:r>
            <w:r>
              <w:rPr>
                <w:noProof/>
                <w:webHidden/>
              </w:rPr>
              <w:instrText xml:space="preserve"> PAGEREF _Toc450655793 \h </w:instrText>
            </w:r>
            <w:r>
              <w:rPr>
                <w:noProof/>
                <w:webHidden/>
              </w:rPr>
            </w:r>
            <w:r>
              <w:rPr>
                <w:noProof/>
                <w:webHidden/>
              </w:rPr>
              <w:fldChar w:fldCharType="separate"/>
            </w:r>
            <w:r>
              <w:rPr>
                <w:noProof/>
                <w:webHidden/>
              </w:rPr>
              <w:t>5</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794" w:history="1">
            <w:r w:rsidRPr="00C51DDB">
              <w:rPr>
                <w:rStyle w:val="Lienhypertexte"/>
                <w:noProof/>
              </w:rPr>
              <w:t>Genèse du projet</w:t>
            </w:r>
            <w:r>
              <w:rPr>
                <w:noProof/>
                <w:webHidden/>
              </w:rPr>
              <w:tab/>
            </w:r>
            <w:r>
              <w:rPr>
                <w:noProof/>
                <w:webHidden/>
              </w:rPr>
              <w:fldChar w:fldCharType="begin"/>
            </w:r>
            <w:r>
              <w:rPr>
                <w:noProof/>
                <w:webHidden/>
              </w:rPr>
              <w:instrText xml:space="preserve"> PAGEREF _Toc450655794 \h </w:instrText>
            </w:r>
            <w:r>
              <w:rPr>
                <w:noProof/>
                <w:webHidden/>
              </w:rPr>
            </w:r>
            <w:r>
              <w:rPr>
                <w:noProof/>
                <w:webHidden/>
              </w:rPr>
              <w:fldChar w:fldCharType="separate"/>
            </w:r>
            <w:r>
              <w:rPr>
                <w:noProof/>
                <w:webHidden/>
              </w:rPr>
              <w:t>6</w:t>
            </w:r>
            <w:r>
              <w:rPr>
                <w:noProof/>
                <w:webHidden/>
              </w:rPr>
              <w:fldChar w:fldCharType="end"/>
            </w:r>
          </w:hyperlink>
        </w:p>
        <w:p w:rsidR="0039367E" w:rsidRDefault="0039367E">
          <w:pPr>
            <w:pStyle w:val="TM1"/>
            <w:tabs>
              <w:tab w:val="right" w:leader="dot" w:pos="9062"/>
            </w:tabs>
            <w:rPr>
              <w:rFonts w:eastAsiaTheme="minorEastAsia"/>
              <w:noProof/>
              <w:lang w:eastAsia="fr-FR"/>
            </w:rPr>
          </w:pPr>
          <w:hyperlink w:anchor="_Toc450655795" w:history="1">
            <w:r w:rsidRPr="00C51DDB">
              <w:rPr>
                <w:rStyle w:val="Lienhypertexte"/>
                <w:noProof/>
              </w:rPr>
              <w:t>Étude de marché</w:t>
            </w:r>
            <w:r>
              <w:rPr>
                <w:noProof/>
                <w:webHidden/>
              </w:rPr>
              <w:tab/>
            </w:r>
            <w:r>
              <w:rPr>
                <w:noProof/>
                <w:webHidden/>
              </w:rPr>
              <w:fldChar w:fldCharType="begin"/>
            </w:r>
            <w:r>
              <w:rPr>
                <w:noProof/>
                <w:webHidden/>
              </w:rPr>
              <w:instrText xml:space="preserve"> PAGEREF _Toc450655795 \h </w:instrText>
            </w:r>
            <w:r>
              <w:rPr>
                <w:noProof/>
                <w:webHidden/>
              </w:rPr>
            </w:r>
            <w:r>
              <w:rPr>
                <w:noProof/>
                <w:webHidden/>
              </w:rPr>
              <w:fldChar w:fldCharType="separate"/>
            </w:r>
            <w:r>
              <w:rPr>
                <w:noProof/>
                <w:webHidden/>
              </w:rPr>
              <w:t>7</w:t>
            </w:r>
            <w:r>
              <w:rPr>
                <w:noProof/>
                <w:webHidden/>
              </w:rPr>
              <w:fldChar w:fldCharType="end"/>
            </w:r>
          </w:hyperlink>
        </w:p>
        <w:p w:rsidR="0039367E" w:rsidRDefault="0039367E">
          <w:pPr>
            <w:pStyle w:val="TM1"/>
            <w:tabs>
              <w:tab w:val="right" w:leader="dot" w:pos="9062"/>
            </w:tabs>
            <w:rPr>
              <w:rFonts w:eastAsiaTheme="minorEastAsia"/>
              <w:noProof/>
              <w:lang w:eastAsia="fr-FR"/>
            </w:rPr>
          </w:pPr>
          <w:hyperlink w:anchor="_Toc450655796" w:history="1">
            <w:r w:rsidRPr="00C51DDB">
              <w:rPr>
                <w:rStyle w:val="Lienhypertexte"/>
                <w:noProof/>
              </w:rPr>
              <w:t>Description du service proposé par FarView</w:t>
            </w:r>
            <w:r>
              <w:rPr>
                <w:noProof/>
                <w:webHidden/>
              </w:rPr>
              <w:tab/>
            </w:r>
            <w:r>
              <w:rPr>
                <w:noProof/>
                <w:webHidden/>
              </w:rPr>
              <w:fldChar w:fldCharType="begin"/>
            </w:r>
            <w:r>
              <w:rPr>
                <w:noProof/>
                <w:webHidden/>
              </w:rPr>
              <w:instrText xml:space="preserve"> PAGEREF _Toc450655796 \h </w:instrText>
            </w:r>
            <w:r>
              <w:rPr>
                <w:noProof/>
                <w:webHidden/>
              </w:rPr>
            </w:r>
            <w:r>
              <w:rPr>
                <w:noProof/>
                <w:webHidden/>
              </w:rPr>
              <w:fldChar w:fldCharType="separate"/>
            </w:r>
            <w:r>
              <w:rPr>
                <w:noProof/>
                <w:webHidden/>
              </w:rPr>
              <w:t>8</w:t>
            </w:r>
            <w:r>
              <w:rPr>
                <w:noProof/>
                <w:webHidden/>
              </w:rPr>
              <w:fldChar w:fldCharType="end"/>
            </w:r>
          </w:hyperlink>
        </w:p>
        <w:p w:rsidR="0039367E" w:rsidRDefault="0039367E">
          <w:pPr>
            <w:pStyle w:val="TM1"/>
            <w:tabs>
              <w:tab w:val="right" w:leader="dot" w:pos="9062"/>
            </w:tabs>
            <w:rPr>
              <w:rFonts w:eastAsiaTheme="minorEastAsia"/>
              <w:noProof/>
              <w:lang w:eastAsia="fr-FR"/>
            </w:rPr>
          </w:pPr>
          <w:hyperlink w:anchor="_Toc450655797" w:history="1">
            <w:r w:rsidRPr="00C51DDB">
              <w:rPr>
                <w:rStyle w:val="Lienhypertexte"/>
                <w:noProof/>
              </w:rPr>
              <w:t>Stratégie financière</w:t>
            </w:r>
            <w:r>
              <w:rPr>
                <w:noProof/>
                <w:webHidden/>
              </w:rPr>
              <w:tab/>
            </w:r>
            <w:r>
              <w:rPr>
                <w:noProof/>
                <w:webHidden/>
              </w:rPr>
              <w:fldChar w:fldCharType="begin"/>
            </w:r>
            <w:r>
              <w:rPr>
                <w:noProof/>
                <w:webHidden/>
              </w:rPr>
              <w:instrText xml:space="preserve"> PAGEREF _Toc450655797 \h </w:instrText>
            </w:r>
            <w:r>
              <w:rPr>
                <w:noProof/>
                <w:webHidden/>
              </w:rPr>
            </w:r>
            <w:r>
              <w:rPr>
                <w:noProof/>
                <w:webHidden/>
              </w:rPr>
              <w:fldChar w:fldCharType="separate"/>
            </w:r>
            <w:r>
              <w:rPr>
                <w:noProof/>
                <w:webHidden/>
              </w:rPr>
              <w:t>9</w:t>
            </w:r>
            <w:r>
              <w:rPr>
                <w:noProof/>
                <w:webHidden/>
              </w:rPr>
              <w:fldChar w:fldCharType="end"/>
            </w:r>
          </w:hyperlink>
        </w:p>
        <w:p w:rsidR="0039367E" w:rsidRDefault="0039367E">
          <w:pPr>
            <w:pStyle w:val="TM1"/>
            <w:tabs>
              <w:tab w:val="right" w:leader="dot" w:pos="9062"/>
            </w:tabs>
            <w:rPr>
              <w:rFonts w:eastAsiaTheme="minorEastAsia"/>
              <w:noProof/>
              <w:lang w:eastAsia="fr-FR"/>
            </w:rPr>
          </w:pPr>
          <w:hyperlink w:anchor="_Toc450655798" w:history="1">
            <w:r w:rsidRPr="00C51DDB">
              <w:rPr>
                <w:rStyle w:val="Lienhypertexte"/>
                <w:noProof/>
              </w:rPr>
              <w:t>Annexes</w:t>
            </w:r>
            <w:r>
              <w:rPr>
                <w:noProof/>
                <w:webHidden/>
              </w:rPr>
              <w:tab/>
            </w:r>
            <w:r>
              <w:rPr>
                <w:noProof/>
                <w:webHidden/>
              </w:rPr>
              <w:fldChar w:fldCharType="begin"/>
            </w:r>
            <w:r>
              <w:rPr>
                <w:noProof/>
                <w:webHidden/>
              </w:rPr>
              <w:instrText xml:space="preserve"> PAGEREF _Toc450655798 \h </w:instrText>
            </w:r>
            <w:r>
              <w:rPr>
                <w:noProof/>
                <w:webHidden/>
              </w:rPr>
            </w:r>
            <w:r>
              <w:rPr>
                <w:noProof/>
                <w:webHidden/>
              </w:rPr>
              <w:fldChar w:fldCharType="separate"/>
            </w:r>
            <w:r>
              <w:rPr>
                <w:noProof/>
                <w:webHidden/>
              </w:rPr>
              <w:t>10</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799" w:history="1">
            <w:r w:rsidRPr="00C51DDB">
              <w:rPr>
                <w:rStyle w:val="Lienhypertexte"/>
                <w:noProof/>
              </w:rPr>
              <w:t>Annexe 1 : Analyse fonctionnelles SWOT</w:t>
            </w:r>
            <w:r>
              <w:rPr>
                <w:noProof/>
                <w:webHidden/>
              </w:rPr>
              <w:tab/>
            </w:r>
            <w:r>
              <w:rPr>
                <w:noProof/>
                <w:webHidden/>
              </w:rPr>
              <w:fldChar w:fldCharType="begin"/>
            </w:r>
            <w:r>
              <w:rPr>
                <w:noProof/>
                <w:webHidden/>
              </w:rPr>
              <w:instrText xml:space="preserve"> PAGEREF _Toc450655799 \h </w:instrText>
            </w:r>
            <w:r>
              <w:rPr>
                <w:noProof/>
                <w:webHidden/>
              </w:rPr>
            </w:r>
            <w:r>
              <w:rPr>
                <w:noProof/>
                <w:webHidden/>
              </w:rPr>
              <w:fldChar w:fldCharType="separate"/>
            </w:r>
            <w:r>
              <w:rPr>
                <w:noProof/>
                <w:webHidden/>
              </w:rPr>
              <w:t>10</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800" w:history="1">
            <w:r w:rsidRPr="00C51DDB">
              <w:rPr>
                <w:rStyle w:val="Lienhypertexte"/>
                <w:noProof/>
              </w:rPr>
              <w:t>Annexe 2 : Buisiness Model Canvas</w:t>
            </w:r>
            <w:r>
              <w:rPr>
                <w:noProof/>
                <w:webHidden/>
              </w:rPr>
              <w:tab/>
            </w:r>
            <w:r>
              <w:rPr>
                <w:noProof/>
                <w:webHidden/>
              </w:rPr>
              <w:fldChar w:fldCharType="begin"/>
            </w:r>
            <w:r>
              <w:rPr>
                <w:noProof/>
                <w:webHidden/>
              </w:rPr>
              <w:instrText xml:space="preserve"> PAGEREF _Toc450655800 \h </w:instrText>
            </w:r>
            <w:r>
              <w:rPr>
                <w:noProof/>
                <w:webHidden/>
              </w:rPr>
            </w:r>
            <w:r>
              <w:rPr>
                <w:noProof/>
                <w:webHidden/>
              </w:rPr>
              <w:fldChar w:fldCharType="separate"/>
            </w:r>
            <w:r>
              <w:rPr>
                <w:noProof/>
                <w:webHidden/>
              </w:rPr>
              <w:t>11</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801" w:history="1">
            <w:r w:rsidRPr="00C51DDB">
              <w:rPr>
                <w:rStyle w:val="Lienhypertexte"/>
                <w:noProof/>
              </w:rPr>
              <w:t>Annexe 3 : Tableau Lean Canvas</w:t>
            </w:r>
            <w:r>
              <w:rPr>
                <w:noProof/>
                <w:webHidden/>
              </w:rPr>
              <w:tab/>
            </w:r>
            <w:r>
              <w:rPr>
                <w:noProof/>
                <w:webHidden/>
              </w:rPr>
              <w:fldChar w:fldCharType="begin"/>
            </w:r>
            <w:r>
              <w:rPr>
                <w:noProof/>
                <w:webHidden/>
              </w:rPr>
              <w:instrText xml:space="preserve"> PAGEREF _Toc450655801 \h </w:instrText>
            </w:r>
            <w:r>
              <w:rPr>
                <w:noProof/>
                <w:webHidden/>
              </w:rPr>
            </w:r>
            <w:r>
              <w:rPr>
                <w:noProof/>
                <w:webHidden/>
              </w:rPr>
              <w:fldChar w:fldCharType="separate"/>
            </w:r>
            <w:r>
              <w:rPr>
                <w:noProof/>
                <w:webHidden/>
              </w:rPr>
              <w:t>12</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802" w:history="1">
            <w:r w:rsidRPr="00C51DDB">
              <w:rPr>
                <w:rStyle w:val="Lienhypertexte"/>
                <w:noProof/>
              </w:rPr>
              <w:t>Annexe 4 : Matrice financière</w:t>
            </w:r>
            <w:r>
              <w:rPr>
                <w:noProof/>
                <w:webHidden/>
              </w:rPr>
              <w:tab/>
            </w:r>
            <w:r>
              <w:rPr>
                <w:noProof/>
                <w:webHidden/>
              </w:rPr>
              <w:fldChar w:fldCharType="begin"/>
            </w:r>
            <w:r>
              <w:rPr>
                <w:noProof/>
                <w:webHidden/>
              </w:rPr>
              <w:instrText xml:space="preserve"> PAGEREF _Toc450655802 \h </w:instrText>
            </w:r>
            <w:r>
              <w:rPr>
                <w:noProof/>
                <w:webHidden/>
              </w:rPr>
            </w:r>
            <w:r>
              <w:rPr>
                <w:noProof/>
                <w:webHidden/>
              </w:rPr>
              <w:fldChar w:fldCharType="separate"/>
            </w:r>
            <w:r>
              <w:rPr>
                <w:noProof/>
                <w:webHidden/>
              </w:rPr>
              <w:t>13</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803" w:history="1">
            <w:r w:rsidRPr="00C51DDB">
              <w:rPr>
                <w:rStyle w:val="Lienhypertexte"/>
                <w:noProof/>
              </w:rPr>
              <w:t>Annexe 5 : Compte-rendu d’interview auprès des chercheurs intéressés</w:t>
            </w:r>
            <w:r>
              <w:rPr>
                <w:noProof/>
                <w:webHidden/>
              </w:rPr>
              <w:tab/>
            </w:r>
            <w:r>
              <w:rPr>
                <w:noProof/>
                <w:webHidden/>
              </w:rPr>
              <w:fldChar w:fldCharType="begin"/>
            </w:r>
            <w:r>
              <w:rPr>
                <w:noProof/>
                <w:webHidden/>
              </w:rPr>
              <w:instrText xml:space="preserve"> PAGEREF _Toc450655803 \h </w:instrText>
            </w:r>
            <w:r>
              <w:rPr>
                <w:noProof/>
                <w:webHidden/>
              </w:rPr>
            </w:r>
            <w:r>
              <w:rPr>
                <w:noProof/>
                <w:webHidden/>
              </w:rPr>
              <w:fldChar w:fldCharType="separate"/>
            </w:r>
            <w:r>
              <w:rPr>
                <w:noProof/>
                <w:webHidden/>
              </w:rPr>
              <w:t>14</w:t>
            </w:r>
            <w:r>
              <w:rPr>
                <w:noProof/>
                <w:webHidden/>
              </w:rPr>
              <w:fldChar w:fldCharType="end"/>
            </w:r>
          </w:hyperlink>
        </w:p>
        <w:p w:rsidR="0039367E" w:rsidRDefault="0039367E">
          <w:pPr>
            <w:pStyle w:val="TM2"/>
            <w:tabs>
              <w:tab w:val="right" w:leader="dot" w:pos="9062"/>
            </w:tabs>
            <w:rPr>
              <w:rFonts w:eastAsiaTheme="minorEastAsia"/>
              <w:noProof/>
              <w:lang w:eastAsia="fr-FR"/>
            </w:rPr>
          </w:pPr>
          <w:hyperlink w:anchor="_Toc450655804" w:history="1">
            <w:r w:rsidRPr="00C51DDB">
              <w:rPr>
                <w:rStyle w:val="Lienhypertexte"/>
                <w:noProof/>
              </w:rPr>
              <w:t>Annexe 6 : Flyers de l’entreprise</w:t>
            </w:r>
            <w:r>
              <w:rPr>
                <w:noProof/>
                <w:webHidden/>
              </w:rPr>
              <w:tab/>
            </w:r>
            <w:r>
              <w:rPr>
                <w:noProof/>
                <w:webHidden/>
              </w:rPr>
              <w:fldChar w:fldCharType="begin"/>
            </w:r>
            <w:r>
              <w:rPr>
                <w:noProof/>
                <w:webHidden/>
              </w:rPr>
              <w:instrText xml:space="preserve"> PAGEREF _Toc450655804 \h </w:instrText>
            </w:r>
            <w:r>
              <w:rPr>
                <w:noProof/>
                <w:webHidden/>
              </w:rPr>
            </w:r>
            <w:r>
              <w:rPr>
                <w:noProof/>
                <w:webHidden/>
              </w:rPr>
              <w:fldChar w:fldCharType="separate"/>
            </w:r>
            <w:r>
              <w:rPr>
                <w:noProof/>
                <w:webHidden/>
              </w:rPr>
              <w:t>16</w:t>
            </w:r>
            <w:r>
              <w:rPr>
                <w:noProof/>
                <w:webHidden/>
              </w:rPr>
              <w:fldChar w:fldCharType="end"/>
            </w:r>
          </w:hyperlink>
        </w:p>
        <w:p w:rsidR="004905E3" w:rsidRDefault="004905E3" w:rsidP="00207A9F">
          <w:pPr>
            <w:spacing w:after="0"/>
          </w:pPr>
          <w:r w:rsidRPr="008570D0">
            <w:rPr>
              <w:b/>
              <w:bCs/>
              <w:sz w:val="28"/>
            </w:rPr>
            <w:fldChar w:fldCharType="end"/>
          </w:r>
        </w:p>
      </w:sdtContent>
    </w:sdt>
    <w:p w:rsidR="00207A9F" w:rsidRDefault="00207A9F">
      <w:pPr>
        <w:rPr>
          <w:rFonts w:asciiTheme="majorHAnsi" w:eastAsiaTheme="majorEastAsia" w:hAnsiTheme="majorHAnsi" w:cstheme="majorBidi"/>
          <w:b/>
          <w:bCs/>
          <w:color w:val="365F91" w:themeColor="accent1" w:themeShade="BF"/>
          <w:sz w:val="28"/>
          <w:szCs w:val="28"/>
          <w:u w:val="single"/>
        </w:rPr>
      </w:pPr>
      <w:r>
        <w:rPr>
          <w:u w:val="single"/>
        </w:rPr>
        <w:br w:type="page"/>
      </w:r>
    </w:p>
    <w:p w:rsidR="00C42378" w:rsidRDefault="004905E3" w:rsidP="00207A9F">
      <w:pPr>
        <w:pStyle w:val="Titre1"/>
        <w:rPr>
          <w:u w:val="single"/>
        </w:rPr>
      </w:pPr>
      <w:bookmarkStart w:id="1" w:name="_Toc450655791"/>
      <w:r w:rsidRPr="00207A9F">
        <w:rPr>
          <w:u w:val="single"/>
        </w:rPr>
        <w:lastRenderedPageBreak/>
        <w:t>Présentation générale</w:t>
      </w:r>
      <w:bookmarkEnd w:id="1"/>
    </w:p>
    <w:p w:rsidR="00207A9F" w:rsidRDefault="00207A9F" w:rsidP="00207A9F">
      <w:pPr>
        <w:spacing w:after="0"/>
        <w:jc w:val="both"/>
        <w:rPr>
          <w:sz w:val="24"/>
          <w:szCs w:val="24"/>
        </w:rPr>
      </w:pPr>
    </w:p>
    <w:p w:rsidR="00C42378" w:rsidRDefault="00C42378" w:rsidP="00207A9F">
      <w:pPr>
        <w:spacing w:after="0"/>
        <w:jc w:val="both"/>
        <w:rPr>
          <w:sz w:val="24"/>
          <w:szCs w:val="24"/>
        </w:rPr>
      </w:pPr>
      <w:r>
        <w:rPr>
          <w:sz w:val="24"/>
          <w:szCs w:val="24"/>
        </w:rPr>
        <w:t xml:space="preserve">La microscopie est un domaine de recherche qui ne cesse de se développer, et dont les applications se retrouvent dans de nombreux domaine de haute technologie : biologie, électronique, mécanique et étude des matériaux... Le cas de la microscopie optique est intéressante car la mesure optique d’échantillon est non-destructive et permet donc l’observation d’échantillon vivant, comme par exemple des cellules. </w:t>
      </w:r>
    </w:p>
    <w:p w:rsidR="00207A9F" w:rsidRDefault="00207A9F" w:rsidP="00207A9F">
      <w:pPr>
        <w:spacing w:after="0"/>
        <w:jc w:val="both"/>
        <w:rPr>
          <w:sz w:val="24"/>
          <w:szCs w:val="24"/>
        </w:rPr>
      </w:pPr>
    </w:p>
    <w:p w:rsidR="00207A9F" w:rsidRDefault="00C42378" w:rsidP="00207A9F">
      <w:pPr>
        <w:spacing w:after="0"/>
        <w:jc w:val="both"/>
        <w:rPr>
          <w:sz w:val="24"/>
          <w:szCs w:val="24"/>
        </w:rPr>
      </w:pPr>
      <w:r>
        <w:rPr>
          <w:sz w:val="24"/>
          <w:szCs w:val="24"/>
        </w:rPr>
        <w:t>Ce domaine prisé des chercheurs en biologie rencontre un problème physique qui empêche de voir les détails plus petits que la limite de diffraction, située aux alentours de 0.5 micromètre sur les meilleurs microscopes.</w:t>
      </w:r>
    </w:p>
    <w:p w:rsidR="00207A9F" w:rsidRDefault="00C42378" w:rsidP="00207A9F">
      <w:pPr>
        <w:spacing w:after="0"/>
        <w:jc w:val="both"/>
        <w:rPr>
          <w:sz w:val="24"/>
          <w:szCs w:val="24"/>
        </w:rPr>
      </w:pPr>
      <w:r>
        <w:rPr>
          <w:sz w:val="24"/>
          <w:szCs w:val="24"/>
        </w:rPr>
        <w:t>Les différentes astuces qui permettent d’observer des détails plus petits que cette taille portent le nom de super-résolution. Il s’agit d’un domaine de recherche en optique très lié aux besoins de la microbiologie, qui cherche toujours à voir plus de détails pour mieux comprendre le vivant.</w:t>
      </w:r>
    </w:p>
    <w:p w:rsidR="00207A9F" w:rsidRDefault="00207A9F" w:rsidP="00207A9F">
      <w:pPr>
        <w:spacing w:after="0"/>
        <w:jc w:val="both"/>
        <w:rPr>
          <w:sz w:val="24"/>
          <w:szCs w:val="24"/>
        </w:rPr>
      </w:pPr>
    </w:p>
    <w:p w:rsidR="00C42378" w:rsidRDefault="00207A9F" w:rsidP="00207A9F">
      <w:pPr>
        <w:pStyle w:val="Titre2"/>
      </w:pPr>
      <w:bookmarkStart w:id="2" w:name="_Toc450655792"/>
      <w:r>
        <w:t>FarView</w:t>
      </w:r>
      <w:bookmarkEnd w:id="2"/>
    </w:p>
    <w:p w:rsidR="00207A9F" w:rsidRDefault="00207A9F" w:rsidP="00207A9F">
      <w:pPr>
        <w:spacing w:after="0"/>
        <w:jc w:val="both"/>
        <w:rPr>
          <w:sz w:val="24"/>
          <w:szCs w:val="24"/>
        </w:rPr>
      </w:pPr>
      <w:r>
        <w:rPr>
          <w:noProof/>
          <w:sz w:val="24"/>
          <w:lang w:eastAsia="fr-FR"/>
        </w:rPr>
        <w:drawing>
          <wp:anchor distT="0" distB="0" distL="114300" distR="114300" simplePos="0" relativeHeight="251662336" behindDoc="0" locked="0" layoutInCell="1" allowOverlap="1" wp14:anchorId="59EDAE83" wp14:editId="0E4CAD29">
            <wp:simplePos x="0" y="0"/>
            <wp:positionH relativeFrom="column">
              <wp:posOffset>662305</wp:posOffset>
            </wp:positionH>
            <wp:positionV relativeFrom="paragraph">
              <wp:posOffset>1774190</wp:posOffset>
            </wp:positionV>
            <wp:extent cx="1310640" cy="1310640"/>
            <wp:effectExtent l="0" t="0" r="3810" b="3810"/>
            <wp:wrapTopAndBottom/>
            <wp:docPr id="4" name="Image 4" descr="C:\Users\Phil\Documents\GitHub\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Documents\GitHub\PIMS\OppAffaire\logo-flyer\FarView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fr-FR"/>
        </w:rPr>
        <mc:AlternateContent>
          <mc:Choice Requires="wpg">
            <w:drawing>
              <wp:anchor distT="0" distB="0" distL="114300" distR="114300" simplePos="0" relativeHeight="251664384" behindDoc="0" locked="0" layoutInCell="1" allowOverlap="1" wp14:anchorId="2E9BC201" wp14:editId="286E7E7A">
                <wp:simplePos x="0" y="0"/>
                <wp:positionH relativeFrom="column">
                  <wp:posOffset>3069590</wp:posOffset>
                </wp:positionH>
                <wp:positionV relativeFrom="paragraph">
                  <wp:posOffset>1779905</wp:posOffset>
                </wp:positionV>
                <wp:extent cx="2544445" cy="1483360"/>
                <wp:effectExtent l="0" t="0" r="8255" b="2540"/>
                <wp:wrapTopAndBottom/>
                <wp:docPr id="5" name="Groupe 5"/>
                <wp:cNvGraphicFramePr/>
                <a:graphic xmlns:a="http://schemas.openxmlformats.org/drawingml/2006/main">
                  <a:graphicData uri="http://schemas.microsoft.com/office/word/2010/wordprocessingGroup">
                    <wpg:wgp>
                      <wpg:cNvGrpSpPr/>
                      <wpg:grpSpPr>
                        <a:xfrm>
                          <a:off x="0" y="0"/>
                          <a:ext cx="2544445" cy="1483360"/>
                          <a:chOff x="0" y="0"/>
                          <a:chExt cx="2544445" cy="1483600"/>
                        </a:xfrm>
                      </wpg:grpSpPr>
                      <pic:pic xmlns:pic="http://schemas.openxmlformats.org/drawingml/2006/picture">
                        <pic:nvPicPr>
                          <pic:cNvPr id="6" name="Image 6" descr="Confocal image with Silicone immersion objective(tumor cells)"/>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79562" y="0"/>
                            <a:ext cx="1802921" cy="1138687"/>
                          </a:xfrm>
                          <a:prstGeom prst="rect">
                            <a:avLst/>
                          </a:prstGeom>
                          <a:noFill/>
                          <a:ln>
                            <a:noFill/>
                          </a:ln>
                        </pic:spPr>
                      </pic:pic>
                      <wps:wsp>
                        <wps:cNvPr id="7" name="Zone de texte 7"/>
                        <wps:cNvSpPr txBox="1"/>
                        <wps:spPr>
                          <a:xfrm>
                            <a:off x="0" y="1155940"/>
                            <a:ext cx="2544445" cy="327660"/>
                          </a:xfrm>
                          <a:prstGeom prst="rect">
                            <a:avLst/>
                          </a:prstGeom>
                          <a:solidFill>
                            <a:prstClr val="white"/>
                          </a:solidFill>
                          <a:ln>
                            <a:noFill/>
                          </a:ln>
                          <a:effectLst/>
                        </wps:spPr>
                        <wps:txbx>
                          <w:txbxContent>
                            <w:p w:rsidR="00C42378" w:rsidRPr="00AF1013" w:rsidRDefault="00C42378" w:rsidP="00C42378">
                              <w:pPr>
                                <w:pStyle w:val="Lgende"/>
                                <w:jc w:val="center"/>
                                <w:rPr>
                                  <w:i/>
                                  <w:noProof/>
                                  <w:lang w:val="fr-FR"/>
                                </w:rPr>
                              </w:pPr>
                              <w:r w:rsidRPr="00AF1013">
                                <w:rPr>
                                  <w:lang w:val="fr-FR"/>
                                </w:rPr>
                                <w:t>Exemple de reconstitution 3D avec un microscope FV1200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5" o:spid="_x0000_s1026" style="position:absolute;left:0;text-align:left;margin-left:241.7pt;margin-top:140.15pt;width:200.35pt;height:116.8pt;z-index:251664384" coordsize="25444,14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alt="Confocal image with Silicone immersion objective(tumor cells)" style="position:absolute;left:3795;width:18029;height:11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NZ9TDAAAA2gAAAA8AAABkcnMvZG93bnJldi54bWxEj0+LwjAUxO+C3yG8hb2IpnoQ6RpFFkQv&#10;u/6pCx4fzbMpNi+lSbX77Y0geBxm5jfMfNnZStyo8aVjBeNRAoI4d7rkQsEpWw9nIHxA1lg5JgX/&#10;5GG56PfmmGp35wPdjqEQEcI+RQUmhDqV0ueGLPqRq4mjd3GNxRBlU0jd4D3CbSUnSTKVFkuOCwZr&#10;+jaUX4+tVbDBTB+y82R3kftf49vtYPDz1yr1+dGtvkAE6sI7/GpvtYIpPK/E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1n1MMAAADaAAAADwAAAAAAAAAAAAAAAACf&#10;AgAAZHJzL2Rvd25yZXYueG1sUEsFBgAAAAAEAAQA9wAAAI8DAAAAAA==&#10;">
                  <v:imagedata r:id="rId11" o:title="Confocal image with Silicone immersion objective(tumor cells)"/>
                  <v:path arrowok="t"/>
                </v:shape>
                <v:shapetype id="_x0000_t202" coordsize="21600,21600" o:spt="202" path="m,l,21600r21600,l21600,xe">
                  <v:stroke joinstyle="miter"/>
                  <v:path gradientshapeok="t" o:connecttype="rect"/>
                </v:shapetype>
                <v:shape id="Zone de texte 7" o:spid="_x0000_s1028" type="#_x0000_t202" style="position:absolute;top:11559;width:2544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C42378" w:rsidRPr="00AF1013" w:rsidRDefault="00C42378" w:rsidP="00C42378">
                        <w:pPr>
                          <w:pStyle w:val="Lgende"/>
                          <w:jc w:val="center"/>
                          <w:rPr>
                            <w:i/>
                            <w:noProof/>
                            <w:lang w:val="fr-FR"/>
                          </w:rPr>
                        </w:pPr>
                        <w:r w:rsidRPr="00AF1013">
                          <w:rPr>
                            <w:lang w:val="fr-FR"/>
                          </w:rPr>
                          <w:t>Exemple de reconstitution 3D avec un microscope FV1200</w:t>
                        </w:r>
                      </w:p>
                    </w:txbxContent>
                  </v:textbox>
                </v:shape>
                <w10:wrap type="topAndBottom"/>
              </v:group>
            </w:pict>
          </mc:Fallback>
        </mc:AlternateContent>
      </w:r>
      <w:r w:rsidR="00C42378">
        <w:rPr>
          <w:sz w:val="24"/>
          <w:szCs w:val="24"/>
        </w:rPr>
        <w:t>Dans ce cadre, nous créons notre société FarView. FarV</w:t>
      </w:r>
      <w:r w:rsidR="00C42378" w:rsidRPr="005521FE">
        <w:rPr>
          <w:sz w:val="24"/>
          <w:szCs w:val="24"/>
        </w:rPr>
        <w:t xml:space="preserve">iew est une start-up innovante dans le domaine de la microscopie qui élabore et vend via internet un logiciel ergonomique permettant de traiter les images obtenues par les microscopes, et restitue des images d’une précisions tridimensionnelles jamais atteintes auparavant. </w:t>
      </w:r>
      <w:r w:rsidR="00C42378">
        <w:rPr>
          <w:sz w:val="24"/>
          <w:szCs w:val="24"/>
        </w:rPr>
        <w:t>Parmi toutes les technologies de super-résolution existante, nous nous distinguons par la facilité d’utilisation du logiciel, et la reconstitution en trois dimensions, à l’opposé des techniques classiques que n’offre qu’une image plane</w:t>
      </w:r>
      <w:r w:rsidR="00C42378">
        <w:rPr>
          <w:sz w:val="24"/>
          <w:szCs w:val="24"/>
        </w:rPr>
        <w:t xml:space="preserve"> ou une résolution moindre.</w:t>
      </w:r>
    </w:p>
    <w:p w:rsidR="00207A9F" w:rsidRDefault="00207A9F" w:rsidP="00207A9F">
      <w:pPr>
        <w:spacing w:after="0"/>
        <w:jc w:val="both"/>
        <w:rPr>
          <w:sz w:val="24"/>
          <w:szCs w:val="24"/>
        </w:rPr>
      </w:pPr>
    </w:p>
    <w:p w:rsidR="00207A9F" w:rsidRDefault="00207A9F" w:rsidP="00207A9F">
      <w:pPr>
        <w:spacing w:after="0"/>
        <w:jc w:val="both"/>
        <w:rPr>
          <w:sz w:val="24"/>
          <w:szCs w:val="24"/>
        </w:rPr>
      </w:pPr>
      <w:r w:rsidRPr="005521FE">
        <w:rPr>
          <w:sz w:val="24"/>
          <w:szCs w:val="24"/>
        </w:rPr>
        <w:t>La société FarView se situe à la pointe de la technologie de recherche en microscopie grâce à un dispositif dont nous détenons le brevet. Il s’agit d’un marché nouveau, créé par cette technologie, qui n’offre pas de concurrent direct pour le moment. Cepe</w:t>
      </w:r>
      <w:r>
        <w:rPr>
          <w:sz w:val="24"/>
          <w:szCs w:val="24"/>
        </w:rPr>
        <w:t>ndant la recherche en microscopie et l’imagerie tridimensionnelle sont des domaines dans lequel se trouvent des entreprises de grande taille, avec beaucoup de ressource, et avec lequel il faudra composer pour atteindre nos clients dans ce marché très réduit.</w:t>
      </w:r>
    </w:p>
    <w:p w:rsidR="00C42378" w:rsidRDefault="00207A9F" w:rsidP="00207A9F">
      <w:pPr>
        <w:spacing w:after="0"/>
        <w:jc w:val="both"/>
        <w:rPr>
          <w:sz w:val="24"/>
          <w:szCs w:val="24"/>
        </w:rPr>
      </w:pPr>
      <w:r>
        <w:rPr>
          <w:sz w:val="24"/>
          <w:szCs w:val="24"/>
        </w:rPr>
        <w:lastRenderedPageBreak/>
        <w:t>Le marché ciblé est en effet, très spécifiquement, la recherche en microscopie biologique, utilisant la méthode de la fluorescence. Une étude détaillée du besoin a ét</w:t>
      </w:r>
      <w:r>
        <w:rPr>
          <w:sz w:val="24"/>
          <w:szCs w:val="24"/>
        </w:rPr>
        <w:t>é faite dans la première partie</w:t>
      </w:r>
      <w:r>
        <w:rPr>
          <w:sz w:val="24"/>
          <w:szCs w:val="24"/>
        </w:rPr>
        <w:t xml:space="preserve"> ‘Etude de Marché’.</w:t>
      </w:r>
    </w:p>
    <w:p w:rsidR="00207A9F" w:rsidRDefault="00207A9F" w:rsidP="00207A9F">
      <w:pPr>
        <w:spacing w:after="0"/>
        <w:jc w:val="both"/>
        <w:rPr>
          <w:sz w:val="24"/>
          <w:szCs w:val="24"/>
        </w:rPr>
      </w:pPr>
    </w:p>
    <w:p w:rsidR="00207A9F" w:rsidRDefault="00207A9F" w:rsidP="00207A9F">
      <w:pPr>
        <w:pStyle w:val="Titre2"/>
      </w:pPr>
      <w:bookmarkStart w:id="3" w:name="_Toc450655793"/>
      <w:r>
        <w:t>L’équipe</w:t>
      </w:r>
      <w:bookmarkEnd w:id="3"/>
    </w:p>
    <w:p w:rsidR="00207A9F" w:rsidRDefault="00207A9F" w:rsidP="00207A9F">
      <w:pPr>
        <w:jc w:val="both"/>
        <w:rPr>
          <w:sz w:val="24"/>
        </w:rPr>
      </w:pPr>
      <w:r w:rsidRPr="00B25C1E">
        <w:rPr>
          <w:sz w:val="24"/>
        </w:rPr>
        <w:t>Far</w:t>
      </w:r>
      <w:r>
        <w:rPr>
          <w:sz w:val="24"/>
        </w:rPr>
        <w:t>V</w:t>
      </w:r>
      <w:r w:rsidRPr="00B25C1E">
        <w:rPr>
          <w:sz w:val="24"/>
        </w:rPr>
        <w:t xml:space="preserve">iew se compose de quatre ingénieurs de l’Institut d’Optique </w:t>
      </w:r>
      <w:proofErr w:type="spellStart"/>
      <w:r w:rsidRPr="00B25C1E">
        <w:rPr>
          <w:sz w:val="24"/>
        </w:rPr>
        <w:t>Graduate</w:t>
      </w:r>
      <w:proofErr w:type="spellEnd"/>
      <w:r w:rsidRPr="00B25C1E">
        <w:rPr>
          <w:sz w:val="24"/>
        </w:rPr>
        <w:t xml:space="preserve"> </w:t>
      </w:r>
      <w:proofErr w:type="spellStart"/>
      <w:r w:rsidRPr="00B25C1E">
        <w:rPr>
          <w:sz w:val="24"/>
        </w:rPr>
        <w:t>School</w:t>
      </w:r>
      <w:proofErr w:type="spellEnd"/>
      <w:r w:rsidRPr="00B25C1E">
        <w:rPr>
          <w:sz w:val="24"/>
        </w:rPr>
        <w:t>, une des écoles</w:t>
      </w:r>
      <w:r>
        <w:rPr>
          <w:sz w:val="24"/>
        </w:rPr>
        <w:t xml:space="preserve"> d’ingénieur</w:t>
      </w:r>
      <w:r w:rsidRPr="00B25C1E">
        <w:rPr>
          <w:sz w:val="24"/>
        </w:rPr>
        <w:t xml:space="preserve"> les plus qualifiées dans </w:t>
      </w:r>
      <w:r>
        <w:rPr>
          <w:sz w:val="24"/>
        </w:rPr>
        <w:t>les technologies de l’o</w:t>
      </w:r>
      <w:r w:rsidRPr="00B25C1E">
        <w:rPr>
          <w:sz w:val="24"/>
        </w:rPr>
        <w:t>ptique</w:t>
      </w:r>
      <w:r>
        <w:rPr>
          <w:sz w:val="24"/>
        </w:rPr>
        <w:t xml:space="preserve"> et de la photonique en France. Ainsi, les quatre fondateurs de FarView possèdent des compétences optiques, en microscopie et en analyse d’image qui sont la base scientifique sur laquelle est construit ce projet. </w:t>
      </w:r>
    </w:p>
    <w:p w:rsidR="00207A9F" w:rsidRDefault="00207A9F" w:rsidP="00207A9F">
      <w:pPr>
        <w:jc w:val="both"/>
        <w:rPr>
          <w:sz w:val="24"/>
        </w:rPr>
      </w:pPr>
      <w:r>
        <w:rPr>
          <w:sz w:val="24"/>
        </w:rPr>
        <w:t xml:space="preserve">L’équipe initiale de FarView est composée de Briséis Varin, Adrien Mau, Killian </w:t>
      </w:r>
      <w:proofErr w:type="spellStart"/>
      <w:r>
        <w:rPr>
          <w:sz w:val="24"/>
        </w:rPr>
        <w:t>Hervaux</w:t>
      </w:r>
      <w:proofErr w:type="spellEnd"/>
      <w:r>
        <w:rPr>
          <w:sz w:val="24"/>
        </w:rPr>
        <w:t xml:space="preserve"> et Philémon Giraud. En plus de la formation commune d’ingénieur opticien, voici quelques éléments de formation spécifiques à chacun</w:t>
      </w:r>
    </w:p>
    <w:p w:rsidR="00207A9F" w:rsidRPr="00C64153" w:rsidRDefault="00207A9F" w:rsidP="00207A9F">
      <w:pPr>
        <w:pStyle w:val="Lgende"/>
        <w:keepNext/>
        <w:jc w:val="center"/>
        <w:rPr>
          <w:lang w:val="fr-FR"/>
        </w:rPr>
      </w:pPr>
      <w:r w:rsidRPr="00C64153">
        <w:rPr>
          <w:lang w:val="fr-FR"/>
        </w:rPr>
        <w:t xml:space="preserve">Tableau </w:t>
      </w:r>
      <w:r>
        <w:fldChar w:fldCharType="begin"/>
      </w:r>
      <w:r w:rsidRPr="00C64153">
        <w:rPr>
          <w:lang w:val="fr-FR"/>
        </w:rPr>
        <w:instrText xml:space="preserve"> SEQ Tableau \* ARABIC </w:instrText>
      </w:r>
      <w:r>
        <w:fldChar w:fldCharType="separate"/>
      </w:r>
      <w:r w:rsidRPr="00C64153">
        <w:rPr>
          <w:noProof/>
          <w:lang w:val="fr-FR"/>
        </w:rPr>
        <w:t>1</w:t>
      </w:r>
      <w:r>
        <w:fldChar w:fldCharType="end"/>
      </w:r>
      <w:r w:rsidRPr="00C64153">
        <w:rPr>
          <w:lang w:val="fr-FR"/>
        </w:rPr>
        <w:t xml:space="preserve"> Formation et compétence spécifique à chaque membre de l'équipe</w:t>
      </w:r>
      <w:r>
        <w:rPr>
          <w:lang w:val="fr-FR"/>
        </w:rPr>
        <w:t xml:space="preserve">. </w:t>
      </w:r>
    </w:p>
    <w:tbl>
      <w:tblPr>
        <w:tblStyle w:val="Grilledutableau"/>
        <w:tblW w:w="10620" w:type="dxa"/>
        <w:tblInd w:w="-593" w:type="dxa"/>
        <w:tblLook w:val="04A0" w:firstRow="1" w:lastRow="0" w:firstColumn="1" w:lastColumn="0" w:noHBand="0" w:noVBand="1"/>
      </w:tblPr>
      <w:tblGrid>
        <w:gridCol w:w="2215"/>
        <w:gridCol w:w="4864"/>
        <w:gridCol w:w="3541"/>
      </w:tblGrid>
      <w:tr w:rsidR="00207A9F" w:rsidTr="00550B32">
        <w:trPr>
          <w:trHeight w:val="304"/>
        </w:trPr>
        <w:tc>
          <w:tcPr>
            <w:tcW w:w="2215" w:type="dxa"/>
          </w:tcPr>
          <w:p w:rsidR="00207A9F" w:rsidRDefault="00207A9F" w:rsidP="00550B32">
            <w:pPr>
              <w:jc w:val="both"/>
              <w:rPr>
                <w:sz w:val="24"/>
              </w:rPr>
            </w:pPr>
            <w:r>
              <w:rPr>
                <w:sz w:val="24"/>
              </w:rPr>
              <w:t>Membre</w:t>
            </w:r>
          </w:p>
        </w:tc>
        <w:tc>
          <w:tcPr>
            <w:tcW w:w="4864" w:type="dxa"/>
          </w:tcPr>
          <w:p w:rsidR="00207A9F" w:rsidRDefault="00207A9F" w:rsidP="00550B32">
            <w:pPr>
              <w:rPr>
                <w:sz w:val="24"/>
              </w:rPr>
            </w:pPr>
            <w:r>
              <w:rPr>
                <w:sz w:val="24"/>
              </w:rPr>
              <w:t>Formation Spécifique</w:t>
            </w:r>
          </w:p>
        </w:tc>
        <w:tc>
          <w:tcPr>
            <w:tcW w:w="3541" w:type="dxa"/>
          </w:tcPr>
          <w:p w:rsidR="00207A9F" w:rsidRDefault="00207A9F" w:rsidP="00550B32">
            <w:pPr>
              <w:jc w:val="both"/>
              <w:rPr>
                <w:sz w:val="24"/>
              </w:rPr>
            </w:pPr>
            <w:r>
              <w:rPr>
                <w:sz w:val="24"/>
              </w:rPr>
              <w:t>Compétences Spécifique</w:t>
            </w:r>
          </w:p>
        </w:tc>
      </w:tr>
      <w:tr w:rsidR="00207A9F" w:rsidRPr="007D4758" w:rsidTr="00550B32">
        <w:trPr>
          <w:trHeight w:val="625"/>
        </w:trPr>
        <w:tc>
          <w:tcPr>
            <w:tcW w:w="2215" w:type="dxa"/>
          </w:tcPr>
          <w:p w:rsidR="00207A9F" w:rsidRDefault="00207A9F" w:rsidP="00550B32">
            <w:pPr>
              <w:rPr>
                <w:sz w:val="24"/>
              </w:rPr>
            </w:pPr>
            <w:r>
              <w:rPr>
                <w:sz w:val="24"/>
              </w:rPr>
              <w:t>Briséis Varin</w:t>
            </w:r>
          </w:p>
        </w:tc>
        <w:tc>
          <w:tcPr>
            <w:tcW w:w="4864" w:type="dxa"/>
          </w:tcPr>
          <w:p w:rsidR="00207A9F" w:rsidRDefault="00207A9F" w:rsidP="00550B32">
            <w:pPr>
              <w:rPr>
                <w:sz w:val="24"/>
              </w:rPr>
            </w:pPr>
            <w:r>
              <w:rPr>
                <w:sz w:val="24"/>
              </w:rPr>
              <w:t>Classe préparatoire PC</w:t>
            </w:r>
          </w:p>
          <w:p w:rsidR="00207A9F" w:rsidRDefault="00207A9F" w:rsidP="00550B32">
            <w:pPr>
              <w:rPr>
                <w:sz w:val="24"/>
              </w:rPr>
            </w:pPr>
            <w:r>
              <w:rPr>
                <w:sz w:val="24"/>
              </w:rPr>
              <w:t xml:space="preserve">Stages : </w:t>
            </w:r>
            <w:proofErr w:type="spellStart"/>
            <w:r>
              <w:rPr>
                <w:sz w:val="24"/>
              </w:rPr>
              <w:t>Synaltics</w:t>
            </w:r>
            <w:proofErr w:type="spellEnd"/>
            <w:r>
              <w:rPr>
                <w:sz w:val="24"/>
              </w:rPr>
              <w:t xml:space="preserve"> (développement du réseau de ‘l’internet des objets’)</w:t>
            </w:r>
          </w:p>
          <w:p w:rsidR="00207A9F" w:rsidRDefault="00207A9F" w:rsidP="00550B32">
            <w:pPr>
              <w:rPr>
                <w:sz w:val="24"/>
              </w:rPr>
            </w:pPr>
            <w:proofErr w:type="spellStart"/>
            <w:r>
              <w:rPr>
                <w:sz w:val="24"/>
              </w:rPr>
              <w:t>Hanes</w:t>
            </w:r>
            <w:proofErr w:type="spellEnd"/>
            <w:r>
              <w:rPr>
                <w:sz w:val="24"/>
              </w:rPr>
              <w:t xml:space="preserve"> Brands (</w:t>
            </w:r>
            <w:proofErr w:type="spellStart"/>
            <w:r>
              <w:rPr>
                <w:sz w:val="24"/>
              </w:rPr>
              <w:t>big</w:t>
            </w:r>
            <w:proofErr w:type="spellEnd"/>
            <w:r>
              <w:rPr>
                <w:sz w:val="24"/>
              </w:rPr>
              <w:t xml:space="preserve"> data et gestion de données)</w:t>
            </w:r>
          </w:p>
        </w:tc>
        <w:tc>
          <w:tcPr>
            <w:tcW w:w="3541" w:type="dxa"/>
          </w:tcPr>
          <w:p w:rsidR="00207A9F" w:rsidRPr="00464B43" w:rsidRDefault="00207A9F" w:rsidP="00550B32">
            <w:pPr>
              <w:rPr>
                <w:sz w:val="24"/>
              </w:rPr>
            </w:pPr>
            <w:r w:rsidRPr="00464B43">
              <w:rPr>
                <w:sz w:val="24"/>
              </w:rPr>
              <w:t>Traitement d’image avancé, programmation Matlab</w:t>
            </w:r>
            <w:r>
              <w:rPr>
                <w:sz w:val="24"/>
              </w:rPr>
              <w:t xml:space="preserve"> et python</w:t>
            </w:r>
          </w:p>
          <w:p w:rsidR="00207A9F" w:rsidRDefault="00207A9F" w:rsidP="00550B32">
            <w:pPr>
              <w:rPr>
                <w:sz w:val="24"/>
              </w:rPr>
            </w:pPr>
          </w:p>
        </w:tc>
      </w:tr>
      <w:tr w:rsidR="00207A9F" w:rsidTr="00550B32">
        <w:trPr>
          <w:trHeight w:val="625"/>
        </w:trPr>
        <w:tc>
          <w:tcPr>
            <w:tcW w:w="2215" w:type="dxa"/>
          </w:tcPr>
          <w:p w:rsidR="00207A9F" w:rsidRDefault="00207A9F" w:rsidP="00550B32">
            <w:pPr>
              <w:rPr>
                <w:sz w:val="24"/>
              </w:rPr>
            </w:pPr>
            <w:r>
              <w:rPr>
                <w:sz w:val="24"/>
              </w:rPr>
              <w:t>Adrien Mau</w:t>
            </w:r>
          </w:p>
        </w:tc>
        <w:tc>
          <w:tcPr>
            <w:tcW w:w="4864" w:type="dxa"/>
          </w:tcPr>
          <w:p w:rsidR="00207A9F" w:rsidRDefault="00207A9F" w:rsidP="00550B32">
            <w:pPr>
              <w:rPr>
                <w:sz w:val="24"/>
              </w:rPr>
            </w:pPr>
            <w:r>
              <w:rPr>
                <w:sz w:val="24"/>
              </w:rPr>
              <w:t>Classe préparatoire …</w:t>
            </w:r>
          </w:p>
          <w:p w:rsidR="00207A9F" w:rsidRDefault="00207A9F" w:rsidP="00550B32">
            <w:pPr>
              <w:rPr>
                <w:sz w:val="24"/>
              </w:rPr>
            </w:pPr>
            <w:r>
              <w:rPr>
                <w:sz w:val="24"/>
              </w:rPr>
              <w:t>Stage :</w:t>
            </w:r>
          </w:p>
        </w:tc>
        <w:tc>
          <w:tcPr>
            <w:tcW w:w="3541" w:type="dxa"/>
          </w:tcPr>
          <w:p w:rsidR="00207A9F" w:rsidRDefault="00207A9F" w:rsidP="00550B32">
            <w:pPr>
              <w:rPr>
                <w:sz w:val="24"/>
              </w:rPr>
            </w:pPr>
            <w:r>
              <w:rPr>
                <w:sz w:val="24"/>
              </w:rPr>
              <w:t>Cuisine</w:t>
            </w:r>
          </w:p>
        </w:tc>
      </w:tr>
      <w:tr w:rsidR="00207A9F" w:rsidTr="00550B32">
        <w:trPr>
          <w:trHeight w:val="625"/>
        </w:trPr>
        <w:tc>
          <w:tcPr>
            <w:tcW w:w="2215" w:type="dxa"/>
          </w:tcPr>
          <w:p w:rsidR="00207A9F" w:rsidRDefault="00207A9F" w:rsidP="00550B32">
            <w:pPr>
              <w:rPr>
                <w:sz w:val="24"/>
              </w:rPr>
            </w:pPr>
            <w:r>
              <w:rPr>
                <w:sz w:val="24"/>
              </w:rPr>
              <w:t xml:space="preserve">Killian </w:t>
            </w:r>
            <w:proofErr w:type="spellStart"/>
            <w:r>
              <w:rPr>
                <w:sz w:val="24"/>
              </w:rPr>
              <w:t>Hervaux</w:t>
            </w:r>
            <w:proofErr w:type="spellEnd"/>
          </w:p>
        </w:tc>
        <w:tc>
          <w:tcPr>
            <w:tcW w:w="4864" w:type="dxa"/>
          </w:tcPr>
          <w:p w:rsidR="00207A9F" w:rsidRDefault="00207A9F" w:rsidP="00550B32">
            <w:pPr>
              <w:rPr>
                <w:sz w:val="24"/>
              </w:rPr>
            </w:pPr>
            <w:r>
              <w:rPr>
                <w:sz w:val="24"/>
              </w:rPr>
              <w:t>Classe préparatoire …</w:t>
            </w:r>
          </w:p>
          <w:p w:rsidR="00207A9F" w:rsidRDefault="00207A9F" w:rsidP="00550B32">
            <w:pPr>
              <w:rPr>
                <w:sz w:val="24"/>
              </w:rPr>
            </w:pPr>
            <w:r>
              <w:rPr>
                <w:sz w:val="24"/>
              </w:rPr>
              <w:t>Stage :</w:t>
            </w:r>
          </w:p>
        </w:tc>
        <w:tc>
          <w:tcPr>
            <w:tcW w:w="3541" w:type="dxa"/>
          </w:tcPr>
          <w:p w:rsidR="00207A9F" w:rsidRDefault="00207A9F" w:rsidP="00550B32">
            <w:pPr>
              <w:rPr>
                <w:sz w:val="24"/>
              </w:rPr>
            </w:pPr>
          </w:p>
        </w:tc>
      </w:tr>
      <w:tr w:rsidR="00207A9F" w:rsidTr="00550B32">
        <w:trPr>
          <w:trHeight w:val="625"/>
        </w:trPr>
        <w:tc>
          <w:tcPr>
            <w:tcW w:w="2215" w:type="dxa"/>
          </w:tcPr>
          <w:p w:rsidR="00207A9F" w:rsidRDefault="00207A9F" w:rsidP="00550B32">
            <w:pPr>
              <w:rPr>
                <w:sz w:val="24"/>
              </w:rPr>
            </w:pPr>
            <w:r>
              <w:rPr>
                <w:sz w:val="24"/>
              </w:rPr>
              <w:t>Philémon Giraud</w:t>
            </w:r>
          </w:p>
        </w:tc>
        <w:tc>
          <w:tcPr>
            <w:tcW w:w="4864" w:type="dxa"/>
          </w:tcPr>
          <w:p w:rsidR="00207A9F" w:rsidRDefault="00207A9F" w:rsidP="00550B32">
            <w:pPr>
              <w:rPr>
                <w:sz w:val="24"/>
              </w:rPr>
            </w:pPr>
            <w:r>
              <w:rPr>
                <w:sz w:val="24"/>
              </w:rPr>
              <w:t>Classe préparatoire PT (physique-technologie, mécanique et étude des matériaux)</w:t>
            </w:r>
          </w:p>
          <w:p w:rsidR="00207A9F" w:rsidRDefault="00207A9F" w:rsidP="00550B32">
            <w:pPr>
              <w:rPr>
                <w:sz w:val="24"/>
              </w:rPr>
            </w:pPr>
            <w:r w:rsidRPr="00C64153">
              <w:rPr>
                <w:sz w:val="24"/>
                <w:u w:val="single"/>
              </w:rPr>
              <w:t>Apprentissage :</w:t>
            </w:r>
            <w:r>
              <w:rPr>
                <w:sz w:val="24"/>
              </w:rPr>
              <w:t xml:space="preserve"> CEA Liten (caractérisation optique des matériaux dans un laboratoire de recherche sur l’énergie solaire).</w:t>
            </w:r>
          </w:p>
        </w:tc>
        <w:tc>
          <w:tcPr>
            <w:tcW w:w="3541" w:type="dxa"/>
          </w:tcPr>
          <w:p w:rsidR="00207A9F" w:rsidRDefault="00207A9F" w:rsidP="00550B32">
            <w:pPr>
              <w:rPr>
                <w:sz w:val="24"/>
              </w:rPr>
            </w:pPr>
            <w:r>
              <w:rPr>
                <w:sz w:val="24"/>
              </w:rPr>
              <w:t>Conception et montage optique, communication scientifique.</w:t>
            </w:r>
          </w:p>
          <w:p w:rsidR="00207A9F" w:rsidRDefault="00207A9F" w:rsidP="00550B32">
            <w:pPr>
              <w:rPr>
                <w:sz w:val="24"/>
              </w:rPr>
            </w:pPr>
            <w:r>
              <w:rPr>
                <w:sz w:val="24"/>
              </w:rPr>
              <w:t>Programmation HTML/CSS, administration web</w:t>
            </w:r>
          </w:p>
        </w:tc>
      </w:tr>
    </w:tbl>
    <w:p w:rsidR="00207A9F" w:rsidRDefault="00207A9F" w:rsidP="00207A9F">
      <w:pPr>
        <w:jc w:val="both"/>
        <w:rPr>
          <w:sz w:val="24"/>
        </w:rPr>
      </w:pPr>
    </w:p>
    <w:p w:rsidR="00207A9F" w:rsidRDefault="00207A9F" w:rsidP="00207A9F">
      <w:pPr>
        <w:jc w:val="both"/>
        <w:rPr>
          <w:sz w:val="24"/>
        </w:rPr>
      </w:pPr>
      <w:proofErr w:type="spellStart"/>
      <w:r>
        <w:rPr>
          <w:sz w:val="24"/>
        </w:rPr>
        <w:t>Fdh</w:t>
      </w:r>
      <w:proofErr w:type="spellEnd"/>
    </w:p>
    <w:p w:rsidR="00207A9F" w:rsidRDefault="00207A9F" w:rsidP="00207A9F">
      <w:pPr>
        <w:jc w:val="both"/>
        <w:rPr>
          <w:sz w:val="24"/>
        </w:rPr>
      </w:pPr>
      <w:r>
        <w:rPr>
          <w:sz w:val="24"/>
        </w:rPr>
        <w:t>Cette diversité de compétence nous permet de couvrir l’ensemble des besoins pour la création de la startup. A nous quatre, nous réunissons en effet les connaissances scientifiques et techniques pour créer le logiciel FarView, mais nous sauront également créer notre site internet incluant la gestion des clients et des licences, et la plateforme de téléchargement correspondante, ainsi que participer à la communication scientifique (publications, conférences, contacts) nécessaire pour se faire connaitre auprès des chercheur susceptibles d’être intéressés par ce que nous proposons.</w:t>
      </w:r>
    </w:p>
    <w:p w:rsidR="00207A9F" w:rsidRDefault="00207A9F" w:rsidP="00207A9F">
      <w:pPr>
        <w:spacing w:after="0"/>
        <w:jc w:val="both"/>
        <w:rPr>
          <w:sz w:val="24"/>
        </w:rPr>
      </w:pPr>
      <w:r>
        <w:rPr>
          <w:sz w:val="24"/>
        </w:rPr>
        <w:lastRenderedPageBreak/>
        <w:t xml:space="preserve">En </w:t>
      </w:r>
      <w:r w:rsidRPr="00207A9F">
        <w:rPr>
          <w:sz w:val="24"/>
        </w:rPr>
        <w:t>plus de cela, nous avons l’appui d’un partenaire clef, qui nous permettra de procéder aux vérifications expérimentales du logiciel : le D</w:t>
      </w:r>
      <w:r w:rsidRPr="00207A9F">
        <w:rPr>
          <w:sz w:val="24"/>
          <w:vertAlign w:val="superscript"/>
        </w:rPr>
        <w:t>r</w:t>
      </w:r>
      <w:r w:rsidRPr="00207A9F">
        <w:rPr>
          <w:sz w:val="24"/>
        </w:rPr>
        <w:t xml:space="preserve"> Pierre Bon chercheur en microscopie de fluorescence au LP2N.</w:t>
      </w:r>
    </w:p>
    <w:p w:rsidR="00207A9F" w:rsidRPr="00207A9F" w:rsidRDefault="00207A9F" w:rsidP="00207A9F">
      <w:pPr>
        <w:spacing w:after="0"/>
        <w:jc w:val="both"/>
        <w:rPr>
          <w:sz w:val="24"/>
        </w:rPr>
      </w:pPr>
    </w:p>
    <w:p w:rsidR="00207A9F" w:rsidRDefault="00207A9F" w:rsidP="00207A9F">
      <w:pPr>
        <w:spacing w:after="0"/>
        <w:jc w:val="both"/>
        <w:rPr>
          <w:sz w:val="24"/>
        </w:rPr>
      </w:pPr>
      <w:r w:rsidRPr="00207A9F">
        <w:rPr>
          <w:sz w:val="24"/>
        </w:rPr>
        <w:t xml:space="preserve">Grâce à </w:t>
      </w:r>
      <w:r>
        <w:rPr>
          <w:sz w:val="24"/>
        </w:rPr>
        <w:t xml:space="preserve">tout </w:t>
      </w:r>
      <w:r w:rsidRPr="00207A9F">
        <w:rPr>
          <w:sz w:val="24"/>
        </w:rPr>
        <w:t>cela, FarView pourra être indépendante dès sa création, et ce pour au minimum sa première</w:t>
      </w:r>
      <w:r>
        <w:rPr>
          <w:sz w:val="24"/>
        </w:rPr>
        <w:t xml:space="preserve"> année d’existence. Les besoins de FarView au-delà de cette date seront des besoins de communication, de marketing et de gestion financière, que nous prévoyons de remplir par l’emploi d’une personne supplémentaire dédiée à cela.</w:t>
      </w:r>
    </w:p>
    <w:p w:rsidR="00207A9F" w:rsidRPr="00207A9F" w:rsidRDefault="00207A9F" w:rsidP="00207A9F">
      <w:pPr>
        <w:jc w:val="both"/>
        <w:rPr>
          <w:sz w:val="24"/>
        </w:rPr>
      </w:pPr>
    </w:p>
    <w:p w:rsidR="00207A9F" w:rsidRDefault="00207A9F" w:rsidP="00207A9F">
      <w:pPr>
        <w:pStyle w:val="Titre2"/>
      </w:pPr>
      <w:bookmarkStart w:id="4" w:name="_Toc450655794"/>
      <w:r>
        <w:t>Genèse du projet</w:t>
      </w:r>
      <w:bookmarkEnd w:id="4"/>
    </w:p>
    <w:p w:rsidR="00207A9F" w:rsidRDefault="00207A9F" w:rsidP="00207A9F">
      <w:pPr>
        <w:jc w:val="both"/>
        <w:rPr>
          <w:sz w:val="24"/>
        </w:rPr>
      </w:pPr>
      <w:r>
        <w:rPr>
          <w:sz w:val="24"/>
        </w:rPr>
        <w:t>Le projet aboutissant à la création de l’entreprise FarView vient à l’origine du D</w:t>
      </w:r>
      <w:r w:rsidRPr="00064A12">
        <w:rPr>
          <w:sz w:val="24"/>
          <w:vertAlign w:val="superscript"/>
        </w:rPr>
        <w:t>r</w:t>
      </w:r>
      <w:r>
        <w:rPr>
          <w:sz w:val="24"/>
        </w:rPr>
        <w:t xml:space="preserve"> Pierre Bon, </w:t>
      </w:r>
      <w:r w:rsidRPr="00B25C1E">
        <w:rPr>
          <w:sz w:val="24"/>
        </w:rPr>
        <w:t>chercheur en microscopie de fluorescence</w:t>
      </w:r>
      <w:r>
        <w:rPr>
          <w:sz w:val="24"/>
        </w:rPr>
        <w:t xml:space="preserve"> au laboratoire LP2N attenant à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sur le site de Bordeaux. Le laboratoire est en effet dépositaire d’un brevet lié à une technologie de microscopie de super-résolution en trois dimensions, mais n’a pas eu les moyens de développer cette technologie. En partenariat avec l’école a donc été fait un premier prototype expérimental, développé par Briséis Varin, Adrien Mau et Killian </w:t>
      </w:r>
      <w:proofErr w:type="spellStart"/>
      <w:r>
        <w:rPr>
          <w:sz w:val="24"/>
        </w:rPr>
        <w:t>Hervaux</w:t>
      </w:r>
      <w:proofErr w:type="spellEnd"/>
      <w:r>
        <w:rPr>
          <w:sz w:val="24"/>
        </w:rPr>
        <w:t>. Ce prototype ayant été convaincant au-delà des résultats attendus, en termes de résolution, de précision, de rapidité et de facilité d’utilisation, il a été décidé de porter ce projet au sein d’une startup innovante.</w:t>
      </w:r>
    </w:p>
    <w:p w:rsidR="00207A9F" w:rsidRDefault="00207A9F" w:rsidP="00207A9F">
      <w:pPr>
        <w:jc w:val="both"/>
        <w:rPr>
          <w:sz w:val="24"/>
        </w:rPr>
      </w:pPr>
      <w:r>
        <w:rPr>
          <w:sz w:val="24"/>
        </w:rPr>
        <w:t>En effet les résultats obtenus sont intéressants pour tout chercheur en microbiologie. Cependant, le programme actuel est spécifique à l’équipement du laboratoire LP2N (microscope type STORM du laboratoire), et il doit être adapté à d’autres configurations proches, puis à d’autres types de microscopie (microscope autre que le STORM, mais basé sur le même principe).</w:t>
      </w:r>
    </w:p>
    <w:p w:rsidR="00207A9F" w:rsidRDefault="00207A9F" w:rsidP="00207A9F">
      <w:pPr>
        <w:spacing w:after="0"/>
        <w:jc w:val="both"/>
        <w:rPr>
          <w:sz w:val="24"/>
          <w:szCs w:val="24"/>
        </w:rPr>
      </w:pPr>
      <w:r>
        <w:rPr>
          <w:sz w:val="24"/>
        </w:rPr>
        <w:t xml:space="preserve">Le LP2N est un laboratoire de recherche et n’a pas vocation à développer un outil de ce genre, qui nécessite un travail conséquent mais est un travail de commercialisation industrielle plutôt qu’un travail de recherche. Il soutient donc une startup innovante basé sur ce principe. Cette startup va être créée par Briséis Varin, Adrien Mau, et Killian </w:t>
      </w:r>
      <w:proofErr w:type="spellStart"/>
      <w:r>
        <w:rPr>
          <w:sz w:val="24"/>
        </w:rPr>
        <w:t>Hervaux</w:t>
      </w:r>
      <w:proofErr w:type="spellEnd"/>
      <w:r>
        <w:rPr>
          <w:sz w:val="24"/>
        </w:rPr>
        <w:t>, qui connaissent déjà le projet et reprennent le travail qu’ils avaient commencé, avec l’aide Philémon Giraud.</w:t>
      </w:r>
    </w:p>
    <w:p w:rsidR="00207A9F" w:rsidRDefault="00207A9F" w:rsidP="00207A9F">
      <w:pPr>
        <w:spacing w:after="0"/>
        <w:jc w:val="both"/>
        <w:rPr>
          <w:sz w:val="24"/>
          <w:szCs w:val="24"/>
        </w:rPr>
      </w:pPr>
    </w:p>
    <w:p w:rsidR="00207A9F" w:rsidRDefault="00207A9F">
      <w:pPr>
        <w:rPr>
          <w:sz w:val="24"/>
          <w:szCs w:val="24"/>
        </w:rPr>
      </w:pPr>
      <w:r>
        <w:rPr>
          <w:sz w:val="24"/>
          <w:szCs w:val="24"/>
        </w:rPr>
        <w:br w:type="page"/>
      </w:r>
    </w:p>
    <w:p w:rsidR="00207A9F" w:rsidRPr="008570D0" w:rsidRDefault="008570D0" w:rsidP="008570D0">
      <w:pPr>
        <w:pStyle w:val="Titre1"/>
        <w:rPr>
          <w:u w:val="single"/>
        </w:rPr>
      </w:pPr>
      <w:bookmarkStart w:id="5" w:name="_Toc450655795"/>
      <w:r w:rsidRPr="008570D0">
        <w:rPr>
          <w:u w:val="single"/>
        </w:rPr>
        <w:lastRenderedPageBreak/>
        <w:t>Étude de marché</w:t>
      </w:r>
      <w:bookmarkEnd w:id="5"/>
    </w:p>
    <w:p w:rsidR="00207A9F" w:rsidRDefault="008570D0" w:rsidP="00207A9F">
      <w:pPr>
        <w:spacing w:after="0"/>
        <w:jc w:val="both"/>
        <w:rPr>
          <w:sz w:val="24"/>
          <w:szCs w:val="24"/>
        </w:rPr>
      </w:pPr>
      <w:proofErr w:type="spellStart"/>
      <w:proofErr w:type="gramStart"/>
      <w:r>
        <w:rPr>
          <w:sz w:val="24"/>
          <w:szCs w:val="24"/>
        </w:rPr>
        <w:t>dfs</w:t>
      </w:r>
      <w:proofErr w:type="spellEnd"/>
      <w:proofErr w:type="gramEnd"/>
    </w:p>
    <w:p w:rsidR="00207A9F" w:rsidRDefault="00207A9F" w:rsidP="00207A9F">
      <w:pPr>
        <w:spacing w:after="0"/>
        <w:jc w:val="both"/>
        <w:rPr>
          <w:sz w:val="24"/>
          <w:szCs w:val="24"/>
        </w:rPr>
      </w:pPr>
    </w:p>
    <w:p w:rsidR="008570D0" w:rsidRDefault="008570D0">
      <w:pPr>
        <w:rPr>
          <w:sz w:val="24"/>
          <w:szCs w:val="24"/>
        </w:rPr>
      </w:pPr>
      <w:r>
        <w:rPr>
          <w:sz w:val="24"/>
          <w:szCs w:val="24"/>
        </w:rPr>
        <w:br w:type="page"/>
      </w:r>
    </w:p>
    <w:p w:rsidR="00207A9F" w:rsidRPr="008570D0" w:rsidRDefault="008570D0" w:rsidP="008570D0">
      <w:pPr>
        <w:pStyle w:val="Titre1"/>
        <w:rPr>
          <w:u w:val="single"/>
        </w:rPr>
      </w:pPr>
      <w:bookmarkStart w:id="6" w:name="_Toc450655796"/>
      <w:r w:rsidRPr="008570D0">
        <w:rPr>
          <w:u w:val="single"/>
        </w:rPr>
        <w:lastRenderedPageBreak/>
        <w:t>Description du service proposé par FarView</w:t>
      </w:r>
      <w:bookmarkEnd w:id="6"/>
    </w:p>
    <w:p w:rsidR="008570D0" w:rsidRDefault="008570D0" w:rsidP="00207A9F">
      <w:pPr>
        <w:spacing w:after="0"/>
        <w:jc w:val="both"/>
        <w:rPr>
          <w:sz w:val="24"/>
          <w:szCs w:val="24"/>
        </w:rPr>
      </w:pPr>
      <w:proofErr w:type="spellStart"/>
      <w:r>
        <w:rPr>
          <w:sz w:val="24"/>
          <w:szCs w:val="24"/>
        </w:rPr>
        <w:t>Sdfshf</w:t>
      </w:r>
      <w:proofErr w:type="spellEnd"/>
    </w:p>
    <w:p w:rsidR="008570D0" w:rsidRDefault="008570D0" w:rsidP="00207A9F">
      <w:pPr>
        <w:spacing w:after="0"/>
        <w:jc w:val="both"/>
        <w:rPr>
          <w:sz w:val="24"/>
          <w:szCs w:val="24"/>
        </w:rPr>
      </w:pPr>
    </w:p>
    <w:p w:rsidR="008570D0" w:rsidRDefault="008570D0">
      <w:pPr>
        <w:rPr>
          <w:sz w:val="24"/>
          <w:szCs w:val="24"/>
        </w:rPr>
      </w:pPr>
      <w:r>
        <w:rPr>
          <w:sz w:val="24"/>
          <w:szCs w:val="24"/>
        </w:rPr>
        <w:br w:type="page"/>
      </w:r>
    </w:p>
    <w:p w:rsidR="008570D0" w:rsidRPr="008570D0" w:rsidRDefault="008570D0" w:rsidP="008570D0">
      <w:pPr>
        <w:pStyle w:val="Titre1"/>
        <w:rPr>
          <w:u w:val="single"/>
        </w:rPr>
      </w:pPr>
      <w:bookmarkStart w:id="7" w:name="_Toc450655797"/>
      <w:r w:rsidRPr="008570D0">
        <w:rPr>
          <w:u w:val="single"/>
        </w:rPr>
        <w:lastRenderedPageBreak/>
        <w:t>Stratégie financière</w:t>
      </w:r>
      <w:bookmarkEnd w:id="7"/>
    </w:p>
    <w:p w:rsidR="00207A9F" w:rsidRDefault="008570D0" w:rsidP="00207A9F">
      <w:pPr>
        <w:spacing w:after="0"/>
        <w:jc w:val="both"/>
        <w:rPr>
          <w:sz w:val="24"/>
          <w:szCs w:val="24"/>
        </w:rPr>
      </w:pPr>
      <w:proofErr w:type="gramStart"/>
      <w:r>
        <w:rPr>
          <w:sz w:val="24"/>
          <w:szCs w:val="24"/>
        </w:rPr>
        <w:t>fds</w:t>
      </w:r>
      <w:proofErr w:type="gramEnd"/>
    </w:p>
    <w:p w:rsidR="008570D0" w:rsidRDefault="008570D0">
      <w:pPr>
        <w:rPr>
          <w:sz w:val="24"/>
          <w:szCs w:val="24"/>
        </w:rPr>
      </w:pPr>
      <w:r>
        <w:rPr>
          <w:sz w:val="24"/>
          <w:szCs w:val="24"/>
        </w:rPr>
        <w:br w:type="page"/>
      </w:r>
    </w:p>
    <w:p w:rsidR="00207A9F" w:rsidRPr="004512C9" w:rsidRDefault="008570D0" w:rsidP="004512C9">
      <w:pPr>
        <w:pStyle w:val="Titre1"/>
        <w:jc w:val="center"/>
        <w:rPr>
          <w:sz w:val="32"/>
          <w:u w:val="single"/>
        </w:rPr>
      </w:pPr>
      <w:bookmarkStart w:id="8" w:name="_Toc450655798"/>
      <w:r w:rsidRPr="008570D0">
        <w:rPr>
          <w:sz w:val="32"/>
          <w:u w:val="single"/>
        </w:rPr>
        <w:lastRenderedPageBreak/>
        <w:t>Annexes</w:t>
      </w:r>
      <w:bookmarkEnd w:id="8"/>
    </w:p>
    <w:p w:rsidR="004512C9" w:rsidRDefault="008570D0" w:rsidP="004512C9">
      <w:pPr>
        <w:pStyle w:val="Titre2"/>
        <w:jc w:val="center"/>
      </w:pPr>
      <w:bookmarkStart w:id="9" w:name="_Toc450655799"/>
      <w:r>
        <w:t>Annexe 1 :</w:t>
      </w:r>
      <w:r w:rsidR="004512C9">
        <w:t xml:space="preserve"> Analyse fonctionnelles SWOT</w:t>
      </w:r>
      <w:bookmarkEnd w:id="9"/>
    </w:p>
    <w:p w:rsidR="004512C9" w:rsidRDefault="004512C9" w:rsidP="00207A9F">
      <w:pPr>
        <w:spacing w:after="0"/>
        <w:jc w:val="both"/>
        <w:rPr>
          <w:sz w:val="24"/>
          <w:szCs w:val="24"/>
        </w:rPr>
      </w:pPr>
      <w:proofErr w:type="spellStart"/>
      <w:proofErr w:type="gramStart"/>
      <w:r>
        <w:rPr>
          <w:sz w:val="24"/>
          <w:szCs w:val="24"/>
        </w:rPr>
        <w:t>dsf</w:t>
      </w:r>
      <w:proofErr w:type="spellEnd"/>
      <w:proofErr w:type="gramEnd"/>
    </w:p>
    <w:p w:rsidR="004512C9" w:rsidRDefault="004512C9">
      <w:pPr>
        <w:rPr>
          <w:rFonts w:asciiTheme="majorHAnsi" w:eastAsiaTheme="majorEastAsia" w:hAnsiTheme="majorHAnsi" w:cstheme="majorBidi"/>
          <w:b/>
          <w:bCs/>
          <w:color w:val="4F81BD" w:themeColor="accent1"/>
          <w:sz w:val="26"/>
          <w:szCs w:val="26"/>
        </w:rPr>
      </w:pPr>
      <w:r>
        <w:br w:type="page"/>
      </w:r>
    </w:p>
    <w:p w:rsidR="004512C9" w:rsidRDefault="004512C9" w:rsidP="004512C9">
      <w:pPr>
        <w:pStyle w:val="Titre2"/>
        <w:jc w:val="center"/>
      </w:pPr>
      <w:bookmarkStart w:id="10" w:name="_Toc450655800"/>
      <w:r>
        <w:lastRenderedPageBreak/>
        <w:t xml:space="preserve">Annexe 2 : </w:t>
      </w:r>
      <w:proofErr w:type="spellStart"/>
      <w:r>
        <w:t>Buisiness</w:t>
      </w:r>
      <w:proofErr w:type="spellEnd"/>
      <w:r>
        <w:t xml:space="preserve"> Model </w:t>
      </w:r>
      <w:proofErr w:type="spellStart"/>
      <w:r>
        <w:t>Canvas</w:t>
      </w:r>
      <w:bookmarkEnd w:id="10"/>
      <w:proofErr w:type="spellEnd"/>
    </w:p>
    <w:p w:rsidR="004512C9" w:rsidRDefault="004512C9" w:rsidP="00207A9F">
      <w:pPr>
        <w:spacing w:after="0"/>
        <w:jc w:val="both"/>
        <w:rPr>
          <w:sz w:val="24"/>
          <w:szCs w:val="24"/>
        </w:rPr>
      </w:pPr>
      <w:r>
        <w:rPr>
          <w:sz w:val="24"/>
          <w:szCs w:val="24"/>
        </w:rPr>
        <w:t>Fds</w:t>
      </w:r>
    </w:p>
    <w:p w:rsidR="004512C9" w:rsidRDefault="004512C9">
      <w:pPr>
        <w:rPr>
          <w:rFonts w:asciiTheme="majorHAnsi" w:eastAsiaTheme="majorEastAsia" w:hAnsiTheme="majorHAnsi" w:cstheme="majorBidi"/>
          <w:b/>
          <w:bCs/>
          <w:color w:val="4F81BD" w:themeColor="accent1"/>
          <w:sz w:val="26"/>
          <w:szCs w:val="26"/>
        </w:rPr>
      </w:pPr>
      <w:r>
        <w:br w:type="page"/>
      </w:r>
    </w:p>
    <w:p w:rsidR="004512C9" w:rsidRDefault="004512C9" w:rsidP="004512C9">
      <w:pPr>
        <w:pStyle w:val="Titre2"/>
        <w:jc w:val="center"/>
      </w:pPr>
      <w:bookmarkStart w:id="11" w:name="_Toc450655801"/>
      <w:r>
        <w:lastRenderedPageBreak/>
        <w:t xml:space="preserve">Annexe 3 : Tableau Lean </w:t>
      </w:r>
      <w:proofErr w:type="spellStart"/>
      <w:r>
        <w:t>Canvas</w:t>
      </w:r>
      <w:bookmarkEnd w:id="11"/>
      <w:proofErr w:type="spellEnd"/>
    </w:p>
    <w:p w:rsidR="004512C9" w:rsidRPr="004512C9" w:rsidRDefault="004512C9" w:rsidP="004512C9">
      <w:proofErr w:type="spellStart"/>
      <w:proofErr w:type="gramStart"/>
      <w:r>
        <w:t>xfgkdfu</w:t>
      </w:r>
      <w:proofErr w:type="spellEnd"/>
      <w:proofErr w:type="gramEnd"/>
    </w:p>
    <w:p w:rsidR="004512C9" w:rsidRDefault="004512C9">
      <w:pPr>
        <w:rPr>
          <w:rFonts w:asciiTheme="majorHAnsi" w:eastAsiaTheme="majorEastAsia" w:hAnsiTheme="majorHAnsi" w:cstheme="majorBidi"/>
          <w:b/>
          <w:bCs/>
          <w:color w:val="4F81BD" w:themeColor="accent1"/>
          <w:sz w:val="26"/>
          <w:szCs w:val="26"/>
        </w:rPr>
      </w:pPr>
      <w:r>
        <w:br w:type="page"/>
      </w:r>
    </w:p>
    <w:p w:rsidR="004512C9" w:rsidRDefault="004512C9" w:rsidP="004512C9">
      <w:pPr>
        <w:pStyle w:val="Titre2"/>
        <w:jc w:val="center"/>
      </w:pPr>
      <w:bookmarkStart w:id="12" w:name="_Toc450655802"/>
      <w:r>
        <w:lastRenderedPageBreak/>
        <w:t>Annexe 4 : Matrice financière</w:t>
      </w:r>
      <w:bookmarkEnd w:id="12"/>
    </w:p>
    <w:p w:rsidR="004512C9" w:rsidRDefault="004512C9" w:rsidP="00207A9F">
      <w:pPr>
        <w:spacing w:after="0"/>
        <w:jc w:val="both"/>
        <w:rPr>
          <w:sz w:val="24"/>
          <w:szCs w:val="24"/>
        </w:rPr>
      </w:pPr>
      <w:proofErr w:type="spellStart"/>
      <w:proofErr w:type="gramStart"/>
      <w:r>
        <w:rPr>
          <w:sz w:val="24"/>
          <w:szCs w:val="24"/>
        </w:rPr>
        <w:t>fd</w:t>
      </w:r>
      <w:proofErr w:type="spellEnd"/>
      <w:proofErr w:type="gramEnd"/>
    </w:p>
    <w:p w:rsidR="004512C9" w:rsidRDefault="004512C9">
      <w:pPr>
        <w:rPr>
          <w:rFonts w:asciiTheme="majorHAnsi" w:eastAsiaTheme="majorEastAsia" w:hAnsiTheme="majorHAnsi" w:cstheme="majorBidi"/>
          <w:b/>
          <w:bCs/>
          <w:color w:val="4F81BD" w:themeColor="accent1"/>
          <w:sz w:val="26"/>
          <w:szCs w:val="26"/>
        </w:rPr>
      </w:pPr>
      <w:r>
        <w:br w:type="page"/>
      </w:r>
    </w:p>
    <w:p w:rsidR="004512C9" w:rsidRDefault="004512C9" w:rsidP="004512C9">
      <w:pPr>
        <w:pStyle w:val="Titre2"/>
        <w:jc w:val="center"/>
      </w:pPr>
      <w:bookmarkStart w:id="13" w:name="_Toc450655803"/>
      <w:r>
        <w:lastRenderedPageBreak/>
        <w:t>Annexe 5</w:t>
      </w:r>
      <w:r w:rsidR="008570D0">
        <w:t> : Compte-rendu d’</w:t>
      </w:r>
      <w:r>
        <w:t>interview auprès des chercheurs intéressés</w:t>
      </w:r>
      <w:bookmarkEnd w:id="13"/>
    </w:p>
    <w:p w:rsidR="004512C9" w:rsidRDefault="004512C9" w:rsidP="004512C9"/>
    <w:p w:rsidR="004512C9" w:rsidRDefault="004512C9" w:rsidP="007A065D">
      <w:pPr>
        <w:jc w:val="both"/>
      </w:pPr>
      <w:r>
        <w:t xml:space="preserve">Nous nous sommes rendu auprès de plusieurs chercheurs en microbiologie afin de savoir quelles était leurs besoins </w:t>
      </w:r>
      <w:r w:rsidR="007A065D">
        <w:t xml:space="preserve">et leurs attentes. Voici les réponses qu’ils nous ont fournies : </w:t>
      </w:r>
      <w:r w:rsidR="007A065D" w:rsidRPr="007A065D">
        <w:rPr>
          <w:color w:val="0070C0"/>
        </w:rPr>
        <w:t>en bleu</w:t>
      </w:r>
      <w:r w:rsidR="007A065D">
        <w:t xml:space="preserve">, les réponses de …, et </w:t>
      </w:r>
      <w:r w:rsidR="007A065D" w:rsidRPr="007A065D">
        <w:rPr>
          <w:color w:val="00B050"/>
        </w:rPr>
        <w:t xml:space="preserve">en vert </w:t>
      </w:r>
      <w:r w:rsidR="007A065D">
        <w:t>les réponses de …..</w:t>
      </w:r>
    </w:p>
    <w:tbl>
      <w:tblPr>
        <w:tblStyle w:val="Grilledutableau"/>
        <w:tblW w:w="0" w:type="auto"/>
        <w:tblLook w:val="04A0" w:firstRow="1" w:lastRow="0" w:firstColumn="1" w:lastColumn="0" w:noHBand="0" w:noVBand="1"/>
      </w:tblPr>
      <w:tblGrid>
        <w:gridCol w:w="9212"/>
      </w:tblGrid>
      <w:tr w:rsidR="007A065D" w:rsidTr="007A065D">
        <w:tc>
          <w:tcPr>
            <w:tcW w:w="9212" w:type="dxa"/>
          </w:tcPr>
          <w:p w:rsidR="007A065D" w:rsidRDefault="007A065D" w:rsidP="007A065D">
            <w:pPr>
              <w:jc w:val="both"/>
            </w:pPr>
            <w:r>
              <w:t xml:space="preserve">0) Quel type de microscope utilisez-vous principalement ? </w:t>
            </w:r>
          </w:p>
          <w:p w:rsidR="007A065D" w:rsidRDefault="007A065D" w:rsidP="007A065D">
            <w:pPr>
              <w:jc w:val="both"/>
              <w:rPr>
                <w:color w:val="0070C0"/>
              </w:rPr>
            </w:pPr>
            <w:r w:rsidRPr="007A065D">
              <w:rPr>
                <w:color w:val="0070C0"/>
              </w:rPr>
              <w:t>Microscope de fluorescence</w:t>
            </w:r>
          </w:p>
          <w:p w:rsidR="007A065D" w:rsidRPr="007A065D" w:rsidRDefault="007A065D" w:rsidP="007A065D">
            <w:pPr>
              <w:jc w:val="both"/>
              <w:rPr>
                <w:color w:val="00B050"/>
              </w:rPr>
            </w:pPr>
            <w:r w:rsidRPr="007A065D">
              <w:rPr>
                <w:color w:val="00B050"/>
              </w:rPr>
              <w:t>Microscope de fluorescence</w:t>
            </w:r>
          </w:p>
          <w:p w:rsidR="007A065D" w:rsidRDefault="007A065D" w:rsidP="007A065D">
            <w:pPr>
              <w:jc w:val="both"/>
            </w:pPr>
          </w:p>
          <w:p w:rsidR="007A065D" w:rsidRDefault="007A065D" w:rsidP="007A065D">
            <w:pPr>
              <w:jc w:val="both"/>
            </w:pPr>
            <w:r>
              <w:t xml:space="preserve">1) Quel genre d’observations effectuez-vous avec ce microscope ? (cellules vivantes, mortes, objets inanimés…) </w:t>
            </w:r>
          </w:p>
          <w:p w:rsidR="007A065D" w:rsidRDefault="007A065D" w:rsidP="007A065D">
            <w:pPr>
              <w:jc w:val="both"/>
              <w:rPr>
                <w:color w:val="0070C0"/>
              </w:rPr>
            </w:pPr>
            <w:r w:rsidRPr="007A065D">
              <w:rPr>
                <w:color w:val="0070C0"/>
              </w:rPr>
              <w:t>Cellules vivantes, cellules fixées (=mortes)</w:t>
            </w:r>
          </w:p>
          <w:p w:rsidR="007A065D" w:rsidRPr="007A065D" w:rsidRDefault="007A065D" w:rsidP="007A065D">
            <w:pPr>
              <w:jc w:val="both"/>
              <w:rPr>
                <w:color w:val="00B050"/>
              </w:rPr>
            </w:pPr>
            <w:r w:rsidRPr="007A065D">
              <w:rPr>
                <w:color w:val="00B050"/>
              </w:rPr>
              <w:t>Microbiologie, cellule organiques</w:t>
            </w:r>
          </w:p>
          <w:p w:rsidR="007A065D" w:rsidRDefault="007A065D" w:rsidP="007A065D">
            <w:pPr>
              <w:jc w:val="both"/>
            </w:pPr>
          </w:p>
          <w:p w:rsidR="007A065D" w:rsidRDefault="007A065D" w:rsidP="007A065D">
            <w:pPr>
              <w:jc w:val="both"/>
            </w:pPr>
            <w:r>
              <w:t xml:space="preserve">2) Quelle résolution avez-vous sur vos observations ? </w:t>
            </w:r>
          </w:p>
          <w:p w:rsidR="007A065D" w:rsidRDefault="007A065D" w:rsidP="007A065D">
            <w:pPr>
              <w:jc w:val="both"/>
              <w:rPr>
                <w:color w:val="0070C0"/>
              </w:rPr>
            </w:pPr>
            <w:r w:rsidRPr="007A065D">
              <w:rPr>
                <w:color w:val="0070C0"/>
              </w:rPr>
              <w:t>Résolution optique (~</w:t>
            </w:r>
            <w:r w:rsidRPr="007A065D">
              <w:rPr>
                <w:color w:val="0070C0"/>
              </w:rPr>
              <w:t>200nm)</w:t>
            </w:r>
          </w:p>
          <w:p w:rsidR="007A065D" w:rsidRPr="007A065D" w:rsidRDefault="007A065D" w:rsidP="007A065D">
            <w:pPr>
              <w:jc w:val="both"/>
              <w:rPr>
                <w:color w:val="00B050"/>
              </w:rPr>
            </w:pPr>
            <w:r w:rsidRPr="007A065D">
              <w:rPr>
                <w:color w:val="00B050"/>
              </w:rPr>
              <w:t>Résolution optique et super-résolution selon les appareils</w:t>
            </w:r>
          </w:p>
          <w:p w:rsidR="007A065D" w:rsidRDefault="007A065D" w:rsidP="007A065D">
            <w:pPr>
              <w:jc w:val="both"/>
            </w:pPr>
          </w:p>
          <w:p w:rsidR="007A065D" w:rsidRDefault="007A065D" w:rsidP="007A065D">
            <w:pPr>
              <w:jc w:val="both"/>
            </w:pPr>
            <w:r>
              <w:t xml:space="preserve">3) Réalisez-vous une reconstitution 3D de vos observations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sidRPr="007A065D">
              <w:rPr>
                <w:color w:val="00B050"/>
              </w:rPr>
              <w:t>Oui</w:t>
            </w:r>
          </w:p>
          <w:p w:rsidR="007A065D" w:rsidRDefault="007A065D" w:rsidP="007A065D">
            <w:pPr>
              <w:jc w:val="both"/>
            </w:pPr>
          </w:p>
          <w:p w:rsidR="007A065D" w:rsidRDefault="007A065D" w:rsidP="007A065D">
            <w:pPr>
              <w:jc w:val="both"/>
            </w:pPr>
            <w:r>
              <w:t xml:space="preserve">4) (Si non à la question 3) Une reconstitution en 3D de vos observations faciliterait-elle vos études ? </w:t>
            </w:r>
          </w:p>
          <w:p w:rsidR="007A065D" w:rsidRDefault="007A065D" w:rsidP="007A065D">
            <w:pPr>
              <w:jc w:val="both"/>
              <w:rPr>
                <w:color w:val="0070C0"/>
              </w:rPr>
            </w:pPr>
            <w:r w:rsidRPr="007A065D">
              <w:rPr>
                <w:color w:val="0070C0"/>
              </w:rPr>
              <w:t>Oui</w:t>
            </w:r>
          </w:p>
          <w:p w:rsidR="007A065D" w:rsidRPr="007A065D" w:rsidRDefault="007A065D" w:rsidP="007A065D">
            <w:pPr>
              <w:jc w:val="both"/>
              <w:rPr>
                <w:color w:val="00B050"/>
              </w:rPr>
            </w:pPr>
            <w:r w:rsidRPr="007A065D">
              <w:rPr>
                <w:color w:val="00B050"/>
              </w:rPr>
              <w:t>-</w:t>
            </w:r>
          </w:p>
          <w:p w:rsidR="007A065D" w:rsidRPr="007A065D" w:rsidRDefault="007A065D" w:rsidP="007A065D">
            <w:pPr>
              <w:jc w:val="both"/>
              <w:rPr>
                <w:color w:val="0070C0"/>
              </w:rPr>
            </w:pPr>
          </w:p>
          <w:p w:rsidR="007A065D" w:rsidRDefault="007A065D" w:rsidP="007A065D">
            <w:pPr>
              <w:jc w:val="both"/>
            </w:pPr>
            <w:r>
              <w:t xml:space="preserve">5) (Si oui à la question 4) Sous quelle forme souhaiteriez-vous avoir cette reconstitution ? Un logiciel vous intéresserait-il ? </w:t>
            </w:r>
          </w:p>
          <w:p w:rsidR="007A065D" w:rsidRDefault="007A065D" w:rsidP="007A065D">
            <w:pPr>
              <w:jc w:val="both"/>
              <w:rPr>
                <w:color w:val="0070C0"/>
              </w:rPr>
            </w:pPr>
            <w:r w:rsidRPr="007A065D">
              <w:rPr>
                <w:color w:val="0070C0"/>
              </w:rPr>
              <w:t>Oui mais il faut conserver une compatibilité avec les logiciels classiques (</w:t>
            </w:r>
            <w:proofErr w:type="spellStart"/>
            <w:r w:rsidRPr="007A065D">
              <w:rPr>
                <w:color w:val="0070C0"/>
              </w:rPr>
              <w:t>metamorph</w:t>
            </w:r>
            <w:proofErr w:type="spellEnd"/>
            <w:r w:rsidRPr="007A065D">
              <w:rPr>
                <w:color w:val="0070C0"/>
              </w:rPr>
              <w:t xml:space="preserve">, </w:t>
            </w:r>
            <w:proofErr w:type="spellStart"/>
            <w:r w:rsidRPr="007A065D">
              <w:rPr>
                <w:color w:val="0070C0"/>
              </w:rPr>
              <w:t>ImageJ</w:t>
            </w:r>
            <w:proofErr w:type="spellEnd"/>
            <w:r w:rsidRPr="007A065D">
              <w:rPr>
                <w:color w:val="0070C0"/>
              </w:rPr>
              <w:t>)</w:t>
            </w:r>
          </w:p>
          <w:p w:rsidR="007A065D" w:rsidRPr="007A065D" w:rsidRDefault="007A065D" w:rsidP="007A065D">
            <w:pPr>
              <w:jc w:val="both"/>
              <w:rPr>
                <w:color w:val="00B050"/>
              </w:rPr>
            </w:pPr>
            <w:r w:rsidRPr="007A065D">
              <w:rPr>
                <w:color w:val="00B050"/>
              </w:rPr>
              <w:t>-</w:t>
            </w:r>
          </w:p>
          <w:p w:rsidR="007A065D" w:rsidRDefault="007A065D" w:rsidP="007A065D">
            <w:pPr>
              <w:jc w:val="both"/>
            </w:pPr>
          </w:p>
          <w:p w:rsidR="007A065D" w:rsidRDefault="007A065D" w:rsidP="007A065D">
            <w:pPr>
              <w:jc w:val="both"/>
            </w:pPr>
            <w:r>
              <w:t xml:space="preserve">6) (Si oui à la question 3) Possédez-vous déjà un logiciel de reconstitution de microscopie 3D ? </w:t>
            </w:r>
          </w:p>
          <w:p w:rsidR="007A065D" w:rsidRDefault="007A065D" w:rsidP="007A065D">
            <w:pPr>
              <w:jc w:val="both"/>
              <w:rPr>
                <w:color w:val="0070C0"/>
              </w:rPr>
            </w:pPr>
            <w:r w:rsidRPr="007A065D">
              <w:rPr>
                <w:color w:val="0070C0"/>
              </w:rPr>
              <w:t xml:space="preserve">Oui, </w:t>
            </w:r>
            <w:proofErr w:type="spellStart"/>
            <w:r w:rsidRPr="007A065D">
              <w:rPr>
                <w:color w:val="0070C0"/>
              </w:rPr>
              <w:t>ImageJ</w:t>
            </w:r>
            <w:proofErr w:type="spellEnd"/>
            <w:r w:rsidRPr="007A065D">
              <w:rPr>
                <w:color w:val="0070C0"/>
              </w:rPr>
              <w:t xml:space="preserve"> mais pas utilisé de façon fréquente</w:t>
            </w:r>
          </w:p>
          <w:p w:rsidR="007A065D" w:rsidRPr="007A065D" w:rsidRDefault="007A065D" w:rsidP="007A065D">
            <w:pPr>
              <w:jc w:val="both"/>
              <w:rPr>
                <w:color w:val="00B050"/>
              </w:rPr>
            </w:pPr>
            <w:proofErr w:type="spellStart"/>
            <w:r w:rsidRPr="007A065D">
              <w:rPr>
                <w:color w:val="00B050"/>
              </w:rPr>
              <w:t>ImageJ</w:t>
            </w:r>
            <w:proofErr w:type="spellEnd"/>
          </w:p>
          <w:p w:rsidR="007A065D" w:rsidRDefault="007A065D" w:rsidP="007A065D">
            <w:pPr>
              <w:jc w:val="both"/>
            </w:pPr>
          </w:p>
          <w:p w:rsidR="007A065D" w:rsidRDefault="007A065D" w:rsidP="007A065D">
            <w:pPr>
              <w:jc w:val="both"/>
            </w:pPr>
            <w:r>
              <w:t xml:space="preserve">7) (Si oui à la question 6) Etes-vous satisfait de la rapidité et de la consommation en mémoire de votre logiciel ? </w:t>
            </w:r>
          </w:p>
          <w:p w:rsidR="007A065D" w:rsidRDefault="007A065D" w:rsidP="007A065D">
            <w:pPr>
              <w:jc w:val="both"/>
              <w:rPr>
                <w:color w:val="0070C0"/>
              </w:rPr>
            </w:pPr>
            <w:r w:rsidRPr="007A065D">
              <w:rPr>
                <w:color w:val="0070C0"/>
              </w:rPr>
              <w:t>Oui</w:t>
            </w:r>
          </w:p>
          <w:p w:rsidR="007A065D" w:rsidRPr="007A065D" w:rsidRDefault="007A065D" w:rsidP="007A065D">
            <w:pPr>
              <w:jc w:val="both"/>
              <w:rPr>
                <w:color w:val="00B050"/>
              </w:rPr>
            </w:pPr>
            <w:r w:rsidRPr="007A065D">
              <w:rPr>
                <w:color w:val="00B050"/>
              </w:rPr>
              <w:t>Oui, mais elle pourrait être améliorée</w:t>
            </w:r>
          </w:p>
          <w:p w:rsidR="007A065D" w:rsidRDefault="007A065D" w:rsidP="007A065D">
            <w:pPr>
              <w:jc w:val="both"/>
            </w:pPr>
          </w:p>
          <w:p w:rsidR="007A065D" w:rsidRDefault="007A065D" w:rsidP="007A065D">
            <w:pPr>
              <w:jc w:val="both"/>
            </w:pPr>
            <w:r>
              <w:t xml:space="preserve">8) (Si oui à la question 6) Combien payez-vous votre logiciel ? De quelle manière effectuez-vous les paiements ? </w:t>
            </w:r>
          </w:p>
          <w:p w:rsidR="007A065D" w:rsidRDefault="007A065D" w:rsidP="007A065D">
            <w:pPr>
              <w:jc w:val="both"/>
              <w:rPr>
                <w:color w:val="0070C0"/>
              </w:rPr>
            </w:pPr>
            <w:r w:rsidRPr="007A065D">
              <w:rPr>
                <w:color w:val="0070C0"/>
              </w:rPr>
              <w:t>Freeware</w:t>
            </w:r>
          </w:p>
          <w:p w:rsidR="007A065D" w:rsidRPr="007A065D" w:rsidRDefault="007A065D" w:rsidP="007A065D">
            <w:pPr>
              <w:jc w:val="both"/>
              <w:rPr>
                <w:color w:val="00B050"/>
              </w:rPr>
            </w:pPr>
            <w:r w:rsidRPr="007A065D">
              <w:rPr>
                <w:color w:val="00B050"/>
              </w:rPr>
              <w:t>Logiciel gratuit</w:t>
            </w:r>
          </w:p>
          <w:p w:rsidR="007A065D" w:rsidRDefault="007A065D" w:rsidP="007A065D">
            <w:pPr>
              <w:jc w:val="both"/>
            </w:pPr>
          </w:p>
          <w:p w:rsidR="007A065D" w:rsidRDefault="007A065D" w:rsidP="007A065D">
            <w:pPr>
              <w:jc w:val="both"/>
            </w:pPr>
            <w:r>
              <w:t>9) Seriez-vous prêt à acheter un logiciel de reconstitution de microscopie 3D moins consommateur en mémoire et plus</w:t>
            </w:r>
            <w:r>
              <w:t xml:space="preserve"> rapide ? Et si oui, combien ? </w:t>
            </w:r>
          </w:p>
          <w:p w:rsidR="007A065D" w:rsidRPr="007A065D" w:rsidRDefault="007A065D" w:rsidP="007A065D">
            <w:pPr>
              <w:jc w:val="both"/>
              <w:rPr>
                <w:color w:val="0070C0"/>
              </w:rPr>
            </w:pPr>
            <w:r w:rsidRPr="007A065D">
              <w:rPr>
                <w:color w:val="0070C0"/>
              </w:rPr>
              <w:lastRenderedPageBreak/>
              <w:t>Oui mais c’est surtout la convivialité qui compte</w:t>
            </w:r>
          </w:p>
          <w:p w:rsidR="007A065D" w:rsidRDefault="007A065D" w:rsidP="007A065D">
            <w:pPr>
              <w:jc w:val="both"/>
            </w:pPr>
          </w:p>
          <w:p w:rsidR="007A065D" w:rsidRDefault="007A065D" w:rsidP="007A065D">
            <w:pPr>
              <w:jc w:val="both"/>
            </w:pPr>
            <w:r>
              <w:t xml:space="preserve">10) Utilisez-vous un système interférentiel en sortie de votre microscope ? </w:t>
            </w:r>
          </w:p>
          <w:p w:rsidR="007A065D" w:rsidRDefault="007A065D" w:rsidP="007A065D">
            <w:pPr>
              <w:jc w:val="both"/>
              <w:rPr>
                <w:color w:val="0070C0"/>
              </w:rPr>
            </w:pPr>
            <w:r>
              <w:rPr>
                <w:color w:val="0070C0"/>
              </w:rPr>
              <w:t>Non</w:t>
            </w:r>
          </w:p>
          <w:p w:rsidR="007A065D" w:rsidRPr="007A065D" w:rsidRDefault="007A065D" w:rsidP="007A065D">
            <w:pPr>
              <w:jc w:val="both"/>
              <w:rPr>
                <w:color w:val="00B050"/>
              </w:rPr>
            </w:pPr>
            <w:r w:rsidRPr="007A065D">
              <w:rPr>
                <w:color w:val="00B050"/>
              </w:rPr>
              <w:t>Non</w:t>
            </w:r>
          </w:p>
          <w:p w:rsidR="007A065D" w:rsidRDefault="007A065D" w:rsidP="007A065D">
            <w:pPr>
              <w:jc w:val="both"/>
            </w:pPr>
          </w:p>
          <w:p w:rsidR="007A065D" w:rsidRDefault="007A065D" w:rsidP="007A065D">
            <w:pPr>
              <w:jc w:val="both"/>
            </w:pPr>
            <w:r>
              <w:t xml:space="preserve">11) Qu’attendriez-vous d’un logiciel de reconstitution de microscopie 3D ? </w:t>
            </w:r>
          </w:p>
          <w:p w:rsidR="007A065D" w:rsidRDefault="007A065D" w:rsidP="007A065D">
            <w:pPr>
              <w:jc w:val="both"/>
            </w:pPr>
            <w:r w:rsidRPr="007A065D">
              <w:rPr>
                <w:color w:val="0070C0"/>
              </w:rPr>
              <w:t>De pouvoir faire de la segmentation automatique</w:t>
            </w:r>
          </w:p>
          <w:p w:rsidR="007A065D" w:rsidRDefault="007A065D" w:rsidP="007A065D">
            <w:pPr>
              <w:jc w:val="both"/>
            </w:pPr>
          </w:p>
          <w:p w:rsidR="007A065D" w:rsidRDefault="007A065D" w:rsidP="007A065D">
            <w:pPr>
              <w:jc w:val="both"/>
            </w:pPr>
            <w:r>
              <w:t xml:space="preserve">12) Quelle méthode de paiement préférez-vous pour un logiciel ? </w:t>
            </w:r>
          </w:p>
          <w:p w:rsidR="007A065D" w:rsidRDefault="007A065D" w:rsidP="007A065D">
            <w:pPr>
              <w:jc w:val="both"/>
            </w:pPr>
          </w:p>
          <w:p w:rsidR="007A065D" w:rsidRDefault="007A065D" w:rsidP="007A065D">
            <w:pPr>
              <w:jc w:val="both"/>
            </w:pPr>
            <w:r>
              <w:rPr>
                <w:color w:val="0070C0"/>
              </w:rPr>
              <w:t>P</w:t>
            </w:r>
            <w:r w:rsidRPr="007A065D">
              <w:rPr>
                <w:color w:val="0070C0"/>
              </w:rPr>
              <w:t>aiement unique au début d’utilisation, mises à</w:t>
            </w:r>
            <w:r w:rsidRPr="007A065D">
              <w:rPr>
                <w:color w:val="0070C0"/>
              </w:rPr>
              <w:t xml:space="preserve"> jour payantes</w:t>
            </w:r>
          </w:p>
          <w:p w:rsidR="007A065D" w:rsidRPr="007A065D" w:rsidRDefault="007A065D" w:rsidP="007A065D">
            <w:pPr>
              <w:jc w:val="both"/>
              <w:rPr>
                <w:color w:val="00B050"/>
              </w:rPr>
            </w:pPr>
            <w:r w:rsidRPr="007A065D">
              <w:rPr>
                <w:color w:val="00B050"/>
              </w:rPr>
              <w:t>A</w:t>
            </w:r>
            <w:r w:rsidRPr="007A065D">
              <w:rPr>
                <w:color w:val="00B050"/>
              </w:rPr>
              <w:t>bonnement annuel, mises à jour comprises</w:t>
            </w:r>
          </w:p>
          <w:p w:rsidR="007A065D" w:rsidRDefault="007A065D" w:rsidP="007A065D">
            <w:pPr>
              <w:jc w:val="both"/>
            </w:pPr>
          </w:p>
          <w:p w:rsidR="007A065D" w:rsidRDefault="007A065D" w:rsidP="007A065D">
            <w:pPr>
              <w:jc w:val="both"/>
            </w:pPr>
            <w:r>
              <w:t xml:space="preserve">13) Mettez-vous régulièrement à jour les logiciels que vous utilisez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Pr>
                <w:color w:val="00B050"/>
              </w:rPr>
              <w:t>Lorsque le logiciel m’en informe</w:t>
            </w:r>
          </w:p>
          <w:p w:rsidR="007A065D" w:rsidRDefault="007A065D" w:rsidP="007A065D">
            <w:pPr>
              <w:jc w:val="both"/>
            </w:pPr>
          </w:p>
          <w:p w:rsidR="007A065D" w:rsidRDefault="007A065D" w:rsidP="007A065D">
            <w:pPr>
              <w:jc w:val="both"/>
            </w:pPr>
            <w:r>
              <w:t xml:space="preserve">14) Vous tenez-vous au courant des mises à jour et DLC des logiciels que vous utilisez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sidRPr="007A065D">
              <w:rPr>
                <w:color w:val="00B050"/>
              </w:rPr>
              <w:t>Oui</w:t>
            </w:r>
          </w:p>
          <w:p w:rsidR="007A065D" w:rsidRDefault="007A065D" w:rsidP="007A065D">
            <w:pPr>
              <w:jc w:val="both"/>
            </w:pPr>
          </w:p>
          <w:p w:rsidR="007A065D" w:rsidRDefault="007A065D" w:rsidP="007A065D">
            <w:pPr>
              <w:jc w:val="both"/>
            </w:pPr>
            <w:r>
              <w:t xml:space="preserve">15) (Si oui à la question 14) De quelle manière ? </w:t>
            </w:r>
          </w:p>
          <w:p w:rsidR="007A065D" w:rsidRPr="007A065D" w:rsidRDefault="007A065D" w:rsidP="007A065D">
            <w:pPr>
              <w:jc w:val="both"/>
              <w:rPr>
                <w:color w:val="0070C0"/>
              </w:rPr>
            </w:pPr>
            <w:r w:rsidRPr="007A065D">
              <w:rPr>
                <w:color w:val="0070C0"/>
              </w:rPr>
              <w:t>-</w:t>
            </w:r>
          </w:p>
          <w:p w:rsidR="007A065D" w:rsidRPr="007A065D" w:rsidRDefault="007A065D" w:rsidP="007A065D">
            <w:pPr>
              <w:jc w:val="both"/>
              <w:rPr>
                <w:color w:val="00B050"/>
              </w:rPr>
            </w:pPr>
            <w:r w:rsidRPr="007A065D">
              <w:rPr>
                <w:color w:val="00B050"/>
              </w:rPr>
              <w:t>N</w:t>
            </w:r>
            <w:r>
              <w:rPr>
                <w:color w:val="00B050"/>
              </w:rPr>
              <w:t xml:space="preserve">ewsletter par </w:t>
            </w:r>
            <w:proofErr w:type="gramStart"/>
            <w:r>
              <w:rPr>
                <w:color w:val="00B050"/>
              </w:rPr>
              <w:t>mail ,</w:t>
            </w:r>
            <w:proofErr w:type="gramEnd"/>
            <w:r>
              <w:rPr>
                <w:color w:val="00B050"/>
              </w:rPr>
              <w:t xml:space="preserve"> s</w:t>
            </w:r>
            <w:r w:rsidRPr="007A065D">
              <w:rPr>
                <w:color w:val="00B050"/>
              </w:rPr>
              <w:t xml:space="preserve">ur le site du logiciel </w:t>
            </w:r>
          </w:p>
        </w:tc>
      </w:tr>
    </w:tbl>
    <w:p w:rsidR="007A065D" w:rsidRPr="004512C9" w:rsidRDefault="007A065D" w:rsidP="007A065D">
      <w:pPr>
        <w:jc w:val="both"/>
      </w:pPr>
    </w:p>
    <w:p w:rsidR="004512C9" w:rsidRDefault="004512C9">
      <w:pPr>
        <w:rPr>
          <w:rFonts w:asciiTheme="majorHAnsi" w:eastAsiaTheme="majorEastAsia" w:hAnsiTheme="majorHAnsi" w:cstheme="majorBidi"/>
          <w:b/>
          <w:bCs/>
          <w:color w:val="4F81BD" w:themeColor="accent1"/>
          <w:sz w:val="26"/>
          <w:szCs w:val="26"/>
        </w:rPr>
      </w:pPr>
      <w:r>
        <w:br w:type="page"/>
      </w:r>
    </w:p>
    <w:p w:rsidR="00207A9F" w:rsidRDefault="004512C9" w:rsidP="004512C9">
      <w:pPr>
        <w:pStyle w:val="Titre2"/>
        <w:jc w:val="center"/>
      </w:pPr>
      <w:bookmarkStart w:id="14" w:name="_Toc450655804"/>
      <w:r>
        <w:lastRenderedPageBreak/>
        <w:t>Annexe 6 : Flyers de l’entreprise</w:t>
      </w:r>
      <w:bookmarkEnd w:id="14"/>
    </w:p>
    <w:p w:rsidR="00207A9F" w:rsidRPr="00207A9F" w:rsidRDefault="00207A9F" w:rsidP="00207A9F">
      <w:pPr>
        <w:spacing w:after="0"/>
        <w:jc w:val="both"/>
        <w:rPr>
          <w:sz w:val="24"/>
          <w:szCs w:val="24"/>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Default="00C42378" w:rsidP="00207A9F">
      <w:pPr>
        <w:spacing w:after="0"/>
        <w:rPr>
          <w:b/>
          <w:sz w:val="28"/>
          <w:u w:val="single"/>
        </w:rPr>
      </w:pPr>
    </w:p>
    <w:p w:rsidR="00C34CA9" w:rsidRPr="00B32EED" w:rsidRDefault="00FC1405" w:rsidP="00207A9F">
      <w:pPr>
        <w:spacing w:after="0"/>
        <w:rPr>
          <w:b/>
          <w:sz w:val="28"/>
          <w:u w:val="single"/>
        </w:rPr>
      </w:pPr>
      <w:proofErr w:type="spellStart"/>
      <w:r>
        <w:rPr>
          <w:b/>
          <w:sz w:val="28"/>
          <w:u w:val="single"/>
        </w:rPr>
        <w:t>Farview</w:t>
      </w:r>
      <w:proofErr w:type="spellEnd"/>
      <w:r w:rsidR="00B32EED" w:rsidRPr="00B32EED">
        <w:rPr>
          <w:b/>
          <w:sz w:val="28"/>
          <w:u w:val="single"/>
        </w:rPr>
        <w:t> :</w:t>
      </w:r>
    </w:p>
    <w:p w:rsidR="00B32EED" w:rsidRPr="0058281B" w:rsidRDefault="00FC1405" w:rsidP="00207A9F">
      <w:pPr>
        <w:spacing w:after="0"/>
        <w:rPr>
          <w:sz w:val="24"/>
        </w:rPr>
      </w:pPr>
      <w:proofErr w:type="spellStart"/>
      <w:r>
        <w:rPr>
          <w:sz w:val="24"/>
        </w:rPr>
        <w:t>Farview</w:t>
      </w:r>
      <w:proofErr w:type="spellEnd"/>
      <w:r>
        <w:rPr>
          <w:sz w:val="24"/>
        </w:rPr>
        <w:t xml:space="preserve"> est une start-up dans le domaine de la microscopie qui </w:t>
      </w:r>
      <w:r w:rsidRPr="00FC1405">
        <w:rPr>
          <w:color w:val="FF0000"/>
          <w:sz w:val="24"/>
        </w:rPr>
        <w:t xml:space="preserve">d’ici 5 mois </w:t>
      </w:r>
      <w:r>
        <w:rPr>
          <w:sz w:val="24"/>
        </w:rPr>
        <w:t>élabore et vend via internet un logiciel innovant et ergonomique permettant d’atteindre des précisions tridimensionnelles jamais atteintes auparavant.</w:t>
      </w:r>
      <w:r w:rsidR="00D31524">
        <w:rPr>
          <w:sz w:val="24"/>
        </w:rPr>
        <w:t xml:space="preserve"> Nous nous situerons à nos débuts dans le marché des microscopes STORM pour la super-résolution.</w:t>
      </w:r>
    </w:p>
    <w:p w:rsidR="00FC1405" w:rsidRPr="00B5169E" w:rsidRDefault="00B5169E" w:rsidP="00207A9F">
      <w:pPr>
        <w:spacing w:after="0"/>
        <w:rPr>
          <w:i/>
          <w:sz w:val="24"/>
        </w:rPr>
      </w:pPr>
      <w:r w:rsidRPr="00B5169E">
        <w:rPr>
          <w:i/>
          <w:noProof/>
          <w:lang w:eastAsia="fr-FR"/>
        </w:rPr>
        <w:drawing>
          <wp:inline distT="0" distB="0" distL="0" distR="0" wp14:anchorId="5D02C010" wp14:editId="4D8EFDED">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r w:rsidR="00FC1405">
        <w:rPr>
          <w:i/>
          <w:sz w:val="24"/>
        </w:rPr>
        <w:t xml:space="preserve">exemple de </w:t>
      </w:r>
      <w:r>
        <w:rPr>
          <w:i/>
          <w:sz w:val="24"/>
        </w:rPr>
        <w:t xml:space="preserve">reconstitution 3D </w:t>
      </w:r>
      <w:r w:rsidR="00FC1405">
        <w:rPr>
          <w:i/>
          <w:sz w:val="24"/>
        </w:rPr>
        <w:t xml:space="preserve">(ici : microscope </w:t>
      </w:r>
      <w:r w:rsidRPr="00B5169E">
        <w:rPr>
          <w:i/>
          <w:sz w:val="24"/>
        </w:rPr>
        <w:t>FV1200</w:t>
      </w:r>
      <w:proofErr w:type="gramStart"/>
      <w:r w:rsidR="00FC1405">
        <w:rPr>
          <w:i/>
          <w:sz w:val="24"/>
        </w:rPr>
        <w:t>)</w:t>
      </w:r>
      <w:proofErr w:type="gramEnd"/>
      <w:r w:rsidR="00FC1405">
        <w:rPr>
          <w:i/>
          <w:sz w:val="24"/>
        </w:rPr>
        <w:br/>
      </w:r>
      <w:r w:rsidR="00FC1405" w:rsidRPr="00FC1405">
        <w:rPr>
          <w:i/>
          <w:color w:val="FF0000"/>
          <w:sz w:val="24"/>
        </w:rPr>
        <w:t>+ image du réseau avec notre autre logo dessus ?</w:t>
      </w:r>
      <w:r w:rsidR="00FC1405" w:rsidRPr="00FC1405">
        <w:rPr>
          <w:i/>
          <w:color w:val="FF0000"/>
          <w:sz w:val="24"/>
        </w:rPr>
        <w:tab/>
      </w:r>
    </w:p>
    <w:p w:rsidR="00FC1405" w:rsidRDefault="00FC1405" w:rsidP="00207A9F">
      <w:pPr>
        <w:spacing w:after="0"/>
        <w:rPr>
          <w:sz w:val="24"/>
        </w:rPr>
      </w:pPr>
      <w:r>
        <w:rPr>
          <w:sz w:val="24"/>
        </w:rPr>
        <w:t>Nous sommes à la pointe de la technologie et de la recherche en microscopie grâce à un dispositif dont nous détenons le brevet et n’avons aujourd’hui pas de concurrents directs.</w:t>
      </w:r>
    </w:p>
    <w:p w:rsidR="00C71AE7" w:rsidRDefault="00FC1405" w:rsidP="00207A9F">
      <w:pPr>
        <w:spacing w:after="0"/>
        <w:rPr>
          <w:sz w:val="24"/>
        </w:rPr>
      </w:pPr>
      <w:r>
        <w:rPr>
          <w:sz w:val="24"/>
        </w:rPr>
        <w:t>Nous ciblons en premier lieu le marché de la recherche en microscopie biologique, utilisant la méthode de fluorescence. En revanche ce logiciel pourra être utile à plusieurs fins industrielles, et s’étendre au bout de 2 mois à des méthodes microscopiques plus variées.</w:t>
      </w:r>
    </w:p>
    <w:p w:rsidR="00FC1405" w:rsidRDefault="00E200E5" w:rsidP="00207A9F">
      <w:pPr>
        <w:spacing w:after="0"/>
        <w:rPr>
          <w:sz w:val="24"/>
        </w:rPr>
      </w:pPr>
      <w:r>
        <w:rPr>
          <w:b/>
          <w:sz w:val="28"/>
          <w:u w:val="single"/>
        </w:rPr>
        <w:t>L’équipe</w:t>
      </w:r>
      <w:r>
        <w:rPr>
          <w:b/>
          <w:sz w:val="28"/>
          <w:u w:val="single"/>
        </w:rPr>
        <w:br/>
      </w:r>
      <w:proofErr w:type="spellStart"/>
      <w:r w:rsidRPr="00E200E5">
        <w:rPr>
          <w:sz w:val="24"/>
        </w:rPr>
        <w:t>Farview</w:t>
      </w:r>
      <w:proofErr w:type="spellEnd"/>
      <w:r w:rsidRPr="00E200E5">
        <w:rPr>
          <w:sz w:val="24"/>
        </w:rPr>
        <w:t xml:space="preserve"> se compose</w:t>
      </w:r>
      <w:r>
        <w:rPr>
          <w:sz w:val="24"/>
        </w:rPr>
        <w:t xml:space="preserve"> de quatre ingénieurs de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une des </w:t>
      </w:r>
      <w:r>
        <w:rPr>
          <w:sz w:val="24"/>
        </w:rPr>
        <w:lastRenderedPageBreak/>
        <w:t xml:space="preserve">écoles les plus qualifiées dans l’Optique et le Traitement du signal en France. Elle a été rejoint récemment par un </w:t>
      </w:r>
      <w:r w:rsidR="00B154E3">
        <w:rPr>
          <w:sz w:val="24"/>
        </w:rPr>
        <w:t>expert Marketing qui supervise la communication à l’internationale, et l’image de la marque et du site.</w:t>
      </w:r>
      <w:r>
        <w:rPr>
          <w:sz w:val="24"/>
        </w:rPr>
        <w:br/>
      </w:r>
      <w:r w:rsidR="00B154E3">
        <w:rPr>
          <w:sz w:val="24"/>
        </w:rPr>
        <w:t>Nos quatre</w:t>
      </w:r>
      <w:r>
        <w:rPr>
          <w:sz w:val="24"/>
        </w:rPr>
        <w:t xml:space="preserve"> ingénieurs</w:t>
      </w:r>
      <w:r w:rsidR="00B154E3">
        <w:rPr>
          <w:sz w:val="24"/>
        </w:rPr>
        <w:t xml:space="preserve"> ont des compétences diverses : ils </w:t>
      </w:r>
      <w:r>
        <w:rPr>
          <w:sz w:val="24"/>
        </w:rPr>
        <w:t xml:space="preserve">développent le logiciel </w:t>
      </w:r>
      <w:proofErr w:type="spellStart"/>
      <w:r>
        <w:rPr>
          <w:sz w:val="24"/>
        </w:rPr>
        <w:t>Farview</w:t>
      </w:r>
      <w:proofErr w:type="spellEnd"/>
      <w:r>
        <w:rPr>
          <w:sz w:val="24"/>
        </w:rPr>
        <w:t>, mais créés aussi son site Internet, des tutoriels vidéos, et rédigent les publications scientifiques.</w:t>
      </w:r>
      <w:r w:rsidR="00B154E3">
        <w:rPr>
          <w:sz w:val="24"/>
        </w:rPr>
        <w:t xml:space="preserve"> Ils procèdent aux vérifications expérimentales du logiciel avec l’aide d’un partenaire clé : Mr. Pierre Bon, chercheur en microscopie de fluorescence.</w:t>
      </w:r>
      <w:r w:rsidR="00B154E3">
        <w:rPr>
          <w:sz w:val="24"/>
        </w:rPr>
        <w:br/>
      </w:r>
      <w:r>
        <w:rPr>
          <w:sz w:val="24"/>
        </w:rPr>
        <w:br/>
        <w:t>Sur le site de Bordeaux où elle a débutée, elle est au cœur d’un réseau de chercheurs en microscopie, et peut assister à de nombreuses conférences à l’influence internationale.</w:t>
      </w:r>
      <w:r>
        <w:rPr>
          <w:sz w:val="24"/>
        </w:rPr>
        <w:br/>
      </w:r>
    </w:p>
    <w:p w:rsidR="00B154E3" w:rsidRDefault="00B154E3" w:rsidP="00207A9F">
      <w:pPr>
        <w:spacing w:after="0"/>
        <w:rPr>
          <w:sz w:val="24"/>
        </w:rPr>
      </w:pPr>
    </w:p>
    <w:p w:rsidR="00B154E3" w:rsidRDefault="00B154E3" w:rsidP="00207A9F">
      <w:pPr>
        <w:spacing w:after="0"/>
        <w:rPr>
          <w:sz w:val="24"/>
        </w:rPr>
      </w:pPr>
    </w:p>
    <w:p w:rsidR="00B154E3" w:rsidRDefault="00B154E3" w:rsidP="00207A9F">
      <w:pPr>
        <w:spacing w:after="0"/>
        <w:rPr>
          <w:sz w:val="24"/>
        </w:rPr>
      </w:pPr>
    </w:p>
    <w:p w:rsidR="00D31524" w:rsidRDefault="00B154E3" w:rsidP="00207A9F">
      <w:pPr>
        <w:spacing w:after="0"/>
        <w:rPr>
          <w:sz w:val="24"/>
        </w:rPr>
      </w:pPr>
      <w:r>
        <w:rPr>
          <w:b/>
          <w:sz w:val="28"/>
          <w:u w:val="single"/>
        </w:rPr>
        <w:t>Le marché:</w:t>
      </w:r>
      <w:r w:rsidR="008B5E57">
        <w:rPr>
          <w:b/>
          <w:sz w:val="28"/>
          <w:u w:val="single"/>
        </w:rPr>
        <w:br/>
      </w:r>
      <w:r w:rsidR="008B5E57" w:rsidRPr="008B5E57">
        <w:rPr>
          <w:sz w:val="24"/>
          <w:szCs w:val="24"/>
        </w:rPr>
        <w:t>La microscopie</w:t>
      </w:r>
      <w:r w:rsidR="008B5E57">
        <w:rPr>
          <w:sz w:val="24"/>
          <w:szCs w:val="24"/>
        </w:rPr>
        <w:t xml:space="preserve"> en générale</w:t>
      </w:r>
      <w:r w:rsidR="008B5E57" w:rsidRPr="008B5E57">
        <w:rPr>
          <w:sz w:val="24"/>
          <w:szCs w:val="24"/>
        </w:rPr>
        <w:t xml:space="preserve"> est une technique largement diffusée dans l’industrie et les laboratoires de recherche et de développement. </w:t>
      </w:r>
      <w:r w:rsidR="008B5E57">
        <w:rPr>
          <w:sz w:val="24"/>
          <w:szCs w:val="24"/>
        </w:rPr>
        <w:t xml:space="preserve">En 2005 son </w:t>
      </w:r>
      <w:r w:rsidR="008B5E57" w:rsidRPr="008B5E57">
        <w:rPr>
          <w:sz w:val="24"/>
          <w:szCs w:val="24"/>
        </w:rPr>
        <w:t xml:space="preserve">marché global </w:t>
      </w:r>
      <w:r w:rsidR="008B5E57">
        <w:rPr>
          <w:sz w:val="24"/>
          <w:szCs w:val="24"/>
        </w:rPr>
        <w:t>a atteint le milliard de dollar.</w:t>
      </w:r>
      <w:r w:rsidR="00D31524">
        <w:rPr>
          <w:b/>
          <w:sz w:val="28"/>
          <w:u w:val="single"/>
        </w:rPr>
        <w:br/>
      </w:r>
      <w:r>
        <w:rPr>
          <w:b/>
          <w:sz w:val="28"/>
          <w:u w:val="single"/>
        </w:rPr>
        <w:br/>
      </w:r>
      <w:r>
        <w:rPr>
          <w:sz w:val="24"/>
        </w:rPr>
        <w:t xml:space="preserve">Le marché de la microscopie </w:t>
      </w:r>
      <w:r w:rsidR="00C57C89">
        <w:rPr>
          <w:sz w:val="24"/>
        </w:rPr>
        <w:t>de fluorescence est</w:t>
      </w:r>
      <w:r w:rsidR="008B5E57">
        <w:rPr>
          <w:sz w:val="24"/>
        </w:rPr>
        <w:t>, lui,</w:t>
      </w:r>
      <w:r w:rsidR="00D31524">
        <w:rPr>
          <w:sz w:val="24"/>
        </w:rPr>
        <w:t xml:space="preserve"> assez</w:t>
      </w:r>
      <w:r w:rsidR="00C57C89">
        <w:rPr>
          <w:sz w:val="24"/>
        </w:rPr>
        <w:t xml:space="preserve"> restreint : il se vend environ </w:t>
      </w:r>
      <w:r w:rsidR="009427D6">
        <w:rPr>
          <w:sz w:val="24"/>
        </w:rPr>
        <w:t>500 microscopes de fluorescence par an (</w:t>
      </w:r>
      <w:r w:rsidR="009427D6" w:rsidRPr="009427D6">
        <w:rPr>
          <w:color w:val="FF0000"/>
          <w:sz w:val="24"/>
        </w:rPr>
        <w:t>en France ?</w:t>
      </w:r>
      <w:proofErr w:type="gramStart"/>
      <w:r w:rsidR="009427D6" w:rsidRPr="009427D6">
        <w:rPr>
          <w:sz w:val="24"/>
        </w:rPr>
        <w:t xml:space="preserve">) </w:t>
      </w:r>
      <w:r w:rsidR="009427D6">
        <w:rPr>
          <w:sz w:val="24"/>
        </w:rPr>
        <w:t>.</w:t>
      </w:r>
      <w:proofErr w:type="gramEnd"/>
      <w:r w:rsidR="009427D6">
        <w:rPr>
          <w:sz w:val="24"/>
        </w:rPr>
        <w:t xml:space="preserve"> Ces microscopes sont à la pointe de la technologie et coûtent en moyenne 50 k€. Concernant les microscopes pour la super-résolution le</w:t>
      </w:r>
      <w:r w:rsidR="00D31524">
        <w:rPr>
          <w:sz w:val="24"/>
        </w:rPr>
        <w:t xml:space="preserve">s prix peuvent aller de 300 k€ (technologie </w:t>
      </w:r>
      <w:proofErr w:type="spellStart"/>
      <w:r w:rsidR="00D31524">
        <w:rPr>
          <w:sz w:val="24"/>
        </w:rPr>
        <w:t>confocal</w:t>
      </w:r>
      <w:proofErr w:type="spellEnd"/>
      <w:r w:rsidR="009427D6">
        <w:rPr>
          <w:sz w:val="24"/>
        </w:rPr>
        <w:t>) aux millions d’euros (microscopes de fluorescence STORM …)</w:t>
      </w:r>
      <w:r w:rsidR="00D31524">
        <w:rPr>
          <w:sz w:val="24"/>
        </w:rPr>
        <w:t xml:space="preserve">. </w:t>
      </w:r>
      <w:r w:rsidR="00D31524">
        <w:rPr>
          <w:sz w:val="24"/>
        </w:rPr>
        <w:br/>
        <w:t>La durée de vie d’un microscope est d’environ 5 ans. (</w:t>
      </w:r>
      <w:proofErr w:type="gramStart"/>
      <w:r w:rsidR="00D31524" w:rsidRPr="00D31524">
        <w:rPr>
          <w:color w:val="FF0000"/>
          <w:sz w:val="24"/>
        </w:rPr>
        <w:t>assez</w:t>
      </w:r>
      <w:proofErr w:type="gramEnd"/>
      <w:r w:rsidR="00D31524" w:rsidRPr="00D31524">
        <w:rPr>
          <w:color w:val="FF0000"/>
          <w:sz w:val="24"/>
        </w:rPr>
        <w:t xml:space="preserve"> peu</w:t>
      </w:r>
      <w:r w:rsidR="00D31524">
        <w:rPr>
          <w:color w:val="FF0000"/>
          <w:sz w:val="24"/>
        </w:rPr>
        <w:t> ?</w:t>
      </w:r>
      <w:r w:rsidR="00D31524">
        <w:rPr>
          <w:sz w:val="24"/>
        </w:rPr>
        <w:t>)</w:t>
      </w:r>
    </w:p>
    <w:p w:rsidR="00D31524" w:rsidRDefault="00D31524" w:rsidP="00207A9F">
      <w:pPr>
        <w:spacing w:after="0"/>
        <w:rPr>
          <w:sz w:val="24"/>
        </w:rPr>
      </w:pPr>
      <w:r>
        <w:rPr>
          <w:sz w:val="24"/>
        </w:rPr>
        <w:t>Le marché est actuellement en croissance, avec des pôles en Allemagne, en France, aux Etats-Unis, au Japon et plus récemment en Chine.</w:t>
      </w:r>
      <w:r w:rsidR="008B5E57">
        <w:rPr>
          <w:sz w:val="24"/>
        </w:rPr>
        <w:t xml:space="preserve"> Il est partagé </w:t>
      </w:r>
      <w:r w:rsidR="00E51194">
        <w:rPr>
          <w:sz w:val="24"/>
        </w:rPr>
        <w:t>entre quatre</w:t>
      </w:r>
      <w:r>
        <w:rPr>
          <w:sz w:val="24"/>
        </w:rPr>
        <w:t xml:space="preserve"> entreprises majeures : </w:t>
      </w:r>
      <w:r w:rsidR="00E51194">
        <w:rPr>
          <w:sz w:val="24"/>
        </w:rPr>
        <w:t xml:space="preserve">Nikon, Zeiss, </w:t>
      </w:r>
      <w:proofErr w:type="spellStart"/>
      <w:r w:rsidR="00E51194">
        <w:rPr>
          <w:sz w:val="24"/>
        </w:rPr>
        <w:t>Leica</w:t>
      </w:r>
      <w:proofErr w:type="spellEnd"/>
      <w:r w:rsidR="00E51194">
        <w:rPr>
          <w:sz w:val="24"/>
        </w:rPr>
        <w:t xml:space="preserve"> et Olympus.</w:t>
      </w:r>
    </w:p>
    <w:p w:rsidR="00B154E3" w:rsidRPr="009427D6" w:rsidRDefault="00D31524" w:rsidP="00207A9F">
      <w:pPr>
        <w:spacing w:after="0"/>
        <w:rPr>
          <w:sz w:val="24"/>
        </w:rPr>
      </w:pPr>
      <w:r>
        <w:rPr>
          <w:sz w:val="24"/>
        </w:rPr>
        <w:t>Du fait du nombre restreint de personnes intéressés, nous établissons une stratégie de commercialisation et de communication à l’ambition internationale.</w:t>
      </w:r>
      <w:r>
        <w:rPr>
          <w:sz w:val="24"/>
        </w:rPr>
        <w:br/>
      </w:r>
      <w:r>
        <w:rPr>
          <w:sz w:val="24"/>
        </w:rPr>
        <w:br/>
        <w:t>Si le prix du logiciel n’est pas un problème, il nous faut être capable de gagner des clients et une notoriété le plus rapidement possibles avant l’émergence de concurrents directs. Un tel concurrent peut être prévu d’ici 6 mois suivant le lancement de notre projet.</w:t>
      </w:r>
    </w:p>
    <w:p w:rsidR="00FC1405" w:rsidRDefault="00FC1405"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C71AE7" w:rsidRPr="00C71AE7" w:rsidRDefault="00C71AE7" w:rsidP="00207A9F">
      <w:pPr>
        <w:spacing w:after="0"/>
        <w:rPr>
          <w:b/>
          <w:sz w:val="24"/>
        </w:rPr>
      </w:pPr>
      <w:r w:rsidRPr="00C71AE7">
        <w:rPr>
          <w:b/>
          <w:sz w:val="24"/>
        </w:rPr>
        <w:t>HS :</w:t>
      </w:r>
    </w:p>
    <w:p w:rsidR="00C71AE7" w:rsidRDefault="00C71AE7" w:rsidP="00207A9F">
      <w:pPr>
        <w:spacing w:after="0"/>
        <w:rPr>
          <w:sz w:val="24"/>
        </w:rPr>
      </w:pPr>
      <w:r>
        <w:rPr>
          <w:sz w:val="24"/>
        </w:rPr>
        <w:t>Stratégie d’attaque :</w:t>
      </w:r>
    </w:p>
    <w:p w:rsidR="00C71AE7" w:rsidRDefault="00C71AE7" w:rsidP="00207A9F">
      <w:pPr>
        <w:spacing w:after="0"/>
        <w:rPr>
          <w:sz w:val="24"/>
        </w:rPr>
      </w:pPr>
      <w:r>
        <w:rPr>
          <w:sz w:val="24"/>
        </w:rPr>
        <w:t>Début cher, comme produit « luxe », puis descente rapide des prix </w:t>
      </w:r>
      <w:r w:rsidR="00C77735">
        <w:rPr>
          <w:sz w:val="24"/>
        </w:rPr>
        <w:t xml:space="preserve">pour pénétrer un marché plus vaste </w:t>
      </w:r>
      <w:r>
        <w:rPr>
          <w:sz w:val="24"/>
        </w:rPr>
        <w:t>?</w:t>
      </w:r>
      <w:r>
        <w:rPr>
          <w:sz w:val="24"/>
        </w:rPr>
        <w:b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r>
        <w:rPr>
          <w:sz w:val="24"/>
        </w:rPr>
        <w:br/>
      </w:r>
    </w:p>
    <w:p w:rsidR="00B33DB9" w:rsidRDefault="00B33DB9" w:rsidP="00207A9F">
      <w:pPr>
        <w:spacing w:after="0"/>
        <w:rPr>
          <w:sz w:val="24"/>
        </w:rPr>
      </w:pPr>
    </w:p>
    <w:p w:rsidR="00B33DB9" w:rsidRDefault="00B33DB9" w:rsidP="00207A9F">
      <w:pPr>
        <w:spacing w:after="0"/>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r>
        <w:rPr>
          <w:sz w:val="24"/>
        </w:rPr>
        <w:br/>
        <w:t>Nous disposerons d’un Forum, à l’écoute des utilisateurs où ils pourront aussi poster leurs idées et appréciations sur nos produits. (</w:t>
      </w:r>
      <w:proofErr w:type="gramStart"/>
      <w:r>
        <w:rPr>
          <w:sz w:val="24"/>
        </w:rPr>
        <w:t>pour</w:t>
      </w:r>
      <w:proofErr w:type="gramEnd"/>
      <w:r>
        <w:rPr>
          <w:sz w:val="24"/>
        </w:rPr>
        <w:t xml:space="preserve"> l’instant juste le logiciel)</w:t>
      </w:r>
      <w:r>
        <w:rPr>
          <w:sz w:val="24"/>
        </w:rPr>
        <w:br/>
      </w:r>
    </w:p>
    <w:p w:rsidR="00B33DB9" w:rsidRDefault="00B33DB9" w:rsidP="00207A9F">
      <w:pPr>
        <w:spacing w:after="0"/>
        <w:rPr>
          <w:sz w:val="24"/>
        </w:rPr>
      </w:pPr>
      <w:r>
        <w:rPr>
          <w:sz w:val="24"/>
        </w:rPr>
        <w:t>Com</w:t>
      </w:r>
    </w:p>
    <w:p w:rsidR="00B33DB9" w:rsidRDefault="00B33DB9" w:rsidP="00207A9F">
      <w:pPr>
        <w:spacing w:after="0"/>
        <w:rPr>
          <w:sz w:val="24"/>
        </w:rPr>
      </w:pPr>
      <w:proofErr w:type="spellStart"/>
      <w:r>
        <w:rPr>
          <w:sz w:val="24"/>
        </w:rPr>
        <w:t>Linkedin</w:t>
      </w:r>
      <w:proofErr w:type="spellEnd"/>
      <w:r>
        <w:rPr>
          <w:sz w:val="24"/>
        </w:rPr>
        <w:t> ? Twitter ? Facebook ? Revues scientifiques ? Conférences ?</w:t>
      </w:r>
    </w:p>
    <w:p w:rsidR="00B33DB9" w:rsidRPr="00C34CA9" w:rsidRDefault="00B33DB9" w:rsidP="00207A9F">
      <w:pPr>
        <w:spacing w:after="0"/>
        <w:rPr>
          <w:sz w:val="24"/>
        </w:rPr>
      </w:pPr>
    </w:p>
    <w:p w:rsidR="00C42378" w:rsidRPr="00C34CA9" w:rsidRDefault="00C42378" w:rsidP="00207A9F">
      <w:pPr>
        <w:spacing w:after="0"/>
        <w:rPr>
          <w:sz w:val="24"/>
        </w:rPr>
      </w:pPr>
    </w:p>
    <w:sectPr w:rsidR="00C42378" w:rsidRPr="00C34CA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1C0" w:rsidRDefault="00E841C0" w:rsidP="00076FDF">
      <w:pPr>
        <w:spacing w:after="0" w:line="240" w:lineRule="auto"/>
      </w:pPr>
      <w:r>
        <w:separator/>
      </w:r>
    </w:p>
  </w:endnote>
  <w:endnote w:type="continuationSeparator" w:id="0">
    <w:p w:rsidR="00E841C0" w:rsidRDefault="00E841C0"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1C0" w:rsidRDefault="00E841C0" w:rsidP="00076FDF">
      <w:pPr>
        <w:spacing w:after="0" w:line="240" w:lineRule="auto"/>
      </w:pPr>
      <w:r>
        <w:separator/>
      </w:r>
    </w:p>
  </w:footnote>
  <w:footnote w:type="continuationSeparator" w:id="0">
    <w:p w:rsidR="00E841C0" w:rsidRDefault="00E841C0"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DF" w:rsidRPr="00257BB1" w:rsidRDefault="00076FDF">
    <w:pPr>
      <w:pStyle w:val="En-tte"/>
      <w:rPr>
        <w:i/>
        <w:sz w:val="18"/>
      </w:rPr>
    </w:pPr>
    <w:r w:rsidRPr="00C34CA9">
      <w:rPr>
        <w:i/>
        <w:sz w:val="18"/>
      </w:rPr>
      <w:t>Adrien MAU</w:t>
    </w:r>
    <w:r w:rsidR="00C34CA9" w:rsidRPr="00C34CA9">
      <w:rPr>
        <w:i/>
        <w:sz w:val="18"/>
      </w:rPr>
      <w:br/>
      <w:t>Briséis VARIN</w:t>
    </w:r>
    <w:r w:rsidR="00C71AE7">
      <w:rPr>
        <w:i/>
        <w:sz w:val="18"/>
      </w:rPr>
      <w:br/>
    </w:r>
    <w:r w:rsidR="00C34CA9" w:rsidRPr="00C34CA9">
      <w:rPr>
        <w:i/>
        <w:sz w:val="18"/>
      </w:rPr>
      <w:t>Killian HERVEAU</w:t>
    </w:r>
    <w:r w:rsidR="00257BB1">
      <w:rPr>
        <w:i/>
        <w:sz w:val="18"/>
      </w:rPr>
      <w:br/>
      <w:t>Philémon GIRAUD</w:t>
    </w:r>
    <w:r w:rsidR="00257BB1">
      <w:rPr>
        <w:i/>
        <w:sz w:val="18"/>
      </w:rPr>
      <w:br/>
    </w:r>
    <w:r>
      <w:rPr>
        <w:i/>
      </w:rPr>
      <w:tab/>
    </w:r>
    <w:r>
      <w:rPr>
        <w:i/>
      </w:rPr>
      <w:tab/>
    </w:r>
    <w:r>
      <w:rPr>
        <w:i/>
      </w:rPr>
      <w:tab/>
      <w:t>Mars 2016</w:t>
    </w:r>
  </w:p>
  <w:p w:rsidR="00076FDF" w:rsidRPr="00076FDF" w:rsidRDefault="00076FDF">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76FDF"/>
    <w:rsid w:val="00112891"/>
    <w:rsid w:val="001412B2"/>
    <w:rsid w:val="00141DAB"/>
    <w:rsid w:val="00207A9F"/>
    <w:rsid w:val="00257BB1"/>
    <w:rsid w:val="002D5CB9"/>
    <w:rsid w:val="0031414D"/>
    <w:rsid w:val="0039367E"/>
    <w:rsid w:val="004512C9"/>
    <w:rsid w:val="004905E3"/>
    <w:rsid w:val="004A442A"/>
    <w:rsid w:val="00500F8D"/>
    <w:rsid w:val="00514DCF"/>
    <w:rsid w:val="0058281B"/>
    <w:rsid w:val="005E3378"/>
    <w:rsid w:val="005E6398"/>
    <w:rsid w:val="00755135"/>
    <w:rsid w:val="007A065D"/>
    <w:rsid w:val="00800021"/>
    <w:rsid w:val="00842460"/>
    <w:rsid w:val="008570D0"/>
    <w:rsid w:val="008B5E57"/>
    <w:rsid w:val="009427D6"/>
    <w:rsid w:val="00A44CED"/>
    <w:rsid w:val="00AE6667"/>
    <w:rsid w:val="00B154E3"/>
    <w:rsid w:val="00B32EED"/>
    <w:rsid w:val="00B33DB9"/>
    <w:rsid w:val="00B5169E"/>
    <w:rsid w:val="00C34CA9"/>
    <w:rsid w:val="00C42378"/>
    <w:rsid w:val="00C57C89"/>
    <w:rsid w:val="00C71AE7"/>
    <w:rsid w:val="00C77735"/>
    <w:rsid w:val="00D220EF"/>
    <w:rsid w:val="00D31524"/>
    <w:rsid w:val="00D75458"/>
    <w:rsid w:val="00DD4640"/>
    <w:rsid w:val="00E13205"/>
    <w:rsid w:val="00E200E5"/>
    <w:rsid w:val="00E51194"/>
    <w:rsid w:val="00E841C0"/>
    <w:rsid w:val="00E93F42"/>
    <w:rsid w:val="00FC1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4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7A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 w:type="character" w:customStyle="1" w:styleId="Titre1Car">
    <w:name w:val="Titre 1 Car"/>
    <w:basedOn w:val="Policepardfaut"/>
    <w:link w:val="Titre1"/>
    <w:uiPriority w:val="9"/>
    <w:rsid w:val="00C42378"/>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C42378"/>
    <w:pPr>
      <w:spacing w:line="240" w:lineRule="auto"/>
    </w:pPr>
    <w:rPr>
      <w:b/>
      <w:bCs/>
      <w:color w:val="4F81BD" w:themeColor="accent1"/>
      <w:sz w:val="18"/>
      <w:szCs w:val="18"/>
      <w:lang w:val="en-GB"/>
    </w:rPr>
  </w:style>
  <w:style w:type="paragraph" w:styleId="En-ttedetabledesmatires">
    <w:name w:val="TOC Heading"/>
    <w:basedOn w:val="Titre1"/>
    <w:next w:val="Normal"/>
    <w:uiPriority w:val="39"/>
    <w:semiHidden/>
    <w:unhideWhenUsed/>
    <w:qFormat/>
    <w:rsid w:val="004905E3"/>
    <w:pPr>
      <w:outlineLvl w:val="9"/>
    </w:pPr>
    <w:rPr>
      <w:lang w:eastAsia="fr-FR"/>
    </w:rPr>
  </w:style>
  <w:style w:type="paragraph" w:styleId="TM1">
    <w:name w:val="toc 1"/>
    <w:basedOn w:val="Normal"/>
    <w:next w:val="Normal"/>
    <w:autoRedefine/>
    <w:uiPriority w:val="39"/>
    <w:unhideWhenUsed/>
    <w:rsid w:val="004905E3"/>
    <w:pPr>
      <w:spacing w:after="100"/>
    </w:pPr>
  </w:style>
  <w:style w:type="character" w:customStyle="1" w:styleId="Titre2Car">
    <w:name w:val="Titre 2 Car"/>
    <w:basedOn w:val="Policepardfaut"/>
    <w:link w:val="Titre2"/>
    <w:uiPriority w:val="9"/>
    <w:rsid w:val="00207A9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07A9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4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7A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 w:type="character" w:customStyle="1" w:styleId="Titre1Car">
    <w:name w:val="Titre 1 Car"/>
    <w:basedOn w:val="Policepardfaut"/>
    <w:link w:val="Titre1"/>
    <w:uiPriority w:val="9"/>
    <w:rsid w:val="00C42378"/>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C42378"/>
    <w:pPr>
      <w:spacing w:line="240" w:lineRule="auto"/>
    </w:pPr>
    <w:rPr>
      <w:b/>
      <w:bCs/>
      <w:color w:val="4F81BD" w:themeColor="accent1"/>
      <w:sz w:val="18"/>
      <w:szCs w:val="18"/>
      <w:lang w:val="en-GB"/>
    </w:rPr>
  </w:style>
  <w:style w:type="paragraph" w:styleId="En-ttedetabledesmatires">
    <w:name w:val="TOC Heading"/>
    <w:basedOn w:val="Titre1"/>
    <w:next w:val="Normal"/>
    <w:uiPriority w:val="39"/>
    <w:semiHidden/>
    <w:unhideWhenUsed/>
    <w:qFormat/>
    <w:rsid w:val="004905E3"/>
    <w:pPr>
      <w:outlineLvl w:val="9"/>
    </w:pPr>
    <w:rPr>
      <w:lang w:eastAsia="fr-FR"/>
    </w:rPr>
  </w:style>
  <w:style w:type="paragraph" w:styleId="TM1">
    <w:name w:val="toc 1"/>
    <w:basedOn w:val="Normal"/>
    <w:next w:val="Normal"/>
    <w:autoRedefine/>
    <w:uiPriority w:val="39"/>
    <w:unhideWhenUsed/>
    <w:rsid w:val="004905E3"/>
    <w:pPr>
      <w:spacing w:after="100"/>
    </w:pPr>
  </w:style>
  <w:style w:type="character" w:customStyle="1" w:styleId="Titre2Car">
    <w:name w:val="Titre 2 Car"/>
    <w:basedOn w:val="Policepardfaut"/>
    <w:link w:val="Titre2"/>
    <w:uiPriority w:val="9"/>
    <w:rsid w:val="00207A9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07A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 w:id="156953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EEC7A-490B-4BC5-930D-2B19DD88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2366</Words>
  <Characters>13019</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15355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Phil</cp:lastModifiedBy>
  <cp:revision>6</cp:revision>
  <dcterms:created xsi:type="dcterms:W3CDTF">2016-04-13T18:06:00Z</dcterms:created>
  <dcterms:modified xsi:type="dcterms:W3CDTF">2016-05-10T13:02:00Z</dcterms:modified>
</cp:coreProperties>
</file>