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https://youtu.be/-IhhdnHVny8?si=X5W1dcPhrvZ68pnd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https://youtu.be/tdRW5sqLFqU?si=kyl4Wr2dx0cE7Sht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https://youtu.be/z33trxd6TdY?si=Nl7QTYa7V6hY-nws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https://www.instagram.com/reel/DByF8yysiQM/?igsh=MWwyNnFsMW1zeGJhZg==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agram.com/reel/DByF8yysiQM/?igsh=MWwyNnFsMW1zeGJhZg==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-IhhdnHVny8?si=X5W1dcPhrvZ68pnd" TargetMode="External"/><Relationship Id="rId7" Type="http://schemas.openxmlformats.org/officeDocument/2006/relationships/hyperlink" Target="https://youtu.be/tdRW5sqLFqU?si=kyl4Wr2dx0cE7Sht" TargetMode="External"/><Relationship Id="rId8" Type="http://schemas.openxmlformats.org/officeDocument/2006/relationships/hyperlink" Target="https://youtu.be/z33trxd6TdY?si=Nl7QTYa7V6hY-n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