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88B2" w14:textId="53291147" w:rsidR="006C3B4D" w:rsidRDefault="006C3B4D" w:rsidP="001E36EA">
      <w:pPr>
        <w:pStyle w:val="Heading1"/>
      </w:pPr>
      <w:r>
        <w:t>Weekly Timesheet</w:t>
      </w:r>
    </w:p>
    <w:p w14:paraId="658E0C46" w14:textId="1579BB84" w:rsidR="006C3B4D" w:rsidRDefault="006C3B4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82"/>
        <w:gridCol w:w="1134"/>
        <w:gridCol w:w="1134"/>
        <w:gridCol w:w="1417"/>
        <w:gridCol w:w="1276"/>
        <w:gridCol w:w="1276"/>
        <w:gridCol w:w="1134"/>
        <w:gridCol w:w="1195"/>
      </w:tblGrid>
      <w:tr w:rsidR="006C3B4D" w14:paraId="11EDC589" w14:textId="77777777" w:rsidTr="4AAD9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349CA6F" w14:textId="37DA94BE" w:rsidR="006C3B4D" w:rsidRDefault="006C3B4D">
            <w:r>
              <w:t>Task</w:t>
            </w:r>
          </w:p>
        </w:tc>
        <w:tc>
          <w:tcPr>
            <w:tcW w:w="1134" w:type="dxa"/>
          </w:tcPr>
          <w:p w14:paraId="00E7CD62" w14:textId="4C3F4F5B" w:rsidR="006C3B4D" w:rsidRDefault="006C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134" w:type="dxa"/>
          </w:tcPr>
          <w:p w14:paraId="57BEDFE6" w14:textId="31FCCABA" w:rsidR="006C3B4D" w:rsidRDefault="006C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417" w:type="dxa"/>
          </w:tcPr>
          <w:p w14:paraId="50A05658" w14:textId="63C2D2B2" w:rsidR="006C3B4D" w:rsidRDefault="006C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276" w:type="dxa"/>
          </w:tcPr>
          <w:p w14:paraId="321D4077" w14:textId="2A1582B0" w:rsidR="006C3B4D" w:rsidRDefault="006C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276" w:type="dxa"/>
          </w:tcPr>
          <w:p w14:paraId="273EEE8C" w14:textId="0608EEC8" w:rsidR="006C3B4D" w:rsidRDefault="006C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134" w:type="dxa"/>
          </w:tcPr>
          <w:p w14:paraId="3452381E" w14:textId="36446DC5" w:rsidR="006C3B4D" w:rsidRDefault="006C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195" w:type="dxa"/>
          </w:tcPr>
          <w:p w14:paraId="513FA6C5" w14:textId="7EC17D51" w:rsidR="006C3B4D" w:rsidRDefault="006C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</w:tr>
      <w:tr w:rsidR="0015369E" w14:paraId="63339E74" w14:textId="77777777" w:rsidTr="4AAD9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2E7D533" w14:textId="13822B0E" w:rsidR="0015369E" w:rsidRDefault="001536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Joined all my personal code into the master branch successfully alongside everyone </w:t>
            </w:r>
            <w:proofErr w:type="spellStart"/>
            <w:r>
              <w:rPr>
                <w:b w:val="0"/>
                <w:bCs w:val="0"/>
              </w:rPr>
              <w:t>elses</w:t>
            </w:r>
            <w:proofErr w:type="spellEnd"/>
          </w:p>
        </w:tc>
        <w:tc>
          <w:tcPr>
            <w:tcW w:w="1134" w:type="dxa"/>
          </w:tcPr>
          <w:p w14:paraId="62EAB7F4" w14:textId="266B4B23" w:rsidR="0015369E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24/03/25</w:t>
            </w:r>
          </w:p>
        </w:tc>
        <w:tc>
          <w:tcPr>
            <w:tcW w:w="1134" w:type="dxa"/>
          </w:tcPr>
          <w:p w14:paraId="619FEED8" w14:textId="2DD9AF56" w:rsidR="0015369E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25/03/25</w:t>
            </w:r>
          </w:p>
        </w:tc>
        <w:tc>
          <w:tcPr>
            <w:tcW w:w="1417" w:type="dxa"/>
          </w:tcPr>
          <w:p w14:paraId="4F9AC130" w14:textId="3129010B" w:rsidR="0015369E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26/03/25</w:t>
            </w:r>
          </w:p>
        </w:tc>
        <w:tc>
          <w:tcPr>
            <w:tcW w:w="1276" w:type="dxa"/>
          </w:tcPr>
          <w:p w14:paraId="7EF23DC7" w14:textId="77777777" w:rsidR="0015369E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E38F85A" w14:textId="77777777" w:rsidR="0015369E" w:rsidRPr="008505EE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A9C4E50" w14:textId="77777777" w:rsidR="0015369E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3975470D" w14:textId="77777777" w:rsidR="0015369E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3B4D" w14:paraId="0DBED919" w14:textId="77777777" w:rsidTr="4AAD9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1081CCA" w14:textId="0F4E92BE" w:rsidR="006C3B4D" w:rsidRPr="001E36EA" w:rsidRDefault="001536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Fully joined Maps API with carpool function</w:t>
            </w:r>
          </w:p>
        </w:tc>
        <w:tc>
          <w:tcPr>
            <w:tcW w:w="1134" w:type="dxa"/>
          </w:tcPr>
          <w:p w14:paraId="4F45314C" w14:textId="797ED70B" w:rsidR="006C3B4D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24/03/25</w:t>
            </w:r>
          </w:p>
        </w:tc>
        <w:tc>
          <w:tcPr>
            <w:tcW w:w="1134" w:type="dxa"/>
          </w:tcPr>
          <w:p w14:paraId="2C810821" w14:textId="66061A72" w:rsidR="006C3B4D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5</w:t>
            </w:r>
            <w:r>
              <w:t>/03/25</w:t>
            </w:r>
          </w:p>
        </w:tc>
        <w:tc>
          <w:tcPr>
            <w:tcW w:w="1417" w:type="dxa"/>
          </w:tcPr>
          <w:p w14:paraId="6D219375" w14:textId="0D19C28A" w:rsidR="006C3B4D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26/03/25</w:t>
            </w:r>
          </w:p>
        </w:tc>
        <w:tc>
          <w:tcPr>
            <w:tcW w:w="1276" w:type="dxa"/>
          </w:tcPr>
          <w:p w14:paraId="3C22D58F" w14:textId="427C035C" w:rsidR="006C3B4D" w:rsidRDefault="006C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F6791B6" w14:textId="5B29794A" w:rsidR="006C3B4D" w:rsidRPr="008505EE" w:rsidRDefault="006C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34DC6E3" w14:textId="77777777" w:rsidR="006C3B4D" w:rsidRDefault="006C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39D3CF27" w14:textId="77777777" w:rsidR="006C3B4D" w:rsidRDefault="006C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D9D" w14:paraId="3266D596" w14:textId="77777777" w:rsidTr="4AAD9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39F2391" w14:textId="7D13C38C" w:rsidR="00235D9D" w:rsidRPr="001E36EA" w:rsidRDefault="001536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Began research on bike and walking maps </w:t>
            </w:r>
            <w:proofErr w:type="spellStart"/>
            <w:r>
              <w:rPr>
                <w:b w:val="0"/>
                <w:bCs w:val="0"/>
              </w:rPr>
              <w:t>apis</w:t>
            </w:r>
            <w:proofErr w:type="spellEnd"/>
          </w:p>
        </w:tc>
        <w:tc>
          <w:tcPr>
            <w:tcW w:w="1134" w:type="dxa"/>
          </w:tcPr>
          <w:p w14:paraId="5B241D95" w14:textId="0E81A485" w:rsidR="00235D9D" w:rsidRDefault="00235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8FC7E8" w14:textId="37D2C7F5" w:rsidR="00235D9D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25/03/25</w:t>
            </w:r>
          </w:p>
        </w:tc>
        <w:tc>
          <w:tcPr>
            <w:tcW w:w="1417" w:type="dxa"/>
          </w:tcPr>
          <w:p w14:paraId="0DF4BC8B" w14:textId="29AB99A7" w:rsidR="00235D9D" w:rsidRDefault="00235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0F1C8E3" w14:textId="1933D6D2" w:rsidR="00235D9D" w:rsidRDefault="00235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B45C45" w14:textId="77777777" w:rsidR="00235D9D" w:rsidRDefault="00235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44988F" w14:textId="77777777" w:rsidR="00235D9D" w:rsidRDefault="00235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429D94EB" w14:textId="77777777" w:rsidR="00235D9D" w:rsidRDefault="00235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D9D" w14:paraId="4CC0F817" w14:textId="77777777" w:rsidTr="4AAD9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9801E56" w14:textId="03A7FEC3" w:rsidR="00235D9D" w:rsidRPr="001E36EA" w:rsidRDefault="001536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Attempted to implement Cycle and Walk </w:t>
            </w:r>
            <w:proofErr w:type="spellStart"/>
            <w:r>
              <w:rPr>
                <w:b w:val="0"/>
                <w:bCs w:val="0"/>
              </w:rPr>
              <w:t>apis</w:t>
            </w:r>
            <w:proofErr w:type="spellEnd"/>
            <w:r>
              <w:rPr>
                <w:b w:val="0"/>
                <w:bCs w:val="0"/>
              </w:rPr>
              <w:t>, ended up not being feasible and was removed from project scope</w:t>
            </w:r>
          </w:p>
        </w:tc>
        <w:tc>
          <w:tcPr>
            <w:tcW w:w="1134" w:type="dxa"/>
          </w:tcPr>
          <w:p w14:paraId="5318AF5E" w14:textId="77777777" w:rsidR="00235D9D" w:rsidRDefault="00235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50C9917" w14:textId="77777777" w:rsidR="00235D9D" w:rsidRDefault="00235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F59EF6D" w14:textId="70575832" w:rsidR="00235D9D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26/03/25</w:t>
            </w:r>
          </w:p>
        </w:tc>
        <w:tc>
          <w:tcPr>
            <w:tcW w:w="1276" w:type="dxa"/>
          </w:tcPr>
          <w:p w14:paraId="38433457" w14:textId="0E97FF29" w:rsidR="00235D9D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7</w:t>
            </w:r>
            <w:r>
              <w:t>/03/25</w:t>
            </w:r>
          </w:p>
        </w:tc>
        <w:tc>
          <w:tcPr>
            <w:tcW w:w="1276" w:type="dxa"/>
          </w:tcPr>
          <w:p w14:paraId="053BBE4F" w14:textId="77777777" w:rsidR="00235D9D" w:rsidRDefault="00235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0081DD" w14:textId="77777777" w:rsidR="00235D9D" w:rsidRDefault="00235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0E82D8B9" w14:textId="77777777" w:rsidR="00235D9D" w:rsidRDefault="00235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D9D" w14:paraId="3FEF1A47" w14:textId="77777777" w:rsidTr="4AAD9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D9B43F5" w14:textId="3D35FF06" w:rsidR="0015369E" w:rsidRPr="0015369E" w:rsidRDefault="0015369E">
            <w:r>
              <w:rPr>
                <w:b w:val="0"/>
                <w:bCs w:val="0"/>
              </w:rPr>
              <w:t>Research other features to implement instead of the Cycle and Walking routes</w:t>
            </w:r>
          </w:p>
        </w:tc>
        <w:tc>
          <w:tcPr>
            <w:tcW w:w="1134" w:type="dxa"/>
          </w:tcPr>
          <w:p w14:paraId="788B10D3" w14:textId="77777777" w:rsidR="006C3B4D" w:rsidRDefault="006C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A11748E" w14:textId="77777777" w:rsidR="006C3B4D" w:rsidRDefault="006C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AB10F7A" w14:textId="77777777" w:rsidR="006C3B4D" w:rsidRDefault="006C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5AB9562" w14:textId="4A2D8AED" w:rsidR="006C3B4D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27/03/25</w:t>
            </w:r>
          </w:p>
        </w:tc>
        <w:tc>
          <w:tcPr>
            <w:tcW w:w="1276" w:type="dxa"/>
          </w:tcPr>
          <w:p w14:paraId="328EB72E" w14:textId="4EE974E6" w:rsidR="006C3B4D" w:rsidRDefault="0015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28/03/25</w:t>
            </w:r>
          </w:p>
        </w:tc>
        <w:tc>
          <w:tcPr>
            <w:tcW w:w="1134" w:type="dxa"/>
          </w:tcPr>
          <w:p w14:paraId="28162CBD" w14:textId="77777777" w:rsidR="006C3B4D" w:rsidRDefault="006C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75BF1E02" w14:textId="77777777" w:rsidR="006C3B4D" w:rsidRDefault="006C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369E" w14:paraId="7135A90B" w14:textId="77777777" w:rsidTr="4AAD9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AC18B27" w14:textId="4E58BA0E" w:rsidR="0015369E" w:rsidRDefault="001536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Began implementing animations into the project using </w:t>
            </w:r>
            <w:proofErr w:type="spellStart"/>
            <w:r>
              <w:rPr>
                <w:b w:val="0"/>
                <w:bCs w:val="0"/>
              </w:rPr>
              <w:t>gsap</w:t>
            </w:r>
            <w:proofErr w:type="spellEnd"/>
            <w:r>
              <w:rPr>
                <w:b w:val="0"/>
                <w:bCs w:val="0"/>
              </w:rPr>
              <w:t xml:space="preserve">, a </w:t>
            </w:r>
            <w:proofErr w:type="spellStart"/>
            <w:r>
              <w:rPr>
                <w:b w:val="0"/>
                <w:bCs w:val="0"/>
              </w:rPr>
              <w:t>js</w:t>
            </w:r>
            <w:proofErr w:type="spellEnd"/>
            <w:r>
              <w:rPr>
                <w:b w:val="0"/>
                <w:bCs w:val="0"/>
              </w:rPr>
              <w:t xml:space="preserve"> animations library</w:t>
            </w:r>
          </w:p>
        </w:tc>
        <w:tc>
          <w:tcPr>
            <w:tcW w:w="1134" w:type="dxa"/>
          </w:tcPr>
          <w:p w14:paraId="2E043D72" w14:textId="77777777" w:rsidR="0015369E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3B615ED" w14:textId="77777777" w:rsidR="0015369E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B742B4C" w14:textId="77777777" w:rsidR="0015369E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2ADC260" w14:textId="77777777" w:rsidR="0015369E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F06A673" w14:textId="6726C59F" w:rsidR="0015369E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28/03/25</w:t>
            </w:r>
          </w:p>
        </w:tc>
        <w:tc>
          <w:tcPr>
            <w:tcW w:w="1134" w:type="dxa"/>
          </w:tcPr>
          <w:p w14:paraId="3D2C9837" w14:textId="77777777" w:rsidR="0015369E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72D85B5B" w14:textId="77777777" w:rsidR="0015369E" w:rsidRDefault="0015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1B6182" w14:textId="5FF19578" w:rsidR="006C3B4D" w:rsidRDefault="006C3B4D"/>
    <w:p w14:paraId="51FFFEF9" w14:textId="436B94F0" w:rsidR="006C3B4D" w:rsidRDefault="006C3B4D">
      <w:r>
        <w:t>This timesheet needs to be submitted</w:t>
      </w:r>
      <w:r w:rsidR="001E36EA">
        <w:t xml:space="preserve"> to Moodle</w:t>
      </w:r>
      <w:r>
        <w:t xml:space="preserve"> before 12pm on the Monday of the week following the recorded activity</w:t>
      </w:r>
      <w:r w:rsidR="006C4CCC">
        <w:t>.  The tasks should reflect the actual tasks you were working on during the week.</w:t>
      </w:r>
    </w:p>
    <w:sectPr w:rsidR="006C3B4D" w:rsidSect="006C3B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4D"/>
    <w:rsid w:val="00002D08"/>
    <w:rsid w:val="00004601"/>
    <w:rsid w:val="00053D06"/>
    <w:rsid w:val="00065F6D"/>
    <w:rsid w:val="0015369E"/>
    <w:rsid w:val="001E36EA"/>
    <w:rsid w:val="002001DC"/>
    <w:rsid w:val="0022107B"/>
    <w:rsid w:val="00235D9D"/>
    <w:rsid w:val="00257A58"/>
    <w:rsid w:val="002B0B46"/>
    <w:rsid w:val="002D5DE7"/>
    <w:rsid w:val="00351A4D"/>
    <w:rsid w:val="0038574E"/>
    <w:rsid w:val="00542AB4"/>
    <w:rsid w:val="005E76E9"/>
    <w:rsid w:val="00615498"/>
    <w:rsid w:val="006C3B4D"/>
    <w:rsid w:val="006C4CCC"/>
    <w:rsid w:val="007044D1"/>
    <w:rsid w:val="00814B5C"/>
    <w:rsid w:val="008505EE"/>
    <w:rsid w:val="00862D3C"/>
    <w:rsid w:val="00BB66C7"/>
    <w:rsid w:val="00DE1543"/>
    <w:rsid w:val="00FE03AF"/>
    <w:rsid w:val="06C33051"/>
    <w:rsid w:val="192D8540"/>
    <w:rsid w:val="1E5E37CE"/>
    <w:rsid w:val="3383106A"/>
    <w:rsid w:val="4AAD9946"/>
    <w:rsid w:val="4BB3F64A"/>
    <w:rsid w:val="5AF082BE"/>
    <w:rsid w:val="68813C47"/>
    <w:rsid w:val="75721EB3"/>
    <w:rsid w:val="775D53E3"/>
    <w:rsid w:val="7DC2E6E3"/>
    <w:rsid w:val="7ED3C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9EAA"/>
  <w15:chartTrackingRefBased/>
  <w15:docId w15:val="{58D6F45D-2F6A-4BBD-B799-E85EA07A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E36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1E36E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E3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4" ma:contentTypeDescription="Create a new document." ma:contentTypeScope="" ma:versionID="ae325feb939fb23c83a8d711e4eace49">
  <xsd:schema xmlns:xsd="http://www.w3.org/2001/XMLSchema" xmlns:xs="http://www.w3.org/2001/XMLSchema" xmlns:p="http://schemas.microsoft.com/office/2006/metadata/properties" xmlns:ns3="49a505ca-09ba-4a8b-8c72-7654aff344ac" xmlns:ns4="66220a40-1bbd-44ef-928d-288a1f8c0600" targetNamespace="http://schemas.microsoft.com/office/2006/metadata/properties" ma:root="true" ma:fieldsID="911df3b630d03097a3f9634bfb3e794f" ns3:_="" ns4:_="">
    <xsd:import namespace="49a505ca-09ba-4a8b-8c72-7654aff344ac"/>
    <xsd:import namespace="66220a40-1bbd-44ef-928d-288a1f8c0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20a40-1bbd-44ef-928d-288a1f8c0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05ca-09ba-4a8b-8c72-7654aff344ac" xsi:nil="true"/>
  </documentManagement>
</p:properties>
</file>

<file path=customXml/itemProps1.xml><?xml version="1.0" encoding="utf-8"?>
<ds:datastoreItem xmlns:ds="http://schemas.openxmlformats.org/officeDocument/2006/customXml" ds:itemID="{A5993266-830B-4E09-B302-572423FA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66220a40-1bbd-44ef-928d-288a1f8c0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D5AD1C-E8A4-444A-8285-4A49F2E5B0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08F09-9177-4982-9628-124EDC0B74BF}">
  <ds:schemaRefs>
    <ds:schemaRef ds:uri="http://schemas.microsoft.com/office/2006/metadata/properties"/>
    <ds:schemaRef ds:uri="http://schemas.microsoft.com/office/infopath/2007/PartnerControls"/>
    <ds:schemaRef ds:uri="49a505ca-09ba-4a8b-8c72-7654aff344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>Technological University of the Shannon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Oakley</dc:creator>
  <cp:keywords/>
  <dc:description/>
  <cp:lastModifiedBy>K00287112: Killian Keogh</cp:lastModifiedBy>
  <cp:revision>2</cp:revision>
  <dcterms:created xsi:type="dcterms:W3CDTF">2025-04-01T18:04:00Z</dcterms:created>
  <dcterms:modified xsi:type="dcterms:W3CDTF">2025-04-01T18:04:00Z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