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FFB1A" w14:textId="127E0A20" w:rsidR="00F70DCF" w:rsidRDefault="00F70DCF">
      <w:r w:rsidRPr="00F70DCF">
        <w:fldChar w:fldCharType="begin"/>
      </w:r>
      <w:r w:rsidRPr="00F70DCF">
        <w:instrText xml:space="preserve"> HYPERLINK "https://becominghuman.ai/extract-a-feature-vector-for-any-image-with-pytorch-9717561d1d4c" </w:instrText>
      </w:r>
      <w:r w:rsidRPr="00F70DCF">
        <w:fldChar w:fldCharType="separate"/>
      </w:r>
      <w:r w:rsidRPr="00F70DCF">
        <w:rPr>
          <w:rStyle w:val="Hyperlink"/>
        </w:rPr>
        <w:t>https://becominghuman.ai/extract-a-feature-vector-for-any-image-with-pytorch-9717561d1d4c</w:t>
      </w:r>
      <w:r w:rsidRPr="00F70DCF">
        <w:fldChar w:fldCharType="end"/>
      </w:r>
      <w:bookmarkStart w:id="0" w:name="_GoBack"/>
      <w:bookmarkEnd w:id="0"/>
    </w:p>
    <w:p w14:paraId="100749FC" w14:textId="77777777" w:rsidR="00F70DCF" w:rsidRDefault="00F70DCF"/>
    <w:p w14:paraId="54E16639" w14:textId="2AFE73BC" w:rsidR="00F70DCF" w:rsidRDefault="00F70DCF" w:rsidP="00F70DCF">
      <w:pPr>
        <w:pStyle w:val="ListParagraph"/>
        <w:numPr>
          <w:ilvl w:val="0"/>
          <w:numId w:val="1"/>
        </w:numPr>
      </w:pPr>
      <w:r>
        <w:t>Most image processing models (for example Resnet) expect the images in a fixed size, and often normalized</w:t>
      </w:r>
    </w:p>
    <w:p w14:paraId="7EAAB036" w14:textId="15C5E935" w:rsidR="00F70DCF" w:rsidRDefault="00F70DCF" w:rsidP="00F70DCF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PyTorch</w:t>
      </w:r>
      <w:proofErr w:type="spellEnd"/>
      <w:r>
        <w:t xml:space="preserve"> we have to </w:t>
      </w:r>
      <w:proofErr w:type="spellStart"/>
      <w:r>
        <w:rPr>
          <w:i/>
        </w:rPr>
        <w:t>unsqueeze</w:t>
      </w:r>
      <w:proofErr w:type="spellEnd"/>
      <w:r>
        <w:t xml:space="preserve"> images: reshape them from (3 x 224 x 224) to (1 x 3 x 224 x 224)</w:t>
      </w:r>
    </w:p>
    <w:sectPr w:rsidR="00F7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0AF"/>
    <w:multiLevelType w:val="hybridMultilevel"/>
    <w:tmpl w:val="337A2F22"/>
    <w:lvl w:ilvl="0" w:tplc="B93CA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8A"/>
    <w:rsid w:val="004C4EEC"/>
    <w:rsid w:val="00540507"/>
    <w:rsid w:val="009039D5"/>
    <w:rsid w:val="009E1B3E"/>
    <w:rsid w:val="009E361E"/>
    <w:rsid w:val="00CE248A"/>
    <w:rsid w:val="00EA63E6"/>
    <w:rsid w:val="00F121B8"/>
    <w:rsid w:val="00F7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03FA"/>
  <w15:chartTrackingRefBased/>
  <w15:docId w15:val="{2F69D560-1A91-4DCB-8266-EFD5D36B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Robert Lucas</dc:creator>
  <cp:keywords/>
  <dc:description/>
  <cp:lastModifiedBy>Gordon Robert Lucas</cp:lastModifiedBy>
  <cp:revision>2</cp:revision>
  <dcterms:created xsi:type="dcterms:W3CDTF">2019-04-11T13:20:00Z</dcterms:created>
  <dcterms:modified xsi:type="dcterms:W3CDTF">2019-04-11T15:21:00Z</dcterms:modified>
</cp:coreProperties>
</file>