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4370" w14:textId="77777777" w:rsidR="007041DD" w:rsidRDefault="007041DD">
      <w:pPr>
        <w:pStyle w:val="af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bookmarkStart w:id="0" w:name="_Toc447624689"/>
      <w:bookmarkStart w:id="1" w:name="_Toc447624768"/>
      <w:bookmarkStart w:id="2" w:name="_Toc447624821"/>
      <w:bookmarkStart w:id="3" w:name="_Toc447877840"/>
    </w:p>
    <w:p w14:paraId="3B772983" w14:textId="2AF57785" w:rsidR="007041DD" w:rsidRPr="00B5114D" w:rsidRDefault="007041DD" w:rsidP="007041DD">
      <w:pPr>
        <w:pStyle w:val="af0"/>
        <w:jc w:val="left"/>
        <w:rPr>
          <w:caps w:val="0"/>
          <w:sz w:val="24"/>
          <w:szCs w:val="24"/>
        </w:rPr>
      </w:pPr>
      <w:r w:rsidRPr="00B5114D">
        <w:rPr>
          <w:caps w:val="0"/>
          <w:sz w:val="24"/>
          <w:szCs w:val="24"/>
        </w:rPr>
        <w:t xml:space="preserve">  </w:t>
      </w:r>
      <w:bookmarkStart w:id="4" w:name="_Toc42703696"/>
      <w:r w:rsidRPr="00B5114D">
        <w:rPr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4"/>
    </w:p>
    <w:p w14:paraId="65806752" w14:textId="77777777" w:rsidR="007041DD" w:rsidRPr="00B5114D" w:rsidRDefault="007041DD" w:rsidP="007041DD">
      <w:pPr>
        <w:pStyle w:val="13"/>
        <w:ind w:firstLine="0"/>
        <w:jc w:val="center"/>
      </w:pPr>
      <w:r w:rsidRPr="00B5114D">
        <w:t>Федеральное государственное бюджетное образовательное учреждение</w:t>
      </w:r>
    </w:p>
    <w:p w14:paraId="0A08A1BD" w14:textId="77777777" w:rsidR="007041DD" w:rsidRPr="00B5114D" w:rsidRDefault="007041DD" w:rsidP="007041DD">
      <w:pPr>
        <w:pStyle w:val="13"/>
        <w:ind w:firstLine="0"/>
        <w:jc w:val="center"/>
      </w:pPr>
      <w:r w:rsidRPr="00B5114D">
        <w:t>высшего образования</w:t>
      </w:r>
    </w:p>
    <w:p w14:paraId="08318730" w14:textId="77777777" w:rsidR="007041DD" w:rsidRPr="00B5114D" w:rsidRDefault="007041DD" w:rsidP="007041DD">
      <w:pPr>
        <w:pStyle w:val="13"/>
        <w:ind w:firstLine="0"/>
        <w:jc w:val="center"/>
      </w:pPr>
      <w:r w:rsidRPr="00B5114D">
        <w:t xml:space="preserve">«Владимирский государственный университет </w:t>
      </w:r>
    </w:p>
    <w:p w14:paraId="6F1BE067" w14:textId="77777777" w:rsidR="007041DD" w:rsidRPr="00B5114D" w:rsidRDefault="007041DD" w:rsidP="007041DD">
      <w:pPr>
        <w:pStyle w:val="13"/>
        <w:ind w:firstLine="0"/>
        <w:jc w:val="center"/>
      </w:pPr>
      <w:r w:rsidRPr="00B5114D">
        <w:t xml:space="preserve">имени Александра Григорьевича и Николая Григорьевича Столетовых» </w:t>
      </w:r>
    </w:p>
    <w:p w14:paraId="1B7CB074" w14:textId="77777777" w:rsidR="007041DD" w:rsidRPr="00B5114D" w:rsidRDefault="007041DD" w:rsidP="007041DD">
      <w:pPr>
        <w:pStyle w:val="13"/>
        <w:ind w:firstLine="0"/>
        <w:jc w:val="center"/>
      </w:pPr>
      <w:r w:rsidRPr="00B5114D">
        <w:t>(ВлГУ)</w:t>
      </w:r>
    </w:p>
    <w:p w14:paraId="198A0E50" w14:textId="77777777" w:rsidR="007041DD" w:rsidRPr="00B5114D" w:rsidRDefault="007041DD" w:rsidP="007041DD">
      <w:pPr>
        <w:pStyle w:val="13"/>
      </w:pPr>
    </w:p>
    <w:p w14:paraId="6053C111" w14:textId="77777777" w:rsidR="007041DD" w:rsidRPr="00B5114D" w:rsidRDefault="007041DD" w:rsidP="007041DD">
      <w:pPr>
        <w:pStyle w:val="13"/>
        <w:jc w:val="right"/>
        <w:rPr>
          <w:u w:val="single"/>
        </w:rPr>
      </w:pPr>
    </w:p>
    <w:p w14:paraId="08229740" w14:textId="77777777" w:rsidR="007041DD" w:rsidRPr="00B5114D" w:rsidRDefault="007041DD" w:rsidP="007041DD">
      <w:pPr>
        <w:pStyle w:val="13"/>
        <w:ind w:firstLine="0"/>
        <w:jc w:val="right"/>
        <w:rPr>
          <w:u w:val="single"/>
        </w:rPr>
      </w:pPr>
    </w:p>
    <w:p w14:paraId="32111F35" w14:textId="77777777" w:rsidR="007041DD" w:rsidRPr="00B5114D" w:rsidRDefault="007041DD" w:rsidP="007041DD">
      <w:pPr>
        <w:pStyle w:val="13"/>
        <w:jc w:val="right"/>
        <w:rPr>
          <w:u w:val="single"/>
        </w:rPr>
      </w:pPr>
    </w:p>
    <w:p w14:paraId="55E70D7E" w14:textId="77777777" w:rsidR="007041DD" w:rsidRPr="00B5114D" w:rsidRDefault="007041DD" w:rsidP="007041DD">
      <w:pPr>
        <w:pStyle w:val="13"/>
        <w:jc w:val="right"/>
        <w:rPr>
          <w:u w:val="single"/>
        </w:rPr>
      </w:pPr>
    </w:p>
    <w:p w14:paraId="1BFD816D" w14:textId="77777777" w:rsidR="007041DD" w:rsidRPr="00B5114D" w:rsidRDefault="007041DD" w:rsidP="007041DD">
      <w:pPr>
        <w:pStyle w:val="af0"/>
      </w:pPr>
      <w:bookmarkStart w:id="5" w:name="_Toc42703697"/>
      <w:r w:rsidRPr="00B5114D">
        <w:t>разработка компилятора подмножества</w:t>
      </w:r>
      <w:bookmarkEnd w:id="5"/>
    </w:p>
    <w:p w14:paraId="675B0697" w14:textId="77777777" w:rsidR="007041DD" w:rsidRPr="00B5114D" w:rsidRDefault="007041DD" w:rsidP="007041DD">
      <w:pPr>
        <w:pStyle w:val="af0"/>
      </w:pPr>
      <w:bookmarkStart w:id="6" w:name="_Toc42703698"/>
      <w:r>
        <w:t>процедурно-ориентированного</w:t>
      </w:r>
      <w:r w:rsidRPr="00B5114D">
        <w:t xml:space="preserve"> языка</w:t>
      </w:r>
      <w:bookmarkEnd w:id="6"/>
    </w:p>
    <w:p w14:paraId="2A18C073" w14:textId="77777777" w:rsidR="007041DD" w:rsidRPr="00B5114D" w:rsidRDefault="007041DD" w:rsidP="007041DD">
      <w:pPr>
        <w:pStyle w:val="af7"/>
      </w:pPr>
      <w:bookmarkStart w:id="7" w:name="_Toc483301527"/>
      <w:bookmarkStart w:id="8" w:name="_Toc483302447"/>
      <w:bookmarkStart w:id="9" w:name="_Toc483314118"/>
      <w:bookmarkStart w:id="10" w:name="_Toc483315175"/>
      <w:bookmarkStart w:id="11" w:name="_Toc483750420"/>
      <w:bookmarkEnd w:id="7"/>
      <w:bookmarkEnd w:id="8"/>
      <w:bookmarkEnd w:id="9"/>
      <w:bookmarkEnd w:id="10"/>
      <w:bookmarkEnd w:id="11"/>
      <w:r w:rsidRPr="00B5114D">
        <w:t>Пояснительная записка</w:t>
      </w:r>
    </w:p>
    <w:p w14:paraId="129BBD58" w14:textId="77777777" w:rsidR="007041DD" w:rsidRPr="00B5114D" w:rsidRDefault="007041DD" w:rsidP="007041DD">
      <w:pPr>
        <w:pStyle w:val="13"/>
        <w:ind w:firstLine="0"/>
        <w:jc w:val="center"/>
      </w:pPr>
      <w:r w:rsidRPr="00493335">
        <w:rPr>
          <w:caps/>
          <w:sz w:val="28"/>
          <w:szCs w:val="28"/>
        </w:rPr>
        <w:t>RU</w:t>
      </w:r>
      <w:r w:rsidRPr="00B5114D">
        <w:rPr>
          <w:caps/>
          <w:sz w:val="28"/>
          <w:szCs w:val="28"/>
        </w:rPr>
        <w:t>. 643.02068048.0001-01 81 01</w:t>
      </w:r>
    </w:p>
    <w:p w14:paraId="7BBB89F8" w14:textId="7481B2B2" w:rsidR="007041DD" w:rsidRPr="00B5114D" w:rsidRDefault="007041DD" w:rsidP="007041DD">
      <w:pPr>
        <w:pStyle w:val="13"/>
        <w:ind w:firstLine="0"/>
        <w:jc w:val="center"/>
      </w:pPr>
      <w:r w:rsidRPr="00B5114D">
        <w:t xml:space="preserve">На </w:t>
      </w:r>
      <w:r>
        <w:t>18</w:t>
      </w:r>
      <w:r w:rsidRPr="00B5114D">
        <w:t xml:space="preserve"> листах</w:t>
      </w:r>
    </w:p>
    <w:p w14:paraId="64A8E75A" w14:textId="77777777" w:rsidR="007041DD" w:rsidRDefault="007041DD" w:rsidP="007041DD">
      <w:pPr>
        <w:pStyle w:val="TableParagraph"/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14:paraId="3EC05611" w14:textId="77777777" w:rsidR="007041DD" w:rsidRDefault="007041DD" w:rsidP="007041DD">
      <w:pPr>
        <w:pStyle w:val="TableParagraph"/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14:paraId="73B29301" w14:textId="77777777" w:rsidR="007041DD" w:rsidRDefault="007041DD" w:rsidP="007041DD">
      <w:pPr>
        <w:pStyle w:val="TableParagraph"/>
        <w:spacing w:before="1" w:line="360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14:paraId="24BE7C7C" w14:textId="77777777" w:rsidR="007041DD" w:rsidRDefault="007041DD" w:rsidP="007041DD">
      <w:pPr>
        <w:pStyle w:val="TableParagraph"/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2789"/>
        <w:gridCol w:w="4841"/>
      </w:tblGrid>
      <w:tr w:rsidR="007041DD" w:rsidRPr="00F04A16" w14:paraId="4DE326DB" w14:textId="77777777" w:rsidTr="00E73A0E">
        <w:trPr>
          <w:trHeight w:val="639"/>
        </w:trPr>
        <w:tc>
          <w:tcPr>
            <w:tcW w:w="2543" w:type="dxa"/>
            <w:vMerge w:val="restart"/>
          </w:tcPr>
          <w:p w14:paraId="3ABA62E9" w14:textId="77777777" w:rsidR="007041DD" w:rsidRPr="007E0204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15186" w14:textId="77777777" w:rsidR="007041DD" w:rsidRPr="007E0204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204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</w:tcPr>
          <w:p w14:paraId="65514317" w14:textId="77777777" w:rsidR="007041DD" w:rsidRPr="007E0204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A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4F4ACDC1" wp14:editId="03C43F4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327659</wp:posOffset>
                      </wp:positionV>
                      <wp:extent cx="1514475" cy="0"/>
                      <wp:effectExtent l="0" t="0" r="0" b="0"/>
                      <wp:wrapNone/>
                      <wp:docPr id="1055" name="Прямая со стрелкой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6F96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55" o:spid="_x0000_s1026" type="#_x0000_t32" style="position:absolute;margin-left:13.55pt;margin-top:25.8pt;width:119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  </w:pict>
                </mc:Fallback>
              </mc:AlternateContent>
            </w:r>
          </w:p>
        </w:tc>
        <w:tc>
          <w:tcPr>
            <w:tcW w:w="4841" w:type="dxa"/>
            <w:vMerge w:val="restart"/>
          </w:tcPr>
          <w:p w14:paraId="7987B925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6C0F1" w14:textId="77777777" w:rsidR="007041DD" w:rsidRPr="00AD5A58" w:rsidRDefault="007041DD" w:rsidP="00E73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5A58">
              <w:rPr>
                <w:rFonts w:ascii="Times New Roman" w:hAnsi="Times New Roman" w:cs="Times New Roman"/>
                <w:sz w:val="24"/>
                <w:szCs w:val="24"/>
              </w:rPr>
              <w:t>к.т.н. доцент кафедры ИЗИ Ю.М. Монахов</w:t>
            </w:r>
          </w:p>
          <w:p w14:paraId="57B4CB2B" w14:textId="77777777" w:rsidR="007041DD" w:rsidRPr="00AD5A58" w:rsidRDefault="007041DD" w:rsidP="00E73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DD" w:rsidRPr="00F04A16" w14:paraId="79C42BF4" w14:textId="77777777" w:rsidTr="00E73A0E">
        <w:trPr>
          <w:trHeight w:val="153"/>
        </w:trPr>
        <w:tc>
          <w:tcPr>
            <w:tcW w:w="2543" w:type="dxa"/>
            <w:vMerge/>
          </w:tcPr>
          <w:p w14:paraId="1E569187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A19A615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1" w:type="dxa"/>
            <w:vMerge/>
          </w:tcPr>
          <w:p w14:paraId="45055CC1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DD" w:rsidRPr="00F04A16" w14:paraId="12F9E5C2" w14:textId="77777777" w:rsidTr="00E73A0E">
        <w:trPr>
          <w:trHeight w:val="697"/>
        </w:trPr>
        <w:tc>
          <w:tcPr>
            <w:tcW w:w="2543" w:type="dxa"/>
          </w:tcPr>
          <w:p w14:paraId="75D739A8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BD259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A58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</w:tcPr>
          <w:p w14:paraId="125184F7" w14:textId="77777777" w:rsidR="007041DD" w:rsidRPr="00AD5A58" w:rsidRDefault="007041DD" w:rsidP="00E7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A5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776" behindDoc="0" locked="0" layoutInCell="1" allowOverlap="1" wp14:anchorId="1ABB67CC" wp14:editId="2289C60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396239</wp:posOffset>
                      </wp:positionV>
                      <wp:extent cx="1514475" cy="0"/>
                      <wp:effectExtent l="0" t="0" r="0" b="0"/>
                      <wp:wrapNone/>
                      <wp:docPr id="1056" name="Прямая со стрелкой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4C94E" id="Прямая со стрелкой 1056" o:spid="_x0000_s1026" type="#_x0000_t32" style="position:absolute;margin-left:13.55pt;margin-top:31.2pt;width:119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  </w:pict>
                </mc:Fallback>
              </mc:AlternateContent>
            </w:r>
          </w:p>
        </w:tc>
        <w:tc>
          <w:tcPr>
            <w:tcW w:w="4841" w:type="dxa"/>
          </w:tcPr>
          <w:p w14:paraId="5C66A908" w14:textId="77777777" w:rsidR="007041DD" w:rsidRPr="00AD5A58" w:rsidRDefault="007041DD" w:rsidP="00E73A0E">
            <w:pPr>
              <w:tabs>
                <w:tab w:val="left" w:pos="6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5A5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96F85AD" w14:textId="0BCEAA83" w:rsidR="007041DD" w:rsidRPr="00AD5A58" w:rsidRDefault="007041DD" w:rsidP="00E73A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5A58">
              <w:rPr>
                <w:rFonts w:ascii="Times New Roman" w:hAnsi="Times New Roman" w:cs="Times New Roman"/>
                <w:sz w:val="24"/>
                <w:szCs w:val="24"/>
              </w:rPr>
              <w:t>студент гр.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5A58">
              <w:rPr>
                <w:rFonts w:ascii="Times New Roman" w:hAnsi="Times New Roman" w:cs="Times New Roman"/>
                <w:sz w:val="24"/>
                <w:szCs w:val="24"/>
              </w:rPr>
              <w:t>Б-11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В.А. Максимов</w:t>
            </w:r>
          </w:p>
          <w:p w14:paraId="76681BA8" w14:textId="77777777" w:rsidR="007041DD" w:rsidRPr="00AD5A58" w:rsidRDefault="007041DD" w:rsidP="00E73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F00258" w14:textId="77777777" w:rsidR="007041DD" w:rsidRDefault="007041DD" w:rsidP="007041DD">
      <w:pPr>
        <w:pStyle w:val="TableParagraph"/>
        <w:spacing w:before="1" w:line="360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ru-RU"/>
        </w:rPr>
      </w:pPr>
    </w:p>
    <w:p w14:paraId="37374D43" w14:textId="77777777" w:rsidR="007041DD" w:rsidRDefault="007041DD" w:rsidP="007041DD">
      <w:pPr>
        <w:pStyle w:val="TableParagraph"/>
        <w:spacing w:before="1"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</w:p>
    <w:p w14:paraId="5F9BD7DB" w14:textId="77777777" w:rsidR="007041DD" w:rsidRDefault="007041DD" w:rsidP="007041DD">
      <w:pPr>
        <w:pStyle w:val="TableParagraph"/>
        <w:spacing w:before="1"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</w:p>
    <w:p w14:paraId="6E237055" w14:textId="78B4E890" w:rsidR="007041DD" w:rsidRDefault="007041DD" w:rsidP="007041DD">
      <w:pPr>
        <w:jc w:val="center"/>
      </w:pPr>
      <w:r w:rsidRPr="00AD5A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Владимир 20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3440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729ED" w14:textId="4EAA1639" w:rsidR="00B047A6" w:rsidRDefault="00B047A6">
          <w:pPr>
            <w:pStyle w:val="af"/>
          </w:pPr>
          <w:r>
            <w:t>Оглавление</w:t>
          </w:r>
        </w:p>
        <w:p w14:paraId="114B30C2" w14:textId="74417032" w:rsidR="007041DD" w:rsidRDefault="00B047A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3696" w:history="1"/>
        </w:p>
        <w:p w14:paraId="0C9A405F" w14:textId="38B2E5B0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699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_Toc42703699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5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14A43157" w14:textId="3EBF5F4C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0" w:history="1">
            <w:r w:rsidR="007041DD" w:rsidRPr="00162C76">
              <w:rPr>
                <w:rStyle w:val="ab"/>
                <w:rFonts w:ascii="Times New Roman" w:eastAsia="Arial" w:hAnsi="Times New Roman" w:cs="Times New Roman"/>
                <w:noProof/>
                <w:lang w:bidi="ru-RU"/>
              </w:rPr>
              <w:t>ПРОЕКТИРОВАНИЕ КОМПИЛЯТОРА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_Toc42703700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6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7A058C40" w14:textId="5D372745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1" w:history="1">
            <w:r w:rsidR="007041DD" w:rsidRPr="00162C76">
              <w:rPr>
                <w:rStyle w:val="ab"/>
                <w:rFonts w:ascii="Times New Roman" w:eastAsia="Arial" w:hAnsi="Times New Roman" w:cs="Times New Roman"/>
                <w:noProof/>
              </w:rPr>
              <w:t>1.1 ПРОЕКТИРОВАНИЕ СКАНЕРА ТОКЕНОВ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_Toc42703701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6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41E2758D" w14:textId="5C9CB453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2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1.2 </w:t>
            </w:r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Структура</w:t>
            </w:r>
            <w:r w:rsidR="007041DD" w:rsidRPr="00162C7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данных</w:t>
            </w:r>
            <w:r w:rsidR="007041DD" w:rsidRPr="00162C7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- </w:t>
            </w:r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Токен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_Toc42703702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13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37204BC3" w14:textId="20F5F90E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3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1.3 Проектирование парсера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_Toc42703703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14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6D074C6E" w14:textId="311D3462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5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1.4 Проектирование транслятора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_Toc42703705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16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4C0C1AEF" w14:textId="2B9826CA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6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2.1 Упаковка приложения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_Toc42703706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17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07723026" w14:textId="4D761D96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7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2.5 Руководство пользователя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_Toc42703707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17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42ADD5CE" w14:textId="77C10AB8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8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3. Тесты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_Toc42703708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17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21F01BED" w14:textId="04599D1F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09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_Toc42703709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17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136C0FA5" w14:textId="1D78B6FC" w:rsidR="007041DD" w:rsidRDefault="00ED0A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03710" w:history="1">
            <w:r w:rsidR="007041DD" w:rsidRPr="00162C76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="007041DD">
              <w:rPr>
                <w:noProof/>
                <w:webHidden/>
              </w:rPr>
              <w:tab/>
            </w:r>
            <w:r w:rsidR="007041DD">
              <w:rPr>
                <w:noProof/>
                <w:webHidden/>
              </w:rPr>
              <w:fldChar w:fldCharType="begin"/>
            </w:r>
            <w:r w:rsidR="007041DD">
              <w:rPr>
                <w:noProof/>
                <w:webHidden/>
              </w:rPr>
              <w:instrText xml:space="preserve"> PAGEREF _Toc42703710 \h </w:instrText>
            </w:r>
            <w:r w:rsidR="007041DD">
              <w:rPr>
                <w:noProof/>
                <w:webHidden/>
              </w:rPr>
            </w:r>
            <w:r w:rsidR="007041DD">
              <w:rPr>
                <w:noProof/>
                <w:webHidden/>
              </w:rPr>
              <w:fldChar w:fldCharType="separate"/>
            </w:r>
            <w:r w:rsidR="007041DD">
              <w:rPr>
                <w:noProof/>
                <w:webHidden/>
              </w:rPr>
              <w:t>18</w:t>
            </w:r>
            <w:r w:rsidR="007041DD">
              <w:rPr>
                <w:noProof/>
                <w:webHidden/>
              </w:rPr>
              <w:fldChar w:fldCharType="end"/>
            </w:r>
          </w:hyperlink>
        </w:p>
        <w:p w14:paraId="6E97CDD8" w14:textId="33A0D76D" w:rsidR="00B047A6" w:rsidRDefault="00B047A6">
          <w:r>
            <w:rPr>
              <w:b/>
              <w:bCs/>
            </w:rPr>
            <w:fldChar w:fldCharType="end"/>
          </w:r>
        </w:p>
      </w:sdtContent>
    </w:sdt>
    <w:p w14:paraId="50C0BA86" w14:textId="77777777" w:rsidR="00300D35" w:rsidRDefault="00300D35" w:rsidP="00FB2D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72933">
        <w:rPr>
          <w:rFonts w:ascii="Times New Roman" w:hAnsi="Times New Roman" w:cs="Times New Roman"/>
          <w:b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1" layoutInCell="0" allowOverlap="1" wp14:anchorId="01D6E389" wp14:editId="2BE3BFB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9FC4C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6373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4768B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8E1C9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9D101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4150B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2DAC1" w14:textId="77777777" w:rsidR="00043D63" w:rsidRPr="00727F79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045B7" w14:textId="77777777" w:rsidR="00043D63" w:rsidRPr="00727F79" w:rsidRDefault="00043D6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970DA4">
                                <w:rPr>
                                  <w:caps/>
                                  <w:szCs w:val="28"/>
                                </w:rPr>
                                <w:t>RU. 02068048.502900.01.01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A5630" w14:textId="77777777" w:rsidR="00043D63" w:rsidRDefault="00043D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FB4FA" w14:textId="4AF5FD64" w:rsidR="00043D63" w:rsidRPr="00727F79" w:rsidRDefault="00043D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Максимов В.А.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6C84B" w14:textId="77777777" w:rsidR="00043D63" w:rsidRDefault="00043D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FC31C" w14:textId="77777777" w:rsidR="00043D63" w:rsidRPr="00727F79" w:rsidRDefault="00043D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Монахов Ю.М.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816E1F" w14:textId="77777777" w:rsidR="00043D63" w:rsidRDefault="00043D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E1E24" w14:textId="77777777" w:rsidR="00043D63" w:rsidRPr="00727F79" w:rsidRDefault="00043D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7B97E" w14:textId="77777777" w:rsidR="00043D63" w:rsidRDefault="00043D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249FA7" w14:textId="77777777" w:rsidR="00043D63" w:rsidRPr="00727F79" w:rsidRDefault="00043D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Монахов Ю.М.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14A10A" w14:textId="77777777" w:rsidR="00043D63" w:rsidRDefault="00043D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72F5F8" w14:textId="77777777" w:rsidR="00043D63" w:rsidRPr="00727F79" w:rsidRDefault="00043D6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0EAFD" w14:textId="323B1BE4" w:rsidR="00043D63" w:rsidRPr="00E77F10" w:rsidRDefault="00043D63" w:rsidP="00727F7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Компилятор процедурно-ориентированного языка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Golang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BEE51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64CF1" w14:textId="77777777" w:rsidR="00043D63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8742C" w14:textId="77777777" w:rsidR="00043D63" w:rsidRPr="00727F79" w:rsidRDefault="00043D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4BBB0" w14:textId="77777777" w:rsidR="00043D63" w:rsidRPr="00727F79" w:rsidRDefault="00043D6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ВлГУ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6E389" id="Group 2" o:spid="_x0000_s1026" style="position:absolute;left:0;text-align:left;margin-left:56.7pt;margin-top:19.85pt;width:518.8pt;height:802.3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79FC4C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0E36373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C34768B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01C8E1C9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B19D101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534150B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102DAC1" w14:textId="77777777" w:rsidR="00043D63" w:rsidRPr="00727F79" w:rsidRDefault="00043D6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1045B7" w14:textId="77777777" w:rsidR="00043D63" w:rsidRPr="00727F79" w:rsidRDefault="00043D6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970DA4">
                          <w:rPr>
                            <w:caps/>
                            <w:szCs w:val="28"/>
                          </w:rPr>
                          <w:t>RU. 02068048.502900.01.01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3B6A5630" w14:textId="77777777" w:rsidR="00043D63" w:rsidRDefault="00043D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3AAFB4FA" w14:textId="4AF5FD64" w:rsidR="00043D63" w:rsidRPr="00727F79" w:rsidRDefault="00043D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Максимов В.А.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36C84B" w14:textId="77777777" w:rsidR="00043D63" w:rsidRDefault="00043D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14:paraId="431FC31C" w14:textId="77777777" w:rsidR="00043D63" w:rsidRPr="00727F79" w:rsidRDefault="00043D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Монахов Ю.М.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816E1F" w14:textId="77777777" w:rsidR="00043D63" w:rsidRDefault="00043D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CE1E24" w14:textId="77777777" w:rsidR="00043D63" w:rsidRPr="00727F79" w:rsidRDefault="00043D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487B97E" w14:textId="77777777" w:rsidR="00043D63" w:rsidRDefault="00043D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249FA7" w14:textId="77777777" w:rsidR="00043D63" w:rsidRPr="00727F79" w:rsidRDefault="00043D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Монахов Ю.М.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C14A10A" w14:textId="77777777" w:rsidR="00043D63" w:rsidRDefault="00043D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372F5F8" w14:textId="77777777" w:rsidR="00043D63" w:rsidRPr="00727F79" w:rsidRDefault="00043D6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8F0EAFD" w14:textId="323B1BE4" w:rsidR="00043D63" w:rsidRPr="00E77F10" w:rsidRDefault="00043D63" w:rsidP="00727F79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Компилятор процедурно-ориентированного языка </w:t>
                        </w:r>
                        <w:r>
                          <w:rPr>
                            <w:sz w:val="18"/>
                            <w:lang w:val="en-US"/>
                          </w:rPr>
                          <w:t>Golang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1A2BEE51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2D64CF1" w14:textId="77777777" w:rsidR="00043D63" w:rsidRDefault="00043D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238742C" w14:textId="77777777" w:rsidR="00043D63" w:rsidRPr="00727F79" w:rsidRDefault="00043D6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5584BBB0" w14:textId="77777777" w:rsidR="00043D63" w:rsidRPr="00727F79" w:rsidRDefault="00043D63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ВлГУ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CC0859E" w14:textId="77777777" w:rsidR="00FB2DBB" w:rsidRPr="000E4E51" w:rsidRDefault="00EC3AE4" w:rsidP="000E2C3B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465769998"/>
      <w:bookmarkStart w:id="13" w:name="_Toc476830153"/>
      <w:bookmarkStart w:id="14" w:name="_Toc476920101"/>
      <w:bookmarkStart w:id="15" w:name="_Toc42703699"/>
      <w:bookmarkStart w:id="16" w:name="_Toc447624690"/>
      <w:bookmarkStart w:id="17" w:name="_Toc447624769"/>
      <w:bookmarkStart w:id="18" w:name="_Toc447624822"/>
      <w:bookmarkStart w:id="19" w:name="_Toc447877841"/>
      <w:bookmarkStart w:id="20" w:name="_Toc465769999"/>
      <w:bookmarkEnd w:id="0"/>
      <w:bookmarkEnd w:id="1"/>
      <w:bookmarkEnd w:id="2"/>
      <w:bookmarkEnd w:id="3"/>
      <w:r w:rsidRPr="0029245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2"/>
      <w:bookmarkEnd w:id="13"/>
      <w:bookmarkEnd w:id="14"/>
      <w:bookmarkEnd w:id="15"/>
    </w:p>
    <w:p w14:paraId="50D2B732" w14:textId="77777777" w:rsidR="007C5288" w:rsidRPr="007C5288" w:rsidRDefault="007C5288" w:rsidP="007C5288">
      <w:pPr>
        <w:spacing w:after="0" w:line="240" w:lineRule="auto"/>
        <w:ind w:left="1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C5288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 курсовой работы заключаются</w:t>
      </w:r>
      <w:r w:rsidR="00B04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</w:t>
      </w:r>
      <w:r w:rsidRPr="007C52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</w:p>
    <w:p w14:paraId="3ECAC6DD" w14:textId="09810F0F" w:rsidR="007C5288" w:rsidRPr="007C5288" w:rsidRDefault="007C5288" w:rsidP="007C5288">
      <w:pPr>
        <w:spacing w:after="0" w:line="360" w:lineRule="auto"/>
        <w:ind w:left="190" w:right="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программы, предназначенной для </w:t>
      </w:r>
      <w:r w:rsid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компиляции программ на некотором исходном языке программирования под целевую платформу. Исходным языком, предназначенным для компиляции является выбранное мной подмножество синтаксиса языка </w:t>
      </w:r>
      <w:r w:rsidR="00E77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Golang</w:t>
      </w:r>
      <w:r w:rsid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. Язык, выбранный для</w:t>
      </w:r>
      <w:r w:rsidRPr="007C5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</w:t>
      </w:r>
      <w:r w:rsidR="00E77F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 3.8</w:t>
      </w:r>
      <w:r w:rsidR="00A2361A"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A4B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интерпртируется</w:t>
      </w:r>
      <w:r w:rsidRPr="007C52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43BF3FD" w14:textId="77777777" w:rsidR="00A2361A" w:rsidRDefault="007C5288" w:rsidP="007C5288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28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приложению:</w:t>
      </w:r>
    </w:p>
    <w:p w14:paraId="0B0BF360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входному языку:</w:t>
      </w:r>
    </w:p>
    <w:p w14:paraId="648461C5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Должны присутствовать операторные скобки.</w:t>
      </w:r>
    </w:p>
    <w:p w14:paraId="45A7AFBD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игнорироваться индентация программы.</w:t>
      </w:r>
    </w:p>
    <w:p w14:paraId="4D0DB216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Должны поддерживаться комментарии любой длины.</w:t>
      </w:r>
    </w:p>
    <w:p w14:paraId="2175DA53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4. Входная программа должна представлять собой единый модуль, но также должна быть поддержка вызова функций.</w:t>
      </w:r>
    </w:p>
    <w:p w14:paraId="41455DF2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Операторы:</w:t>
      </w:r>
    </w:p>
    <w:p w14:paraId="1D31E4CF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Оператор присваивания.</w:t>
      </w:r>
    </w:p>
    <w:p w14:paraId="1E238F26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2. Арифметика (*, /, +, -, &gt;, &lt;, =).</w:t>
      </w:r>
    </w:p>
    <w:p w14:paraId="55377640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3. Логические операторы (И, ИЛИ, НЕ).</w:t>
      </w:r>
    </w:p>
    <w:p w14:paraId="4BC06019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Условный оператор (ЕСЛИ).</w:t>
      </w:r>
    </w:p>
    <w:p w14:paraId="2E3379AC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Операторы цикла (while, break, continue).</w:t>
      </w:r>
    </w:p>
    <w:p w14:paraId="07CF861E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6. Базовый вывод (строковый литерал, переменная).</w:t>
      </w:r>
    </w:p>
    <w:p w14:paraId="3F58DD14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7. Типы (целочисленный 32 бита, с плавающей запятой 32 бита).</w:t>
      </w:r>
    </w:p>
    <w:p w14:paraId="4F261A3D" w14:textId="77777777" w:rsidR="00A2361A" w:rsidRPr="00A2361A" w:rsidRDefault="00A2361A" w:rsidP="00A2361A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61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выходному языку:</w:t>
      </w:r>
    </w:p>
    <w:p w14:paraId="03C96510" w14:textId="77777777" w:rsidR="00A2361A" w:rsidRPr="00697F25" w:rsidRDefault="000E4E51" w:rsidP="007C5288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В ассемблере.</w:t>
      </w:r>
    </w:p>
    <w:p w14:paraId="6036D48D" w14:textId="77777777" w:rsidR="007C5288" w:rsidRPr="007C5288" w:rsidRDefault="007C5288" w:rsidP="007C5288">
      <w:pPr>
        <w:spacing w:after="0" w:line="360" w:lineRule="auto"/>
        <w:ind w:right="12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приложения</w:t>
      </w:r>
      <w:r w:rsidRPr="007C52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28518D7" w14:textId="3A43DFFF" w:rsidR="007C5288" w:rsidRDefault="00A2361A" w:rsidP="007C5288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поступает файл с кодом программы на языке </w:t>
      </w:r>
      <w:r w:rsidR="00C230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Golang</w:t>
      </w:r>
    </w:p>
    <w:p w14:paraId="3716ADFF" w14:textId="77777777" w:rsidR="00A2361A" w:rsidRPr="007C5288" w:rsidRDefault="00A2361A" w:rsidP="007C5288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компилятора выполняется этот код на целевой платформе</w:t>
      </w:r>
    </w:p>
    <w:p w14:paraId="7C1DEAD2" w14:textId="77777777" w:rsidR="00EC3AE4" w:rsidRPr="000E4E51" w:rsidRDefault="00A2361A" w:rsidP="000E4E51">
      <w:pPr>
        <w:widowControl w:val="0"/>
        <w:numPr>
          <w:ilvl w:val="0"/>
          <w:numId w:val="38"/>
        </w:numPr>
        <w:spacing w:after="0" w:line="360" w:lineRule="auto"/>
        <w:ind w:right="12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выход получаем этот файл, очищенный от комментариев и пустых блоков</w:t>
      </w:r>
    </w:p>
    <w:p w14:paraId="22C67CAB" w14:textId="77777777" w:rsidR="004D5670" w:rsidRPr="00697F25" w:rsidRDefault="00DD14C4" w:rsidP="00697F25">
      <w:pPr>
        <w:pStyle w:val="1"/>
        <w:jc w:val="center"/>
        <w:rPr>
          <w:rFonts w:ascii="Times New Roman" w:eastAsia="Arial" w:hAnsi="Times New Roman" w:cs="Times New Roman"/>
          <w:color w:val="0D0D0D"/>
          <w:sz w:val="32"/>
        </w:rPr>
      </w:pPr>
      <w:bookmarkStart w:id="21" w:name="_Toc42703700"/>
      <w:bookmarkStart w:id="22" w:name="_Toc447877847"/>
      <w:bookmarkEnd w:id="16"/>
      <w:bookmarkEnd w:id="17"/>
      <w:bookmarkEnd w:id="18"/>
      <w:bookmarkEnd w:id="19"/>
      <w:bookmarkEnd w:id="20"/>
      <w:r w:rsidRPr="00697F25">
        <w:rPr>
          <w:rFonts w:ascii="Times New Roman" w:eastAsia="Arial" w:hAnsi="Times New Roman" w:cs="Times New Roman"/>
          <w:noProof/>
          <w:color w:val="000000" w:themeColor="text1"/>
          <w:lang w:bidi="ru-RU"/>
        </w:rPr>
        <w:lastRenderedPageBreak/>
        <w:t>ПРОЕКТИРОВАНИЕ</w:t>
      </w:r>
      <w:r w:rsidRPr="00697F25">
        <w:rPr>
          <w:rFonts w:ascii="Times New Roman" w:eastAsia="Arial" w:hAnsi="Times New Roman" w:cs="Times New Roman"/>
          <w:noProof/>
          <w:lang w:bidi="ru-RU"/>
        </w:rPr>
        <w:t xml:space="preserve"> </w:t>
      </w:r>
      <w:r w:rsidR="00A2361A" w:rsidRPr="00697F25">
        <w:rPr>
          <w:rFonts w:ascii="Times New Roman" w:eastAsia="Arial" w:hAnsi="Times New Roman" w:cs="Times New Roman"/>
          <w:noProof/>
          <w:color w:val="000000" w:themeColor="text1"/>
          <w:lang w:bidi="ru-RU"/>
        </w:rPr>
        <w:t>КОМПИЛЯТОРА</w:t>
      </w:r>
      <w:bookmarkEnd w:id="21"/>
    </w:p>
    <w:p w14:paraId="33A961B2" w14:textId="77777777" w:rsidR="00DD14C4" w:rsidRPr="00697F25" w:rsidRDefault="00DD14C4" w:rsidP="00697F25">
      <w:pPr>
        <w:pStyle w:val="1"/>
        <w:jc w:val="center"/>
        <w:rPr>
          <w:rFonts w:ascii="Times New Roman" w:eastAsia="Arial" w:hAnsi="Times New Roman" w:cs="Times New Roman"/>
          <w:color w:val="000000" w:themeColor="text1"/>
          <w:sz w:val="32"/>
        </w:rPr>
      </w:pPr>
      <w:bookmarkStart w:id="23" w:name="_Toc42703701"/>
      <w:r w:rsidRPr="00697F25">
        <w:rPr>
          <w:rFonts w:ascii="Times New Roman" w:eastAsia="Arial" w:hAnsi="Times New Roman" w:cs="Times New Roman"/>
          <w:color w:val="000000" w:themeColor="text1"/>
        </w:rPr>
        <w:t xml:space="preserve">1.1 </w:t>
      </w:r>
      <w:r w:rsidR="003E550E" w:rsidRPr="00697F25">
        <w:rPr>
          <w:rFonts w:ascii="Times New Roman" w:eastAsia="Arial" w:hAnsi="Times New Roman" w:cs="Times New Roman"/>
          <w:color w:val="000000" w:themeColor="text1"/>
        </w:rPr>
        <w:t>ПРОЕКТИРОВАНИЕ СКАНЕРА ТОКЕНОВ</w:t>
      </w:r>
      <w:bookmarkEnd w:id="23"/>
    </w:p>
    <w:p w14:paraId="0415BEA3" w14:textId="77D7C591" w:rsidR="00DD14C4" w:rsidRDefault="00043D63" w:rsidP="00DD14C4">
      <w:pPr>
        <w:widowControl w:val="0"/>
        <w:spacing w:after="240" w:line="360" w:lineRule="auto"/>
        <w:ind w:right="208"/>
        <w:jc w:val="both"/>
        <w:rPr>
          <w:rFonts w:ascii="Times New Roman" w:eastAsia="Arial" w:hAnsi="Times New Roman" w:cs="Times New Roman"/>
          <w:sz w:val="28"/>
          <w:szCs w:val="28"/>
        </w:rPr>
      </w:pPr>
      <w:bookmarkStart w:id="24" w:name="_Hlk515219340"/>
      <w:r>
        <w:rPr>
          <w:rFonts w:ascii="Times New Roman" w:eastAsia="Arial" w:hAnsi="Times New Roman" w:cs="Arial"/>
          <w:b/>
          <w:sz w:val="28"/>
          <w:szCs w:val="24"/>
        </w:rPr>
        <w:t xml:space="preserve">Лексер </w:t>
      </w:r>
      <w:r w:rsidR="00DD14C4" w:rsidRPr="00DD14C4">
        <w:rPr>
          <w:rFonts w:ascii="Times New Roman" w:eastAsia="Arial" w:hAnsi="Times New Roman" w:cs="Times New Roman"/>
          <w:sz w:val="28"/>
          <w:szCs w:val="28"/>
        </w:rPr>
        <w:t>–</w:t>
      </w:r>
      <w:r w:rsidR="003E550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D14C4" w:rsidRPr="00DD14C4">
        <w:rPr>
          <w:rFonts w:ascii="Times New Roman" w:eastAsia="Arial" w:hAnsi="Times New Roman" w:cs="Times New Roman"/>
          <w:sz w:val="28"/>
          <w:szCs w:val="28"/>
        </w:rPr>
        <w:t>представля</w:t>
      </w:r>
      <w:r>
        <w:rPr>
          <w:rFonts w:ascii="Times New Roman" w:eastAsia="Arial" w:hAnsi="Times New Roman" w:cs="Times New Roman"/>
          <w:sz w:val="28"/>
          <w:szCs w:val="28"/>
        </w:rPr>
        <w:t>е</w:t>
      </w:r>
      <w:r w:rsidR="00DD14C4" w:rsidRPr="00DD14C4">
        <w:rPr>
          <w:rFonts w:ascii="Times New Roman" w:eastAsia="Arial" w:hAnsi="Times New Roman" w:cs="Times New Roman"/>
          <w:sz w:val="28"/>
          <w:szCs w:val="28"/>
        </w:rPr>
        <w:t xml:space="preserve">т собой </w:t>
      </w:r>
      <w:r w:rsidR="003E550E">
        <w:rPr>
          <w:rFonts w:ascii="Times New Roman" w:eastAsia="Arial" w:hAnsi="Times New Roman" w:cs="Times New Roman"/>
          <w:sz w:val="28"/>
          <w:szCs w:val="28"/>
        </w:rPr>
        <w:t>модуль</w:t>
      </w:r>
      <w:r w:rsidR="00DD14C4" w:rsidRPr="00DD14C4">
        <w:rPr>
          <w:rFonts w:ascii="Times New Roman" w:eastAsia="Arial" w:hAnsi="Times New Roman" w:cs="Times New Roman"/>
          <w:sz w:val="28"/>
          <w:szCs w:val="28"/>
        </w:rPr>
        <w:t>, предназначенн</w:t>
      </w:r>
      <w:r w:rsidR="003E550E">
        <w:rPr>
          <w:rFonts w:ascii="Times New Roman" w:eastAsia="Arial" w:hAnsi="Times New Roman" w:cs="Times New Roman"/>
          <w:sz w:val="28"/>
          <w:szCs w:val="28"/>
        </w:rPr>
        <w:t>ый</w:t>
      </w:r>
      <w:r w:rsidR="00DD14C4" w:rsidRPr="00DD14C4">
        <w:rPr>
          <w:rFonts w:ascii="Times New Roman" w:eastAsia="Arial" w:hAnsi="Times New Roman" w:cs="Times New Roman"/>
          <w:sz w:val="28"/>
          <w:szCs w:val="28"/>
        </w:rPr>
        <w:t xml:space="preserve"> для </w:t>
      </w:r>
      <w:r>
        <w:rPr>
          <w:rFonts w:ascii="Times New Roman" w:eastAsia="Arial" w:hAnsi="Times New Roman" w:cs="Times New Roman"/>
          <w:sz w:val="28"/>
          <w:szCs w:val="28"/>
        </w:rPr>
        <w:t>считывания</w:t>
      </w:r>
      <w:r w:rsidR="003E550E">
        <w:rPr>
          <w:rFonts w:ascii="Times New Roman" w:eastAsia="Arial" w:hAnsi="Times New Roman" w:cs="Times New Roman"/>
          <w:sz w:val="28"/>
          <w:szCs w:val="28"/>
        </w:rPr>
        <w:t xml:space="preserve"> списка токенов программы.</w:t>
      </w:r>
    </w:p>
    <w:p w14:paraId="4FC94C65" w14:textId="2BC34536" w:rsidR="00043D63" w:rsidRDefault="00043D63" w:rsidP="00043D63">
      <w:pPr>
        <w:widowControl w:val="0"/>
        <w:spacing w:after="240" w:line="360" w:lineRule="auto"/>
        <w:ind w:right="208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Листинг</w:t>
      </w:r>
      <w:r w:rsidR="003E550E">
        <w:rPr>
          <w:rFonts w:ascii="Times New Roman" w:eastAsia="Arial" w:hAnsi="Times New Roman" w:cs="Times New Roman"/>
          <w:sz w:val="28"/>
          <w:szCs w:val="28"/>
        </w:rPr>
        <w:t xml:space="preserve"> кода </w:t>
      </w:r>
      <w:r>
        <w:rPr>
          <w:rFonts w:ascii="Times New Roman" w:eastAsia="Arial" w:hAnsi="Times New Roman" w:cs="Times New Roman"/>
          <w:sz w:val="28"/>
          <w:szCs w:val="28"/>
        </w:rPr>
        <w:t xml:space="preserve">лексера </w:t>
      </w:r>
      <w:r w:rsidR="003E550E">
        <w:rPr>
          <w:rFonts w:ascii="Times New Roman" w:eastAsia="Arial" w:hAnsi="Times New Roman" w:cs="Times New Roman"/>
          <w:sz w:val="28"/>
          <w:szCs w:val="28"/>
        </w:rPr>
        <w:t>ниже</w:t>
      </w:r>
      <w:r w:rsidR="003E550E" w:rsidRPr="003E550E">
        <w:rPr>
          <w:rFonts w:ascii="Times New Roman" w:eastAsia="Arial" w:hAnsi="Times New Roman" w:cs="Times New Roman"/>
          <w:sz w:val="28"/>
          <w:szCs w:val="28"/>
        </w:rPr>
        <w:t>:</w:t>
      </w:r>
    </w:p>
    <w:p w14:paraId="08D10BFB" w14:textId="05BFF966" w:rsidR="00043D63" w:rsidRPr="00375848" w:rsidRDefault="00043D63" w:rsidP="00043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</w:pPr>
      <w:r w:rsidRPr="00043D63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t># Generated from D:/Python/compiler/lexanalyz\LexerGo.g4 by ANTLR 4.8</w:t>
      </w:r>
      <w:r w:rsidRPr="00043D63">
        <w:rPr>
          <w:rFonts w:ascii="Consolas" w:eastAsia="Times New Roman" w:hAnsi="Consolas" w:cs="Courier New"/>
          <w:color w:val="808080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from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antlr4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import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from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io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import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StringIO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from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typing.io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import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TextIO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import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sys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def </w:t>
      </w:r>
      <w:r w:rsidRPr="00043D63">
        <w:rPr>
          <w:rFonts w:ascii="Consolas" w:eastAsia="Times New Roman" w:hAnsi="Consolas" w:cs="Courier New"/>
          <w:color w:val="FFC66D"/>
          <w:sz w:val="18"/>
          <w:szCs w:val="18"/>
          <w:lang w:eastAsia="ru-RU"/>
        </w:rPr>
        <w:t>serializedATN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():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with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 xml:space="preserve">StringIO()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 xml:space="preserve">as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buf: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\3\u608b\ua72a\u8133\ub9ed\u417c\u3be7\u7786\u5964\2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\u0249\b\1\4\2\t\2\4\3\t\3\4\4\t\4\4\5\t\5\4\6\t\6\4\7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\t\7\4\b\t\b\4\t\t\t\4\n\t\n\4\13\t\13\4\f\t\f\4\r\t\r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\4\16\t\16\4\17\t\17\4\20\t\20\4\21\t\21\4\22\t\22\4\23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\t\23\4\24\t\24\4\25\t\25\4\26\t\26\4\27\t\27\4\30\t\30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\4\31\t\31\4\32\t\32\4\33\t\33\4\34\t\34\4\35\t\35\4\36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\t\36\4\37\t\37\4 \t 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\4\"\t\"\4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&amp;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&amp;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\4\'\t\'\4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."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\4\60\t\60\4\61\t\61\4\62\t\62\4\63\t\63\4\64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\t\64\4\65\t\65\4\66\t\66\4\67\t\67\4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: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:"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\3\2\3\2\3\2\3\2\3\2\3\3\3\3\3\3\3\3\3\3\3\3\3\3\3\3\3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\4\3\4\3\4\3\4\3\4\3\5\3\5\3\5\3\5\3\5\3\5\3\5\3\5\3\5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\3\5\3\6\3\6\3\6\3\6\3\6\3\6\3\6\3\7\3\7\3\7\3\7\3\7\3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\b\3\b\3\b\3\b\3\b\3\b\3\t\3\t\3\t\3\n\3\n\3\n\3\n\3\13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\3\13\3\13\3\13\3\13\3\13\3\13\3\f\3\f\3\f\3\f\3\f\3\r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\3\r\3\r\3\r\3\r\3\16\3\16\3\16\3\16\3\16\3\17\3\17\3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\17\3\17\3\17\3\17\3\17\3\17\3\20\3\20\3\20\3\20\3\20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\3\20\3\20\3\21\3\21\3\21\3\21\3\21\3\21\3\22\3\22\3\22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\3\22\3\22\3\22\3\22\3\22\3\22\3\22\3\22\3\22\3\23\3\23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\3\23\3\24\3\24\3\24\3\24\3\24\3\24\3\25\3\25\3\25\3\25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\3\25\3\26\3\26\3\26\3\26\3\26\3\26\3\26\3\26\3\26\3\27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\3\27\3\27\3\27\3\30\3\30\3\30\3\30\3\30\3\30\3\30\3\31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\3\31\3\31\3\31\3\31\3\31\3\31\3\32\3\32\3\32\3\32\3\33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\3\33\3\33\3\33\3\34\3\34\3\34\7\34\u014b\n\34\f\34\16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\34\u014e\13\34\3\35\3\35\3\36\3\36\3\37\3\37\3 \3 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\3\"\3\"\3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&amp;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&amp;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\3\'\3\'\3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\3\60\3\60\3\61\3\61\3\61\3\62\3\62\3\63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\3\63\3\63\3\64\3\64\3\65\3\65\3\66\3\66\3\67\3\67\3\67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: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: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\u01a9\n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\u01ac\13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\u01b0\n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\u01b3\13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\u01b8\n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\u01b9\3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\u01bf\n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\u01c2\n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\u01c5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\u01ca\n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\u01cc\n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\u01d0\n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\u01d7\n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\u01dd\n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\u01e0\13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\u01e7\n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\u01ef\n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\u01f0\3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\u01f9\n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\u01fc\13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\u0204\n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\u0205\3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\u020e\n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\u0211\13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lastRenderedPageBreak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\u022f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\u0232\n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\r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\u0233\3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\u023c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\u0242\n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\u0245\n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\u0248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\n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\3\u01fa\2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\3\3\5\4\7\5\t\6\13\7\r\b\17\t\21\n\23\13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\25\f\27\r\31\16\33\17\35\20\37\21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\24\'\25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\31\61\32\63\33\65\34\67\35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 ?!A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\"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C#"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"E$G%I&amp;K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\'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M(O)Q*S+U,W-Y.[/]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_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m8o9q:s;u&lt;w=y&gt;{?}@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\177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\u0099\2\u009b\2\u009d\2\u009f\2\u00a1\2\u00a3\2\u00a5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\2\u00a7\2\3\2\21\3\2\63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ZZzz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\4\2\f\f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^^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$$^^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\4\2\13\13\"\"\4\2\f\f\17\17\13\2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$$))^^cd"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"hhppttvvxx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\5\2\62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;CHch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GGgg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--//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\26\2\62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\u0662\u066b\u06f2\u06fb\u0968\u0971\u09e8\u09f1\u0a68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\u0a71\u0ae8\u0af1\u0b68\u0b71\u0be9\u0bf1\u0c68\u0c71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\u0ce8\u0cf1\u0d68\u0d71\u0e52\u0e5b\u0ed2\u0edb\u0f22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\u0f2b\u1042\u104b\u136b\u1373\u17e2\u17eb\u1812\u181b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\uff12\uff1b\u0104\2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\\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c|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\u00ac\u00ac\u00b7\u00b7\u00bc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\u00bc\u00c2\u00d8\u00da\u00f8\u00fa\u0221\u0224\u0235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\u0252\u02af\u02b2\u02ba\u02bd\u02c3\u02d2\u02d3\u02e2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\u02e6\u02f0\u02f0\u037c\u037c\u0388\u0388\u038a\u038c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\u038e\u038e\u0390\u03a3\u03a5\u03d0\u03d2\u03d9\u03dc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\u03f5\u0402\u0483\u048e\u04c6\u04c9\u04ca\u04cd\u04ce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\u04d2\u04f7\u04fa\u04fb\u0533\u0558\u055b\u055b\u0563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\u0589\u05d2\u05ec\u05f2\u05f4\u0623\u063c\u0642\u064c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\u0673\u06d5\u06d7\u06d7\u06e7\u06e8\u06fc\u06fe\u0712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\u0712\u0714\u072e\u0782\u07a7\u0907\u093b\u093f\u093f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\u0952\u0952\u095a\u0963\u0987\u098e\u0991\u0992\u0995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\u09aa\u09ac\u09b2\u09b4\u09b4\u09b8\u09bb\u09de\u09df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\u09e1\u09e3\u09f2\u09f3\u0a07\u0a0c\u0a11\u0a12\u0a15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\u0a2a\u0a2c\u0a32\u0a34\u0a35\u0a37\u0a38\u0a3a\u0a3b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\u0a5b\u0a5e\u0a60\u0a60\u0a74\u0a76\u0a87\u0a8d\u0a8f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\u0a8f\u0a91\u0a93\u0a95\u0aaa\u0aac\u0ab2\u0ab4\u0ab5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\u0ab7\u0abb\u0abf\u0abf\u0ad2\u0ad2\u0ae2\u0ae2\u0b07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\u0b0e\u0b11\u0b12\u0b15\u0b2a\u0b2c\u0b32\u0b34\u0b35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\u0b38\u0b3b\u0b3f\u0b3f\u0b5e\u0b5f\u0b61\u0b63\u0b87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\u0b8c\u0b90\u0b92\u0b94\u0b97\u0b9b\u0b9c\u0b9e\u0b9e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\u0ba0\u0ba1\u0ba5\u0ba6\u0baa\u0bac\u0bb0\u0bb7\u0bb9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\u0bbb\u0c07\u0c0e\u0c10\u0c12\u0c14\u0c2a\u0c2c\u0c35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\u0c37\u0c3b\u0c62\u0c63\u0c87\u0c8e\u0c90\u0c92\u0c94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\u0caa\u0cac\u0cb5\u0cb7\u0cbb\u0ce0\u0ce0\u0ce2\u0ce3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\u0d07\u0d0e\u0d10\u0d12\u0d14\u0d2a\u0d2c\u0d3b\u0d62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\u0d63\u0d87\u0d98\u0d9c\u0db3\u0db5\u0dbd\u0dbf\u0dbf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\u0dc2\u0dc8\u0e03\u0e32\u0e34\u0e35\u0e42\u0e48\u0e83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\u0e84\u0e86\u0e86\u0e89\u0e8a\u0e8c\u0e8c\u0e8f\u0e8f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\u0e96\u0e99\u0e9b\u0ea1\u0ea3\u0ea5\u0ea7\u0ea7\u0ea9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\u0ea9\u0eac\u0ead\u0eaf\u0eb2\u0eb4\u0eb5\u0ebf\u0ec6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\u0ec8\u0ec8\u0ede\u0edf\u0f02\u0f02\u0f42\u0f6c\u0f8a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\u0f8d\u1002\u1023\u1025\u1029\u102b\u102c\u1052\u1057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\u10a2\u10c7\u10d2\u10f8\u1102\u115b\u1161\u11a4\u11aa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\u11fb\u1202\u1208\u120a\u1248\u124a\u124a\u124c\u124f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\u1252\u1258\u125a\u125a\u125c\u125f\u1262\u1288\u128a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\u128a\u128c\u128f\u1292\u12b0\u12b2\u12b2\u12b4\u12b7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\u12ba\u12c0\u12c2\u12c2\u12c4\u12c7\u12ca\u12d0\u12d2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\u12d8\u12da\u12f0\u12f2\u1310\u1312\u1312\u1314\u1317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\u131a\u1320\u1322\u1348\u134a\u135c\u13a2\u13f6\u1403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\u1678\u1683\u169c\u16a2\u16ec\u1782\u17b5\u1822\u1879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\u1882\u18aa\u1e02\u1e9d\u1ea2\u1efb\u1f02\u1f17\u1f1a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\u1f1f\u1f22\u1f47\u1f4a\u1f4f\u1f52\u1f59\u1f5b\u1f5b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\u1f5d\u1f5d\u1f5f\u1f5f\u1f61\u1f7f\u1f82\u1fb6\u1fb8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\u1fbe\u1fc0\u1fc0\u1fc4\u1fc6\u1fc8\u1fce\u1fd2\u1fd5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\u1fd8\u1fdd\u1fe2\u1fee\u1ff4\u1ff6\u1ff8\u1ffe\u2081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\u2081\u2104\u2104\u2109\u2109\u210c\u2115\u2117\u2117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\u211b\u211f\u2126\u2126\u2128\u2128\u212a\u212a\u212c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\u212f\u2131\u2133\u2135\u213b\u2162\u2185\u3007\u3009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\u3023\u302b\u3033\u3037\u303a\u303c\u3043\u3096\u309f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\u30a0\u30a3\u30fc\u30fe\u3100\u3107\u312e\u3133\u3190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\u31a2\u31b9\u3402\u3402\u4db7\u4db7\u4e02\u4e02\u9fa7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lastRenderedPageBreak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\u9fa7\ua002\ua48e\uac02\uac02\ud7a5\ud7a5\uf902\ufa2f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\ufb02\ufb08\ufb15\ufb19\ufb1f\ufb1f\ufb21\ufb2a\ufb2c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\ufb38\ufb3a\ufb3e\ufb40\ufb40\ufb42\ufb43\ufb45\ufb46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\ufb48\ufbb3\ufbd5\ufd3f\ufd52\ufd91\ufd94\ufdc9\ufdf2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\ufdfd\ufe72\ufe74\ufe76\ufe76\ufe78\ufefe\uff23\uff3c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\uff43\uff5c\uff68\uffc0\uffc4\uffc9\uffcc\uffd1\uffd4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\uffd9\uffdc\uffde\2\u025a\2\3\3\2\2\2\2\5\3\2\2\2\2\7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\3\2\2\2\2\t\3\2\2\2\2\13\3\2\2\2\2\r\3\2\2\2\2\17\3\2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\2\2\2\21\3\2\2\2\2\23\3\2\2\2\2\25\3\2\2\2\2\27\3\2\2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\2\2\31\3\2\2\2\2\33\3\2\2\2\2\35\3\2\2\2\2\37\3\2\2\2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\3\2\2\2\2\'\3\2\2\2\2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\3\2\2\2\2\61\3\2\2\2\2\63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\3\2\2\2\2\65\3\2\2\2\2\67\3\2\2\2\2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Y"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[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]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_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y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{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}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\3\2\2\2\2\177\3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\2\2\2\2\u0081\3\2\2\2\2\u0083\3\2\2\2\2\u0085\3\2\2\2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\2\u0087\3\2\2\2\2\u0089\3\2\2\2\2\u008b\3\2\2\2\2\u008d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\3\2\2\2\2\u008f\3\2\2\2\2\u0091\3\2\2\2\2\u0093\3\2\2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\2\2\u0095\3\2\2\2\2\u0097\3\2\2\2\3\u00a9\3\2\2\2\5\u00af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\3\2\2\2\7\u00b7\3\2\2\2\t\u00bc\3\2\2\2\13\u00c6\3\2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\2\2\r\u00cd\3\2\2\2\17\u00d2\3\2\2\2\21\u00d8\3\2\2\2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\23\u00db\3\2\2\2\25\u00df\3\2\2\2\27\u00e6\3\2\2\2\31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\u00eb\3\2\2\2\33\u00f0\3\2\2\2\35\u00f5\3\2\2\2\37\u00fd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!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\u0104\3\2\2\2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\u010a\3\2\2\2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%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\u0116\3\2\2\2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\'\u0119\3\2\2\2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\u011f\3\2\2\2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\u0124\3\2\2\2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\u0131\3\2\2\2\61\u0138\3\2\2\2\63\u013f\3\2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\2\2\65\u0143\3\2\2\2\67\u0147\3\2\2\2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\u014f\3\2\2\2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\u0151\3\2\2\2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\u0153\3\2\2\2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\u0155\3\2\2\2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\u0157\3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\u0159\3\2\2\2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\u015b\3\2\2\2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\u015d\3\2\2\2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\u0161\3\2\2\2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\u0163\3\2\2\2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\u0165\3\2\2\2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\u0168\3\2\2\2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\u016b\3\2\2\2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\u016e\3\2\2\2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\u0172\3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Y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\u0175\3\2\2\2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[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\u0178\3\2\2\2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]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\u017b\3\2\2\2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_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a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\u0180\3\2\2\2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\u0183\3\2\2\2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\u0185\3\2\2\2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\u0188\3\2\2\2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\u018a\3\2\2\2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\u018c\3\2\2\2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\u018e\3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\u0191\3\2\2\2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\u0194\3\2\2\2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\u0197\3\2\2\2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\u019b\3\2\2\2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y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\u019d\3\2\2\2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{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\u019f\3\2\2\2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"}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\u01a1\3\2\2\2\177\u01a3\3\2\2\2\u0081\u01a6\3\2\2\2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\u0083\u01ad\3\2\2\2\u0085\u01b4\3\2\2\2\u0087\u01cb\3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\2\2\2\u0089\u01cf\3\2\2\2\u008b\u01d3\3\2\2\2\u008d\u01da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\3\2\2\2\u008f\u01e3\3\2\2\2\u0091\u01ee\3\2\2\2\u0093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\u01f4\3\2\2\2\u0095\u0203\3\2\2\2\u0097\u0209\3\2\2\2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\u0099\u0214\3\2\2\2\u009b\u0231\3\2\2\2\u009d\u0235\3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\2\2\2\u009f\u0237\3\2\2\2\u00a1\u0239\3\2\2\2\u00a3\u0241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\3\2\2\2\u00a5\u0244\3\2\2\2\u00a7\u0247\3\2\2\2\u00a9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\u00aa\7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\2\2\u00aa\u00ab\7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\2\2\u00ab\u00ac\7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\2\2\u00ac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\u00ad\7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\2\2\u00ad\u00ae\7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\2\2\u00ae\4\3\2\2\2\u00af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\2\2\u00b0\u00b1\7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\2\2\u00b1\u00b2\7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\2\2\u00b3\u00b4\7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\2\2\u00b4\u00b5\7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\2\2\u00b6\6\3\2\2\2\u00b7\u00b8\7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\2\2\u00b9\u00ba\7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\2\2\u00ba\u00bb\7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\b\3\2\2\2\u00bc\u00bd\7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\2\2\u00bd\u00be\7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\u00bf\7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\2\2\u00bf\u00c0\7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\2\2\u00c0\u00c1\7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\u00c2\7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\2\2\u00c2\u00c3\7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\2\2\u00c3\u00c4\7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\u00c5\7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\2\2\u00c5\n\3\2\2\2\u00c6\u00c7\7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\u00c8\7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\2\2\u00c8\u00c9\7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\2\2\u00c9\u00ca\7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\u00cb\7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\2\2\u00cb\u00cc\7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\2\2\u00cc\f\3\2\2\2\u00cd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\u00ce\7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\2\2\u00ce\u00cf\7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\2\2\u00cf\u00d0\7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\u00d1\7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\2\2\u00d1\16\3\2\2\2\u00d2\u00d3\7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\u00d4\7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\2\2\u00d4\u00d5\7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\2\2\u00d5\u00d6\7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\u00d7\7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\2\2\u00d7\20\3\2\2\2\u00d8\u00d9\7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\u00da\7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\2\2\u00da\22\3\2\2\2\u00db\u00dc\7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\u00dd\7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\2\2\u00dd\u00de\7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\2\2\u00de\24\3\2\2\2\u00df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\2\2\u00e0\u00e1\7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\2\2\u00e1\u00e2\7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lastRenderedPageBreak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\2\2\u00e3\u00e4\7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\2\2\u00e4\u00e5\7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\26\3\2\2\2\u00e6\u00e7\7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\2\2\u00e7\u00e8\7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\2\2\u00e9\u00ea\7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\2\2\u00ea\30\3\2\2\2\u00eb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\2\2\u00ec\u00ed\7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\2\2\u00ed\u00ee\7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\u00ef\7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\2\2\u00ef\32\3\2\2\2\u00f0\u00f1\7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\u00f2\7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\2\2\u00f2\u00f3\7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\2\2\u00f3\u00f4\7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\34\3\2\2\2\u00f5\u00f6\7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\2\2\u00f6\u00f7\7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\u00f8\7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\2\2\u00f8\u00f9\7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\2\2\u00f9\u00fa\7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\u00fb\7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\2\2\u00fb\u00fc\7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\2\2\u00fc\36\3\2\2\2\u00fd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\u00fe\7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\2\2\u00fe\u00ff\7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y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\2\2\u00ff\u0100\7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\u0101\7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\2\2\u0101\u0102\7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\2\2\u0102\u0103\7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 xml:space="preserve">"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\3\2\2\2\u0104\u0105\7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\2\2\u0105\u0106\7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\u0107\7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\2\2\u0107\u0108\7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u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\2\2\u0108\u0109\7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\"\3\2\2\2\u010a\u010b\7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\2\2\u010b\u010c\7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\u010d\7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\2\2\u010d\u010e\7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\2\2\u010e\u010f\7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\2\2\u010f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\u0110\7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\2\2\u0110\u0111\7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\2\2\u0111\u0112\7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\u0113\7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\2\2\u0113\u0114\7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\2\2\u0114\u0115\7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\3\2\2\2\u0116\u0117\7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\2\2\u0117\u0118\7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"&amp;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\3\2\2\2\u0119\u011a\7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\2\2\u011a\u011b\7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\u011c\7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\2\2\u011c\u011d\7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\2\2\u011d\u011e\7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\2\2\u011e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\3\2\2\2\u011f\u0120\7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\2\2\u0120\u0121\7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{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\2\2\u0122\u0123\7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\3\2\2\2\u0124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e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\2\2\u0125\u0126\7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\2\2\u0126\u0127\7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\2\2\u0128\u0129\7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\2\2\u0129\u012a\7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\2\2\u012b\u012c\7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\3\2\2\2\u012d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\u012e\7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\2\2\u012e\u012f\7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\2\2\u012f\u0130\7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\3\2\2\2\u0131\u0132\7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\2\2\u0132\u0133\7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\u0134\7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\2\2\u0134\u0135\7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\2\2\u0135\u0136\7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\u0137\7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\2\2\u0137\60\3\2\2\2\u0138\u0139\7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\u013a\7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g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\2\2\u013a\u013b\7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\2\2\u013b\u013c\7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w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\u013d\7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\2\2\u013d\u013e\7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\2\2\u013e\62\3\2\2\2\u013f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x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\2\2\u0140\u0141\7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c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\2\2\u0141\u0142\7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\64\3\2\2\2\u0143\u0144\7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\2\2\u0144\u0145\7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\2\2\u0146\66\3\2\2\2\u0147\u014c\5\u00a3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\u0148\u014b\5\u00a3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\2\u0149\u014b\5\u00a5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\2\u014a\u0148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\3\2\2\2\u014a\u0149\3\2\2\2\u014b\u014e\3\2\2\2\u014c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\u014a\3\2\2\2\u014c\u014d\3\2\2\2\u014d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8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\3\2\2\2\u014e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\u014c\3\2\2\2\u014f\u0150\7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*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: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\u0152\7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+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\3\2\2\2\u0153\u0154\7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}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\3\2\2\2\u0155\u0156\7\177\2\2\u0156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\3\2\2\2\u0157\u0158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]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\3\2\2\2\u0159\u015a\7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_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\2\u015b\u015c\7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\2\2\u015c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\3\2\2\2\u015d\u015e\7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.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\2\u015e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\3\2\2\2\u015f\u0160\7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=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\u0162\7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\3\2\2\2\u0163\u0164\7\60\2\2\u0164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\3\2\2\2\u0165\u0166\7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\2\2\u0166\u0167\7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\3\2\2\2\u0168\u0169\7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\2\2\u0169\u016a\7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\3\2\2\2\u016b\u016c\7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&lt;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\2\2\u016c\u016d\7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\2\2\u016d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\3\2\2\2\u016e\u016f\7\60\2\2\u016f\u0170\7\60\2\2\u0170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\u0171\7\60\2\2\u0171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\3\2\2\2\u0172\u0173\7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~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~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X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\3\2\2\2\u0175\u0176\7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Z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\3\2\2\2\u0178\u0179\7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\2\2\u017a\\\3\2\2\2\u017b\u017c\7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\u017d\7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^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\3\2\2\2\u017e\u017f\7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\2\2\u017f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"`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\3\2\2\2\u0180\u0181\7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\2\2\u0181\u0182\7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\3\2\2\2\u0183\u0184\7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\3\2\2\2\u0185\u0186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\2\2\u0186\u0187\7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?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f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\3\2\2\2\u0188\u0189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~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h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\3\2\2\2\u018a\u018b\7\61\2\2\u018b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\2\2\u018c\u018d\7\'\2\2\u018d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\3\2\2\2\u018e\u018f\7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\2\2\u018f\u0190\7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\3\2\2\2\u0191\u0192\7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\2\2\u0192\u0193\7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@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\3\2\2\2\u0194\u0195\7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\2\2\u0195\u0196\7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`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r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\3\2\2\2\u0197\u0198\7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"#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t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\3\2\2\2\u0199\u019a\7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-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v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\u019b\u019c\7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\2\2\u019c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x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\3\2\2\2\u019d\u019e\7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`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\u019e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z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\3\2\2\2\u019f\u01a0\7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\2\2\u01a0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|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\3\2\2\2\u01a1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(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\2\2\u01a2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~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\3\2\2\2\u01a3\u01a4\7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&gt;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\2\2\u01a4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/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\2\2\u01a5\u0080\3\2\2\2\u01a6\u01aa\t\2\2\2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\u01a7\u01a9\t\3\2\2\u01a8\u01a7\3\2\2\2\u01a9\u01ac\3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\2\2\2\u01aa\u01a8\3\2\2\2\u01aa\u01ab\3\2\2\2\u01ab\u0082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lastRenderedPageBreak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\3\2\2\2\u01ac\u01aa\3\2\2\2\u01ad\u01b1\7\62\2\2\u01ae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\u01b0\5\u009d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O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\2\u01af\u01ae\3\2\2\2\u01b0\u01b3\3\2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\2\2\u01b1\u01af\3\2\2\2\u01b1\u01b2\3\2\2\2\u01b2\u0084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\3\2\2\2\u01b3\u01b1\3\2\2\2\u01b4\u01b5\7\62\2\2\u01b5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\u01b7\t\4\2\2\u01b6\u01b8\5\u009f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P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\2\u01b7\u01b6\3\2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\2\2\u01b8\u01b9\3\2\2\2\u01b9\u01b7\3\2\2\2\u01b9\u01ba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\3\2\2\2\u01ba\u0086\3\2\2\2\u01bb\u01c4\5\u009b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\2\u01bc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\u01be\7\60\2\2\u01bd\u01bf\5\u009b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\2\u01be\u01bd\3\2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\2\2\u01be\u01bf\3\2\2\2\u01bf\u01c1\3\2\2\2\u01c0\u01c2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\5\u00a1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\2\u01c1\u01c0\3\2\2\2\u01c1\u01c2\3\2\2\2\u01c2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\u01c5\3\2\2\2\u01c3\u01c5\5\u00a1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\2\u01c4\u01bc\3\2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\2\2\u01c4\u01c3\3\2\2\2\u01c5\u01cc\3\2\2\2\u01c6\u01c7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\7\60\2\2\u01c7\u01c9\5\u009b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\2\u01c8\u01ca\5\u00a1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Q"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\2\u01c9\u01c8\3\2\2\2\u01c9\u01ca\3\2\2\2\u01ca\u01cc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\3\2\2\2\u01cb\u01bb\3\2\2\2\u01cb\u01c6\3\2\2\2\u01cc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\u0088\3\2\2\2\u01cd\u01d0\5\u009b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N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\2\u01ce\u01d0\5\u0087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"D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\2\u01cf\u01cd\3\2\2\2\u01cf\u01ce\3\2\2\2\u01d0\u01d1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\3\2\2\2\u01d1\u01d2\7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\2\2\u01d2\u008a\3\2\2\2\u01d3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\2\2\u01d4\u01d7\n\5\2\2\u01d5\u01d7\5\u0099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\2\u01d6\u01d4\3\2\2\2\u01d6\u01d5\3\2\2\2\u01d7\u01d8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\3\2\2\2\u01d8\u01d9\7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\2\2\u01d9\u008c\3\2\2\2\u01da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\2\2\u01db\u01dd\n\6\2\2\u01dc\u01db\3\2\2\2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\u01dd\u01e0\3\2\2\2\u01de\u01dc\3\2\2\2\u01de\u01df\3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\2\2\2\u01df\u01e1\3\2\2\2\u01e0\u01de\3\2\2\2\u01e1\u01e2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b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\2\2\u01e2\u008e\3\2\2\2\u01e3\u01e8\7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\2\2\u01e4\u01e7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\n\7\2\2\u01e5\u01e7\5\u0099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M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\2\u01e6\u01e4\3\2\2\2\u01e6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\u01e5\3\2\2\2\u01e7\u01ea\3\2\2\2\u01e8\u01e6\3\2\2\2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\u01e8\u01e9\3\2\2\2\u01e9\u01eb\3\2\2\2\u01ea\u01e8\3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\2\2\2\u01eb\u01ec\7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$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\2\2\u01ec\u0090\3\2\2\2\u01ed\u01ef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\t\b\2\2\u01ee\u01ed\3\2\2\2\u01ef\u01f0\3\2\2\2\u01f0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\u01ee\3\2\2\2\u01f0\u01f1\3\2\2\2\u01f1\u01f2\3\2\2\2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\u01f2\u01f3\b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\2\2\u01f3\u0092\3\2\2\2\u01f4\u01f5\7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\61\2\2\u01f5\u01f6\7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\2\2\u01f6\u01fa\3\2\2\2\u01f7\u01f9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\13\2\2\2\u01f8\u01f7\3\2\2\2\u01f9\u01fc\3\2\2\2\u01fa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\u01fb\3\2\2\2\u01fa\u01f8\3\2\2\2\u01fb\u01fd\3\2\2\2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\u01fc\u01fa\3\2\2\2\u01fd\u01fe\7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\2\2\u01fe\u01ff\7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\61\2\2\u01ff\u0200\3\2\2\2\u0200\u0201\b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J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\2\2\u0201\u0094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\3\2\2\2\u0202\u0204\t\t\2\2\u0203\u0202\3\2\2\2\u0204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\u0205\3\2\2\2\u0205\u0203\3\2\2\2\u0205\u0206\3\2\2\2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\u0206\u0207\3\2\2\2\u0207\u0208\b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K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\2\2\u0208\u0096\3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\2\2\2\u0209\u020a\7\61\2\2\u020a\u020b\7\61\2\2\u020b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\u020f\3\2\2\2\u020c\u020e\n\t\2\2\u020d\u020c\3\2\2\2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\u020e\u0211\3\2\2\2\u020f\u020d\3\2\2\2\u020f\u0210\3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\2\2\2\u0210\u0212\3\2\2\2\u0211\u020f\3\2\2\2\u0212\u0213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L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eastAsia="ru-RU"/>
        </w:rPr>
        <w:t>\2\2\u0213\u0098\3\2\2\2\u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0214\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\7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^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0216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w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0216\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0217\5\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0217\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0218\5\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0218\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0219\5\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0219\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W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0220\5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0220\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0221\5\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0221\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0222\5\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0223\5\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0223\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0224\5\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0224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n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0226\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0227\5\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O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0227\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0228\5\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O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0228\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0229\5\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O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0229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z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P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0215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021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0225\3\2\2\2\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0226\3\2\2\2\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022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0230\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0231\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0230\3\2\2\2\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0233\3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0233\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0231\3\2\2\2\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0233\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0234\3\2\2\2\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0234\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0236\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\13\2\2\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0236\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0237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0238\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0238\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0239\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r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\2\2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\16\2\2\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c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d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009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b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N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write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2\3\2\2\2\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023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f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0242\5\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00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T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0240\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u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0242\7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a</w:t>
      </w:r>
      <w:r w:rsidRPr="00C23081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</w:t>
      </w:r>
      <w:r w:rsidRPr="00C23081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C23081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\2\u0241\u023f\3\2\2\2\u0241\u0240\3\2\2\2\u0242\u00a4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\3\2\2\2\u0243\u0245\t\17\2\2\u0244\u0243\3\2\2\2\u0245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\u00a6\3\2\2\2\u0246\u0248\t\20\2\2\u0247\u0246\3\2\2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\2\u0248\u00a8\3\2\2\2\34\2\u014a\u014c\u01aa\u01b1\u01b9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lastRenderedPageBreak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\u01be\u01c1\u01c4\u01c9\u01cb\u01cf\u01d6\u01de\u01e6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\u01e8\u01f0\u01fa\u0205\u020f\u022e\u0233\u023b\u0241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buf.write(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\u0244\u0247\3\2\3\2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buf.getvalue()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class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LexerGo(Lexer):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atn = ATNDeserializer().deserialize(serializedATN())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decisionsToDFA = [ DFA(ds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i)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ds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043D63">
        <w:rPr>
          <w:rFonts w:ascii="Consolas" w:eastAsia="Times New Roman" w:hAnsi="Consolas" w:cs="Courier New"/>
          <w:color w:val="8888C6"/>
          <w:sz w:val="18"/>
          <w:szCs w:val="18"/>
          <w:lang w:val="en-US" w:eastAsia="ru-RU"/>
        </w:rPr>
        <w:t>enumerate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(atn.decisionToState) 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BREAK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DEFAULT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FUNC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INTERFACE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SELECT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CASE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DEFER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GO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MAP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STRUCT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CHAN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ELSE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GOTO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PACKAGE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SWITCH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CONST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FALLTHROUGH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IF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RANGE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TYPE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CONTINUE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FOR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IMPORT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RETURN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VAR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NIL_LIT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IDENTIFIER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L_PAREN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R_PAREN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L_CURLY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R_CURLY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L_BRACKET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R_BRACKET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ASSIGN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COMMA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SEMI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COLON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DOT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PLUS_PLUS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MINUS_MINUS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DECLARE_ASSIGN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ELLIPSIS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LOGICAL_OR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LOGICAL_AND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EQUALS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NOT_EQUALS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LESS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LESS_OR_EQUALS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GREATER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GREATER_OR_EQUALS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OR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DIV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MOD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LSHIFT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RSHIFT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BIT_CLEAR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lastRenderedPageBreak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EXCLAMATION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PLUS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MINUS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CARET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STAR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AMPERSAND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RECEIVE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DECIMAL_LIT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OCTAL_LIT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HEX_LIT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66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FLOAT_LIT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67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IMAGINARY_LIT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68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RUNE_LIT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69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RAW_STRING_LIT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70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INTERPRETED_STRING_LIT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71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WS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72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COMMENT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73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TERMINATOR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74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LINE_COMMENT = 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75</w:t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channelNames = [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u"DEFAULT_TOKEN_CHANNEL"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u"HIDDEN"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modeNames = [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"DEFAULT_MODE"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literalNames = [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"&lt;INVALID&gt;"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"'break'"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"'default'"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"'func'"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"'interface'"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"'select'"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"'case'"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"'defer'"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"'go'"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"'map'"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"'struct'"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"'chan'"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"'else'"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"'goto'"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"'package'"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"'switch'"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"'const'"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"'fallthrough'"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"'if'"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"'range'"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"'type'"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"'continue'"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"'for'"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"'import'"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"'return'"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"'var'"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"'nil'"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"'('"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"')'"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"'{'"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"'}'"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"'['"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"']'"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"','"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"':'"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"'.'"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"'++'"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"'--'"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"':='"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"'...'"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"'||'"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"'&amp;&amp;'"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"'=='"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"'!='"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"'&lt;'"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"'&lt;='"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"'&gt;'"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"'&gt;='"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"'|'"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"'/'"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"'%'"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"'&lt;&lt;'"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"'&gt;&gt;'"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"'&amp;^'"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"'!'"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"'+'"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"'-'"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"'^'"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"'*'"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"'&amp;'"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"'&lt;-'"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symbolicNames = [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"&lt;INVALID&gt;"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,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"BREAK"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"DEFAULT"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"FUNC"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"INTERFACE"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"SELECT"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"CASE"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"DEFER"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"GO"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"MAP"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"STRUCT"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"CHAN"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"ELSE"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"GOTO"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"PACKAGE"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"SWITCH"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"CONST"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"FALLTHROUGH"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"IF"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"RANGE"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"TYPE"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"CONTINUE"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"IMPORT"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"RETURN"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"VAR"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"NIL_LIT"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"IDENTIFIER"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"L_PAREN"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"R_PAREN"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"L_CURLY"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"R_CURLY"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"L_BRACKET"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"R_BRACKET"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"ASSIGN"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"COMMA"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"SEMI"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"COLON"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"DOT"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"PLUS_PLUS"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"MINUS_MINUS"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"DECLARE_ASSIGN"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"ELLIPSIS"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"LOGICAL_OR"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"LOGICAL_AND"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"NOT_EQUALS"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"LESS"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"LESS_OR_EQUALS"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"GREATER"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"GREATER_OR_EQUALS"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"DIV"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"MOD"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"LSHIFT"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"RSHIFT"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"BIT_CLEAR"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"EXCLAMATION"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"PLUS"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"MINUS"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"CARET"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"STAR"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"AMPERSAND"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"RECEIVE"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"DECIMAL_LIT"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"OCTAL_LIT"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"HEX_LIT"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"FLOAT_LIT"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"IMAGINARY_LIT"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"RUNE_LIT"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"RAW_STRING_LIT"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"INTERPRETED_STRING_LIT"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"WS"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"COMMENT"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"TERMINATOR"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"LINE_COMMENT"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ruleNames = [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"BREAK"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"DEFAULT"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"FUNC"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"INTERFACE"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"SELECT"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"CASE"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"DEFER"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"GO"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"MAP"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"STRUCT"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"CHAN"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"ELSE"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"GOTO"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"PACKAGE"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"SWITCH"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"CONST"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"FALLTHROUGH"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"IF"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"RANGE"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"TYPE"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"CONTINUE"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"IMPORT"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"RETURN"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"VAR"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"NIL_LIT"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"IDENTIFIER"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"L_PAREN"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"R_PAREN"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"L_CURLY"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"R_CURLY"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"L_BRACKET"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"R_BRACKET"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"ASSIGN"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"COMMA"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"SEMI"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"COLON"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"DOT"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"PLUS_PLUS"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"MINUS_MINUS"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"DECLARE_ASSIGN"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"ELLIPSIS"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"LOGICAL_OR"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"LOGICAL_AND"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"NOT_EQUALS"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"LESS"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"LESS_OR_EQUALS"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"GREATER"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"GREATER_OR_EQUALS"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"DIV"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"MOD"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"LSHIFT"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"RSHIFT"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"BIT_CLEAR"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"EXCLAMATION"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"PLUS"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"MINUS"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"CARET"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"STAR"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"AMPERSAND"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"RECEIVE"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"DECIMAL_LIT"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"OCTAL_LIT"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"HEX_LIT"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"FLOAT_LIT"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"IMAGINARY_LIT"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"RUNE_LIT"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"RAW_STRING_LIT"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"INTERPRETED_STRING_LIT"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"WS"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"COMMENT"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"TERMINATOR"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"LINE_COMMENT"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"ESCAPED_VALUE"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"DECIMALS"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"OCTAL_DIGIT"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"HEX_DIGIT"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"EXPONENT"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"LETTER"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 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"UNICODE_DIGIT"</w:t>
      </w:r>
      <w:r w:rsidRPr="00043D63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"UNICODE_LETTER" 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grammarFileName = 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"LexerGo.g4"</w:t>
      </w:r>
      <w:r w:rsidRPr="00043D63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</w:r>
    </w:p>
    <w:p w14:paraId="7D42F411" w14:textId="77777777" w:rsidR="00043D63" w:rsidRPr="00043D63" w:rsidRDefault="00043D63" w:rsidP="00043D63">
      <w:pPr>
        <w:widowControl w:val="0"/>
        <w:spacing w:after="240" w:line="360" w:lineRule="auto"/>
        <w:ind w:right="208"/>
        <w:jc w:val="both"/>
        <w:rPr>
          <w:rFonts w:ascii="Times New Roman" w:eastAsia="Arial" w:hAnsi="Times New Roman" w:cs="Times New Roman"/>
          <w:sz w:val="18"/>
          <w:szCs w:val="18"/>
          <w:lang w:val="en-US"/>
        </w:rPr>
      </w:pPr>
    </w:p>
    <w:p w14:paraId="04C71482" w14:textId="77777777" w:rsidR="00DD14C4" w:rsidRPr="00C23081" w:rsidRDefault="00DD14C4" w:rsidP="00043D63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25" w:name="_Toc42703702"/>
      <w:bookmarkEnd w:id="24"/>
      <w:r w:rsidRPr="00C23081">
        <w:rPr>
          <w:rFonts w:ascii="Times New Roman" w:hAnsi="Times New Roman" w:cs="Times New Roman"/>
          <w:color w:val="000000" w:themeColor="text1"/>
          <w:lang w:val="en-US"/>
        </w:rPr>
        <w:t xml:space="preserve">1.2 </w:t>
      </w:r>
      <w:r w:rsidR="006E077D" w:rsidRPr="00697F25">
        <w:rPr>
          <w:rFonts w:ascii="Times New Roman" w:hAnsi="Times New Roman" w:cs="Times New Roman"/>
          <w:color w:val="000000" w:themeColor="text1"/>
        </w:rPr>
        <w:t>Структура</w:t>
      </w:r>
      <w:r w:rsidR="006E077D" w:rsidRPr="00C2308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E077D" w:rsidRPr="00697F25">
        <w:rPr>
          <w:rFonts w:ascii="Times New Roman" w:hAnsi="Times New Roman" w:cs="Times New Roman"/>
          <w:color w:val="000000" w:themeColor="text1"/>
        </w:rPr>
        <w:t>данных</w:t>
      </w:r>
      <w:r w:rsidR="006E077D" w:rsidRPr="00C23081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r w:rsidR="006E077D" w:rsidRPr="00697F25">
        <w:rPr>
          <w:rFonts w:ascii="Times New Roman" w:hAnsi="Times New Roman" w:cs="Times New Roman"/>
          <w:color w:val="000000" w:themeColor="text1"/>
        </w:rPr>
        <w:t>Токен</w:t>
      </w:r>
      <w:bookmarkEnd w:id="25"/>
    </w:p>
    <w:p w14:paraId="646A5F4B" w14:textId="2444E13F" w:rsidR="00DD14C4" w:rsidRPr="00C23081" w:rsidRDefault="006E077D" w:rsidP="006E077D">
      <w:pPr>
        <w:spacing w:line="360" w:lineRule="auto"/>
        <w:ind w:right="208"/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Эта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структура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данных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используется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парсером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и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 </w:t>
      </w:r>
      <w:r w:rsid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лексером</w:t>
      </w:r>
      <w:r w:rsidRPr="00BA3B7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Представляет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собой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пару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значений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Тип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токена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и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значение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токена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Может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возвращать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оба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значения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а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также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переопределять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или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устанавливать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собственный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тип</w:t>
      </w:r>
      <w:r w:rsidRPr="00C23081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>.</w:t>
      </w:r>
    </w:p>
    <w:p w14:paraId="4BCA6094" w14:textId="0F493583" w:rsidR="00043D63" w:rsidRPr="00043D63" w:rsidRDefault="00043D63" w:rsidP="006E077D">
      <w:pPr>
        <w:spacing w:line="360" w:lineRule="auto"/>
        <w:ind w:right="208"/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Листинг</w:t>
      </w:r>
      <w:r w:rsidRPr="00043D63"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6"/>
          <w:lang w:eastAsia="ru-RU"/>
        </w:rPr>
        <w:t>токенов</w:t>
      </w:r>
    </w:p>
    <w:p w14:paraId="133C3714" w14:textId="77777777" w:rsidR="00043D63" w:rsidRPr="00043D63" w:rsidRDefault="00043D63" w:rsidP="00043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BREAK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'break'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DEFAULT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'default'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FUNC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'func'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INTERFACE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'interface'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SELECT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'select'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CASE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'case'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DEFER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'defer'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GO 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'go'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MAP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'map'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STRUCT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'struct'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CHAN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'chan'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ELSE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'else'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GOTO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'goto'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PACKAGE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'package'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SWITCH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'switch'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CONST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'const'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FALLTHROUGH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'fallthrough'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IF 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'if'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RANGE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'range'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TYPE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CONTINUE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'continue'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FOR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'for'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IMPORT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'import'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RETURN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'return'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VAR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'var'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NIL_LIT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'nil'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IDENTIFIER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LETTER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LETTER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UNICODE_DIGIT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)*;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 Punctuation</w:t>
      </w:r>
      <w:r w:rsidRPr="00043D6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L_PAREN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R_PAREN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')'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L_CURLY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'{'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R_CURLY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'}'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L_BRACKET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'['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R_BRACKET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']'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ASSIGN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COMMA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','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SEMI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COLON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':'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DOT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PLUS_PLUS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'++'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MINUS_MINUS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'--'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DECLARE_ASSIGN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':='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ELLIPSIS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'...'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 xml:space="preserve">LOGICAL_OR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'||'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LOGICAL_AND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'&amp;&amp;'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EQUALS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'=='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NOT_EQUALS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'!='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LESS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'&lt;'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LESS_OR_EQUALS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'&lt;='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GREATER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'&gt;'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GREATER_OR_EQUALS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'&gt;='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OR 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'|'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DIV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'/'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MOD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'%'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LSHIFT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'&lt;&lt;'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RSHIFT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'&gt;&gt;'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BIT_CLEAR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'&amp;^'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EXCLAMATION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'!'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PLUS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'+'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MINUS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CARET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'^'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STAR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'*'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AMPERSAND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'&amp;'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RECEIVE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'&lt;-'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DECIMAL_LIT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[1-9] [0-9]*;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OCTAL_LIT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'0'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OCTAL_DIGIT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HEX_LIT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'0'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[xX]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HEX_DIGIT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FLOAT_LIT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DECIMALS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'.'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DECIMALS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EXPONENT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? |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EXPONENT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|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'.'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DECIMALS EXPONENT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?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IMAGINARY_LIT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DECIMALS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FLOAT_LIT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'i'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RUNE_LIT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'\''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(~[\n\\] |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ESCAPED_VALUE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'\''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RAW_STRING_LIT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'`'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~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'`'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                    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'`'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INTERPRETED_STRING_LIT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'"'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(~["\\] | 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ESCAPED_VALUE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)* 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'"'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WS     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[ \t]+             -&gt; </w:t>
      </w:r>
      <w:r w:rsidRPr="00043D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channel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HIDDEN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COMMENT   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'/*'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.*?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'*/'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-&gt; </w:t>
      </w:r>
      <w:r w:rsidRPr="00043D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channel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HIDDEN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TERMINATOR  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[\r\n]+            -&gt; </w:t>
      </w:r>
      <w:r w:rsidRPr="00043D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channel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HIDDEN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);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LINE_COMMENT          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043D6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'//' 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~[\r\n]*      -&gt; </w:t>
      </w:r>
      <w:r w:rsidRPr="00043D63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channel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43D63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HIDDEN</w:t>
      </w:r>
      <w:r w:rsidRPr="00043D6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);</w:t>
      </w:r>
    </w:p>
    <w:p w14:paraId="4B265E85" w14:textId="77777777" w:rsidR="006E077D" w:rsidRPr="00697F25" w:rsidRDefault="006E077D" w:rsidP="00697F2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6" w:name="_Toc42703703"/>
      <w:r w:rsidRPr="00697F25">
        <w:rPr>
          <w:rFonts w:ascii="Times New Roman" w:hAnsi="Times New Roman" w:cs="Times New Roman"/>
          <w:color w:val="000000" w:themeColor="text1"/>
        </w:rPr>
        <w:t>1.3 Проектирование парсера</w:t>
      </w:r>
      <w:bookmarkEnd w:id="26"/>
    </w:p>
    <w:p w14:paraId="2D352F3D" w14:textId="3C11B55D" w:rsidR="00316530" w:rsidRDefault="00375848" w:rsidP="00375848">
      <w:pPr>
        <w:pStyle w:val="a8"/>
        <w:spacing w:line="360" w:lineRule="auto"/>
        <w:rPr>
          <w:sz w:val="28"/>
        </w:rPr>
      </w:pPr>
      <w:r>
        <w:rPr>
          <w:sz w:val="28"/>
          <w:szCs w:val="26"/>
        </w:rPr>
        <w:t>Вторая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фаза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компилятора</w:t>
      </w:r>
      <w:r w:rsidRPr="0023266F">
        <w:rPr>
          <w:sz w:val="28"/>
          <w:szCs w:val="26"/>
        </w:rPr>
        <w:t xml:space="preserve"> – </w:t>
      </w:r>
      <w:r>
        <w:rPr>
          <w:sz w:val="28"/>
          <w:szCs w:val="26"/>
        </w:rPr>
        <w:t>это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синтаксический</w:t>
      </w:r>
      <w:r w:rsidRPr="0023266F">
        <w:rPr>
          <w:sz w:val="28"/>
          <w:szCs w:val="26"/>
        </w:rPr>
        <w:t xml:space="preserve"> </w:t>
      </w:r>
      <w:r>
        <w:rPr>
          <w:sz w:val="28"/>
          <w:szCs w:val="26"/>
        </w:rPr>
        <w:t>анализ</w:t>
      </w:r>
      <w:r w:rsidRPr="0023266F">
        <w:rPr>
          <w:sz w:val="28"/>
          <w:szCs w:val="26"/>
        </w:rPr>
        <w:t xml:space="preserve">. </w:t>
      </w:r>
      <w:r w:rsidRPr="009D68F0">
        <w:rPr>
          <w:sz w:val="28"/>
          <w:szCs w:val="28"/>
        </w:rPr>
        <w:t>На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вход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синтаксического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анализатора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подаются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строки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из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первичного</w:t>
      </w:r>
      <w:r w:rsidRPr="00655992">
        <w:rPr>
          <w:sz w:val="28"/>
          <w:szCs w:val="28"/>
        </w:rPr>
        <w:t xml:space="preserve"> </w:t>
      </w:r>
      <w:r w:rsidRPr="009D68F0">
        <w:rPr>
          <w:sz w:val="28"/>
          <w:szCs w:val="28"/>
        </w:rPr>
        <w:t>дерева</w:t>
      </w:r>
      <w:r>
        <w:rPr>
          <w:sz w:val="28"/>
          <w:szCs w:val="28"/>
        </w:rPr>
        <w:t xml:space="preserve">. </w:t>
      </w:r>
      <w:r w:rsidRPr="00655992">
        <w:rPr>
          <w:sz w:val="28"/>
          <w:szCs w:val="28"/>
        </w:rPr>
        <w:t>Данный компонент принимает список токенов на входе и создает на выходе</w:t>
      </w:r>
      <w:r>
        <w:rPr>
          <w:sz w:val="28"/>
          <w:szCs w:val="28"/>
        </w:rPr>
        <w:t xml:space="preserve"> дерево разбора. Как было описано выше, здесь используется библиотека</w:t>
      </w:r>
      <w:r w:rsidRPr="003758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плагин </w:t>
      </w:r>
      <w:r>
        <w:rPr>
          <w:sz w:val="28"/>
          <w:szCs w:val="28"/>
          <w:lang w:val="en-US"/>
        </w:rPr>
        <w:t>antlr</w:t>
      </w:r>
      <w:r w:rsidRPr="00375848">
        <w:rPr>
          <w:sz w:val="28"/>
          <w:szCs w:val="28"/>
        </w:rPr>
        <w:t>4</w:t>
      </w:r>
      <w:r>
        <w:rPr>
          <w:sz w:val="28"/>
          <w:szCs w:val="28"/>
        </w:rPr>
        <w:t>. При</w:t>
      </w:r>
      <w:r w:rsidRPr="005A7220">
        <w:rPr>
          <w:sz w:val="28"/>
          <w:szCs w:val="28"/>
        </w:rPr>
        <w:t xml:space="preserve"> помощи двух компонентов</w:t>
      </w:r>
      <w:r>
        <w:rPr>
          <w:sz w:val="28"/>
          <w:szCs w:val="28"/>
        </w:rPr>
        <w:t xml:space="preserve"> парсера и лексера</w:t>
      </w:r>
      <w:r w:rsidRPr="005A72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создаём </w:t>
      </w:r>
      <w:r w:rsidRPr="005A7220">
        <w:rPr>
          <w:sz w:val="28"/>
          <w:szCs w:val="28"/>
        </w:rPr>
        <w:t>работающий компилятор, интерпретирующий язык.</w:t>
      </w:r>
      <w:r w:rsidRPr="0065599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</w:t>
      </w:r>
      <w:r w:rsidRPr="00832F70">
        <w:rPr>
          <w:sz w:val="28"/>
          <w:szCs w:val="28"/>
        </w:rPr>
        <w:t xml:space="preserve"> 3 </w:t>
      </w:r>
      <w:r>
        <w:rPr>
          <w:sz w:val="28"/>
          <w:szCs w:val="28"/>
        </w:rPr>
        <w:t>приведен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код</w:t>
      </w:r>
      <w:r w:rsidRPr="00832F70">
        <w:rPr>
          <w:sz w:val="28"/>
          <w:szCs w:val="28"/>
        </w:rPr>
        <w:t xml:space="preserve"> </w:t>
      </w:r>
      <w:r>
        <w:rPr>
          <w:sz w:val="28"/>
          <w:szCs w:val="28"/>
        </w:rPr>
        <w:t>парсера</w:t>
      </w:r>
      <w:r w:rsidRPr="00832F7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70C9">
        <w:rPr>
          <w:sz w:val="28"/>
        </w:rPr>
        <w:t>Парсер – модуль программы</w:t>
      </w:r>
      <w:r>
        <w:rPr>
          <w:sz w:val="28"/>
        </w:rPr>
        <w:t xml:space="preserve">, </w:t>
      </w:r>
      <w:r w:rsidR="001570C9">
        <w:rPr>
          <w:sz w:val="28"/>
        </w:rPr>
        <w:t xml:space="preserve">предназначенный для чтения списка токенов программы и генерации списка инструкций - байтового представления кодов предусмотренных операций (имеющих тип </w:t>
      </w:r>
    </w:p>
    <w:p w14:paraId="1177400F" w14:textId="1BDA7151" w:rsidR="001570C9" w:rsidRDefault="001570C9" w:rsidP="001570C9">
      <w:pPr>
        <w:pStyle w:val="a8"/>
        <w:spacing w:line="360" w:lineRule="auto"/>
        <w:rPr>
          <w:sz w:val="28"/>
        </w:rPr>
      </w:pPr>
      <w:r>
        <w:rPr>
          <w:sz w:val="28"/>
        </w:rPr>
        <w:t xml:space="preserve">Метод </w:t>
      </w:r>
      <w:r w:rsidR="00BA3B73">
        <w:rPr>
          <w:sz w:val="28"/>
          <w:lang w:val="en-US"/>
        </w:rPr>
        <w:t>parse</w:t>
      </w:r>
      <w:r w:rsidR="00BA3B73" w:rsidRPr="00BA3B73">
        <w:rPr>
          <w:sz w:val="28"/>
        </w:rPr>
        <w:t xml:space="preserve"> </w:t>
      </w:r>
      <w:r w:rsidR="00BA3B73">
        <w:rPr>
          <w:sz w:val="28"/>
        </w:rPr>
        <w:t xml:space="preserve">начинает работу с правила </w:t>
      </w:r>
      <w:r w:rsidR="00375848">
        <w:rPr>
          <w:sz w:val="28"/>
          <w:lang w:val="en-US"/>
        </w:rPr>
        <w:t>sourceFile</w:t>
      </w:r>
      <w:r w:rsidRPr="001570C9">
        <w:rPr>
          <w:sz w:val="28"/>
        </w:rPr>
        <w:t>()</w:t>
      </w:r>
      <w:r w:rsidR="00BA3B73">
        <w:rPr>
          <w:sz w:val="28"/>
        </w:rPr>
        <w:t>, которое в свою очередь передает работу остальным правилам</w:t>
      </w:r>
      <w:r w:rsidRPr="001570C9">
        <w:rPr>
          <w:sz w:val="28"/>
        </w:rPr>
        <w:t>.</w:t>
      </w:r>
    </w:p>
    <w:p w14:paraId="5FF61340" w14:textId="77777777" w:rsidR="00AE08E4" w:rsidRPr="00AE08E4" w:rsidRDefault="00AE08E4" w:rsidP="00AE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</w:pP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def </w:t>
      </w:r>
      <w:r w:rsidRPr="00AE08E4">
        <w:rPr>
          <w:rFonts w:ascii="Times New Roman" w:eastAsia="Times New Roman" w:hAnsi="Times New Roman" w:cs="Times New Roman"/>
          <w:color w:val="FFC66D"/>
          <w:sz w:val="18"/>
          <w:szCs w:val="18"/>
          <w:lang w:val="en-US" w:eastAsia="ru-RU"/>
        </w:rPr>
        <w:t>sourceFile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localctx = ParserGo.SourceFileContext(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._ctx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.state)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.enterRule(localctx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0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.RULE_sourceFile)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._la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0 </w:t>
      </w:r>
      <w:r w:rsidRPr="00AE08E4">
        <w:rPr>
          <w:rFonts w:ascii="Times New Roman" w:eastAsia="Times New Roman" w:hAnsi="Times New Roman" w:cs="Times New Roman"/>
          <w:color w:val="808080"/>
          <w:sz w:val="18"/>
          <w:szCs w:val="18"/>
          <w:lang w:val="en-US" w:eastAsia="ru-RU"/>
        </w:rPr>
        <w:t># Token type</w:t>
      </w:r>
      <w:r w:rsidRPr="00AE08E4">
        <w:rPr>
          <w:rFonts w:ascii="Times New Roman" w:eastAsia="Times New Roman" w:hAnsi="Times New Roman" w:cs="Times New Roman"/>
          <w:color w:val="808080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try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.enterOuterAlt(localctx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198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.packageClause()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199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.eos()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205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._errHandler.sync(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_la =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._input.LA(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while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_la==ParserGo.IMPORT: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200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.importDecl()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201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.eos()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207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._errHandler.sync(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_la =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._input.LA(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217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._errHandler.sync(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_la =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._input.LA(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while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(((_la) &amp; ~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0x3f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) ==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0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and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((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1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&lt;&lt; _la) &amp; ((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1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&lt;&lt; ParserGo.FUNC) | 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1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&lt;&lt; ParserGo.CONST) | 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1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&lt;&lt; ParserGo.TYPE) | 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 xml:space="preserve">1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&lt;&lt; ParserGo.VAR))) !=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0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211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._errHandler.sync(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la_ =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._interp.adaptivePredict(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._input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,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,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._ctx)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if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la_ ==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208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.functionDecl()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pass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  <w:t xml:space="preserve">            elif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la_ ==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209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.methodDecl()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pass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  <w:t xml:space="preserve">            elif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la_ ==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3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210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.declaration()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pass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213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.eos()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.state = 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219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br/>
        <w:t xml:space="preserve">    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._errHandler.sync(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    _la =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._input.LA(</w:t>
      </w:r>
      <w:r w:rsidRPr="00AE08E4">
        <w:rPr>
          <w:rFonts w:ascii="Times New Roman" w:eastAsia="Times New Roman" w:hAnsi="Times New Roman" w:cs="Times New Roman"/>
          <w:color w:val="6897BB"/>
          <w:sz w:val="18"/>
          <w:szCs w:val="18"/>
          <w:lang w:val="en-US" w:eastAsia="ru-RU"/>
        </w:rPr>
        <w:t>1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except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 xml:space="preserve">RecognitionException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as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re: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localctx.exception = re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lastRenderedPageBreak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._errHandler.reportError(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re)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._errHandler.recover(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,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re)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>finally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: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    </w:t>
      </w:r>
      <w:r w:rsidRPr="00AE08E4">
        <w:rPr>
          <w:rFonts w:ascii="Times New Roman" w:eastAsia="Times New Roman" w:hAnsi="Times New Roman" w:cs="Times New Roman"/>
          <w:color w:val="94558D"/>
          <w:sz w:val="18"/>
          <w:szCs w:val="18"/>
          <w:lang w:val="en-US" w:eastAsia="ru-RU"/>
        </w:rPr>
        <w:t>self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.exitRule()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br/>
        <w:t xml:space="preserve">    </w:t>
      </w:r>
      <w:r w:rsidRPr="00AE08E4">
        <w:rPr>
          <w:rFonts w:ascii="Times New Roman" w:eastAsia="Times New Roman" w:hAnsi="Times New Roman" w:cs="Times New Roman"/>
          <w:color w:val="CC7832"/>
          <w:sz w:val="18"/>
          <w:szCs w:val="18"/>
          <w:lang w:val="en-US" w:eastAsia="ru-RU"/>
        </w:rPr>
        <w:t xml:space="preserve">return </w:t>
      </w:r>
      <w:r w:rsidRPr="00AE08E4">
        <w:rPr>
          <w:rFonts w:ascii="Times New Roman" w:eastAsia="Times New Roman" w:hAnsi="Times New Roman" w:cs="Times New Roman"/>
          <w:color w:val="A9B7C6"/>
          <w:sz w:val="18"/>
          <w:szCs w:val="18"/>
          <w:lang w:val="en-US" w:eastAsia="ru-RU"/>
        </w:rPr>
        <w:t>localctx</w:t>
      </w:r>
    </w:p>
    <w:p w14:paraId="618086E9" w14:textId="1E9B9418" w:rsidR="006B297C" w:rsidRPr="009B032B" w:rsidRDefault="006B297C" w:rsidP="006B297C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B032B">
        <w:rPr>
          <w:rFonts w:ascii="JetBrains Mono" w:hAnsi="JetBrains Mono"/>
          <w:color w:val="A9B7C6"/>
        </w:rPr>
        <w:t>}</w:t>
      </w:r>
    </w:p>
    <w:p w14:paraId="2ED23BE2" w14:textId="16A6A04E" w:rsidR="009B032B" w:rsidRDefault="009B032B" w:rsidP="009B032B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7" w:name="_Toc42703704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После получения дерева разбора переводим его в АСТ с помощью доработанной библиотеки 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antlr</w:t>
      </w:r>
      <w:r w:rsidRPr="009B032B">
        <w:rPr>
          <w:rFonts w:ascii="Times New Roman" w:hAnsi="Times New Roman" w:cs="Times New Roman"/>
          <w:b w:val="0"/>
          <w:bCs w:val="0"/>
          <w:color w:val="000000" w:themeColor="text1"/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t>ast</w:t>
      </w:r>
      <w:r w:rsidRPr="009B032B">
        <w:rPr>
          <w:rFonts w:ascii="Times New Roman" w:hAnsi="Times New Roman" w:cs="Times New Roman"/>
          <w:b w:val="0"/>
          <w:bCs w:val="0"/>
          <w:color w:val="000000" w:themeColor="text1"/>
        </w:rPr>
        <w:t>.</w:t>
      </w:r>
      <w:bookmarkEnd w:id="27"/>
    </w:p>
    <w:p w14:paraId="15028C5B" w14:textId="77777777" w:rsidR="00B62AA7" w:rsidRPr="00B62AA7" w:rsidRDefault="00B62AA7" w:rsidP="00B6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62A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B62AA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generatedAst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(text):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ParseTree = ast.parse(text</w:t>
      </w:r>
      <w:r w:rsidRPr="00B62A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62AA7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start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B62A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"sourceFile"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old_tree = ast.process_tree(ParseTree)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62A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old_tree</w:t>
      </w:r>
    </w:p>
    <w:p w14:paraId="11608158" w14:textId="77777777" w:rsidR="00B62AA7" w:rsidRPr="00B62AA7" w:rsidRDefault="00B62AA7" w:rsidP="00B62AA7">
      <w:pPr>
        <w:rPr>
          <w:lang w:val="en-US"/>
        </w:rPr>
      </w:pPr>
    </w:p>
    <w:p w14:paraId="18E2924E" w14:textId="14B90934" w:rsidR="00A93E5C" w:rsidRDefault="005427BC" w:rsidP="00B62AA7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8" w:name="_Toc42703705"/>
      <w:r w:rsidRPr="00697F25">
        <w:rPr>
          <w:rFonts w:ascii="Times New Roman" w:hAnsi="Times New Roman" w:cs="Times New Roman"/>
          <w:color w:val="000000" w:themeColor="text1"/>
        </w:rPr>
        <w:t xml:space="preserve">1.4 Проектирование </w:t>
      </w:r>
      <w:r w:rsidR="00B62AA7">
        <w:rPr>
          <w:rFonts w:ascii="Times New Roman" w:hAnsi="Times New Roman" w:cs="Times New Roman"/>
          <w:color w:val="000000" w:themeColor="text1"/>
        </w:rPr>
        <w:t>транслятора</w:t>
      </w:r>
      <w:bookmarkEnd w:id="28"/>
    </w:p>
    <w:p w14:paraId="19A2D6ED" w14:textId="171BFD12" w:rsidR="00B62AA7" w:rsidRDefault="00B62AA7" w:rsidP="00B62AA7"/>
    <w:p w14:paraId="27C84D25" w14:textId="741201E9" w:rsidR="00B62AA7" w:rsidRDefault="00B62AA7" w:rsidP="00B62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транслятора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llvmlite</w:t>
      </w:r>
      <w:r w:rsidRPr="00B62A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представляет возможность для создания промежуточного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B62A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llvm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E03496" w14:textId="38B8562A" w:rsidR="00B62AA7" w:rsidRPr="00B62AA7" w:rsidRDefault="00B62AA7" w:rsidP="00B62A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Частичный</w:t>
      </w:r>
      <w:r w:rsidRPr="00B62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B62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62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инструкций</w:t>
      </w:r>
      <w:r w:rsidRPr="00B62A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6EC01A" w14:textId="77777777" w:rsidR="00B62AA7" w:rsidRPr="00B62AA7" w:rsidRDefault="00B62AA7" w:rsidP="00B6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</w:pP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class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GeneratedIR():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reg = 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header_text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main_text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buffer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str_i = 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main_reg = 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br = 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stack_pop =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True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br_stack = []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br_loop = []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def </w:t>
      </w:r>
      <w:r w:rsidRPr="00B62AA7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String_generate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.main_text +=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.buffer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.formatMainText()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text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text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text +=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.header_text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text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"define i32 @main() nounwind {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text += </w:t>
      </w:r>
      <w:r w:rsidRPr="00B62AA7">
        <w:rPr>
          <w:rFonts w:ascii="Consolas" w:eastAsia="Times New Roman" w:hAnsi="Consolas" w:cs="Courier New"/>
          <w:color w:val="8888C6"/>
          <w:sz w:val="18"/>
          <w:szCs w:val="18"/>
          <w:lang w:val="en-US" w:eastAsia="ru-RU"/>
        </w:rPr>
        <w:t>str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.main_text)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text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 ret i32 0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text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"}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file = </w:t>
      </w:r>
      <w:r w:rsidRPr="00B62AA7">
        <w:rPr>
          <w:rFonts w:ascii="Consolas" w:eastAsia="Times New Roman" w:hAnsi="Consolas" w:cs="Courier New"/>
          <w:color w:val="8888C6"/>
          <w:sz w:val="18"/>
          <w:szCs w:val="18"/>
          <w:lang w:val="en-US" w:eastAsia="ru-RU"/>
        </w:rPr>
        <w:t>open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"../lexanalyz/output.ll"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'w'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if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file: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file.write(text)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else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62AA7">
        <w:rPr>
          <w:rFonts w:ascii="Consolas" w:eastAsia="Times New Roman" w:hAnsi="Consolas" w:cs="Courier New"/>
          <w:color w:val="8888C6"/>
          <w:sz w:val="18"/>
          <w:szCs w:val="18"/>
          <w:lang w:val="en-US" w:eastAsia="ru-RU"/>
        </w:rPr>
        <w:t>print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"String_generate ERROR!"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text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def </w:t>
      </w:r>
      <w:r w:rsidRPr="00B62AA7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function_start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id):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.main_text +=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.buffer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lastRenderedPageBreak/>
        <w:t xml:space="preserve">        </w:t>
      </w:r>
      <w:r w:rsidRPr="00B62AA7">
        <w:rPr>
          <w:rFonts w:ascii="Consolas" w:eastAsia="Times New Roman" w:hAnsi="Consolas" w:cs="Courier New"/>
          <w:color w:val="72737A"/>
          <w:sz w:val="18"/>
          <w:szCs w:val="18"/>
          <w:lang w:val="en-US" w:eastAsia="ru-RU"/>
        </w:rPr>
        <w:t xml:space="preserve">main_reg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.reg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.buffer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"define main @ "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+ id +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() nounwind {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.reg = 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def </w:t>
      </w:r>
      <w:r w:rsidRPr="00B62AA7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function_end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.buffer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"ret void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.formatself()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.buffer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"}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.header_text += </w:t>
      </w:r>
      <w:r w:rsidRPr="00B62AA7">
        <w:rPr>
          <w:rFonts w:ascii="Consolas" w:eastAsia="Times New Roman" w:hAnsi="Consolas" w:cs="Courier New"/>
          <w:color w:val="8888C6"/>
          <w:sz w:val="18"/>
          <w:szCs w:val="18"/>
          <w:lang w:val="en-US" w:eastAsia="ru-RU"/>
        </w:rPr>
        <w:t>str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.buffer)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.buffer 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.reg =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.main_reg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def </w:t>
      </w:r>
      <w:r w:rsidRPr="00B62AA7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call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id):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62AA7">
        <w:rPr>
          <w:rFonts w:ascii="Consolas" w:eastAsia="Times New Roman" w:hAnsi="Consolas" w:cs="Courier New"/>
          <w:color w:val="94558D"/>
          <w:sz w:val="18"/>
          <w:szCs w:val="18"/>
          <w:lang w:val="en-US" w:eastAsia="ru-RU"/>
        </w:rPr>
        <w:t>self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.buffer +=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"call void @" </w:t>
      </w:r>
      <w:r w:rsidRPr="00B62AA7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+ id + 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"()</w:t>
      </w:r>
      <w:r w:rsidRPr="00B62AA7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62AA7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</w:p>
    <w:p w14:paraId="12CE6B1E" w14:textId="77777777" w:rsidR="00B62AA7" w:rsidRPr="00B62AA7" w:rsidRDefault="00B62AA7" w:rsidP="00B62A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5E819" w14:textId="13692542" w:rsidR="00B62AA7" w:rsidRPr="00B62AA7" w:rsidRDefault="00B62AA7" w:rsidP="00B62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этом модуле происходит обьединение всех используемых инструкций в один файл </w:t>
      </w:r>
      <w:r w:rsidRPr="00B62AA7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</w:p>
    <w:p w14:paraId="3BF7E5A4" w14:textId="77777777" w:rsidR="00E5169A" w:rsidRPr="00697F25" w:rsidRDefault="00E5169A" w:rsidP="00697F2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9" w:name="_Toc515472230"/>
      <w:bookmarkStart w:id="30" w:name="_Toc42703706"/>
      <w:r w:rsidRPr="00697F25">
        <w:rPr>
          <w:rFonts w:ascii="Times New Roman" w:hAnsi="Times New Roman" w:cs="Times New Roman"/>
          <w:color w:val="000000" w:themeColor="text1"/>
          <w:szCs w:val="32"/>
        </w:rPr>
        <w:t>2.</w:t>
      </w:r>
      <w:r w:rsidR="0097404D" w:rsidRPr="00697F25">
        <w:rPr>
          <w:rFonts w:ascii="Times New Roman" w:hAnsi="Times New Roman" w:cs="Times New Roman"/>
          <w:color w:val="000000" w:themeColor="text1"/>
          <w:szCs w:val="32"/>
        </w:rPr>
        <w:t>1</w:t>
      </w:r>
      <w:r w:rsidRPr="00697F25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Pr="00697F25">
        <w:rPr>
          <w:rFonts w:ascii="Times New Roman" w:hAnsi="Times New Roman" w:cs="Times New Roman"/>
          <w:color w:val="000000" w:themeColor="text1"/>
        </w:rPr>
        <w:t>Упаковка приложения</w:t>
      </w:r>
      <w:bookmarkEnd w:id="29"/>
      <w:bookmarkEnd w:id="30"/>
    </w:p>
    <w:p w14:paraId="3031A430" w14:textId="6396DEE2" w:rsidR="00675833" w:rsidRPr="00B62AA7" w:rsidRDefault="00E5169A" w:rsidP="00E5169A">
      <w:pPr>
        <w:tabs>
          <w:tab w:val="left" w:leader="hyphen" w:pos="10206"/>
        </w:tabs>
        <w:spacing w:line="360" w:lineRule="auto"/>
        <w:ind w:right="124"/>
        <w:jc w:val="both"/>
        <w:rPr>
          <w:rFonts w:ascii="Times New Roman" w:hAnsi="Times New Roman" w:cs="Times New Roman"/>
          <w:sz w:val="28"/>
          <w:szCs w:val="32"/>
        </w:rPr>
      </w:pPr>
      <w:r w:rsidRPr="00E5169A">
        <w:rPr>
          <w:rFonts w:ascii="Times New Roman" w:hAnsi="Times New Roman" w:cs="Times New Roman"/>
          <w:sz w:val="28"/>
          <w:szCs w:val="32"/>
        </w:rPr>
        <w:t xml:space="preserve">Приложение </w:t>
      </w:r>
      <w:r w:rsidR="0097404D">
        <w:rPr>
          <w:rFonts w:ascii="Times New Roman" w:hAnsi="Times New Roman" w:cs="Times New Roman"/>
          <w:sz w:val="28"/>
          <w:szCs w:val="32"/>
        </w:rPr>
        <w:t xml:space="preserve">находится в папке 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lexanalyz</w:t>
      </w:r>
      <w:r w:rsidR="001831EF" w:rsidRPr="001831EF">
        <w:rPr>
          <w:rFonts w:ascii="Times New Roman" w:hAnsi="Times New Roman" w:cs="Times New Roman"/>
          <w:sz w:val="28"/>
          <w:szCs w:val="32"/>
        </w:rPr>
        <w:t>/</w:t>
      </w:r>
      <w:r w:rsidR="001831EF">
        <w:rPr>
          <w:rFonts w:ascii="Times New Roman" w:hAnsi="Times New Roman" w:cs="Times New Roman"/>
          <w:sz w:val="28"/>
          <w:szCs w:val="32"/>
        </w:rPr>
        <w:t xml:space="preserve"> в виде нескольких файлов 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="00B62AA7" w:rsidRPr="00B62AA7">
        <w:rPr>
          <w:rFonts w:ascii="Times New Roman" w:hAnsi="Times New Roman" w:cs="Times New Roman"/>
          <w:sz w:val="28"/>
          <w:szCs w:val="32"/>
        </w:rPr>
        <w:t>-</w:t>
      </w:r>
      <w:r w:rsidR="00B62AA7">
        <w:rPr>
          <w:rFonts w:ascii="Times New Roman" w:hAnsi="Times New Roman" w:cs="Times New Roman"/>
          <w:sz w:val="28"/>
          <w:szCs w:val="32"/>
        </w:rPr>
        <w:t>проекта</w:t>
      </w:r>
      <w:r w:rsidR="0097404D">
        <w:rPr>
          <w:rFonts w:ascii="Times New Roman" w:hAnsi="Times New Roman" w:cs="Times New Roman"/>
          <w:sz w:val="28"/>
          <w:szCs w:val="32"/>
        </w:rPr>
        <w:t xml:space="preserve">, с подкаталогом 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gen</w:t>
      </w:r>
      <w:r w:rsidR="0097404D">
        <w:rPr>
          <w:rFonts w:ascii="Times New Roman" w:hAnsi="Times New Roman" w:cs="Times New Roman"/>
          <w:sz w:val="28"/>
          <w:szCs w:val="32"/>
        </w:rPr>
        <w:t xml:space="preserve">, где лежат файлы </w:t>
      </w:r>
      <w:r w:rsidR="00B62AA7">
        <w:rPr>
          <w:rFonts w:ascii="Times New Roman" w:hAnsi="Times New Roman" w:cs="Times New Roman"/>
          <w:sz w:val="28"/>
          <w:szCs w:val="32"/>
        </w:rPr>
        <w:t xml:space="preserve">парсера и лексера, и подкаталогом 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library</w:t>
      </w:r>
      <w:r w:rsidR="001831EF">
        <w:rPr>
          <w:rFonts w:ascii="Times New Roman" w:hAnsi="Times New Roman" w:cs="Times New Roman"/>
          <w:sz w:val="28"/>
          <w:szCs w:val="32"/>
        </w:rPr>
        <w:t xml:space="preserve"> </w:t>
      </w:r>
      <w:r w:rsidR="00B62AA7">
        <w:rPr>
          <w:rFonts w:ascii="Times New Roman" w:hAnsi="Times New Roman" w:cs="Times New Roman"/>
          <w:sz w:val="28"/>
          <w:szCs w:val="32"/>
        </w:rPr>
        <w:t xml:space="preserve">с библиотекой 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antlr</w:t>
      </w:r>
      <w:r w:rsidR="00B62AA7" w:rsidRPr="00B62AA7">
        <w:rPr>
          <w:rFonts w:ascii="Times New Roman" w:hAnsi="Times New Roman" w:cs="Times New Roman"/>
          <w:sz w:val="28"/>
          <w:szCs w:val="32"/>
        </w:rPr>
        <w:t>-</w:t>
      </w:r>
      <w:r w:rsidR="00B62AA7">
        <w:rPr>
          <w:rFonts w:ascii="Times New Roman" w:hAnsi="Times New Roman" w:cs="Times New Roman"/>
          <w:sz w:val="28"/>
          <w:szCs w:val="32"/>
          <w:lang w:val="en-US"/>
        </w:rPr>
        <w:t>ast</w:t>
      </w:r>
      <w:r w:rsidR="00B62AA7" w:rsidRPr="00B62AA7">
        <w:rPr>
          <w:rFonts w:ascii="Times New Roman" w:hAnsi="Times New Roman" w:cs="Times New Roman"/>
          <w:sz w:val="28"/>
          <w:szCs w:val="32"/>
        </w:rPr>
        <w:t>.</w:t>
      </w:r>
    </w:p>
    <w:p w14:paraId="1F0E0B75" w14:textId="58344CED" w:rsidR="00E5169A" w:rsidRDefault="00040DC1" w:rsidP="00697F25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515472231"/>
      <w:bookmarkStart w:id="32" w:name="_Toc42703707"/>
      <w:r w:rsidRPr="00697F25">
        <w:rPr>
          <w:rFonts w:ascii="Times New Roman" w:hAnsi="Times New Roman" w:cs="Times New Roman"/>
          <w:color w:val="000000" w:themeColor="text1"/>
          <w:szCs w:val="32"/>
        </w:rPr>
        <w:t>2.5</w:t>
      </w:r>
      <w:r w:rsidR="00E5169A" w:rsidRPr="00697F25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E5169A" w:rsidRPr="00697F25">
        <w:rPr>
          <w:rFonts w:ascii="Times New Roman" w:hAnsi="Times New Roman" w:cs="Times New Roman"/>
          <w:color w:val="000000" w:themeColor="text1"/>
        </w:rPr>
        <w:t>Руководство пользователя</w:t>
      </w:r>
      <w:bookmarkEnd w:id="31"/>
      <w:bookmarkEnd w:id="32"/>
    </w:p>
    <w:p w14:paraId="6977F224" w14:textId="690C8B1C" w:rsidR="00C2374B" w:rsidRPr="00C2374B" w:rsidRDefault="00C2374B" w:rsidP="00C23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компилятора необходимо заполнить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37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C23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тестовой программой. Далее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37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будет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237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, содержащий в себе промежуточный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C237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llvm</w:t>
      </w:r>
      <w:r w:rsidRPr="00C23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2E16CC90" w14:textId="77777777" w:rsidR="00FA4F98" w:rsidRPr="00C2374B" w:rsidRDefault="00040DC1" w:rsidP="00697F2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15472232"/>
      <w:bookmarkStart w:id="34" w:name="_Toc42703708"/>
      <w:r w:rsidRPr="00040DC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 </w:t>
      </w:r>
      <w:bookmarkEnd w:id="33"/>
      <w:r w:rsidR="001831EF">
        <w:rPr>
          <w:rFonts w:ascii="Times New Roman" w:hAnsi="Times New Roman" w:cs="Times New Roman"/>
          <w:color w:val="000000" w:themeColor="text1"/>
          <w:sz w:val="32"/>
          <w:szCs w:val="32"/>
        </w:rPr>
        <w:t>Тесты</w:t>
      </w:r>
      <w:bookmarkEnd w:id="34"/>
    </w:p>
    <w:p w14:paraId="3BB27D7D" w14:textId="1C12A1B5" w:rsidR="00040DC1" w:rsidRDefault="00C2374B" w:rsidP="00697F25">
      <w:pPr>
        <w:rPr>
          <w:b/>
          <w:color w:val="000000" w:themeColor="text1"/>
          <w:sz w:val="32"/>
          <w:szCs w:val="32"/>
          <w:lang w:val="en-US"/>
        </w:rPr>
      </w:pPr>
      <w:r w:rsidRPr="00C2374B">
        <w:rPr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1D26BBB" wp14:editId="78C44C49">
            <wp:extent cx="5940425" cy="356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01B2" w14:textId="1526DB05" w:rsidR="004B00A9" w:rsidRPr="00FA4F98" w:rsidRDefault="00FA4F98" w:rsidP="00FA4F98">
      <w:pPr>
        <w:pStyle w:val="a8"/>
        <w:spacing w:line="360" w:lineRule="auto"/>
        <w:jc w:val="center"/>
        <w:rPr>
          <w:b/>
          <w:color w:val="000000" w:themeColor="text1"/>
          <w:sz w:val="28"/>
          <w:szCs w:val="32"/>
        </w:rPr>
      </w:pPr>
      <w:r w:rsidRPr="00FA4F98">
        <w:rPr>
          <w:b/>
          <w:color w:val="000000" w:themeColor="text1"/>
          <w:sz w:val="28"/>
          <w:szCs w:val="32"/>
        </w:rPr>
        <w:t xml:space="preserve">Рисунок </w:t>
      </w:r>
      <w:r>
        <w:rPr>
          <w:b/>
          <w:color w:val="000000" w:themeColor="text1"/>
          <w:sz w:val="28"/>
          <w:szCs w:val="32"/>
        </w:rPr>
        <w:t>2</w:t>
      </w:r>
      <w:r w:rsidRPr="00FA4F98">
        <w:rPr>
          <w:b/>
          <w:color w:val="000000" w:themeColor="text1"/>
          <w:sz w:val="28"/>
          <w:szCs w:val="32"/>
        </w:rPr>
        <w:t xml:space="preserve">. </w:t>
      </w:r>
      <w:r>
        <w:rPr>
          <w:b/>
          <w:color w:val="000000" w:themeColor="text1"/>
          <w:sz w:val="28"/>
          <w:szCs w:val="32"/>
        </w:rPr>
        <w:t xml:space="preserve">Тест </w:t>
      </w:r>
      <w:r w:rsidR="00E05C4A">
        <w:rPr>
          <w:b/>
          <w:color w:val="000000" w:themeColor="text1"/>
          <w:sz w:val="28"/>
          <w:szCs w:val="32"/>
        </w:rPr>
        <w:t>объявления функции и присвоения</w:t>
      </w:r>
    </w:p>
    <w:p w14:paraId="41CDBF26" w14:textId="77777777" w:rsidR="00F77BDD" w:rsidRPr="00BE0CE7" w:rsidRDefault="00BE0CE7" w:rsidP="00BE0CE7">
      <w:pPr>
        <w:pStyle w:val="1"/>
        <w:spacing w:before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35" w:name="_Toc465770007"/>
      <w:bookmarkStart w:id="36" w:name="_Toc476830164"/>
      <w:bookmarkStart w:id="37" w:name="_Toc476920112"/>
      <w:bookmarkStart w:id="38" w:name="_Toc42703709"/>
      <w:r w:rsidRPr="00273355">
        <w:rPr>
          <w:rFonts w:ascii="Times New Roman" w:hAnsi="Times New Roman" w:cs="Times New Roman"/>
          <w:color w:val="000000" w:themeColor="text1"/>
        </w:rPr>
        <w:t>ЗАКЛЮЧЕНИЕ</w:t>
      </w:r>
      <w:bookmarkEnd w:id="35"/>
      <w:bookmarkEnd w:id="36"/>
      <w:bookmarkEnd w:id="37"/>
      <w:bookmarkEnd w:id="38"/>
    </w:p>
    <w:p w14:paraId="0D2AF70A" w14:textId="3E8CA122" w:rsidR="004067BD" w:rsidRPr="00E77F10" w:rsidRDefault="00FA4F98" w:rsidP="008A76C0">
      <w:pPr>
        <w:spacing w:line="360" w:lineRule="auto"/>
        <w:ind w:left="3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был реализован </w:t>
      </w:r>
      <w:r w:rsidR="00E05C4A">
        <w:rPr>
          <w:rFonts w:ascii="Times New Roman" w:hAnsi="Times New Roman" w:cs="Times New Roman"/>
          <w:sz w:val="28"/>
          <w:szCs w:val="28"/>
        </w:rPr>
        <w:t>лексер и парсер</w:t>
      </w:r>
      <w:r>
        <w:rPr>
          <w:rFonts w:ascii="Times New Roman" w:hAnsi="Times New Roman" w:cs="Times New Roman"/>
          <w:sz w:val="28"/>
          <w:szCs w:val="28"/>
        </w:rPr>
        <w:t xml:space="preserve"> подмножества языка </w:t>
      </w:r>
      <w:r w:rsidR="00E05C4A">
        <w:rPr>
          <w:rFonts w:ascii="Times New Roman" w:hAnsi="Times New Roman" w:cs="Times New Roman"/>
          <w:sz w:val="28"/>
          <w:szCs w:val="28"/>
          <w:lang w:val="en-US"/>
        </w:rPr>
        <w:t>Golang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2"/>
      <w:r w:rsidR="00E05C4A">
        <w:rPr>
          <w:rFonts w:ascii="Times New Roman" w:hAnsi="Times New Roman" w:cs="Times New Roman"/>
          <w:sz w:val="28"/>
          <w:szCs w:val="28"/>
        </w:rPr>
        <w:t xml:space="preserve"> В результате работы над транслятором возникли сложности с получением нижних узлов АСТ. В связи с чем было принято считывать токены вручную, что поставило очень сложную задачу, которая не была до конца реализована.</w:t>
      </w:r>
    </w:p>
    <w:p w14:paraId="4453F321" w14:textId="77777777" w:rsidR="008A76C0" w:rsidRPr="008A76C0" w:rsidRDefault="008A76C0" w:rsidP="008A76C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9" w:name="_Toc42703710"/>
      <w:r w:rsidRPr="008A76C0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39"/>
    </w:p>
    <w:p w14:paraId="63A3112D" w14:textId="545095A7" w:rsidR="008A76C0" w:rsidRPr="007041DD" w:rsidRDefault="008A76C0" w:rsidP="008A76C0">
      <w:pPr>
        <w:spacing w:line="360" w:lineRule="auto"/>
        <w:ind w:left="33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7041D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A76C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41DD">
        <w:rPr>
          <w:rFonts w:ascii="Times New Roman" w:hAnsi="Times New Roman" w:cs="Times New Roman"/>
          <w:sz w:val="28"/>
          <w:szCs w:val="28"/>
        </w:rPr>
        <w:t>://</w:t>
      </w:r>
      <w:r w:rsidRPr="008A76C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041DD">
        <w:rPr>
          <w:rFonts w:ascii="Times New Roman" w:hAnsi="Times New Roman" w:cs="Times New Roman"/>
          <w:sz w:val="28"/>
          <w:szCs w:val="28"/>
        </w:rPr>
        <w:t>.</w:t>
      </w:r>
      <w:r w:rsidRPr="008A76C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041DD">
        <w:rPr>
          <w:rFonts w:ascii="Times New Roman" w:hAnsi="Times New Roman" w:cs="Times New Roman"/>
          <w:sz w:val="28"/>
          <w:szCs w:val="28"/>
        </w:rPr>
        <w:t>/</w:t>
      </w:r>
      <w:r w:rsidR="00E05C4A">
        <w:rPr>
          <w:rFonts w:ascii="Times New Roman" w:hAnsi="Times New Roman" w:cs="Times New Roman"/>
          <w:sz w:val="28"/>
          <w:szCs w:val="28"/>
          <w:lang w:val="en-US"/>
        </w:rPr>
        <w:t>kilmani</w:t>
      </w:r>
      <w:r w:rsidR="00E05C4A" w:rsidRPr="007041DD">
        <w:rPr>
          <w:rFonts w:ascii="Times New Roman" w:hAnsi="Times New Roman" w:cs="Times New Roman"/>
          <w:sz w:val="28"/>
          <w:szCs w:val="28"/>
        </w:rPr>
        <w:t>/</w:t>
      </w:r>
      <w:r w:rsidR="00E05C4A">
        <w:rPr>
          <w:rFonts w:ascii="Times New Roman" w:hAnsi="Times New Roman" w:cs="Times New Roman"/>
          <w:sz w:val="28"/>
          <w:szCs w:val="28"/>
          <w:lang w:val="en-US"/>
        </w:rPr>
        <w:t>compiler</w:t>
      </w:r>
    </w:p>
    <w:sectPr w:rsidR="008A76C0" w:rsidRPr="007041DD" w:rsidSect="004D5670">
      <w:headerReference w:type="default" r:id="rId9"/>
      <w:pgSz w:w="11906" w:h="16838"/>
      <w:pgMar w:top="568" w:right="850" w:bottom="1418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BE474" w14:textId="77777777" w:rsidR="00ED0A25" w:rsidRDefault="00ED0A25" w:rsidP="006142E6">
      <w:pPr>
        <w:spacing w:after="0" w:line="240" w:lineRule="auto"/>
      </w:pPr>
      <w:r>
        <w:separator/>
      </w:r>
    </w:p>
  </w:endnote>
  <w:endnote w:type="continuationSeparator" w:id="0">
    <w:p w14:paraId="541D2766" w14:textId="77777777" w:rsidR="00ED0A25" w:rsidRDefault="00ED0A25" w:rsidP="0061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DD0E" w14:textId="77777777" w:rsidR="00ED0A25" w:rsidRDefault="00ED0A25" w:rsidP="006142E6">
      <w:pPr>
        <w:spacing w:after="0" w:line="240" w:lineRule="auto"/>
      </w:pPr>
      <w:r>
        <w:separator/>
      </w:r>
    </w:p>
  </w:footnote>
  <w:footnote w:type="continuationSeparator" w:id="0">
    <w:p w14:paraId="3369404E" w14:textId="77777777" w:rsidR="00ED0A25" w:rsidRDefault="00ED0A25" w:rsidP="0061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598F" w14:textId="77777777" w:rsidR="00043D63" w:rsidRDefault="00043D63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B504C0" wp14:editId="3E84248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6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FC7CA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8109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8A01D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8BD41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3F981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214AF" w14:textId="77777777" w:rsidR="00043D63" w:rsidRDefault="00043D63" w:rsidP="006142E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6F0EC" w14:textId="77777777" w:rsidR="00043D63" w:rsidRPr="005D7A16" w:rsidRDefault="00043D63" w:rsidP="006142E6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9101F" w14:textId="77777777" w:rsidR="00043D63" w:rsidRDefault="00043D63" w:rsidP="007C5288">
                            <w:pPr>
                              <w:pStyle w:val="a3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ru-RU" w:eastAsia="en-US"/>
                              </w:rPr>
                              <w:t xml:space="preserve">             </w:t>
                            </w:r>
                            <w:r w:rsidRPr="007C5288"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en-US" w:eastAsia="en-US"/>
                              </w:rPr>
                              <w:t>RU.</w:t>
                            </w:r>
                            <w:r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ru-RU" w:eastAsia="en-US"/>
                              </w:rPr>
                              <w:t>02068048.502900.01.01</w:t>
                            </w:r>
                            <w:r w:rsidRPr="007C5288"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ru-RU" w:eastAsia="en-US"/>
                              </w:rPr>
                              <w:t>0206867764</w:t>
                            </w:r>
                            <w:r w:rsidRPr="007C5288">
                              <w:rPr>
                                <w:rFonts w:ascii="Arial" w:eastAsia="Arial" w:hAnsi="Arial" w:cs="Arial"/>
                                <w:i w:val="0"/>
                                <w:caps/>
                                <w:szCs w:val="28"/>
                                <w:lang w:val="en-US" w:eastAsia="en-US"/>
                              </w:rPr>
                              <w:t>02068048.502900.01.01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B504C0" id="Группа 21" o:spid="_x0000_s107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foTSFjgFAAB1KQAADgAAAAAAAAAAAAAAAAAuAgAAZHJzL2Uyb0RvYy54bWxQSwEC&#10;LQAUAAYACAAAACEAjEO2yuEAAAAMAQAADwAAAAAAAAAAAAAAAACSBwAAZHJzL2Rvd25yZXYueG1s&#10;UEsFBgAAAAAEAAQA8wAAAKAI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20FC7CA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AA58109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A78A01D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4B8BD41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7D3F981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65214AF" w14:textId="77777777" w:rsidR="00043D63" w:rsidRDefault="00043D63" w:rsidP="006142E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2F6F0EC" w14:textId="77777777" w:rsidR="00043D63" w:rsidRPr="005D7A16" w:rsidRDefault="00043D63" w:rsidP="006142E6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049101F" w14:textId="77777777" w:rsidR="00043D63" w:rsidRDefault="00043D63" w:rsidP="007C5288">
                      <w:pPr>
                        <w:pStyle w:val="a3"/>
                      </w:pPr>
                      <w:r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ru-RU" w:eastAsia="en-US"/>
                        </w:rPr>
                        <w:t xml:space="preserve">             </w:t>
                      </w:r>
                      <w:r w:rsidRPr="007C5288"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en-US" w:eastAsia="en-US"/>
                        </w:rPr>
                        <w:t>RU.</w:t>
                      </w:r>
                      <w:r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ru-RU" w:eastAsia="en-US"/>
                        </w:rPr>
                        <w:t>02068048.502900.01.01</w:t>
                      </w:r>
                      <w:r w:rsidRPr="007C5288"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ru-RU" w:eastAsia="en-US"/>
                        </w:rPr>
                        <w:t>0206867764</w:t>
                      </w:r>
                      <w:r w:rsidRPr="007C5288">
                        <w:rPr>
                          <w:rFonts w:ascii="Arial" w:eastAsia="Arial" w:hAnsi="Arial" w:cs="Arial"/>
                          <w:i w:val="0"/>
                          <w:caps/>
                          <w:szCs w:val="28"/>
                          <w:lang w:val="en-US" w:eastAsia="en-US"/>
                        </w:rPr>
                        <w:t>02068048.502900.01.01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86C"/>
    <w:multiLevelType w:val="hybridMultilevel"/>
    <w:tmpl w:val="EE805E8E"/>
    <w:lvl w:ilvl="0" w:tplc="E58604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000E3"/>
    <w:multiLevelType w:val="multilevel"/>
    <w:tmpl w:val="7A46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A4489"/>
    <w:multiLevelType w:val="hybridMultilevel"/>
    <w:tmpl w:val="02049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093862"/>
    <w:multiLevelType w:val="multilevel"/>
    <w:tmpl w:val="2E6E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A56F0"/>
    <w:multiLevelType w:val="multilevel"/>
    <w:tmpl w:val="61C8A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EAB701D"/>
    <w:multiLevelType w:val="hybridMultilevel"/>
    <w:tmpl w:val="944A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124801"/>
    <w:multiLevelType w:val="hybridMultilevel"/>
    <w:tmpl w:val="1BECB5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95531"/>
    <w:multiLevelType w:val="multilevel"/>
    <w:tmpl w:val="F684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88" w:hanging="1800"/>
      </w:pPr>
      <w:rPr>
        <w:rFonts w:hint="default"/>
      </w:rPr>
    </w:lvl>
  </w:abstractNum>
  <w:abstractNum w:abstractNumId="8" w15:restartNumberingAfterBreak="0">
    <w:nsid w:val="14485505"/>
    <w:multiLevelType w:val="multilevel"/>
    <w:tmpl w:val="9CE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4F949E9"/>
    <w:multiLevelType w:val="hybridMultilevel"/>
    <w:tmpl w:val="43D017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F5D41"/>
    <w:multiLevelType w:val="hybridMultilevel"/>
    <w:tmpl w:val="B590C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953063"/>
    <w:multiLevelType w:val="hybridMultilevel"/>
    <w:tmpl w:val="156C44E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BCD3BA7"/>
    <w:multiLevelType w:val="hybridMultilevel"/>
    <w:tmpl w:val="2AFEC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853B8"/>
    <w:multiLevelType w:val="hybridMultilevel"/>
    <w:tmpl w:val="3746C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84E4B"/>
    <w:multiLevelType w:val="hybridMultilevel"/>
    <w:tmpl w:val="A61056BA"/>
    <w:lvl w:ilvl="0" w:tplc="B69C091E">
      <w:start w:val="1"/>
      <w:numFmt w:val="decimal"/>
      <w:lvlText w:val="%1."/>
      <w:lvlJc w:val="left"/>
      <w:pPr>
        <w:ind w:left="928" w:hanging="360"/>
      </w:pPr>
      <w:rPr>
        <w:rFonts w:eastAsia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E7CD1"/>
    <w:multiLevelType w:val="multilevel"/>
    <w:tmpl w:val="645A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25483B"/>
    <w:multiLevelType w:val="multilevel"/>
    <w:tmpl w:val="726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943E1"/>
    <w:multiLevelType w:val="hybridMultilevel"/>
    <w:tmpl w:val="D7D47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D5D11"/>
    <w:multiLevelType w:val="hybridMultilevel"/>
    <w:tmpl w:val="565C9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EF714F"/>
    <w:multiLevelType w:val="hybridMultilevel"/>
    <w:tmpl w:val="7A74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8629A"/>
    <w:multiLevelType w:val="hybridMultilevel"/>
    <w:tmpl w:val="305E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D1426"/>
    <w:multiLevelType w:val="multilevel"/>
    <w:tmpl w:val="6E948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22" w15:restartNumberingAfterBreak="0">
    <w:nsid w:val="35AA06E2"/>
    <w:multiLevelType w:val="hybridMultilevel"/>
    <w:tmpl w:val="6ACEF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214BA2"/>
    <w:multiLevelType w:val="hybridMultilevel"/>
    <w:tmpl w:val="1700A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1824747"/>
    <w:multiLevelType w:val="hybridMultilevel"/>
    <w:tmpl w:val="981E2F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10E4A"/>
    <w:multiLevelType w:val="hybridMultilevel"/>
    <w:tmpl w:val="AEC8D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60AF4"/>
    <w:multiLevelType w:val="hybridMultilevel"/>
    <w:tmpl w:val="B9103C8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7D4B70"/>
    <w:multiLevelType w:val="multilevel"/>
    <w:tmpl w:val="9992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908FB"/>
    <w:multiLevelType w:val="hybridMultilevel"/>
    <w:tmpl w:val="4D342E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DF2FF3"/>
    <w:multiLevelType w:val="multilevel"/>
    <w:tmpl w:val="6830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F2C06"/>
    <w:multiLevelType w:val="hybridMultilevel"/>
    <w:tmpl w:val="2B9E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D553F"/>
    <w:multiLevelType w:val="multilevel"/>
    <w:tmpl w:val="0E4E3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B257515"/>
    <w:multiLevelType w:val="hybridMultilevel"/>
    <w:tmpl w:val="F1502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DD5E55"/>
    <w:multiLevelType w:val="multilevel"/>
    <w:tmpl w:val="560460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34" w15:restartNumberingAfterBreak="0">
    <w:nsid w:val="5CE63181"/>
    <w:multiLevelType w:val="hybridMultilevel"/>
    <w:tmpl w:val="D45E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1E7276"/>
    <w:multiLevelType w:val="multilevel"/>
    <w:tmpl w:val="CCAEB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A405E50"/>
    <w:multiLevelType w:val="hybridMultilevel"/>
    <w:tmpl w:val="D8DAABB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D8E358E"/>
    <w:multiLevelType w:val="hybridMultilevel"/>
    <w:tmpl w:val="709ED4BE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8" w15:restartNumberingAfterBreak="0">
    <w:nsid w:val="76991EF8"/>
    <w:multiLevelType w:val="hybridMultilevel"/>
    <w:tmpl w:val="7612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F52EE"/>
    <w:multiLevelType w:val="multilevel"/>
    <w:tmpl w:val="7D8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A6701D8"/>
    <w:multiLevelType w:val="multilevel"/>
    <w:tmpl w:val="2E6E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36"/>
  </w:num>
  <w:num w:numId="4">
    <w:abstractNumId w:val="26"/>
  </w:num>
  <w:num w:numId="5">
    <w:abstractNumId w:val="3"/>
  </w:num>
  <w:num w:numId="6">
    <w:abstractNumId w:val="40"/>
  </w:num>
  <w:num w:numId="7">
    <w:abstractNumId w:val="0"/>
  </w:num>
  <w:num w:numId="8">
    <w:abstractNumId w:val="5"/>
  </w:num>
  <w:num w:numId="9">
    <w:abstractNumId w:val="16"/>
  </w:num>
  <w:num w:numId="10">
    <w:abstractNumId w:val="30"/>
  </w:num>
  <w:num w:numId="11">
    <w:abstractNumId w:val="2"/>
  </w:num>
  <w:num w:numId="12">
    <w:abstractNumId w:val="13"/>
  </w:num>
  <w:num w:numId="13">
    <w:abstractNumId w:val="28"/>
  </w:num>
  <w:num w:numId="14">
    <w:abstractNumId w:val="37"/>
  </w:num>
  <w:num w:numId="15">
    <w:abstractNumId w:val="25"/>
  </w:num>
  <w:num w:numId="16">
    <w:abstractNumId w:val="9"/>
  </w:num>
  <w:num w:numId="17">
    <w:abstractNumId w:val="22"/>
  </w:num>
  <w:num w:numId="18">
    <w:abstractNumId w:val="11"/>
  </w:num>
  <w:num w:numId="19">
    <w:abstractNumId w:val="14"/>
  </w:num>
  <w:num w:numId="20">
    <w:abstractNumId w:val="33"/>
  </w:num>
  <w:num w:numId="21">
    <w:abstractNumId w:val="21"/>
  </w:num>
  <w:num w:numId="22">
    <w:abstractNumId w:val="4"/>
  </w:num>
  <w:num w:numId="23">
    <w:abstractNumId w:val="10"/>
  </w:num>
  <w:num w:numId="24">
    <w:abstractNumId w:val="32"/>
  </w:num>
  <w:num w:numId="25">
    <w:abstractNumId w:val="31"/>
  </w:num>
  <w:num w:numId="26">
    <w:abstractNumId w:val="27"/>
  </w:num>
  <w:num w:numId="27">
    <w:abstractNumId w:val="8"/>
  </w:num>
  <w:num w:numId="28">
    <w:abstractNumId w:val="35"/>
  </w:num>
  <w:num w:numId="29">
    <w:abstractNumId w:val="39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15"/>
  </w:num>
  <w:num w:numId="33">
    <w:abstractNumId w:val="19"/>
  </w:num>
  <w:num w:numId="34">
    <w:abstractNumId w:val="18"/>
  </w:num>
  <w:num w:numId="35">
    <w:abstractNumId w:val="1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7"/>
  </w:num>
  <w:num w:numId="39">
    <w:abstractNumId w:val="38"/>
  </w:num>
  <w:num w:numId="40">
    <w:abstractNumId w:val="24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61B"/>
    <w:rsid w:val="00040DC1"/>
    <w:rsid w:val="00041FC2"/>
    <w:rsid w:val="00043D63"/>
    <w:rsid w:val="000462FD"/>
    <w:rsid w:val="00051A50"/>
    <w:rsid w:val="00081227"/>
    <w:rsid w:val="000B6C80"/>
    <w:rsid w:val="000C6B16"/>
    <w:rsid w:val="000C7155"/>
    <w:rsid w:val="000C71BC"/>
    <w:rsid w:val="000E24D3"/>
    <w:rsid w:val="000E2C3B"/>
    <w:rsid w:val="000E4E51"/>
    <w:rsid w:val="00106598"/>
    <w:rsid w:val="00111871"/>
    <w:rsid w:val="0013763A"/>
    <w:rsid w:val="001400A8"/>
    <w:rsid w:val="001474B0"/>
    <w:rsid w:val="00151046"/>
    <w:rsid w:val="0015198A"/>
    <w:rsid w:val="00152810"/>
    <w:rsid w:val="001570C9"/>
    <w:rsid w:val="001831EF"/>
    <w:rsid w:val="001870E5"/>
    <w:rsid w:val="001B7D22"/>
    <w:rsid w:val="001C5ED0"/>
    <w:rsid w:val="001E1B78"/>
    <w:rsid w:val="001F7C2B"/>
    <w:rsid w:val="00200016"/>
    <w:rsid w:val="00201850"/>
    <w:rsid w:val="00203857"/>
    <w:rsid w:val="00232E7E"/>
    <w:rsid w:val="002423F6"/>
    <w:rsid w:val="00243397"/>
    <w:rsid w:val="00264F4A"/>
    <w:rsid w:val="002672C6"/>
    <w:rsid w:val="00272EF0"/>
    <w:rsid w:val="00273355"/>
    <w:rsid w:val="0027540D"/>
    <w:rsid w:val="00284BA9"/>
    <w:rsid w:val="0029245B"/>
    <w:rsid w:val="00293A71"/>
    <w:rsid w:val="002C2CC1"/>
    <w:rsid w:val="002D06D0"/>
    <w:rsid w:val="002D35F2"/>
    <w:rsid w:val="002D60D3"/>
    <w:rsid w:val="002E424F"/>
    <w:rsid w:val="002F3548"/>
    <w:rsid w:val="00300AF0"/>
    <w:rsid w:val="00300D35"/>
    <w:rsid w:val="00301097"/>
    <w:rsid w:val="0030178E"/>
    <w:rsid w:val="00303FD3"/>
    <w:rsid w:val="00316530"/>
    <w:rsid w:val="00331FD5"/>
    <w:rsid w:val="00335363"/>
    <w:rsid w:val="003423A6"/>
    <w:rsid w:val="003505E1"/>
    <w:rsid w:val="00353CA4"/>
    <w:rsid w:val="00374550"/>
    <w:rsid w:val="00375848"/>
    <w:rsid w:val="003B0807"/>
    <w:rsid w:val="003B6205"/>
    <w:rsid w:val="003B672C"/>
    <w:rsid w:val="003C0010"/>
    <w:rsid w:val="003E550E"/>
    <w:rsid w:val="003F0031"/>
    <w:rsid w:val="004067BD"/>
    <w:rsid w:val="00407F22"/>
    <w:rsid w:val="00414A5A"/>
    <w:rsid w:val="00422F25"/>
    <w:rsid w:val="00456FD8"/>
    <w:rsid w:val="004669BB"/>
    <w:rsid w:val="00472933"/>
    <w:rsid w:val="004752F0"/>
    <w:rsid w:val="004B00A9"/>
    <w:rsid w:val="004B0EA6"/>
    <w:rsid w:val="004D5670"/>
    <w:rsid w:val="004E57C4"/>
    <w:rsid w:val="00501A93"/>
    <w:rsid w:val="0053010B"/>
    <w:rsid w:val="00536810"/>
    <w:rsid w:val="00537149"/>
    <w:rsid w:val="005427BC"/>
    <w:rsid w:val="00552A9E"/>
    <w:rsid w:val="00556335"/>
    <w:rsid w:val="005637E9"/>
    <w:rsid w:val="00582E1E"/>
    <w:rsid w:val="00586481"/>
    <w:rsid w:val="00587515"/>
    <w:rsid w:val="005A11BF"/>
    <w:rsid w:val="005A4BF5"/>
    <w:rsid w:val="005A6F0C"/>
    <w:rsid w:val="005B011C"/>
    <w:rsid w:val="005B1504"/>
    <w:rsid w:val="005B4A8F"/>
    <w:rsid w:val="005B4BAF"/>
    <w:rsid w:val="005C425A"/>
    <w:rsid w:val="005D7A16"/>
    <w:rsid w:val="006142E6"/>
    <w:rsid w:val="006207EF"/>
    <w:rsid w:val="006269D7"/>
    <w:rsid w:val="00633C29"/>
    <w:rsid w:val="00643053"/>
    <w:rsid w:val="006744FD"/>
    <w:rsid w:val="00675833"/>
    <w:rsid w:val="00697F25"/>
    <w:rsid w:val="006B297C"/>
    <w:rsid w:val="006B75AD"/>
    <w:rsid w:val="006D6856"/>
    <w:rsid w:val="006E077D"/>
    <w:rsid w:val="006E12B6"/>
    <w:rsid w:val="006F55C9"/>
    <w:rsid w:val="006F5E70"/>
    <w:rsid w:val="006F7421"/>
    <w:rsid w:val="007041DD"/>
    <w:rsid w:val="00727F79"/>
    <w:rsid w:val="0073759C"/>
    <w:rsid w:val="00742047"/>
    <w:rsid w:val="007506A8"/>
    <w:rsid w:val="0076089C"/>
    <w:rsid w:val="007735F3"/>
    <w:rsid w:val="007755EF"/>
    <w:rsid w:val="00776906"/>
    <w:rsid w:val="00787239"/>
    <w:rsid w:val="00797E79"/>
    <w:rsid w:val="007A530F"/>
    <w:rsid w:val="007B074D"/>
    <w:rsid w:val="007B7909"/>
    <w:rsid w:val="007C5288"/>
    <w:rsid w:val="007E1C19"/>
    <w:rsid w:val="007E45AE"/>
    <w:rsid w:val="007E5939"/>
    <w:rsid w:val="00820A94"/>
    <w:rsid w:val="0082504C"/>
    <w:rsid w:val="00832DE8"/>
    <w:rsid w:val="008669D0"/>
    <w:rsid w:val="008776EA"/>
    <w:rsid w:val="00877CDB"/>
    <w:rsid w:val="008834F8"/>
    <w:rsid w:val="008A3EC4"/>
    <w:rsid w:val="008A6730"/>
    <w:rsid w:val="008A68FD"/>
    <w:rsid w:val="008A76C0"/>
    <w:rsid w:val="008D54C1"/>
    <w:rsid w:val="008D6044"/>
    <w:rsid w:val="008E1139"/>
    <w:rsid w:val="008E3055"/>
    <w:rsid w:val="008F05F9"/>
    <w:rsid w:val="008F3B77"/>
    <w:rsid w:val="00912577"/>
    <w:rsid w:val="00914FDB"/>
    <w:rsid w:val="0093046B"/>
    <w:rsid w:val="00944906"/>
    <w:rsid w:val="00946375"/>
    <w:rsid w:val="00956F9B"/>
    <w:rsid w:val="0097404D"/>
    <w:rsid w:val="00986A47"/>
    <w:rsid w:val="0099303A"/>
    <w:rsid w:val="009B032B"/>
    <w:rsid w:val="009C44CD"/>
    <w:rsid w:val="009C72AB"/>
    <w:rsid w:val="009D40F5"/>
    <w:rsid w:val="009D6FB2"/>
    <w:rsid w:val="009E6167"/>
    <w:rsid w:val="009E62CD"/>
    <w:rsid w:val="00A2361A"/>
    <w:rsid w:val="00A376D6"/>
    <w:rsid w:val="00A45831"/>
    <w:rsid w:val="00A66886"/>
    <w:rsid w:val="00A874B5"/>
    <w:rsid w:val="00A93E5C"/>
    <w:rsid w:val="00AA4D2B"/>
    <w:rsid w:val="00AE08E4"/>
    <w:rsid w:val="00AF6A9A"/>
    <w:rsid w:val="00B047A6"/>
    <w:rsid w:val="00B079D2"/>
    <w:rsid w:val="00B1061B"/>
    <w:rsid w:val="00B27FE8"/>
    <w:rsid w:val="00B4027D"/>
    <w:rsid w:val="00B62AA7"/>
    <w:rsid w:val="00B66CE8"/>
    <w:rsid w:val="00B7678A"/>
    <w:rsid w:val="00B96969"/>
    <w:rsid w:val="00BA3B73"/>
    <w:rsid w:val="00BB73A4"/>
    <w:rsid w:val="00BD382B"/>
    <w:rsid w:val="00BE0CE7"/>
    <w:rsid w:val="00C046F0"/>
    <w:rsid w:val="00C155DD"/>
    <w:rsid w:val="00C17702"/>
    <w:rsid w:val="00C23081"/>
    <w:rsid w:val="00C2374B"/>
    <w:rsid w:val="00C45080"/>
    <w:rsid w:val="00C4650A"/>
    <w:rsid w:val="00C51215"/>
    <w:rsid w:val="00C55EB4"/>
    <w:rsid w:val="00C57608"/>
    <w:rsid w:val="00C660AE"/>
    <w:rsid w:val="00C71221"/>
    <w:rsid w:val="00C729BB"/>
    <w:rsid w:val="00C9551B"/>
    <w:rsid w:val="00CB4DFB"/>
    <w:rsid w:val="00D04887"/>
    <w:rsid w:val="00D1113B"/>
    <w:rsid w:val="00D4623B"/>
    <w:rsid w:val="00D710A2"/>
    <w:rsid w:val="00D94EF9"/>
    <w:rsid w:val="00D9746D"/>
    <w:rsid w:val="00DB5385"/>
    <w:rsid w:val="00DC13F7"/>
    <w:rsid w:val="00DC1DD4"/>
    <w:rsid w:val="00DC1E02"/>
    <w:rsid w:val="00DC3E2F"/>
    <w:rsid w:val="00DD14C4"/>
    <w:rsid w:val="00DE7C89"/>
    <w:rsid w:val="00E05C4A"/>
    <w:rsid w:val="00E12110"/>
    <w:rsid w:val="00E14AB4"/>
    <w:rsid w:val="00E24248"/>
    <w:rsid w:val="00E4384E"/>
    <w:rsid w:val="00E4474C"/>
    <w:rsid w:val="00E5169A"/>
    <w:rsid w:val="00E70F16"/>
    <w:rsid w:val="00E73B8E"/>
    <w:rsid w:val="00E77F10"/>
    <w:rsid w:val="00EB5814"/>
    <w:rsid w:val="00EC3AE4"/>
    <w:rsid w:val="00ED0A25"/>
    <w:rsid w:val="00F14E79"/>
    <w:rsid w:val="00F276EC"/>
    <w:rsid w:val="00F73298"/>
    <w:rsid w:val="00F77BDD"/>
    <w:rsid w:val="00FA4F98"/>
    <w:rsid w:val="00FA5CFC"/>
    <w:rsid w:val="00FB2DBB"/>
    <w:rsid w:val="00FB791F"/>
    <w:rsid w:val="00FE147C"/>
    <w:rsid w:val="00FE4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94D81"/>
  <w15:docId w15:val="{B857AF25-4038-4DA6-A12C-587065FC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23B"/>
  </w:style>
  <w:style w:type="paragraph" w:styleId="1">
    <w:name w:val="heading 1"/>
    <w:basedOn w:val="a"/>
    <w:next w:val="a"/>
    <w:link w:val="10"/>
    <w:uiPriority w:val="9"/>
    <w:qFormat/>
    <w:rsid w:val="00A8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6142E6"/>
    <w:pPr>
      <w:keepNext/>
      <w:spacing w:after="0" w:line="360" w:lineRule="auto"/>
      <w:ind w:firstLine="709"/>
      <w:jc w:val="right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4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7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6142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Чертежный"/>
    <w:rsid w:val="006142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42E6"/>
  </w:style>
  <w:style w:type="paragraph" w:styleId="a6">
    <w:name w:val="footer"/>
    <w:basedOn w:val="a"/>
    <w:link w:val="a7"/>
    <w:uiPriority w:val="99"/>
    <w:unhideWhenUsed/>
    <w:rsid w:val="00614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42E6"/>
  </w:style>
  <w:style w:type="paragraph" w:styleId="a8">
    <w:name w:val="Normal (Web)"/>
    <w:basedOn w:val="a"/>
    <w:uiPriority w:val="99"/>
    <w:rsid w:val="0061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142E6"/>
    <w:pPr>
      <w:ind w:left="720"/>
      <w:contextualSpacing/>
    </w:pPr>
  </w:style>
  <w:style w:type="character" w:customStyle="1" w:styleId="21">
    <w:name w:val="Основной шрифт абзаца2"/>
    <w:rsid w:val="002E424F"/>
  </w:style>
  <w:style w:type="table" w:customStyle="1" w:styleId="11">
    <w:name w:val="Сетка таблицы1"/>
    <w:basedOn w:val="a1"/>
    <w:next w:val="aa"/>
    <w:uiPriority w:val="59"/>
    <w:rsid w:val="005A6F0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rsid w:val="005A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407F2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8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74B5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A874B5"/>
    <w:rPr>
      <w:b/>
      <w:bCs/>
    </w:rPr>
  </w:style>
  <w:style w:type="character" w:customStyle="1" w:styleId="apple-converted-space">
    <w:name w:val="apple-converted-space"/>
    <w:basedOn w:val="a0"/>
    <w:rsid w:val="00D1113B"/>
  </w:style>
  <w:style w:type="character" w:customStyle="1" w:styleId="spelle">
    <w:name w:val="spelle"/>
    <w:basedOn w:val="a0"/>
    <w:rsid w:val="00D1113B"/>
  </w:style>
  <w:style w:type="character" w:customStyle="1" w:styleId="grame">
    <w:name w:val="grame"/>
    <w:basedOn w:val="a0"/>
    <w:rsid w:val="00D1113B"/>
  </w:style>
  <w:style w:type="paragraph" w:styleId="af">
    <w:name w:val="TOC Heading"/>
    <w:basedOn w:val="1"/>
    <w:next w:val="a"/>
    <w:uiPriority w:val="39"/>
    <w:unhideWhenUsed/>
    <w:qFormat/>
    <w:rsid w:val="00300D35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9245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733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44CD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DD14C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14C4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af0">
    <w:name w:val="ЗАГОЛОВОК (титульная)"/>
    <w:basedOn w:val="a"/>
    <w:next w:val="a"/>
    <w:rsid w:val="00051A50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styleId="af1">
    <w:name w:val="footnote reference"/>
    <w:basedOn w:val="a0"/>
    <w:rsid w:val="00E5169A"/>
    <w:rPr>
      <w:vertAlign w:val="superscript"/>
    </w:rPr>
  </w:style>
  <w:style w:type="paragraph" w:styleId="af2">
    <w:name w:val="Body Text"/>
    <w:basedOn w:val="a"/>
    <w:link w:val="af3"/>
    <w:rsid w:val="00E516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сновной текст Знак"/>
    <w:basedOn w:val="a0"/>
    <w:link w:val="af2"/>
    <w:rsid w:val="00E5169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extended-textfull">
    <w:name w:val="extended-text__full"/>
    <w:basedOn w:val="a0"/>
    <w:rsid w:val="00633C29"/>
  </w:style>
  <w:style w:type="paragraph" w:styleId="HTML">
    <w:name w:val="HTML Preformatted"/>
    <w:basedOn w:val="a"/>
    <w:link w:val="HTML0"/>
    <w:uiPriority w:val="99"/>
    <w:unhideWhenUsed/>
    <w:rsid w:val="003E5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55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endnote text"/>
    <w:basedOn w:val="a"/>
    <w:link w:val="af5"/>
    <w:uiPriority w:val="99"/>
    <w:semiHidden/>
    <w:unhideWhenUsed/>
    <w:rsid w:val="003E550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3E550E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3E550E"/>
    <w:rPr>
      <w:vertAlign w:val="superscript"/>
    </w:rPr>
  </w:style>
  <w:style w:type="paragraph" w:customStyle="1" w:styleId="13">
    <w:name w:val="Обычный1"/>
    <w:basedOn w:val="a"/>
    <w:link w:val="CharChar"/>
    <w:rsid w:val="007041D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3"/>
    <w:rsid w:val="007041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Подзаголовок (титульная)"/>
    <w:basedOn w:val="13"/>
    <w:next w:val="13"/>
    <w:autoRedefine/>
    <w:rsid w:val="007041DD"/>
    <w:pPr>
      <w:ind w:firstLine="35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1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4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5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687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F83B-0640-45BE-B100-C96C2180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6007</Words>
  <Characters>34242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Владислав Максимов</cp:lastModifiedBy>
  <cp:revision>13</cp:revision>
  <cp:lastPrinted>2017-03-11T05:02:00Z</cp:lastPrinted>
  <dcterms:created xsi:type="dcterms:W3CDTF">2020-06-04T17:42:00Z</dcterms:created>
  <dcterms:modified xsi:type="dcterms:W3CDTF">2020-06-16T06:40:00Z</dcterms:modified>
</cp:coreProperties>
</file>