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317" w:rsidRPr="00DF0317" w:rsidRDefault="00DF0317">
      <w:pPr>
        <w:rPr>
          <w:rFonts w:ascii="Times New Roman" w:hAnsi="Times New Roman" w:cs="Times New Roman"/>
          <w:sz w:val="24"/>
          <w:szCs w:val="24"/>
        </w:rPr>
      </w:pPr>
      <w:r w:rsidRPr="00DF0317">
        <w:rPr>
          <w:rFonts w:ascii="Times New Roman" w:hAnsi="Times New Roman" w:cs="Times New Roman"/>
          <w:sz w:val="24"/>
          <w:szCs w:val="24"/>
        </w:rPr>
        <w:t>Ribe Domkirkeplads</w:t>
      </w:r>
    </w:p>
    <w:p w:rsidR="00DF0317" w:rsidRPr="008F6417" w:rsidRDefault="008F6417">
      <w:pPr>
        <w:rPr>
          <w:rFonts w:ascii="Times New Roman" w:hAnsi="Times New Roman" w:cs="Times New Roman"/>
        </w:rPr>
      </w:pPr>
      <w:r w:rsidRPr="008F6417">
        <w:rPr>
          <w:rFonts w:ascii="Times New Roman" w:hAnsi="Times New Roman" w:cs="Times New Roman"/>
        </w:rPr>
        <w:t xml:space="preserve">Form </w:t>
      </w:r>
      <w:proofErr w:type="spellStart"/>
      <w:r w:rsidRPr="008F6417">
        <w:rPr>
          <w:rFonts w:ascii="Times New Roman" w:hAnsi="Times New Roman" w:cs="Times New Roman"/>
        </w:rPr>
        <w:t>Work</w:t>
      </w:r>
      <w:proofErr w:type="spellEnd"/>
      <w:r w:rsidRPr="008F6417">
        <w:rPr>
          <w:rFonts w:ascii="Times New Roman" w:hAnsi="Times New Roman" w:cs="Times New Roman"/>
        </w:rPr>
        <w:t xml:space="preserve"> </w:t>
      </w:r>
      <w:proofErr w:type="spellStart"/>
      <w:r w:rsidRPr="008F6417">
        <w:rPr>
          <w:rFonts w:ascii="Times New Roman" w:hAnsi="Times New Roman" w:cs="Times New Roman"/>
        </w:rPr>
        <w:t>Architects</w:t>
      </w:r>
      <w:proofErr w:type="spellEnd"/>
      <w:r w:rsidRPr="008F6417">
        <w:rPr>
          <w:rFonts w:ascii="Times New Roman" w:hAnsi="Times New Roman" w:cs="Times New Roman"/>
        </w:rPr>
        <w:t xml:space="preserve"> er inviteret til </w:t>
      </w:r>
      <w:proofErr w:type="spellStart"/>
      <w:r w:rsidRPr="008F6417">
        <w:rPr>
          <w:rFonts w:ascii="Times New Roman" w:hAnsi="Times New Roman" w:cs="Times New Roman"/>
        </w:rPr>
        <w:t>deltaglese</w:t>
      </w:r>
      <w:proofErr w:type="spellEnd"/>
      <w:r w:rsidRPr="008F6417">
        <w:rPr>
          <w:rFonts w:ascii="Times New Roman" w:hAnsi="Times New Roman" w:cs="Times New Roman"/>
        </w:rPr>
        <w:t xml:space="preserve"> i projektkonkurrencen om Ribe </w:t>
      </w:r>
      <w:r w:rsidRPr="008F6417">
        <w:rPr>
          <w:rFonts w:ascii="Times New Roman" w:hAnsi="Times New Roman" w:cs="Times New Roman"/>
        </w:rPr>
        <w:br/>
        <w:t>Domkirkeplads. Projektkonkurrencen og det efterfølgende projekt</w:t>
      </w:r>
      <w:r>
        <w:rPr>
          <w:rFonts w:ascii="Times New Roman" w:hAnsi="Times New Roman" w:cs="Times New Roman"/>
        </w:rPr>
        <w:t xml:space="preserve"> </w:t>
      </w:r>
      <w:r w:rsidRPr="008F6417">
        <w:rPr>
          <w:rFonts w:ascii="Times New Roman" w:hAnsi="Times New Roman" w:cs="Times New Roman"/>
        </w:rPr>
        <w:t xml:space="preserve">udvikles og gennemføres i </w:t>
      </w:r>
      <w:r>
        <w:rPr>
          <w:rFonts w:ascii="Times New Roman" w:hAnsi="Times New Roman" w:cs="Times New Roman"/>
        </w:rPr>
        <w:br/>
      </w:r>
      <w:r w:rsidRPr="008F6417">
        <w:rPr>
          <w:rFonts w:ascii="Times New Roman" w:hAnsi="Times New Roman" w:cs="Times New Roman"/>
        </w:rPr>
        <w:t xml:space="preserve">et partnerskab mellem Esbjerg Kommune og </w:t>
      </w:r>
      <w:proofErr w:type="spellStart"/>
      <w:r w:rsidRPr="008F6417">
        <w:rPr>
          <w:rFonts w:ascii="Times New Roman" w:hAnsi="Times New Roman" w:cs="Times New Roman"/>
        </w:rPr>
        <w:t>Realdania</w:t>
      </w:r>
      <w:proofErr w:type="spellEnd"/>
      <w:r w:rsidRPr="008F6417">
        <w:rPr>
          <w:rFonts w:ascii="Times New Roman" w:hAnsi="Times New Roman" w:cs="Times New Roman"/>
        </w:rPr>
        <w:t>.</w:t>
      </w:r>
    </w:p>
    <w:p w:rsidR="00DF0317" w:rsidRPr="00DF0317" w:rsidRDefault="00DF0317" w:rsidP="00DF0317">
      <w:pPr>
        <w:shd w:val="clear" w:color="auto" w:fill="FFFFFF"/>
        <w:spacing w:line="300" w:lineRule="atLeast"/>
        <w:rPr>
          <w:rFonts w:ascii="Times New Roman" w:eastAsia="Times New Roman" w:hAnsi="Times New Roman" w:cs="Times New Roman"/>
          <w:sz w:val="24"/>
          <w:szCs w:val="24"/>
          <w:lang w:eastAsia="da-DK"/>
        </w:rPr>
      </w:pPr>
      <w:r w:rsidRPr="00DF0317">
        <w:rPr>
          <w:rFonts w:ascii="Times New Roman" w:eastAsia="Times New Roman" w:hAnsi="Times New Roman" w:cs="Times New Roman"/>
          <w:sz w:val="24"/>
          <w:szCs w:val="24"/>
          <w:lang w:eastAsia="da-DK"/>
        </w:rPr>
        <w:t xml:space="preserve">Den historiske bykerne i Ribe med domkirken som monumentalt midtpunkt hører til blandt Danmarks bedst bevarede historiske kulturmiljøer. Den omgivende plads omkring domkirken er dog mærket af bilismens krav og fortidens bearbejdning og fremstår som en uværdig ramme for det historiske monument. Projektet skal råde bod på dette og bidrage til en </w:t>
      </w:r>
      <w:proofErr w:type="spellStart"/>
      <w:r w:rsidRPr="00DF0317">
        <w:rPr>
          <w:rFonts w:ascii="Times New Roman" w:eastAsia="Times New Roman" w:hAnsi="Times New Roman" w:cs="Times New Roman"/>
          <w:sz w:val="24"/>
          <w:szCs w:val="24"/>
          <w:lang w:eastAsia="da-DK"/>
        </w:rPr>
        <w:t>revitalisering</w:t>
      </w:r>
      <w:proofErr w:type="spellEnd"/>
      <w:r w:rsidRPr="00DF0317">
        <w:rPr>
          <w:rFonts w:ascii="Times New Roman" w:eastAsia="Times New Roman" w:hAnsi="Times New Roman" w:cs="Times New Roman"/>
          <w:sz w:val="24"/>
          <w:szCs w:val="24"/>
          <w:lang w:eastAsia="da-DK"/>
        </w:rPr>
        <w:t xml:space="preserve"> af pladsen. </w:t>
      </w:r>
    </w:p>
    <w:p w:rsidR="00DF0317" w:rsidRPr="00DF0317" w:rsidRDefault="00DF0317" w:rsidP="00DF0317">
      <w:pPr>
        <w:pStyle w:val="normal0"/>
        <w:shd w:val="clear" w:color="auto" w:fill="FFFFFF"/>
        <w:rPr>
          <w:color w:val="auto"/>
          <w:sz w:val="24"/>
          <w:szCs w:val="24"/>
        </w:rPr>
      </w:pPr>
      <w:r w:rsidRPr="00DF0317">
        <w:rPr>
          <w:b/>
          <w:bCs/>
          <w:color w:val="auto"/>
          <w:sz w:val="24"/>
          <w:szCs w:val="24"/>
        </w:rPr>
        <w:t xml:space="preserve">Vision </w:t>
      </w:r>
    </w:p>
    <w:p w:rsidR="00DF0317" w:rsidRPr="00DF0317" w:rsidRDefault="00DF0317" w:rsidP="00DF0317">
      <w:pPr>
        <w:pStyle w:val="normal0"/>
        <w:shd w:val="clear" w:color="auto" w:fill="FFFFFF"/>
        <w:rPr>
          <w:color w:val="auto"/>
          <w:sz w:val="24"/>
          <w:szCs w:val="24"/>
        </w:rPr>
      </w:pPr>
      <w:r w:rsidRPr="00DF0317">
        <w:rPr>
          <w:color w:val="auto"/>
          <w:sz w:val="24"/>
          <w:szCs w:val="24"/>
        </w:rPr>
        <w:t xml:space="preserve">Sammen med </w:t>
      </w:r>
      <w:proofErr w:type="spellStart"/>
      <w:r w:rsidRPr="00DF0317">
        <w:rPr>
          <w:color w:val="auto"/>
          <w:sz w:val="24"/>
          <w:szCs w:val="24"/>
        </w:rPr>
        <w:t>Realdania</w:t>
      </w:r>
      <w:proofErr w:type="spellEnd"/>
      <w:r w:rsidRPr="00DF0317">
        <w:rPr>
          <w:color w:val="auto"/>
          <w:sz w:val="24"/>
          <w:szCs w:val="24"/>
        </w:rPr>
        <w:t xml:space="preserve"> vil Esbjerg Kommune omskabe pladsen omkring Ribe Domkirke til et aktivt byrum – et byrum, der både kan matche og spille sammen med domkirken, et af Ribes mest markante vartegn. </w:t>
      </w:r>
    </w:p>
    <w:p w:rsidR="00DF0317" w:rsidRPr="00DF0317" w:rsidRDefault="00DF0317" w:rsidP="00DF0317">
      <w:pPr>
        <w:pStyle w:val="normal0"/>
        <w:shd w:val="clear" w:color="auto" w:fill="FFFFFF"/>
        <w:rPr>
          <w:color w:val="auto"/>
          <w:sz w:val="24"/>
          <w:szCs w:val="24"/>
        </w:rPr>
      </w:pPr>
      <w:r w:rsidRPr="00DF0317">
        <w:rPr>
          <w:color w:val="auto"/>
          <w:sz w:val="24"/>
          <w:szCs w:val="24"/>
        </w:rPr>
        <w:br/>
      </w:r>
      <w:r w:rsidRPr="00DF0317">
        <w:rPr>
          <w:b/>
          <w:bCs/>
          <w:color w:val="auto"/>
          <w:sz w:val="24"/>
          <w:szCs w:val="24"/>
        </w:rPr>
        <w:t>Projekt</w:t>
      </w:r>
      <w:r w:rsidRPr="00DF0317">
        <w:rPr>
          <w:color w:val="auto"/>
          <w:sz w:val="24"/>
          <w:szCs w:val="24"/>
        </w:rPr>
        <w:t xml:space="preserve"> </w:t>
      </w:r>
    </w:p>
    <w:p w:rsidR="00DF0317" w:rsidRPr="00DF0317" w:rsidRDefault="00DF0317" w:rsidP="00DF0317">
      <w:pPr>
        <w:pStyle w:val="normal0"/>
        <w:shd w:val="clear" w:color="auto" w:fill="FFFFFF"/>
        <w:rPr>
          <w:color w:val="auto"/>
          <w:sz w:val="24"/>
          <w:szCs w:val="24"/>
        </w:rPr>
      </w:pPr>
      <w:r w:rsidRPr="00DF0317">
        <w:rPr>
          <w:color w:val="auto"/>
          <w:sz w:val="24"/>
          <w:szCs w:val="24"/>
        </w:rPr>
        <w:t xml:space="preserve">Gadenettet omkring Ribe Domkirke i Ribes bymidte er stort set uændret siden middelalderen, og mange af byens historiske huse og anlæg er fint bevaret. Selve domkirkepladsen lider derimod under bilernes indtog og er nærmest </w:t>
      </w:r>
    </w:p>
    <w:p w:rsidR="00DF0317" w:rsidRPr="00DF0317" w:rsidRDefault="00DF0317" w:rsidP="00DF0317">
      <w:pPr>
        <w:pStyle w:val="normal0"/>
        <w:shd w:val="clear" w:color="auto" w:fill="FFFFFF"/>
        <w:rPr>
          <w:color w:val="auto"/>
          <w:sz w:val="24"/>
          <w:szCs w:val="24"/>
        </w:rPr>
      </w:pPr>
      <w:r w:rsidRPr="00DF0317">
        <w:rPr>
          <w:color w:val="auto"/>
          <w:sz w:val="24"/>
          <w:szCs w:val="24"/>
        </w:rPr>
        <w:t xml:space="preserve">”sunket” i jorden, efterhånden som byen er vokset op omkring kirken. Esbjerg Kommune har allerede igangsat en trafiksaneringsplan. Samtidig har kommunen i samarbejde med </w:t>
      </w:r>
      <w:proofErr w:type="spellStart"/>
      <w:r w:rsidRPr="00DF0317">
        <w:rPr>
          <w:color w:val="auto"/>
          <w:sz w:val="24"/>
          <w:szCs w:val="24"/>
        </w:rPr>
        <w:t>Realdania</w:t>
      </w:r>
      <w:proofErr w:type="spellEnd"/>
      <w:r w:rsidRPr="00DF0317">
        <w:rPr>
          <w:color w:val="auto"/>
          <w:sz w:val="24"/>
          <w:szCs w:val="24"/>
        </w:rPr>
        <w:t xml:space="preserve"> fået udarbejdet en byrumsanalyse, der afdækker domkirkepladsens betydning og fremtidige udvikling. </w:t>
      </w:r>
    </w:p>
    <w:p w:rsidR="00DF0317" w:rsidRPr="00DF0317" w:rsidRDefault="00DF0317" w:rsidP="00DF0317">
      <w:pPr>
        <w:pStyle w:val="normal0"/>
        <w:shd w:val="clear" w:color="auto" w:fill="FFFFFF"/>
        <w:rPr>
          <w:color w:val="auto"/>
          <w:sz w:val="24"/>
          <w:szCs w:val="24"/>
        </w:rPr>
      </w:pPr>
      <w:r w:rsidRPr="00DF0317">
        <w:rPr>
          <w:color w:val="auto"/>
          <w:sz w:val="24"/>
          <w:szCs w:val="24"/>
        </w:rPr>
        <w:t xml:space="preserve">  </w:t>
      </w:r>
    </w:p>
    <w:p w:rsidR="00DF0317" w:rsidRPr="00DF0317" w:rsidRDefault="00DF0317" w:rsidP="00DF0317">
      <w:pPr>
        <w:pStyle w:val="NormalWeb"/>
        <w:shd w:val="clear" w:color="auto" w:fill="FFFFFF"/>
        <w:rPr>
          <w:color w:val="auto"/>
          <w:sz w:val="24"/>
          <w:szCs w:val="24"/>
        </w:rPr>
      </w:pPr>
      <w:r w:rsidRPr="00DF0317">
        <w:rPr>
          <w:color w:val="auto"/>
          <w:sz w:val="24"/>
          <w:szCs w:val="24"/>
        </w:rPr>
        <w:t xml:space="preserve">På denne baggrund indgår Esbjerg Kommune og </w:t>
      </w:r>
      <w:proofErr w:type="spellStart"/>
      <w:r w:rsidRPr="00DF0317">
        <w:rPr>
          <w:color w:val="auto"/>
          <w:sz w:val="24"/>
          <w:szCs w:val="24"/>
        </w:rPr>
        <w:t>Realdania</w:t>
      </w:r>
      <w:proofErr w:type="spellEnd"/>
      <w:r w:rsidRPr="00DF0317">
        <w:rPr>
          <w:color w:val="auto"/>
          <w:sz w:val="24"/>
          <w:szCs w:val="24"/>
        </w:rPr>
        <w:t xml:space="preserve"> nu en partnerskabsaftale med den fælles vision at omskabe domkirkepladsen til en værdig og stilfuld ramme om Ribe Domkirke og til et aktivt byrum til glæde og gavn for byens borgere og turister. Pladsen skal opleves som et ikon, der fortæller sin historie på tværs af tid i samspil med domkirken og den omkringliggende historiske bykerne. </w:t>
      </w:r>
    </w:p>
    <w:p w:rsidR="00DF0317" w:rsidRDefault="00DF0317" w:rsidP="00DF0317"/>
    <w:sectPr w:rsidR="00DF0317" w:rsidSect="00024113">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DF0317"/>
    <w:rsid w:val="00024113"/>
    <w:rsid w:val="00572986"/>
    <w:rsid w:val="008F6417"/>
    <w:rsid w:val="00DF031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1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F0317"/>
    <w:pPr>
      <w:spacing w:after="0" w:line="240" w:lineRule="auto"/>
    </w:pPr>
    <w:rPr>
      <w:rFonts w:ascii="Times New Roman" w:eastAsia="Times New Roman" w:hAnsi="Times New Roman" w:cs="Times New Roman"/>
      <w:color w:val="333333"/>
      <w:sz w:val="17"/>
      <w:szCs w:val="17"/>
      <w:lang w:eastAsia="da-DK"/>
    </w:rPr>
  </w:style>
  <w:style w:type="paragraph" w:customStyle="1" w:styleId="normal0">
    <w:name w:val="normal"/>
    <w:basedOn w:val="Normal"/>
    <w:rsid w:val="00DF0317"/>
    <w:pPr>
      <w:spacing w:after="0" w:line="240" w:lineRule="auto"/>
    </w:pPr>
    <w:rPr>
      <w:rFonts w:ascii="Times New Roman" w:eastAsia="Times New Roman" w:hAnsi="Times New Roman" w:cs="Times New Roman"/>
      <w:color w:val="333333"/>
      <w:sz w:val="17"/>
      <w:szCs w:val="17"/>
      <w:lang w:eastAsia="da-DK"/>
    </w:rPr>
  </w:style>
</w:styles>
</file>

<file path=word/webSettings.xml><?xml version="1.0" encoding="utf-8"?>
<w:webSettings xmlns:r="http://schemas.openxmlformats.org/officeDocument/2006/relationships" xmlns:w="http://schemas.openxmlformats.org/wordprocessingml/2006/main">
  <w:divs>
    <w:div w:id="838427264">
      <w:bodyDiv w:val="1"/>
      <w:marLeft w:val="0"/>
      <w:marRight w:val="0"/>
      <w:marTop w:val="0"/>
      <w:marBottom w:val="0"/>
      <w:divBdr>
        <w:top w:val="none" w:sz="0" w:space="0" w:color="auto"/>
        <w:left w:val="none" w:sz="0" w:space="0" w:color="auto"/>
        <w:bottom w:val="none" w:sz="0" w:space="0" w:color="auto"/>
        <w:right w:val="none" w:sz="0" w:space="0" w:color="auto"/>
      </w:divBdr>
      <w:divsChild>
        <w:div w:id="1240599324">
          <w:marLeft w:val="0"/>
          <w:marRight w:val="0"/>
          <w:marTop w:val="0"/>
          <w:marBottom w:val="0"/>
          <w:divBdr>
            <w:top w:val="none" w:sz="0" w:space="0" w:color="auto"/>
            <w:left w:val="none" w:sz="0" w:space="0" w:color="auto"/>
            <w:bottom w:val="none" w:sz="0" w:space="0" w:color="auto"/>
            <w:right w:val="none" w:sz="0" w:space="0" w:color="auto"/>
          </w:divBdr>
          <w:divsChild>
            <w:div w:id="1657683380">
              <w:marLeft w:val="0"/>
              <w:marRight w:val="0"/>
              <w:marTop w:val="0"/>
              <w:marBottom w:val="0"/>
              <w:divBdr>
                <w:top w:val="none" w:sz="0" w:space="0" w:color="auto"/>
                <w:left w:val="none" w:sz="0" w:space="0" w:color="auto"/>
                <w:bottom w:val="none" w:sz="0" w:space="0" w:color="auto"/>
                <w:right w:val="none" w:sz="0" w:space="0" w:color="auto"/>
              </w:divBdr>
              <w:divsChild>
                <w:div w:id="897982736">
                  <w:marLeft w:val="0"/>
                  <w:marRight w:val="0"/>
                  <w:marTop w:val="0"/>
                  <w:marBottom w:val="0"/>
                  <w:divBdr>
                    <w:top w:val="none" w:sz="0" w:space="0" w:color="auto"/>
                    <w:left w:val="none" w:sz="0" w:space="0" w:color="auto"/>
                    <w:bottom w:val="none" w:sz="0" w:space="0" w:color="auto"/>
                    <w:right w:val="none" w:sz="0" w:space="0" w:color="auto"/>
                  </w:divBdr>
                  <w:divsChild>
                    <w:div w:id="217666507">
                      <w:marLeft w:val="0"/>
                      <w:marRight w:val="0"/>
                      <w:marTop w:val="0"/>
                      <w:marBottom w:val="0"/>
                      <w:divBdr>
                        <w:top w:val="none" w:sz="0" w:space="0" w:color="auto"/>
                        <w:left w:val="none" w:sz="0" w:space="0" w:color="auto"/>
                        <w:bottom w:val="none" w:sz="0" w:space="0" w:color="auto"/>
                        <w:right w:val="none" w:sz="0" w:space="0" w:color="auto"/>
                      </w:divBdr>
                      <w:divsChild>
                        <w:div w:id="1763067779">
                          <w:marLeft w:val="0"/>
                          <w:marRight w:val="0"/>
                          <w:marTop w:val="0"/>
                          <w:marBottom w:val="0"/>
                          <w:divBdr>
                            <w:top w:val="single" w:sz="6" w:space="0" w:color="E5E5E5"/>
                            <w:left w:val="none" w:sz="0" w:space="0" w:color="auto"/>
                            <w:bottom w:val="none" w:sz="0" w:space="0" w:color="auto"/>
                            <w:right w:val="none" w:sz="0" w:space="0" w:color="auto"/>
                          </w:divBdr>
                          <w:divsChild>
                            <w:div w:id="1091202755">
                              <w:marLeft w:val="0"/>
                              <w:marRight w:val="0"/>
                              <w:marTop w:val="0"/>
                              <w:marBottom w:val="0"/>
                              <w:divBdr>
                                <w:top w:val="none" w:sz="0" w:space="0" w:color="auto"/>
                                <w:left w:val="none" w:sz="0" w:space="0" w:color="auto"/>
                                <w:bottom w:val="none" w:sz="0" w:space="0" w:color="auto"/>
                                <w:right w:val="none" w:sz="0" w:space="0" w:color="auto"/>
                              </w:divBdr>
                              <w:divsChild>
                                <w:div w:id="1046147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090680">
      <w:bodyDiv w:val="1"/>
      <w:marLeft w:val="0"/>
      <w:marRight w:val="0"/>
      <w:marTop w:val="0"/>
      <w:marBottom w:val="0"/>
      <w:divBdr>
        <w:top w:val="none" w:sz="0" w:space="0" w:color="auto"/>
        <w:left w:val="none" w:sz="0" w:space="0" w:color="auto"/>
        <w:bottom w:val="none" w:sz="0" w:space="0" w:color="auto"/>
        <w:right w:val="none" w:sz="0" w:space="0" w:color="auto"/>
      </w:divBdr>
      <w:divsChild>
        <w:div w:id="1146750591">
          <w:marLeft w:val="0"/>
          <w:marRight w:val="0"/>
          <w:marTop w:val="0"/>
          <w:marBottom w:val="0"/>
          <w:divBdr>
            <w:top w:val="none" w:sz="0" w:space="0" w:color="auto"/>
            <w:left w:val="none" w:sz="0" w:space="0" w:color="auto"/>
            <w:bottom w:val="none" w:sz="0" w:space="0" w:color="auto"/>
            <w:right w:val="none" w:sz="0" w:space="0" w:color="auto"/>
          </w:divBdr>
          <w:divsChild>
            <w:div w:id="1175456687">
              <w:marLeft w:val="0"/>
              <w:marRight w:val="0"/>
              <w:marTop w:val="0"/>
              <w:marBottom w:val="0"/>
              <w:divBdr>
                <w:top w:val="none" w:sz="0" w:space="0" w:color="auto"/>
                <w:left w:val="none" w:sz="0" w:space="0" w:color="auto"/>
                <w:bottom w:val="none" w:sz="0" w:space="0" w:color="auto"/>
                <w:right w:val="none" w:sz="0" w:space="0" w:color="auto"/>
              </w:divBdr>
              <w:divsChild>
                <w:div w:id="1810511090">
                  <w:marLeft w:val="0"/>
                  <w:marRight w:val="0"/>
                  <w:marTop w:val="0"/>
                  <w:marBottom w:val="0"/>
                  <w:divBdr>
                    <w:top w:val="none" w:sz="0" w:space="0" w:color="auto"/>
                    <w:left w:val="none" w:sz="0" w:space="0" w:color="auto"/>
                    <w:bottom w:val="none" w:sz="0" w:space="0" w:color="auto"/>
                    <w:right w:val="none" w:sz="0" w:space="0" w:color="auto"/>
                  </w:divBdr>
                  <w:divsChild>
                    <w:div w:id="1276794395">
                      <w:marLeft w:val="0"/>
                      <w:marRight w:val="0"/>
                      <w:marTop w:val="0"/>
                      <w:marBottom w:val="0"/>
                      <w:divBdr>
                        <w:top w:val="none" w:sz="0" w:space="0" w:color="auto"/>
                        <w:left w:val="none" w:sz="0" w:space="0" w:color="auto"/>
                        <w:bottom w:val="none" w:sz="0" w:space="0" w:color="auto"/>
                        <w:right w:val="none" w:sz="0" w:space="0" w:color="auto"/>
                      </w:divBdr>
                      <w:divsChild>
                        <w:div w:id="48890215">
                          <w:marLeft w:val="0"/>
                          <w:marRight w:val="0"/>
                          <w:marTop w:val="0"/>
                          <w:marBottom w:val="0"/>
                          <w:divBdr>
                            <w:top w:val="single" w:sz="6" w:space="0" w:color="E5E5E5"/>
                            <w:left w:val="none" w:sz="0" w:space="0" w:color="auto"/>
                            <w:bottom w:val="none" w:sz="0" w:space="0" w:color="auto"/>
                            <w:right w:val="none" w:sz="0" w:space="0" w:color="auto"/>
                          </w:divBdr>
                          <w:divsChild>
                            <w:div w:id="959142251">
                              <w:marLeft w:val="0"/>
                              <w:marRight w:val="0"/>
                              <w:marTop w:val="0"/>
                              <w:marBottom w:val="0"/>
                              <w:divBdr>
                                <w:top w:val="none" w:sz="0" w:space="0" w:color="auto"/>
                                <w:left w:val="none" w:sz="0" w:space="0" w:color="auto"/>
                                <w:bottom w:val="none" w:sz="0" w:space="0" w:color="auto"/>
                                <w:right w:val="none" w:sz="0" w:space="0" w:color="auto"/>
                              </w:divBdr>
                              <w:divsChild>
                                <w:div w:id="734933874">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244</Words>
  <Characters>1491</Characters>
  <Application>Microsoft Office Word</Application>
  <DocSecurity>0</DocSecurity>
  <Lines>12</Lines>
  <Paragraphs>3</Paragraphs>
  <ScaleCrop>false</ScaleCrop>
  <Company>Djurslands Erhvervsskoler</Company>
  <LinksUpToDate>false</LinksUpToDate>
  <CharactersWithSpaces>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Holst</dc:creator>
  <cp:keywords/>
  <dc:description/>
  <cp:lastModifiedBy>Charlotte Holst</cp:lastModifiedBy>
  <cp:revision>3</cp:revision>
  <dcterms:created xsi:type="dcterms:W3CDTF">2010-01-03T20:10:00Z</dcterms:created>
  <dcterms:modified xsi:type="dcterms:W3CDTF">2010-01-03T20:17:00Z</dcterms:modified>
</cp:coreProperties>
</file>