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385AC" w14:textId="77777777" w:rsidR="007110C5" w:rsidRDefault="00944F7C">
      <w:pPr>
        <w:pStyle w:val="Heading1"/>
      </w:pPr>
      <w:r>
        <w:t>DSALG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Structures</w:t>
      </w:r>
      <w:r>
        <w:rPr>
          <w:spacing w:val="-2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rPr>
          <w:spacing w:val="-2"/>
        </w:rPr>
        <w:t>Algorithms</w:t>
      </w:r>
    </w:p>
    <w:p w14:paraId="186C00C3" w14:textId="77777777" w:rsidR="007110C5" w:rsidRPr="00923CAD" w:rsidRDefault="00944F7C" w:rsidP="00923CAD">
      <w:pPr>
        <w:pStyle w:val="Heading2"/>
        <w:spacing w:before="296"/>
        <w:ind w:left="2" w:firstLine="0"/>
        <w:jc w:val="center"/>
        <w:rPr>
          <w:rFonts w:ascii="Arial" w:hAnsi="Arial"/>
        </w:rPr>
      </w:pPr>
      <w:r>
        <w:rPr>
          <w:rFonts w:ascii="Arial" w:hAnsi="Arial"/>
        </w:rPr>
        <w:t>Worksheet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1: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Stack,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  <w:spacing w:val="-4"/>
        </w:rPr>
        <w:t>Queue</w:t>
      </w:r>
    </w:p>
    <w:p w14:paraId="0265F443" w14:textId="77777777" w:rsidR="007110C5" w:rsidRDefault="00944F7C">
      <w:pPr>
        <w:pStyle w:val="Heading3"/>
      </w:pPr>
      <w:r>
        <w:rPr>
          <w:spacing w:val="-2"/>
        </w:rPr>
        <w:t>Introduction</w:t>
      </w:r>
    </w:p>
    <w:p w14:paraId="1C586364" w14:textId="77777777" w:rsidR="007110C5" w:rsidRDefault="007110C5">
      <w:pPr>
        <w:pStyle w:val="BodyText"/>
        <w:spacing w:before="18"/>
        <w:rPr>
          <w:rFonts w:ascii="Arial" w:hAnsi="Arial"/>
          <w:b/>
          <w:sz w:val="28"/>
        </w:rPr>
      </w:pPr>
    </w:p>
    <w:p w14:paraId="05E9BDE3" w14:textId="77777777" w:rsidR="007110C5" w:rsidRDefault="00944F7C">
      <w:pPr>
        <w:spacing w:line="293" w:lineRule="auto"/>
        <w:ind w:left="383" w:right="378"/>
        <w:jc w:val="both"/>
        <w:rPr>
          <w:sz w:val="24"/>
        </w:rPr>
      </w:pPr>
      <w:r>
        <w:rPr>
          <w:sz w:val="24"/>
        </w:rPr>
        <w:t>Build Stack and Queue ADTs, then use them to solve problems. Besisdes a working</w:t>
      </w:r>
      <w:r>
        <w:rPr>
          <w:spacing w:val="-15"/>
          <w:sz w:val="24"/>
        </w:rPr>
        <w:t xml:space="preserve"> </w:t>
      </w:r>
      <w:r>
        <w:rPr>
          <w:sz w:val="24"/>
        </w:rPr>
        <w:t>program,</w:t>
      </w:r>
      <w:r>
        <w:rPr>
          <w:spacing w:val="-15"/>
          <w:sz w:val="24"/>
        </w:rPr>
        <w:t xml:space="preserve"> </w:t>
      </w:r>
      <w:r>
        <w:rPr>
          <w:sz w:val="24"/>
        </w:rPr>
        <w:t>you</w:t>
      </w:r>
      <w:r>
        <w:rPr>
          <w:spacing w:val="-15"/>
          <w:sz w:val="24"/>
        </w:rPr>
        <w:t xml:space="preserve"> </w:t>
      </w:r>
      <w:r>
        <w:rPr>
          <w:sz w:val="24"/>
        </w:rPr>
        <w:t>should</w:t>
      </w:r>
      <w:r>
        <w:rPr>
          <w:spacing w:val="-15"/>
          <w:sz w:val="24"/>
        </w:rPr>
        <w:t xml:space="preserve"> </w:t>
      </w:r>
      <w:r>
        <w:rPr>
          <w:sz w:val="24"/>
        </w:rPr>
        <w:t>also</w:t>
      </w:r>
      <w:r>
        <w:rPr>
          <w:spacing w:val="-15"/>
          <w:sz w:val="24"/>
        </w:rPr>
        <w:t xml:space="preserve"> </w:t>
      </w:r>
      <w:r>
        <w:rPr>
          <w:sz w:val="24"/>
        </w:rPr>
        <w:t>be</w:t>
      </w:r>
      <w:r>
        <w:rPr>
          <w:spacing w:val="-15"/>
          <w:sz w:val="24"/>
        </w:rPr>
        <w:t xml:space="preserve"> </w:t>
      </w:r>
      <w:r>
        <w:rPr>
          <w:sz w:val="24"/>
        </w:rPr>
        <w:t>able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predict</w:t>
      </w:r>
      <w:r>
        <w:rPr>
          <w:spacing w:val="-15"/>
          <w:sz w:val="24"/>
        </w:rPr>
        <w:t xml:space="preserve"> </w:t>
      </w:r>
      <w:r>
        <w:rPr>
          <w:sz w:val="24"/>
        </w:rPr>
        <w:t>its</w:t>
      </w:r>
      <w:r>
        <w:rPr>
          <w:spacing w:val="-15"/>
          <w:sz w:val="24"/>
        </w:rPr>
        <w:t xml:space="preserve"> </w:t>
      </w:r>
      <w:r>
        <w:rPr>
          <w:sz w:val="24"/>
        </w:rPr>
        <w:t>behaviour,</w:t>
      </w:r>
      <w:r>
        <w:rPr>
          <w:spacing w:val="-15"/>
          <w:sz w:val="24"/>
        </w:rPr>
        <w:t xml:space="preserve"> </w:t>
      </w:r>
      <w:r>
        <w:rPr>
          <w:sz w:val="24"/>
        </w:rPr>
        <w:t>explain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key decision and handle a small change.</w:t>
      </w:r>
    </w:p>
    <w:p w14:paraId="73266DAD" w14:textId="77777777" w:rsidR="007110C5" w:rsidRDefault="007110C5">
      <w:pPr>
        <w:pStyle w:val="BodyText"/>
        <w:spacing w:before="6"/>
        <w:rPr>
          <w:sz w:val="24"/>
        </w:rPr>
      </w:pPr>
    </w:p>
    <w:p w14:paraId="244A793D" w14:textId="77777777" w:rsidR="007110C5" w:rsidRDefault="00944F7C">
      <w:pPr>
        <w:pStyle w:val="Heading3"/>
      </w:pP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work</w:t>
      </w:r>
    </w:p>
    <w:p w14:paraId="5819E882" w14:textId="77777777" w:rsidR="007110C5" w:rsidRDefault="007110C5">
      <w:pPr>
        <w:pStyle w:val="BodyText"/>
        <w:spacing w:before="17"/>
        <w:rPr>
          <w:rFonts w:ascii="Arial" w:hAnsi="Arial"/>
          <w:b/>
          <w:sz w:val="28"/>
        </w:rPr>
      </w:pPr>
    </w:p>
    <w:p w14:paraId="74F9AAC6" w14:textId="77777777" w:rsidR="007110C5" w:rsidRDefault="00944F7C">
      <w:pPr>
        <w:pStyle w:val="ListParagraph"/>
        <w:numPr>
          <w:ilvl w:val="0"/>
          <w:numId w:val="8"/>
        </w:numPr>
        <w:tabs>
          <w:tab w:val="left" w:pos="582"/>
        </w:tabs>
        <w:spacing w:before="1"/>
        <w:ind w:left="582" w:hanging="199"/>
        <w:rPr>
          <w:sz w:val="24"/>
        </w:rPr>
      </w:pPr>
      <w:r>
        <w:rPr>
          <w:sz w:val="24"/>
        </w:rPr>
        <w:t>Predict:</w:t>
      </w:r>
      <w:r>
        <w:rPr>
          <w:spacing w:val="-9"/>
          <w:sz w:val="24"/>
        </w:rPr>
        <w:t xml:space="preserve"> </w:t>
      </w:r>
      <w:r>
        <w:rPr>
          <w:sz w:val="24"/>
        </w:rPr>
        <w:t>Trace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small</w:t>
      </w:r>
      <w:r>
        <w:rPr>
          <w:spacing w:val="-2"/>
          <w:sz w:val="24"/>
        </w:rPr>
        <w:t xml:space="preserve"> </w:t>
      </w:r>
      <w:r>
        <w:rPr>
          <w:sz w:val="24"/>
        </w:rPr>
        <w:t>example</w:t>
      </w:r>
      <w:r>
        <w:rPr>
          <w:spacing w:val="-2"/>
          <w:sz w:val="24"/>
        </w:rPr>
        <w:t xml:space="preserve"> </w:t>
      </w:r>
      <w:r>
        <w:rPr>
          <w:sz w:val="24"/>
        </w:rPr>
        <w:t>before</w:t>
      </w:r>
      <w:r>
        <w:rPr>
          <w:spacing w:val="-2"/>
          <w:sz w:val="24"/>
        </w:rPr>
        <w:t xml:space="preserve"> </w:t>
      </w:r>
      <w:r>
        <w:rPr>
          <w:sz w:val="24"/>
        </w:rPr>
        <w:t>coding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asking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help.</w:t>
      </w:r>
    </w:p>
    <w:p w14:paraId="29196F2F" w14:textId="77777777" w:rsidR="007110C5" w:rsidRDefault="00944F7C">
      <w:pPr>
        <w:pStyle w:val="ListParagraph"/>
        <w:numPr>
          <w:ilvl w:val="0"/>
          <w:numId w:val="8"/>
        </w:numPr>
        <w:tabs>
          <w:tab w:val="left" w:pos="582"/>
        </w:tabs>
        <w:spacing w:before="223"/>
        <w:ind w:left="582" w:hanging="199"/>
        <w:rPr>
          <w:sz w:val="24"/>
        </w:rPr>
      </w:pPr>
      <w:r>
        <w:rPr>
          <w:sz w:val="24"/>
        </w:rPr>
        <w:t>Build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test:</w:t>
      </w:r>
      <w:r>
        <w:rPr>
          <w:spacing w:val="-12"/>
          <w:sz w:val="24"/>
        </w:rPr>
        <w:t xml:space="preserve"> </w:t>
      </w:r>
      <w:r>
        <w:rPr>
          <w:sz w:val="24"/>
        </w:rPr>
        <w:t>Compare</w:t>
      </w:r>
      <w:r>
        <w:rPr>
          <w:spacing w:val="-13"/>
          <w:sz w:val="24"/>
        </w:rPr>
        <w:t xml:space="preserve"> </w:t>
      </w:r>
      <w:r>
        <w:rPr>
          <w:sz w:val="24"/>
        </w:rPr>
        <w:t>expected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actual</w:t>
      </w:r>
      <w:r>
        <w:rPr>
          <w:spacing w:val="-13"/>
          <w:sz w:val="24"/>
        </w:rPr>
        <w:t xml:space="preserve"> </w:t>
      </w:r>
      <w:r>
        <w:rPr>
          <w:sz w:val="24"/>
        </w:rPr>
        <w:t>results;</w:t>
      </w:r>
      <w:r>
        <w:rPr>
          <w:spacing w:val="-13"/>
          <w:sz w:val="24"/>
        </w:rPr>
        <w:t xml:space="preserve"> </w:t>
      </w:r>
      <w:r>
        <w:rPr>
          <w:sz w:val="24"/>
        </w:rPr>
        <w:t>use</w:t>
      </w:r>
      <w:r>
        <w:rPr>
          <w:spacing w:val="-12"/>
          <w:sz w:val="24"/>
        </w:rPr>
        <w:t xml:space="preserve"> </w:t>
      </w:r>
      <w:r>
        <w:rPr>
          <w:sz w:val="24"/>
        </w:rPr>
        <w:t>hints</w:t>
      </w:r>
      <w:r>
        <w:rPr>
          <w:spacing w:val="-13"/>
          <w:sz w:val="24"/>
        </w:rPr>
        <w:t xml:space="preserve"> </w:t>
      </w:r>
      <w:r>
        <w:rPr>
          <w:sz w:val="24"/>
        </w:rPr>
        <w:t>when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needed.</w:t>
      </w:r>
    </w:p>
    <w:p w14:paraId="4FCB1E4A" w14:textId="77777777" w:rsidR="007110C5" w:rsidRDefault="00944F7C">
      <w:pPr>
        <w:pStyle w:val="ListParagraph"/>
        <w:numPr>
          <w:ilvl w:val="0"/>
          <w:numId w:val="8"/>
        </w:numPr>
        <w:tabs>
          <w:tab w:val="left" w:pos="582"/>
        </w:tabs>
        <w:spacing w:before="218"/>
        <w:ind w:left="582" w:hanging="199"/>
        <w:rPr>
          <w:sz w:val="24"/>
        </w:rPr>
      </w:pPr>
      <w:r>
        <w:rPr>
          <w:sz w:val="24"/>
        </w:rPr>
        <w:t>Explain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adapt:</w:t>
      </w:r>
      <w:r>
        <w:rPr>
          <w:spacing w:val="-2"/>
          <w:sz w:val="24"/>
        </w:rPr>
        <w:t xml:space="preserve"> </w:t>
      </w: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approach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respond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small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change.</w:t>
      </w:r>
    </w:p>
    <w:p w14:paraId="3E55C9E9" w14:textId="77777777" w:rsidR="007110C5" w:rsidRDefault="00944F7C">
      <w:pPr>
        <w:spacing w:before="223" w:line="293" w:lineRule="auto"/>
        <w:ind w:left="383" w:right="275"/>
        <w:rPr>
          <w:rFonts w:ascii="Arial" w:hAnsi="Arial"/>
          <w:b/>
          <w:sz w:val="24"/>
        </w:rPr>
      </w:pPr>
      <w:r>
        <w:rPr>
          <w:rFonts w:ascii="Arial" w:hAnsi="Arial"/>
          <w:b/>
          <w:color w:val="FF0000"/>
          <w:sz w:val="24"/>
        </w:rPr>
        <w:t>Tip: Set a time limit for each exercise. Attempt most tasks and save the more difficult ones for discussion during practical sessions.</w:t>
      </w:r>
    </w:p>
    <w:p w14:paraId="7C2FBEFE" w14:textId="77777777" w:rsidR="007110C5" w:rsidRDefault="007110C5">
      <w:pPr>
        <w:pStyle w:val="BodyText"/>
        <w:spacing w:before="2"/>
        <w:rPr>
          <w:rFonts w:ascii="Arial" w:hAnsi="Arial"/>
          <w:b/>
          <w:sz w:val="24"/>
        </w:rPr>
      </w:pPr>
    </w:p>
    <w:p w14:paraId="4EBEFDD3" w14:textId="77777777" w:rsidR="007110C5" w:rsidRDefault="00944F7C">
      <w:pPr>
        <w:pStyle w:val="Heading3"/>
      </w:pPr>
      <w:r>
        <w:t>Programming</w:t>
      </w:r>
      <w:r>
        <w:rPr>
          <w:spacing w:val="-12"/>
        </w:rPr>
        <w:t xml:space="preserve"> </w:t>
      </w:r>
      <w:r>
        <w:rPr>
          <w:spacing w:val="-2"/>
        </w:rPr>
        <w:t>Exercises</w:t>
      </w:r>
    </w:p>
    <w:p w14:paraId="101C628B" w14:textId="77777777" w:rsidR="007110C5" w:rsidRDefault="007110C5">
      <w:pPr>
        <w:pStyle w:val="BodyText"/>
        <w:spacing w:before="23"/>
        <w:rPr>
          <w:rFonts w:ascii="Arial" w:hAnsi="Arial"/>
          <w:b/>
          <w:sz w:val="28"/>
        </w:rPr>
      </w:pPr>
    </w:p>
    <w:p w14:paraId="2BFD2EA3" w14:textId="77777777" w:rsidR="007110C5" w:rsidRDefault="00944F7C">
      <w:pPr>
        <w:pStyle w:val="ListParagraph"/>
        <w:numPr>
          <w:ilvl w:val="0"/>
          <w:numId w:val="7"/>
        </w:numPr>
        <w:tabs>
          <w:tab w:val="left" w:pos="648"/>
        </w:tabs>
        <w:ind w:left="648" w:hanging="265"/>
        <w:rPr>
          <w:sz w:val="24"/>
        </w:rPr>
      </w:pP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Stack using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Array/List:</w:t>
      </w:r>
    </w:p>
    <w:p w14:paraId="2AF2E946" w14:textId="77777777" w:rsidR="007110C5" w:rsidRDefault="00944F7C">
      <w:pPr>
        <w:pStyle w:val="BodyText"/>
        <w:spacing w:before="227"/>
        <w:ind w:left="383"/>
      </w:pPr>
      <w:r>
        <w:t>Recall</w:t>
      </w:r>
      <w:r>
        <w:rPr>
          <w:spacing w:val="-9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Stack</w:t>
      </w:r>
      <w:r>
        <w:rPr>
          <w:spacing w:val="-15"/>
        </w:rPr>
        <w:t xml:space="preserve"> </w:t>
      </w:r>
      <w:r>
        <w:t>ADT</w:t>
      </w:r>
      <w:r>
        <w:rPr>
          <w:spacing w:val="-8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rPr>
          <w:spacing w:val="-2"/>
        </w:rPr>
        <w:t>methods:</w:t>
      </w:r>
    </w:p>
    <w:p w14:paraId="43EBF5E6" w14:textId="77777777" w:rsidR="007110C5" w:rsidRDefault="00944F7C">
      <w:pPr>
        <w:pStyle w:val="ListParagraph"/>
        <w:numPr>
          <w:ilvl w:val="1"/>
          <w:numId w:val="7"/>
        </w:numPr>
        <w:tabs>
          <w:tab w:val="left" w:pos="1222"/>
          <w:tab w:val="left" w:pos="2062"/>
        </w:tabs>
        <w:spacing w:before="71"/>
        <w:ind w:left="1222" w:hanging="419"/>
        <w:rPr>
          <w:sz w:val="21"/>
        </w:rPr>
      </w:pPr>
      <w:r>
        <w:rPr>
          <w:spacing w:val="-4"/>
          <w:sz w:val="21"/>
        </w:rPr>
        <w:t>Push</w:t>
      </w:r>
      <w:r>
        <w:rPr>
          <w:sz w:val="21"/>
        </w:rPr>
        <w:tab/>
        <w:t>Add</w:t>
      </w:r>
      <w:r>
        <w:rPr>
          <w:spacing w:val="-6"/>
          <w:sz w:val="21"/>
        </w:rPr>
        <w:t xml:space="preserve"> </w:t>
      </w:r>
      <w:r>
        <w:rPr>
          <w:sz w:val="21"/>
        </w:rPr>
        <w:t>an</w:t>
      </w:r>
      <w:r>
        <w:rPr>
          <w:spacing w:val="-3"/>
          <w:sz w:val="21"/>
        </w:rPr>
        <w:t xml:space="preserve"> </w:t>
      </w:r>
      <w:r>
        <w:rPr>
          <w:sz w:val="21"/>
        </w:rPr>
        <w:t>element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top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stack</w:t>
      </w:r>
    </w:p>
    <w:p w14:paraId="4E455FBB" w14:textId="77777777" w:rsidR="007110C5" w:rsidRDefault="00944F7C">
      <w:pPr>
        <w:pStyle w:val="ListParagraph"/>
        <w:numPr>
          <w:ilvl w:val="1"/>
          <w:numId w:val="7"/>
        </w:numPr>
        <w:tabs>
          <w:tab w:val="left" w:pos="1222"/>
          <w:tab w:val="left" w:pos="2062"/>
        </w:tabs>
        <w:spacing w:before="70"/>
        <w:ind w:left="1222" w:hanging="419"/>
        <w:rPr>
          <w:sz w:val="21"/>
        </w:rPr>
      </w:pPr>
      <w:r>
        <w:rPr>
          <w:spacing w:val="-5"/>
          <w:sz w:val="21"/>
        </w:rPr>
        <w:t>Pop</w:t>
      </w:r>
      <w:r>
        <w:rPr>
          <w:sz w:val="21"/>
        </w:rPr>
        <w:tab/>
        <w:t>Remove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element</w:t>
      </w:r>
      <w:r>
        <w:rPr>
          <w:spacing w:val="-4"/>
          <w:sz w:val="21"/>
        </w:rPr>
        <w:t xml:space="preserve"> </w:t>
      </w:r>
      <w:r>
        <w:rPr>
          <w:sz w:val="21"/>
        </w:rPr>
        <w:t>from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top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stack</w:t>
      </w:r>
    </w:p>
    <w:p w14:paraId="56766758" w14:textId="77777777" w:rsidR="007110C5" w:rsidRDefault="00944F7C">
      <w:pPr>
        <w:pStyle w:val="ListParagraph"/>
        <w:numPr>
          <w:ilvl w:val="1"/>
          <w:numId w:val="7"/>
        </w:numPr>
        <w:tabs>
          <w:tab w:val="left" w:pos="1222"/>
          <w:tab w:val="left" w:pos="2062"/>
        </w:tabs>
        <w:spacing w:before="71"/>
        <w:ind w:left="1222" w:hanging="419"/>
        <w:rPr>
          <w:sz w:val="21"/>
        </w:rPr>
      </w:pPr>
      <w:r>
        <w:rPr>
          <w:spacing w:val="-4"/>
          <w:sz w:val="21"/>
        </w:rPr>
        <w:t>Peek</w:t>
      </w:r>
      <w:r>
        <w:rPr>
          <w:sz w:val="21"/>
        </w:rPr>
        <w:tab/>
        <w:t>View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element</w:t>
      </w:r>
      <w:r>
        <w:rPr>
          <w:spacing w:val="-5"/>
          <w:sz w:val="21"/>
        </w:rPr>
        <w:t xml:space="preserve"> </w:t>
      </w:r>
      <w:r>
        <w:rPr>
          <w:sz w:val="21"/>
        </w:rPr>
        <w:t>at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top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stack</w:t>
      </w:r>
      <w:r>
        <w:rPr>
          <w:spacing w:val="-5"/>
          <w:sz w:val="21"/>
        </w:rPr>
        <w:t xml:space="preserve"> </w:t>
      </w:r>
      <w:r>
        <w:rPr>
          <w:sz w:val="21"/>
        </w:rPr>
        <w:t>without</w:t>
      </w:r>
      <w:r>
        <w:rPr>
          <w:spacing w:val="-5"/>
          <w:sz w:val="21"/>
        </w:rPr>
        <w:t xml:space="preserve"> </w:t>
      </w:r>
      <w:r>
        <w:rPr>
          <w:sz w:val="21"/>
        </w:rPr>
        <w:t>removing</w:t>
      </w:r>
      <w:r>
        <w:rPr>
          <w:spacing w:val="-4"/>
          <w:sz w:val="21"/>
        </w:rPr>
        <w:t xml:space="preserve"> </w:t>
      </w:r>
      <w:r>
        <w:rPr>
          <w:spacing w:val="-5"/>
          <w:sz w:val="21"/>
        </w:rPr>
        <w:t>it</w:t>
      </w:r>
    </w:p>
    <w:p w14:paraId="17676FB7" w14:textId="77777777" w:rsidR="007110C5" w:rsidRDefault="00944F7C">
      <w:pPr>
        <w:pStyle w:val="ListParagraph"/>
        <w:numPr>
          <w:ilvl w:val="1"/>
          <w:numId w:val="7"/>
        </w:numPr>
        <w:tabs>
          <w:tab w:val="left" w:pos="1222"/>
        </w:tabs>
        <w:spacing w:before="70"/>
        <w:ind w:left="1222" w:hanging="419"/>
        <w:rPr>
          <w:sz w:val="21"/>
        </w:rPr>
      </w:pPr>
      <w:r>
        <w:rPr>
          <w:sz w:val="21"/>
        </w:rPr>
        <w:t>Length</w:t>
      </w:r>
      <w:r>
        <w:rPr>
          <w:spacing w:val="34"/>
          <w:sz w:val="21"/>
        </w:rPr>
        <w:t xml:space="preserve">  </w:t>
      </w:r>
      <w:r>
        <w:rPr>
          <w:sz w:val="21"/>
        </w:rPr>
        <w:t>Return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number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elements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stack</w:t>
      </w:r>
    </w:p>
    <w:p w14:paraId="763583AA" w14:textId="77777777" w:rsidR="007110C5" w:rsidRDefault="007110C5">
      <w:pPr>
        <w:pStyle w:val="BodyText"/>
      </w:pPr>
    </w:p>
    <w:p w14:paraId="7E08F5D5" w14:textId="77777777" w:rsidR="007110C5" w:rsidRDefault="007110C5">
      <w:pPr>
        <w:pStyle w:val="BodyText"/>
        <w:spacing w:before="78"/>
      </w:pPr>
    </w:p>
    <w:p w14:paraId="38CBEDEE" w14:textId="77777777" w:rsidR="007110C5" w:rsidRDefault="00944F7C">
      <w:pPr>
        <w:ind w:left="383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class </w:t>
      </w:r>
      <w:r>
        <w:rPr>
          <w:rFonts w:ascii="Arial" w:hAnsi="Arial"/>
          <w:b/>
          <w:spacing w:val="-2"/>
          <w:sz w:val="24"/>
        </w:rPr>
        <w:t>Stack:</w:t>
      </w:r>
    </w:p>
    <w:p w14:paraId="02739F8D" w14:textId="77777777" w:rsidR="007110C5" w:rsidRDefault="00944F7C">
      <w:pPr>
        <w:tabs>
          <w:tab w:val="left" w:pos="1321"/>
          <w:tab w:val="left" w:pos="1948"/>
        </w:tabs>
        <w:spacing w:before="218" w:line="434" w:lineRule="auto"/>
        <w:ind w:left="872" w:right="5098" w:hanging="245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def 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Arial" w:hAnsi="Arial"/>
          <w:b/>
          <w:spacing w:val="-4"/>
          <w:sz w:val="24"/>
        </w:rPr>
        <w:t>init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Arial" w:hAnsi="Arial"/>
          <w:b/>
          <w:sz w:val="24"/>
        </w:rPr>
        <w:t>(self,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z w:val="24"/>
        </w:rPr>
        <w:t>capacity=5): self.data = []</w:t>
      </w:r>
    </w:p>
    <w:p w14:paraId="28BCA0C4" w14:textId="77777777" w:rsidR="007110C5" w:rsidRDefault="00944F7C">
      <w:pPr>
        <w:spacing w:line="434" w:lineRule="auto"/>
        <w:ind w:left="872" w:right="5362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self.top = -1 self.max_size</w:t>
      </w:r>
      <w:r>
        <w:rPr>
          <w:rFonts w:ascii="Arial" w:hAnsi="Arial"/>
          <w:b/>
          <w:spacing w:val="-16"/>
          <w:sz w:val="24"/>
        </w:rPr>
        <w:t xml:space="preserve"> </w:t>
      </w:r>
      <w:r>
        <w:rPr>
          <w:rFonts w:ascii="Arial" w:hAnsi="Arial"/>
          <w:b/>
          <w:sz w:val="24"/>
        </w:rPr>
        <w:t>=</w:t>
      </w:r>
      <w:r>
        <w:rPr>
          <w:rFonts w:ascii="Arial" w:hAnsi="Arial"/>
          <w:b/>
          <w:spacing w:val="-16"/>
          <w:sz w:val="24"/>
        </w:rPr>
        <w:t xml:space="preserve"> </w:t>
      </w:r>
      <w:r>
        <w:rPr>
          <w:rFonts w:ascii="Arial" w:hAnsi="Arial"/>
          <w:b/>
          <w:sz w:val="24"/>
        </w:rPr>
        <w:t>capacity</w:t>
      </w:r>
    </w:p>
    <w:p w14:paraId="6770500D" w14:textId="77777777" w:rsidR="007110C5" w:rsidRDefault="007110C5">
      <w:pPr>
        <w:pStyle w:val="BodyText"/>
        <w:spacing w:before="208"/>
        <w:rPr>
          <w:rFonts w:ascii="Arial" w:hAnsi="Arial"/>
          <w:b/>
          <w:sz w:val="24"/>
        </w:rPr>
      </w:pPr>
    </w:p>
    <w:p w14:paraId="5ABBF330" w14:textId="77777777" w:rsidR="007110C5" w:rsidRDefault="00944F7C">
      <w:pPr>
        <w:ind w:left="627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def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push(self,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new_data):</w:t>
      </w:r>
    </w:p>
    <w:p w14:paraId="776D6AED" w14:textId="77777777" w:rsidR="007110C5" w:rsidRDefault="007110C5">
      <w:pPr>
        <w:sectPr w:rsidR="007110C5">
          <w:pgSz w:w="11906" w:h="16838"/>
          <w:pgMar w:top="1700" w:right="1417" w:bottom="280" w:left="1417" w:header="0" w:footer="0" w:gutter="0"/>
          <w:cols w:space="1701"/>
        </w:sectPr>
      </w:pPr>
    </w:p>
    <w:p w14:paraId="3BABF4EB" w14:textId="77777777" w:rsidR="007110C5" w:rsidRDefault="00944F7C">
      <w:pPr>
        <w:spacing w:before="71"/>
        <w:ind w:left="627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lastRenderedPageBreak/>
        <w:t xml:space="preserve">def </w:t>
      </w:r>
      <w:r>
        <w:rPr>
          <w:rFonts w:ascii="Arial" w:hAnsi="Arial"/>
          <w:b/>
          <w:spacing w:val="-2"/>
          <w:sz w:val="24"/>
        </w:rPr>
        <w:t>pop(self):</w:t>
      </w:r>
    </w:p>
    <w:p w14:paraId="4EDFA7B9" w14:textId="77777777" w:rsidR="007110C5" w:rsidRDefault="007110C5">
      <w:pPr>
        <w:pStyle w:val="BodyText"/>
        <w:rPr>
          <w:rFonts w:ascii="Arial" w:hAnsi="Arial"/>
          <w:b/>
          <w:sz w:val="24"/>
        </w:rPr>
      </w:pPr>
    </w:p>
    <w:p w14:paraId="75324191" w14:textId="77777777" w:rsidR="007110C5" w:rsidRDefault="007110C5">
      <w:pPr>
        <w:pStyle w:val="BodyText"/>
        <w:spacing w:before="165"/>
        <w:rPr>
          <w:rFonts w:ascii="Arial" w:hAnsi="Arial"/>
          <w:b/>
          <w:sz w:val="24"/>
        </w:rPr>
      </w:pPr>
    </w:p>
    <w:p w14:paraId="240A3DF4" w14:textId="77777777" w:rsidR="007110C5" w:rsidRDefault="00944F7C">
      <w:pPr>
        <w:ind w:left="627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def </w:t>
      </w:r>
      <w:r>
        <w:rPr>
          <w:rFonts w:ascii="Arial" w:hAnsi="Arial"/>
          <w:b/>
          <w:spacing w:val="-2"/>
          <w:sz w:val="24"/>
        </w:rPr>
        <w:t>peek(self):</w:t>
      </w:r>
    </w:p>
    <w:p w14:paraId="37F7913C" w14:textId="77777777" w:rsidR="007110C5" w:rsidRDefault="007110C5">
      <w:pPr>
        <w:pStyle w:val="BodyText"/>
        <w:rPr>
          <w:rFonts w:ascii="Arial" w:hAnsi="Arial"/>
          <w:b/>
          <w:sz w:val="24"/>
        </w:rPr>
      </w:pPr>
    </w:p>
    <w:p w14:paraId="2F8B6B3D" w14:textId="77777777" w:rsidR="007110C5" w:rsidRDefault="007110C5">
      <w:pPr>
        <w:pStyle w:val="BodyText"/>
        <w:spacing w:before="166"/>
        <w:rPr>
          <w:rFonts w:ascii="Arial" w:hAnsi="Arial"/>
          <w:b/>
          <w:sz w:val="24"/>
        </w:rPr>
      </w:pPr>
    </w:p>
    <w:p w14:paraId="129DBEBB" w14:textId="77777777" w:rsidR="007110C5" w:rsidRDefault="00944F7C">
      <w:pPr>
        <w:ind w:left="627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def </w:t>
      </w:r>
      <w:r>
        <w:rPr>
          <w:rFonts w:ascii="Arial" w:hAnsi="Arial"/>
          <w:b/>
          <w:spacing w:val="-2"/>
          <w:sz w:val="24"/>
        </w:rPr>
        <w:t>length(self):</w:t>
      </w:r>
    </w:p>
    <w:p w14:paraId="48AACEEB" w14:textId="77777777" w:rsidR="007110C5" w:rsidRDefault="007110C5">
      <w:pPr>
        <w:pStyle w:val="BodyText"/>
        <w:rPr>
          <w:rFonts w:ascii="Arial" w:hAnsi="Arial"/>
          <w:b/>
          <w:sz w:val="24"/>
        </w:rPr>
      </w:pPr>
    </w:p>
    <w:p w14:paraId="5BD0F60B" w14:textId="77777777" w:rsidR="007110C5" w:rsidRDefault="007110C5">
      <w:pPr>
        <w:pStyle w:val="BodyText"/>
        <w:spacing w:before="165"/>
        <w:rPr>
          <w:rFonts w:ascii="Arial" w:hAnsi="Arial"/>
          <w:b/>
          <w:sz w:val="24"/>
        </w:rPr>
      </w:pPr>
    </w:p>
    <w:p w14:paraId="7A7BFAAE" w14:textId="77777777" w:rsidR="007110C5" w:rsidRDefault="00944F7C">
      <w:pPr>
        <w:tabs>
          <w:tab w:val="left" w:pos="1321"/>
          <w:tab w:val="left" w:pos="1894"/>
        </w:tabs>
        <w:spacing w:before="1"/>
        <w:ind w:left="627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def 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Arial" w:hAnsi="Arial"/>
          <w:b/>
          <w:spacing w:val="-5"/>
          <w:sz w:val="24"/>
        </w:rPr>
        <w:t>str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Arial" w:hAnsi="Arial"/>
          <w:b/>
          <w:spacing w:val="-2"/>
          <w:sz w:val="24"/>
        </w:rPr>
        <w:t>(self):</w:t>
      </w:r>
    </w:p>
    <w:p w14:paraId="014CDAA1" w14:textId="77777777" w:rsidR="007110C5" w:rsidRDefault="007110C5">
      <w:pPr>
        <w:pStyle w:val="BodyText"/>
        <w:rPr>
          <w:rFonts w:ascii="Arial" w:hAnsi="Arial"/>
          <w:b/>
          <w:sz w:val="24"/>
        </w:rPr>
      </w:pPr>
    </w:p>
    <w:p w14:paraId="7C6BF7E0" w14:textId="77777777" w:rsidR="007110C5" w:rsidRDefault="007110C5">
      <w:pPr>
        <w:pStyle w:val="BodyText"/>
        <w:rPr>
          <w:rFonts w:ascii="Arial" w:hAnsi="Arial"/>
          <w:b/>
          <w:sz w:val="24"/>
        </w:rPr>
      </w:pPr>
    </w:p>
    <w:p w14:paraId="55113EB7" w14:textId="77777777" w:rsidR="007110C5" w:rsidRDefault="007110C5">
      <w:pPr>
        <w:pStyle w:val="BodyText"/>
        <w:spacing w:before="84"/>
        <w:rPr>
          <w:rFonts w:ascii="Arial" w:hAnsi="Arial"/>
          <w:b/>
          <w:sz w:val="24"/>
        </w:rPr>
      </w:pPr>
    </w:p>
    <w:p w14:paraId="119FDEE8" w14:textId="77777777" w:rsidR="007110C5" w:rsidRDefault="00944F7C">
      <w:pPr>
        <w:pStyle w:val="Heading2"/>
        <w:numPr>
          <w:ilvl w:val="0"/>
          <w:numId w:val="6"/>
        </w:numPr>
        <w:tabs>
          <w:tab w:val="left" w:pos="734"/>
        </w:tabs>
        <w:ind w:left="734" w:hanging="351"/>
      </w:pPr>
      <w:r>
        <w:t>Predict</w:t>
      </w:r>
      <w:r>
        <w:rPr>
          <w:spacing w:val="-14"/>
        </w:rPr>
        <w:t xml:space="preserve"> </w:t>
      </w:r>
      <w:r>
        <w:t>before</w:t>
      </w:r>
      <w:r>
        <w:rPr>
          <w:spacing w:val="-13"/>
        </w:rPr>
        <w:t xml:space="preserve"> </w:t>
      </w:r>
      <w:r>
        <w:rPr>
          <w:spacing w:val="-2"/>
        </w:rPr>
        <w:t>running</w:t>
      </w:r>
    </w:p>
    <w:p w14:paraId="3D371763" w14:textId="77777777" w:rsidR="007110C5" w:rsidRDefault="007110C5">
      <w:pPr>
        <w:pStyle w:val="BodyText"/>
        <w:spacing w:before="57"/>
        <w:rPr>
          <w:rFonts w:ascii="Cambria" w:hAnsi="Cambria"/>
          <w:b/>
          <w:sz w:val="32"/>
        </w:rPr>
      </w:pPr>
    </w:p>
    <w:p w14:paraId="05891825" w14:textId="77777777" w:rsidR="007110C5" w:rsidRDefault="00944F7C">
      <w:pPr>
        <w:pStyle w:val="BodyText"/>
        <w:spacing w:before="1" w:line="334" w:lineRule="auto"/>
        <w:ind w:left="383" w:right="377"/>
        <w:jc w:val="both"/>
      </w:pPr>
      <w:r>
        <w:t xml:space="preserve">Start empty with capacity 5 (passing 5 to the constructor to set max_size). Fill in the returned value and stack after each operation. Use None when an operation returns no </w:t>
      </w:r>
      <w:r>
        <w:rPr>
          <w:spacing w:val="-2"/>
        </w:rPr>
        <w:t>value.</w:t>
      </w:r>
    </w:p>
    <w:p w14:paraId="776FFB7C" w14:textId="77777777" w:rsidR="007110C5" w:rsidRDefault="007110C5">
      <w:pPr>
        <w:pStyle w:val="BodyText"/>
        <w:spacing w:before="1"/>
        <w:rPr>
          <w:sz w:val="10"/>
        </w:rPr>
      </w:pPr>
    </w:p>
    <w:tbl>
      <w:tblPr>
        <w:tblW w:w="8222" w:type="dxa"/>
        <w:tblInd w:w="436" w:type="dxa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1314"/>
        <w:gridCol w:w="2371"/>
        <w:gridCol w:w="3260"/>
        <w:gridCol w:w="1277"/>
      </w:tblGrid>
      <w:tr w:rsidR="007110C5" w14:paraId="6BBC6222" w14:textId="77777777">
        <w:trPr>
          <w:trHeight w:val="522"/>
        </w:trPr>
        <w:tc>
          <w:tcPr>
            <w:tcW w:w="1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E6EF"/>
          </w:tcPr>
          <w:p w14:paraId="1E0FBF28" w14:textId="77777777" w:rsidR="007110C5" w:rsidRDefault="00944F7C">
            <w:pPr>
              <w:pStyle w:val="TableParagraph"/>
              <w:spacing w:before="152"/>
              <w:ind w:left="71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Operation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E6EF"/>
          </w:tcPr>
          <w:p w14:paraId="5D2525CA" w14:textId="77777777" w:rsidR="007110C5" w:rsidRDefault="00944F7C">
            <w:pPr>
              <w:pStyle w:val="TableParagraph"/>
              <w:spacing w:before="152"/>
              <w:ind w:left="76"/>
              <w:rPr>
                <w:b/>
                <w:sz w:val="19"/>
              </w:rPr>
            </w:pPr>
            <w:r>
              <w:rPr>
                <w:b/>
                <w:sz w:val="19"/>
              </w:rPr>
              <w:t>Predicted</w:t>
            </w:r>
            <w:r>
              <w:rPr>
                <w:b/>
                <w:spacing w:val="-7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return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E6EF"/>
          </w:tcPr>
          <w:p w14:paraId="7527A26D" w14:textId="77777777" w:rsidR="007110C5" w:rsidRDefault="00944F7C">
            <w:pPr>
              <w:pStyle w:val="TableParagraph"/>
              <w:spacing w:before="152"/>
              <w:ind w:left="71"/>
              <w:rPr>
                <w:b/>
                <w:sz w:val="19"/>
              </w:rPr>
            </w:pPr>
            <w:r>
              <w:rPr>
                <w:b/>
                <w:sz w:val="19"/>
              </w:rPr>
              <w:t>Stack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z w:val="19"/>
              </w:rPr>
              <w:t>bottom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z w:val="19"/>
              </w:rPr>
              <w:t>to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top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E6EF"/>
          </w:tcPr>
          <w:p w14:paraId="0C8F2CF5" w14:textId="77777777" w:rsidR="007110C5" w:rsidRDefault="00944F7C">
            <w:pPr>
              <w:pStyle w:val="TableParagraph"/>
              <w:spacing w:before="152"/>
              <w:ind w:left="72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top</w:t>
            </w:r>
          </w:p>
        </w:tc>
      </w:tr>
      <w:tr w:rsidR="007110C5" w14:paraId="7178004D" w14:textId="77777777">
        <w:trPr>
          <w:trHeight w:val="527"/>
        </w:trPr>
        <w:tc>
          <w:tcPr>
            <w:tcW w:w="1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0D95DB" w14:textId="77777777" w:rsidR="007110C5" w:rsidRDefault="00944F7C">
            <w:pPr>
              <w:pStyle w:val="TableParagraph"/>
              <w:spacing w:before="157"/>
              <w:ind w:left="71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pacing w:val="-2"/>
                <w:sz w:val="19"/>
              </w:rPr>
              <w:t>push("A")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3AD4CA" w14:textId="77777777" w:rsidR="007110C5" w:rsidRDefault="00944F7C">
            <w:pPr>
              <w:pStyle w:val="TableParagraph"/>
              <w:rPr>
                <w:rFonts w:ascii="DejaVu Sans" w:hAnsi="DejaVu Sans"/>
                <w:sz w:val="20"/>
              </w:rPr>
            </w:pPr>
            <w:r>
              <w:rPr>
                <w:rFonts w:ascii="DejaVu Sans" w:hAnsi="DejaVu Sans"/>
                <w:color w:val="1F3A93"/>
                <w:sz w:val="20"/>
              </w:rPr>
              <w:t>None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02283F" w14:textId="77777777" w:rsidR="007110C5" w:rsidRDefault="00944F7C">
            <w:pPr>
              <w:pStyle w:val="TableParagraph"/>
              <w:rPr>
                <w:rFonts w:ascii="DejaVu Sans" w:hAnsi="DejaVu Sans"/>
                <w:sz w:val="20"/>
              </w:rPr>
            </w:pPr>
            <w:r>
              <w:rPr>
                <w:rFonts w:ascii="DejaVu Sans" w:hAnsi="DejaVu Sans"/>
                <w:color w:val="1F3A93"/>
                <w:sz w:val="20"/>
              </w:rPr>
              <w:t>[“A”]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CEAAB6" w14:textId="77777777" w:rsidR="007110C5" w:rsidRDefault="00944F7C">
            <w:pPr>
              <w:pStyle w:val="TableParagraph"/>
              <w:rPr>
                <w:rFonts w:ascii="DejaVu Sans" w:hAnsi="DejaVu Sans"/>
                <w:sz w:val="20"/>
              </w:rPr>
            </w:pPr>
            <w:r>
              <w:rPr>
                <w:rFonts w:ascii="DejaVu Sans" w:hAnsi="DejaVu Sans"/>
                <w:color w:val="1F3A93"/>
                <w:sz w:val="20"/>
              </w:rPr>
              <w:t>“A”</w:t>
            </w:r>
          </w:p>
        </w:tc>
      </w:tr>
      <w:tr w:rsidR="007110C5" w14:paraId="49E23A22" w14:textId="77777777">
        <w:trPr>
          <w:trHeight w:val="527"/>
        </w:trPr>
        <w:tc>
          <w:tcPr>
            <w:tcW w:w="1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B0714D" w14:textId="77777777" w:rsidR="007110C5" w:rsidRDefault="00944F7C">
            <w:pPr>
              <w:pStyle w:val="TableParagraph"/>
              <w:spacing w:before="157"/>
              <w:ind w:left="71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pacing w:val="-2"/>
                <w:sz w:val="19"/>
              </w:rPr>
              <w:t>push("B")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F75D08" w14:textId="77777777" w:rsidR="007110C5" w:rsidRDefault="00944F7C">
            <w:pPr>
              <w:pStyle w:val="TableParagraph"/>
              <w:rPr>
                <w:rFonts w:ascii="DejaVu Sans" w:hAnsi="DejaVu Sans"/>
                <w:sz w:val="20"/>
              </w:rPr>
            </w:pPr>
            <w:r>
              <w:rPr>
                <w:rFonts w:ascii="DejaVu Sans" w:hAnsi="DejaVu Sans"/>
                <w:color w:val="1F3A93"/>
                <w:sz w:val="20"/>
              </w:rPr>
              <w:t>None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B8CF61" w14:textId="77777777" w:rsidR="007110C5" w:rsidRDefault="00944F7C">
            <w:pPr>
              <w:pStyle w:val="TableParagraph"/>
              <w:rPr>
                <w:rFonts w:ascii="DejaVu Sans" w:hAnsi="DejaVu Sans"/>
                <w:sz w:val="20"/>
              </w:rPr>
            </w:pPr>
            <w:r>
              <w:rPr>
                <w:rFonts w:ascii="DejaVu Sans" w:hAnsi="DejaVu Sans"/>
                <w:color w:val="1F3A93"/>
                <w:sz w:val="20"/>
              </w:rPr>
              <w:t>[“A”, “B”]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F87D0E" w14:textId="77777777" w:rsidR="007110C5" w:rsidRDefault="00944F7C">
            <w:pPr>
              <w:pStyle w:val="TableParagraph"/>
              <w:rPr>
                <w:rFonts w:ascii="DejaVu Sans" w:hAnsi="DejaVu Sans"/>
                <w:sz w:val="20"/>
              </w:rPr>
            </w:pPr>
            <w:r>
              <w:rPr>
                <w:rFonts w:ascii="DejaVu Sans" w:hAnsi="DejaVu Sans"/>
                <w:color w:val="1F3A93"/>
                <w:sz w:val="20"/>
              </w:rPr>
              <w:t>“B”</w:t>
            </w:r>
          </w:p>
        </w:tc>
      </w:tr>
      <w:tr w:rsidR="007110C5" w14:paraId="1B5B3C9D" w14:textId="77777777">
        <w:trPr>
          <w:trHeight w:val="527"/>
        </w:trPr>
        <w:tc>
          <w:tcPr>
            <w:tcW w:w="1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DCFF19" w14:textId="77777777" w:rsidR="007110C5" w:rsidRDefault="00944F7C">
            <w:pPr>
              <w:pStyle w:val="TableParagraph"/>
              <w:spacing w:before="157"/>
              <w:ind w:left="71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pacing w:val="-2"/>
                <w:sz w:val="19"/>
              </w:rPr>
              <w:t>peek()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332644" w14:textId="77777777" w:rsidR="007110C5" w:rsidRDefault="00944F7C">
            <w:pPr>
              <w:pStyle w:val="TableParagraph"/>
              <w:rPr>
                <w:rFonts w:ascii="DejaVu Sans" w:hAnsi="DejaVu Sans"/>
                <w:sz w:val="20"/>
              </w:rPr>
            </w:pPr>
            <w:r>
              <w:rPr>
                <w:rFonts w:ascii="DejaVu Sans" w:hAnsi="DejaVu Sans"/>
                <w:color w:val="1F3A93"/>
                <w:sz w:val="20"/>
              </w:rPr>
              <w:t>“B”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4FE3C8" w14:textId="77777777" w:rsidR="007110C5" w:rsidRDefault="00944F7C">
            <w:pPr>
              <w:pStyle w:val="TableParagraph"/>
              <w:rPr>
                <w:rFonts w:ascii="DejaVu Sans" w:hAnsi="DejaVu Sans"/>
                <w:sz w:val="20"/>
              </w:rPr>
            </w:pPr>
            <w:r>
              <w:rPr>
                <w:rFonts w:ascii="DejaVu Sans" w:hAnsi="DejaVu Sans"/>
                <w:color w:val="1F3A93"/>
                <w:sz w:val="20"/>
              </w:rPr>
              <w:t>[“A”, “B”]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E24AC6" w14:textId="77777777" w:rsidR="007110C5" w:rsidRDefault="00944F7C">
            <w:pPr>
              <w:pStyle w:val="TableParagraph"/>
              <w:rPr>
                <w:rFonts w:ascii="DejaVu Sans" w:hAnsi="DejaVu Sans"/>
                <w:sz w:val="20"/>
              </w:rPr>
            </w:pPr>
            <w:r>
              <w:rPr>
                <w:rFonts w:ascii="DejaVu Sans" w:hAnsi="DejaVu Sans"/>
                <w:color w:val="1F3A93"/>
                <w:sz w:val="20"/>
              </w:rPr>
              <w:t>“B”</w:t>
            </w:r>
          </w:p>
        </w:tc>
      </w:tr>
      <w:tr w:rsidR="007110C5" w14:paraId="77FF2845" w14:textId="77777777">
        <w:trPr>
          <w:trHeight w:val="527"/>
        </w:trPr>
        <w:tc>
          <w:tcPr>
            <w:tcW w:w="1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310CBC" w14:textId="77777777" w:rsidR="007110C5" w:rsidRDefault="00944F7C">
            <w:pPr>
              <w:pStyle w:val="TableParagraph"/>
              <w:spacing w:before="157"/>
              <w:ind w:left="71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pacing w:val="-2"/>
                <w:sz w:val="19"/>
              </w:rPr>
              <w:t>pop()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C23686" w14:textId="77777777" w:rsidR="007110C5" w:rsidRDefault="00944F7C">
            <w:pPr>
              <w:pStyle w:val="TableParagraph"/>
              <w:rPr>
                <w:rFonts w:ascii="DejaVu Sans" w:hAnsi="DejaVu Sans"/>
                <w:sz w:val="20"/>
              </w:rPr>
            </w:pPr>
            <w:r>
              <w:rPr>
                <w:rFonts w:ascii="DejaVu Sans" w:hAnsi="DejaVu Sans"/>
                <w:color w:val="1F3A93"/>
                <w:sz w:val="20"/>
              </w:rPr>
              <w:t>“B”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B2B5A8" w14:textId="77777777" w:rsidR="007110C5" w:rsidRDefault="00944F7C">
            <w:pPr>
              <w:pStyle w:val="TableParagraph"/>
              <w:rPr>
                <w:rFonts w:ascii="DejaVu Sans" w:hAnsi="DejaVu Sans"/>
                <w:sz w:val="20"/>
              </w:rPr>
            </w:pPr>
            <w:r>
              <w:rPr>
                <w:rFonts w:ascii="DejaVu Sans" w:hAnsi="DejaVu Sans"/>
                <w:color w:val="1F3A93"/>
                <w:sz w:val="20"/>
              </w:rPr>
              <w:t>[“A”]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EFB4FE" w14:textId="77777777" w:rsidR="007110C5" w:rsidRDefault="00944F7C">
            <w:pPr>
              <w:pStyle w:val="TableParagraph"/>
              <w:rPr>
                <w:rFonts w:ascii="DejaVu Sans" w:hAnsi="DejaVu Sans"/>
                <w:sz w:val="20"/>
              </w:rPr>
            </w:pPr>
            <w:r>
              <w:rPr>
                <w:rFonts w:ascii="DejaVu Sans" w:hAnsi="DejaVu Sans"/>
                <w:color w:val="1F3A93"/>
                <w:sz w:val="20"/>
              </w:rPr>
              <w:t>“A”</w:t>
            </w:r>
          </w:p>
        </w:tc>
      </w:tr>
      <w:tr w:rsidR="007110C5" w14:paraId="185CE64E" w14:textId="77777777">
        <w:trPr>
          <w:trHeight w:val="527"/>
        </w:trPr>
        <w:tc>
          <w:tcPr>
            <w:tcW w:w="1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B8E185" w14:textId="77777777" w:rsidR="007110C5" w:rsidRDefault="00944F7C">
            <w:pPr>
              <w:pStyle w:val="TableParagraph"/>
              <w:spacing w:before="157"/>
              <w:ind w:left="71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pacing w:val="-2"/>
                <w:sz w:val="19"/>
              </w:rPr>
              <w:t>push("C")</w:t>
            </w:r>
          </w:p>
        </w:tc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B067EF" w14:textId="77777777" w:rsidR="007110C5" w:rsidRDefault="00944F7C">
            <w:pPr>
              <w:pStyle w:val="TableParagraph"/>
              <w:rPr>
                <w:rFonts w:ascii="DejaVu Sans" w:hAnsi="DejaVu Sans"/>
                <w:sz w:val="20"/>
              </w:rPr>
            </w:pPr>
            <w:r>
              <w:rPr>
                <w:rFonts w:ascii="DejaVu Sans" w:hAnsi="DejaVu Sans"/>
                <w:color w:val="1F3A93"/>
                <w:sz w:val="20"/>
              </w:rPr>
              <w:t>None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9013A3" w14:textId="77777777" w:rsidR="007110C5" w:rsidRDefault="00944F7C">
            <w:pPr>
              <w:pStyle w:val="TableParagraph"/>
              <w:rPr>
                <w:rFonts w:ascii="DejaVu Sans" w:hAnsi="DejaVu Sans"/>
                <w:sz w:val="20"/>
              </w:rPr>
            </w:pPr>
            <w:r>
              <w:rPr>
                <w:rFonts w:ascii="DejaVu Sans" w:hAnsi="DejaVu Sans"/>
                <w:color w:val="1F3A93"/>
                <w:sz w:val="20"/>
              </w:rPr>
              <w:t>[“A”, “C”]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E4FEC" w14:textId="77777777" w:rsidR="007110C5" w:rsidRDefault="00944F7C">
            <w:pPr>
              <w:pStyle w:val="TableParagraph"/>
              <w:rPr>
                <w:rFonts w:ascii="DejaVu Sans" w:hAnsi="DejaVu Sans"/>
                <w:sz w:val="20"/>
              </w:rPr>
            </w:pPr>
            <w:r>
              <w:rPr>
                <w:rFonts w:ascii="DejaVu Sans" w:hAnsi="DejaVu Sans"/>
                <w:color w:val="1F3A93"/>
                <w:sz w:val="20"/>
              </w:rPr>
              <w:t>“C”</w:t>
            </w:r>
          </w:p>
        </w:tc>
      </w:tr>
    </w:tbl>
    <w:p w14:paraId="3EFC0272" w14:textId="77777777" w:rsidR="007110C5" w:rsidRDefault="007110C5">
      <w:pPr>
        <w:pStyle w:val="BodyText"/>
        <w:spacing w:before="179"/>
      </w:pPr>
    </w:p>
    <w:p w14:paraId="64F6AD86" w14:textId="77777777" w:rsidR="007110C5" w:rsidRDefault="00944F7C">
      <w:pPr>
        <w:pStyle w:val="Heading2"/>
        <w:numPr>
          <w:ilvl w:val="0"/>
          <w:numId w:val="6"/>
        </w:numPr>
        <w:tabs>
          <w:tab w:val="left" w:pos="735"/>
        </w:tabs>
        <w:spacing w:before="1"/>
        <w:ind w:left="735" w:hanging="352"/>
      </w:pPr>
      <w:r>
        <w:t>Follow</w:t>
      </w:r>
      <w:r>
        <w:rPr>
          <w:spacing w:val="-18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implementation</w:t>
      </w:r>
      <w:r>
        <w:rPr>
          <w:spacing w:val="-17"/>
        </w:rPr>
        <w:t xml:space="preserve"> </w:t>
      </w:r>
      <w:r>
        <w:rPr>
          <w:spacing w:val="-2"/>
        </w:rPr>
        <w:t>steps</w:t>
      </w:r>
    </w:p>
    <w:p w14:paraId="666BCCE9" w14:textId="77777777" w:rsidR="007110C5" w:rsidRDefault="007110C5">
      <w:pPr>
        <w:pStyle w:val="BodyText"/>
        <w:spacing w:before="62"/>
        <w:rPr>
          <w:rFonts w:ascii="Cambria" w:hAnsi="Cambria"/>
          <w:b/>
          <w:sz w:val="32"/>
        </w:rPr>
      </w:pPr>
    </w:p>
    <w:p w14:paraId="50A101AD" w14:textId="77777777" w:rsidR="007110C5" w:rsidRDefault="00944F7C">
      <w:pPr>
        <w:pStyle w:val="BodyText"/>
        <w:spacing w:line="334" w:lineRule="auto"/>
        <w:ind w:left="383" w:right="275"/>
      </w:pPr>
      <w:r>
        <w:t>Hint: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Stack</w:t>
      </w:r>
      <w:r>
        <w:rPr>
          <w:spacing w:val="-3"/>
        </w:rPr>
        <w:t xml:space="preserve"> </w:t>
      </w:r>
      <w:r>
        <w:t>adds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removes</w:t>
      </w:r>
      <w:r>
        <w:rPr>
          <w:spacing w:val="-3"/>
        </w:rPr>
        <w:t xml:space="preserve"> </w:t>
      </w:r>
      <w:r>
        <w:t>items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end,</w:t>
      </w:r>
      <w:r>
        <w:rPr>
          <w:spacing w:val="-3"/>
        </w:rPr>
        <w:t xml:space="preserve"> </w:t>
      </w:r>
      <w:r>
        <w:t>called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top.</w:t>
      </w:r>
      <w:r>
        <w:rPr>
          <w:spacing w:val="-3"/>
        </w:rPr>
        <w:t xml:space="preserve"> </w:t>
      </w:r>
      <w:r>
        <w:t>peek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inspects that end. Use the end of the Python list as the top.</w:t>
      </w:r>
    </w:p>
    <w:p w14:paraId="4BCA2D6D" w14:textId="77777777" w:rsidR="007110C5" w:rsidRDefault="00944F7C">
      <w:pPr>
        <w:pStyle w:val="ListParagraph"/>
        <w:numPr>
          <w:ilvl w:val="1"/>
          <w:numId w:val="6"/>
        </w:numPr>
        <w:tabs>
          <w:tab w:val="left" w:pos="624"/>
        </w:tabs>
        <w:spacing w:before="159" w:line="338" w:lineRule="auto"/>
        <w:ind w:right="379" w:firstLine="0"/>
        <w:rPr>
          <w:sz w:val="21"/>
        </w:rPr>
      </w:pPr>
      <w:r>
        <w:rPr>
          <w:sz w:val="21"/>
        </w:rPr>
        <w:t>Initialise Stack(capacity=5): data = [], top = -1 and max_size = capacity. The value top is the last occupied index.</w:t>
      </w:r>
    </w:p>
    <w:p w14:paraId="263D97CD" w14:textId="77777777" w:rsidR="007110C5" w:rsidRDefault="00944F7C">
      <w:pPr>
        <w:pStyle w:val="ListParagraph"/>
        <w:numPr>
          <w:ilvl w:val="1"/>
          <w:numId w:val="6"/>
        </w:numPr>
        <w:tabs>
          <w:tab w:val="left" w:pos="636"/>
        </w:tabs>
        <w:spacing w:before="154" w:line="334" w:lineRule="auto"/>
        <w:ind w:right="379" w:firstLine="0"/>
        <w:rPr>
          <w:sz w:val="21"/>
        </w:rPr>
      </w:pPr>
      <w:r>
        <w:rPr>
          <w:sz w:val="21"/>
        </w:rPr>
        <w:t>push(new_data): check whether top + 1 equals max_size; if full, raise OverflowError. Otherwise append the item, then increase top by 1. Return None.</w:t>
      </w:r>
    </w:p>
    <w:p w14:paraId="23F547D9" w14:textId="77777777" w:rsidR="007110C5" w:rsidRDefault="00944F7C">
      <w:pPr>
        <w:pStyle w:val="ListParagraph"/>
        <w:numPr>
          <w:ilvl w:val="1"/>
          <w:numId w:val="6"/>
        </w:numPr>
        <w:tabs>
          <w:tab w:val="left" w:pos="618"/>
        </w:tabs>
        <w:spacing w:before="164" w:line="334" w:lineRule="auto"/>
        <w:ind w:right="377" w:firstLine="0"/>
        <w:rPr>
          <w:sz w:val="21"/>
        </w:rPr>
        <w:sectPr w:rsidR="007110C5">
          <w:pgSz w:w="11906" w:h="16838"/>
          <w:pgMar w:top="1380" w:right="1417" w:bottom="280" w:left="1417" w:header="0" w:footer="0" w:gutter="0"/>
          <w:cols w:space="1701"/>
        </w:sectPr>
      </w:pPr>
      <w:r>
        <w:rPr>
          <w:sz w:val="21"/>
        </w:rPr>
        <w:t>pop(): if top</w:t>
      </w:r>
      <w:r>
        <w:rPr>
          <w:spacing w:val="-1"/>
          <w:sz w:val="21"/>
        </w:rPr>
        <w:t xml:space="preserve"> </w:t>
      </w:r>
      <w:r>
        <w:rPr>
          <w:sz w:val="21"/>
        </w:rPr>
        <w:t>==</w:t>
      </w:r>
      <w:r>
        <w:rPr>
          <w:spacing w:val="-1"/>
          <w:sz w:val="21"/>
        </w:rPr>
        <w:t xml:space="preserve"> </w:t>
      </w:r>
      <w:r>
        <w:rPr>
          <w:sz w:val="21"/>
        </w:rPr>
        <w:t>-1, raise IndexError.</w:t>
      </w:r>
      <w:r>
        <w:rPr>
          <w:spacing w:val="-1"/>
          <w:sz w:val="21"/>
        </w:rPr>
        <w:t xml:space="preserve"> </w:t>
      </w:r>
      <w:r>
        <w:rPr>
          <w:sz w:val="21"/>
        </w:rPr>
        <w:t>Otherwise save data[top],</w:t>
      </w:r>
      <w:r>
        <w:rPr>
          <w:spacing w:val="-1"/>
          <w:sz w:val="21"/>
        </w:rPr>
        <w:t xml:space="preserve"> </w:t>
      </w:r>
      <w:r>
        <w:rPr>
          <w:sz w:val="21"/>
        </w:rPr>
        <w:t>remove the last</w:t>
      </w:r>
      <w:r>
        <w:rPr>
          <w:spacing w:val="-1"/>
          <w:sz w:val="21"/>
        </w:rPr>
        <w:t xml:space="preserve"> </w:t>
      </w:r>
      <w:r>
        <w:rPr>
          <w:sz w:val="21"/>
        </w:rPr>
        <w:t>list item, decrease top by 1 and return the saved value.</w:t>
      </w:r>
    </w:p>
    <w:p w14:paraId="13D22866" w14:textId="77777777" w:rsidR="007110C5" w:rsidRDefault="00944F7C">
      <w:pPr>
        <w:pStyle w:val="ListParagraph"/>
        <w:numPr>
          <w:ilvl w:val="1"/>
          <w:numId w:val="6"/>
        </w:numPr>
        <w:tabs>
          <w:tab w:val="left" w:pos="614"/>
        </w:tabs>
        <w:spacing w:before="69" w:line="334" w:lineRule="auto"/>
        <w:ind w:right="378" w:firstLine="0"/>
        <w:rPr>
          <w:sz w:val="21"/>
        </w:rPr>
      </w:pPr>
      <w:r>
        <w:rPr>
          <w:sz w:val="21"/>
        </w:rPr>
        <w:lastRenderedPageBreak/>
        <w:t>peek():</w:t>
      </w:r>
      <w:r>
        <w:rPr>
          <w:spacing w:val="-5"/>
          <w:sz w:val="21"/>
        </w:rPr>
        <w:t xml:space="preserve"> </w:t>
      </w:r>
      <w:r>
        <w:rPr>
          <w:sz w:val="21"/>
        </w:rPr>
        <w:t>if</w:t>
      </w:r>
      <w:r>
        <w:rPr>
          <w:spacing w:val="-5"/>
          <w:sz w:val="21"/>
        </w:rPr>
        <w:t xml:space="preserve"> </w:t>
      </w:r>
      <w:r>
        <w:rPr>
          <w:sz w:val="21"/>
        </w:rPr>
        <w:t>empty,</w:t>
      </w:r>
      <w:r>
        <w:rPr>
          <w:spacing w:val="-5"/>
          <w:sz w:val="21"/>
        </w:rPr>
        <w:t xml:space="preserve"> </w:t>
      </w:r>
      <w:r>
        <w:rPr>
          <w:sz w:val="21"/>
        </w:rPr>
        <w:t>raise</w:t>
      </w:r>
      <w:r>
        <w:rPr>
          <w:spacing w:val="-5"/>
          <w:sz w:val="21"/>
        </w:rPr>
        <w:t xml:space="preserve"> </w:t>
      </w:r>
      <w:r>
        <w:rPr>
          <w:sz w:val="21"/>
        </w:rPr>
        <w:t>IndexError;</w:t>
      </w:r>
      <w:r>
        <w:rPr>
          <w:spacing w:val="-5"/>
          <w:sz w:val="21"/>
        </w:rPr>
        <w:t xml:space="preserve"> </w:t>
      </w:r>
      <w:r>
        <w:rPr>
          <w:sz w:val="21"/>
        </w:rPr>
        <w:t>otherwise</w:t>
      </w:r>
      <w:r>
        <w:rPr>
          <w:spacing w:val="-5"/>
          <w:sz w:val="21"/>
        </w:rPr>
        <w:t xml:space="preserve"> </w:t>
      </w:r>
      <w:r>
        <w:rPr>
          <w:sz w:val="21"/>
        </w:rPr>
        <w:t>return</w:t>
      </w:r>
      <w:r>
        <w:rPr>
          <w:spacing w:val="-5"/>
          <w:sz w:val="21"/>
        </w:rPr>
        <w:t xml:space="preserve"> </w:t>
      </w:r>
      <w:r>
        <w:rPr>
          <w:sz w:val="21"/>
        </w:rPr>
        <w:t>data[top]</w:t>
      </w:r>
      <w:r>
        <w:rPr>
          <w:spacing w:val="-5"/>
          <w:sz w:val="21"/>
        </w:rPr>
        <w:t xml:space="preserve"> </w:t>
      </w:r>
      <w:r>
        <w:rPr>
          <w:sz w:val="21"/>
        </w:rPr>
        <w:t>without</w:t>
      </w:r>
      <w:r>
        <w:rPr>
          <w:spacing w:val="-5"/>
          <w:sz w:val="21"/>
        </w:rPr>
        <w:t xml:space="preserve"> </w:t>
      </w:r>
      <w:r>
        <w:rPr>
          <w:sz w:val="21"/>
        </w:rPr>
        <w:t>changing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list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or </w:t>
      </w:r>
      <w:r>
        <w:rPr>
          <w:spacing w:val="-4"/>
          <w:sz w:val="21"/>
        </w:rPr>
        <w:t>top.</w:t>
      </w:r>
    </w:p>
    <w:p w14:paraId="00649F5C" w14:textId="77777777" w:rsidR="007110C5" w:rsidRDefault="00944F7C">
      <w:pPr>
        <w:pStyle w:val="ListParagraph"/>
        <w:numPr>
          <w:ilvl w:val="1"/>
          <w:numId w:val="6"/>
        </w:numPr>
        <w:tabs>
          <w:tab w:val="left" w:pos="604"/>
        </w:tabs>
        <w:spacing w:before="164" w:line="334" w:lineRule="auto"/>
        <w:ind w:right="323" w:firstLine="0"/>
        <w:rPr>
          <w:sz w:val="21"/>
        </w:rPr>
      </w:pPr>
      <w:r>
        <w:rPr>
          <w:sz w:val="21"/>
        </w:rPr>
        <w:t>length():</w:t>
      </w:r>
      <w:r>
        <w:rPr>
          <w:spacing w:val="-15"/>
          <w:sz w:val="21"/>
        </w:rPr>
        <w:t xml:space="preserve"> </w:t>
      </w:r>
      <w:r>
        <w:rPr>
          <w:sz w:val="21"/>
        </w:rPr>
        <w:t>return</w:t>
      </w:r>
      <w:r>
        <w:rPr>
          <w:spacing w:val="-15"/>
          <w:sz w:val="21"/>
        </w:rPr>
        <w:t xml:space="preserve"> </w:t>
      </w:r>
      <w:r>
        <w:rPr>
          <w:sz w:val="21"/>
        </w:rPr>
        <w:t>top</w:t>
      </w:r>
      <w:r>
        <w:rPr>
          <w:spacing w:val="-14"/>
          <w:sz w:val="21"/>
        </w:rPr>
        <w:t xml:space="preserve"> </w:t>
      </w:r>
      <w:r>
        <w:rPr>
          <w:sz w:val="21"/>
        </w:rPr>
        <w:t>+</w:t>
      </w:r>
      <w:r>
        <w:rPr>
          <w:spacing w:val="-15"/>
          <w:sz w:val="21"/>
        </w:rPr>
        <w:t xml:space="preserve"> </w:t>
      </w:r>
      <w:r>
        <w:rPr>
          <w:sz w:val="21"/>
        </w:rPr>
        <w:t>1.</w:t>
      </w:r>
      <w:r>
        <w:rPr>
          <w:spacing w:val="-14"/>
          <w:sz w:val="21"/>
        </w:rPr>
        <w:t xml:space="preserve"> </w:t>
      </w:r>
      <w:r>
        <w:rPr>
          <w:sz w:val="21"/>
        </w:rPr>
        <w:t>Implement</w:t>
      </w:r>
      <w:r>
        <w:rPr>
          <w:spacing w:val="-15"/>
          <w:sz w:val="21"/>
        </w:rPr>
        <w:t xml:space="preserve"> </w:t>
      </w:r>
      <w:r>
        <w:rPr>
          <w:sz w:val="21"/>
        </w:rPr>
        <w:t>each</w:t>
      </w:r>
      <w:r>
        <w:rPr>
          <w:spacing w:val="-15"/>
          <w:sz w:val="21"/>
        </w:rPr>
        <w:t xml:space="preserve"> </w:t>
      </w:r>
      <w:r>
        <w:rPr>
          <w:sz w:val="21"/>
        </w:rPr>
        <w:t>method</w:t>
      </w:r>
      <w:r>
        <w:rPr>
          <w:spacing w:val="-14"/>
          <w:sz w:val="21"/>
        </w:rPr>
        <w:t xml:space="preserve"> </w:t>
      </w:r>
      <w:r>
        <w:rPr>
          <w:sz w:val="21"/>
        </w:rPr>
        <w:t>in</w:t>
      </w:r>
      <w:r>
        <w:rPr>
          <w:spacing w:val="-15"/>
          <w:sz w:val="21"/>
        </w:rPr>
        <w:t xml:space="preserve"> </w:t>
      </w:r>
      <w:r>
        <w:rPr>
          <w:sz w:val="21"/>
        </w:rPr>
        <w:t>your</w:t>
      </w:r>
      <w:r>
        <w:rPr>
          <w:spacing w:val="-14"/>
          <w:sz w:val="21"/>
        </w:rPr>
        <w:t xml:space="preserve"> </w:t>
      </w:r>
      <w:r>
        <w:rPr>
          <w:sz w:val="21"/>
        </w:rPr>
        <w:t>editor,</w:t>
      </w:r>
      <w:r>
        <w:rPr>
          <w:spacing w:val="-15"/>
          <w:sz w:val="21"/>
        </w:rPr>
        <w:t xml:space="preserve"> </w:t>
      </w:r>
      <w:r>
        <w:rPr>
          <w:sz w:val="21"/>
        </w:rPr>
        <w:t>then</w:t>
      </w:r>
      <w:r>
        <w:rPr>
          <w:spacing w:val="-15"/>
          <w:sz w:val="21"/>
        </w:rPr>
        <w:t xml:space="preserve"> </w:t>
      </w:r>
      <w:r>
        <w:rPr>
          <w:sz w:val="21"/>
        </w:rPr>
        <w:t>run</w:t>
      </w:r>
      <w:r>
        <w:rPr>
          <w:spacing w:val="-14"/>
          <w:sz w:val="21"/>
        </w:rPr>
        <w:t xml:space="preserve"> </w:t>
      </w:r>
      <w:r>
        <w:rPr>
          <w:sz w:val="21"/>
        </w:rPr>
        <w:t>the</w:t>
      </w:r>
      <w:r>
        <w:rPr>
          <w:spacing w:val="-15"/>
          <w:sz w:val="21"/>
        </w:rPr>
        <w:t xml:space="preserve"> </w:t>
      </w:r>
      <w:r>
        <w:rPr>
          <w:sz w:val="21"/>
        </w:rPr>
        <w:t>checks</w:t>
      </w:r>
      <w:r>
        <w:rPr>
          <w:spacing w:val="-14"/>
          <w:sz w:val="21"/>
        </w:rPr>
        <w:t xml:space="preserve"> </w:t>
      </w:r>
      <w:r>
        <w:rPr>
          <w:sz w:val="21"/>
        </w:rPr>
        <w:t>below. You have the steps; write the Python yourself.</w:t>
      </w:r>
    </w:p>
    <w:p w14:paraId="2F4238C8" w14:textId="77777777" w:rsidR="007110C5" w:rsidRDefault="007110C5">
      <w:pPr>
        <w:pStyle w:val="BodyText"/>
        <w:spacing w:before="94"/>
      </w:pPr>
    </w:p>
    <w:p w14:paraId="1A891884" w14:textId="77777777" w:rsidR="007110C5" w:rsidRDefault="00944F7C">
      <w:pPr>
        <w:pStyle w:val="Heading2"/>
        <w:numPr>
          <w:ilvl w:val="0"/>
          <w:numId w:val="6"/>
        </w:numPr>
        <w:tabs>
          <w:tab w:val="left" w:pos="710"/>
        </w:tabs>
        <w:ind w:left="710" w:hanging="327"/>
      </w:pPr>
      <w:r>
        <w:rPr>
          <w:spacing w:val="-2"/>
        </w:rPr>
        <w:t>Test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explain</w:t>
      </w:r>
    </w:p>
    <w:p w14:paraId="187E493C" w14:textId="77777777" w:rsidR="007110C5" w:rsidRDefault="007110C5">
      <w:pPr>
        <w:pStyle w:val="BodyText"/>
        <w:spacing w:before="57"/>
        <w:rPr>
          <w:rFonts w:ascii="Cambria" w:hAnsi="Cambria"/>
          <w:b/>
          <w:sz w:val="32"/>
        </w:rPr>
      </w:pPr>
    </w:p>
    <w:p w14:paraId="3FCC4F00" w14:textId="77777777" w:rsidR="007110C5" w:rsidRDefault="00944F7C">
      <w:pPr>
        <w:pStyle w:val="BodyText"/>
        <w:spacing w:line="336" w:lineRule="auto"/>
        <w:ind w:left="383" w:right="375"/>
        <w:jc w:val="both"/>
      </w:pPr>
      <w:r>
        <w:t>Test normal LIFO order, peek without removal, removing the last item, empty pop and empty</w:t>
      </w:r>
      <w:r>
        <w:rPr>
          <w:spacing w:val="-5"/>
        </w:rPr>
        <w:t xml:space="preserve"> </w:t>
      </w:r>
      <w:r>
        <w:t>peek.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capacity</w:t>
      </w:r>
      <w:r>
        <w:rPr>
          <w:spacing w:val="-5"/>
        </w:rPr>
        <w:t xml:space="preserve"> </w:t>
      </w:r>
      <w:r>
        <w:t>3,</w:t>
      </w:r>
      <w:r>
        <w:rPr>
          <w:spacing w:val="-4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slots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attempt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fourth</w:t>
      </w:r>
      <w:r>
        <w:rPr>
          <w:spacing w:val="-5"/>
        </w:rPr>
        <w:t xml:space="preserve"> </w:t>
      </w:r>
      <w:r>
        <w:t>push.</w:t>
      </w:r>
      <w:r>
        <w:rPr>
          <w:spacing w:val="-4"/>
        </w:rPr>
        <w:t xml:space="preserve"> </w:t>
      </w:r>
      <w:r>
        <w:t>Catch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expected exception so later tests still run; check that the stack remains unchanged.</w:t>
      </w:r>
    </w:p>
    <w:p w14:paraId="5FAEFCD5" w14:textId="77777777" w:rsidR="00355327" w:rsidRDefault="00944F7C" w:rsidP="00355327">
      <w:pPr>
        <w:pStyle w:val="BodyText"/>
        <w:spacing w:before="157"/>
        <w:ind w:left="383"/>
        <w:jc w:val="both"/>
        <w:rPr>
          <w:spacing w:val="-2"/>
        </w:rPr>
      </w:pPr>
      <w:r>
        <w:t>One</w:t>
      </w:r>
      <w:r>
        <w:rPr>
          <w:spacing w:val="-9"/>
        </w:rPr>
        <w:t xml:space="preserve"> </w:t>
      </w:r>
      <w:r>
        <w:t>boundary</w:t>
      </w:r>
      <w:r>
        <w:rPr>
          <w:spacing w:val="-7"/>
        </w:rPr>
        <w:t xml:space="preserve"> </w:t>
      </w:r>
      <w:r>
        <w:t>test:</w:t>
      </w:r>
      <w:r>
        <w:rPr>
          <w:spacing w:val="-6"/>
        </w:rPr>
        <w:t xml:space="preserve"> </w:t>
      </w:r>
      <w:r>
        <w:t>initial</w:t>
      </w:r>
      <w:r>
        <w:rPr>
          <w:spacing w:val="-7"/>
        </w:rPr>
        <w:t xml:space="preserve"> </w:t>
      </w:r>
      <w:r>
        <w:t>state,</w:t>
      </w:r>
      <w:r>
        <w:rPr>
          <w:spacing w:val="-7"/>
        </w:rPr>
        <w:t xml:space="preserve"> </w:t>
      </w:r>
      <w:r>
        <w:t>operation,</w:t>
      </w:r>
      <w:r>
        <w:rPr>
          <w:spacing w:val="-6"/>
        </w:rPr>
        <w:t xml:space="preserve"> </w:t>
      </w:r>
      <w:r>
        <w:t>expected</w:t>
      </w:r>
      <w:r>
        <w:rPr>
          <w:spacing w:val="-7"/>
        </w:rPr>
        <w:t xml:space="preserve"> </w:t>
      </w:r>
      <w:r>
        <w:t>result,</w:t>
      </w:r>
      <w:r>
        <w:rPr>
          <w:spacing w:val="-7"/>
        </w:rPr>
        <w:t xml:space="preserve"> </w:t>
      </w:r>
      <w:r>
        <w:t>actual</w:t>
      </w:r>
      <w:r>
        <w:rPr>
          <w:spacing w:val="-6"/>
        </w:rPr>
        <w:t xml:space="preserve"> </w:t>
      </w:r>
      <w:r>
        <w:rPr>
          <w:spacing w:val="-2"/>
        </w:rPr>
        <w:t>result.</w:t>
      </w:r>
    </w:p>
    <w:p w14:paraId="496F598C" w14:textId="77777777" w:rsidR="00355327" w:rsidRDefault="00944F7C" w:rsidP="00355327">
      <w:pPr>
        <w:pStyle w:val="BodyText"/>
        <w:spacing w:before="157"/>
        <w:ind w:left="383"/>
        <w:jc w:val="both"/>
        <w:rPr>
          <w:color w:val="002060"/>
        </w:rPr>
      </w:pPr>
      <w:r w:rsidRPr="00355327">
        <w:rPr>
          <w:color w:val="002060"/>
        </w:rPr>
        <w:t>Initial state: Stack(capacity=3) after push(1), push(2), push(3), so it is full: data = [1, 2, 3], top = 2, length() = 3.</w:t>
      </w:r>
    </w:p>
    <w:p w14:paraId="196DC50F" w14:textId="77777777" w:rsidR="00355327" w:rsidRDefault="00944F7C" w:rsidP="00355327">
      <w:pPr>
        <w:pStyle w:val="BodyText"/>
        <w:spacing w:before="157"/>
        <w:ind w:left="383"/>
        <w:jc w:val="both"/>
        <w:rPr>
          <w:color w:val="002060"/>
        </w:rPr>
      </w:pPr>
      <w:r w:rsidRPr="00355327">
        <w:rPr>
          <w:color w:val="002060"/>
        </w:rPr>
        <w:t>Operation: push(4).</w:t>
      </w:r>
    </w:p>
    <w:p w14:paraId="1F72C4CF" w14:textId="77777777" w:rsidR="00355327" w:rsidRDefault="00944F7C" w:rsidP="00355327">
      <w:pPr>
        <w:pStyle w:val="BodyText"/>
        <w:spacing w:before="157"/>
        <w:ind w:left="383"/>
        <w:jc w:val="both"/>
        <w:rPr>
          <w:color w:val="002060"/>
        </w:rPr>
      </w:pPr>
      <w:r w:rsidRPr="00355327">
        <w:rPr>
          <w:color w:val="002060"/>
        </w:rPr>
        <w:t>Expected: OverflowError is raised (top + 1 == max_size) and the stack is unchanged: data = [1, 2, 3], top = 2, length() = 3, peek() = 3.</w:t>
      </w:r>
    </w:p>
    <w:p w14:paraId="343B57C1" w14:textId="2608174E" w:rsidR="007110C5" w:rsidRPr="00355327" w:rsidRDefault="00944F7C" w:rsidP="00355327">
      <w:pPr>
        <w:pStyle w:val="BodyText"/>
        <w:spacing w:before="157"/>
        <w:ind w:left="383"/>
        <w:jc w:val="both"/>
      </w:pPr>
      <w:r w:rsidRPr="00355327">
        <w:rPr>
          <w:color w:val="002060"/>
        </w:rPr>
        <w:t>Actual: OverflowError was raised and caught; data = [1, 2, 3], top = 2, length() = 3, peek() = 3. Pass.</w:t>
      </w:r>
    </w:p>
    <w:p w14:paraId="35A523C6" w14:textId="77777777" w:rsidR="007110C5" w:rsidRDefault="007110C5">
      <w:pPr>
        <w:pStyle w:val="BodyText"/>
        <w:spacing w:before="73"/>
      </w:pPr>
    </w:p>
    <w:p w14:paraId="1B5A2FBC" w14:textId="77777777" w:rsidR="007110C5" w:rsidRDefault="00944F7C">
      <w:pPr>
        <w:pStyle w:val="ListParagraph"/>
        <w:numPr>
          <w:ilvl w:val="0"/>
          <w:numId w:val="7"/>
        </w:numPr>
        <w:tabs>
          <w:tab w:val="left" w:pos="648"/>
        </w:tabs>
        <w:spacing w:before="1"/>
        <w:ind w:left="648" w:hanging="265"/>
        <w:rPr>
          <w:sz w:val="24"/>
        </w:rPr>
      </w:pP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Queue using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Array/List:</w:t>
      </w:r>
    </w:p>
    <w:p w14:paraId="6DE5F9BD" w14:textId="77777777" w:rsidR="007110C5" w:rsidRDefault="00944F7C">
      <w:pPr>
        <w:pStyle w:val="BodyText"/>
        <w:spacing w:before="227"/>
        <w:ind w:left="383"/>
      </w:pPr>
      <w:r>
        <w:t>Recall</w:t>
      </w:r>
      <w:r>
        <w:rPr>
          <w:spacing w:val="-9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Queue</w:t>
      </w:r>
      <w:r>
        <w:rPr>
          <w:spacing w:val="-15"/>
        </w:rPr>
        <w:t xml:space="preserve"> </w:t>
      </w:r>
      <w:r>
        <w:t>ADT</w:t>
      </w:r>
      <w:r>
        <w:rPr>
          <w:spacing w:val="-8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rPr>
          <w:spacing w:val="-2"/>
        </w:rPr>
        <w:t>methods:</w:t>
      </w:r>
    </w:p>
    <w:p w14:paraId="2AAABB93" w14:textId="77777777" w:rsidR="007110C5" w:rsidRDefault="00944F7C">
      <w:pPr>
        <w:pStyle w:val="ListParagraph"/>
        <w:numPr>
          <w:ilvl w:val="1"/>
          <w:numId w:val="7"/>
        </w:numPr>
        <w:tabs>
          <w:tab w:val="left" w:pos="1222"/>
          <w:tab w:val="left" w:pos="2482"/>
        </w:tabs>
        <w:spacing w:before="71"/>
        <w:ind w:left="1222" w:hanging="419"/>
        <w:rPr>
          <w:sz w:val="21"/>
        </w:rPr>
      </w:pPr>
      <w:r>
        <w:rPr>
          <w:spacing w:val="-2"/>
          <w:sz w:val="21"/>
        </w:rPr>
        <w:t>Enqueue</w:t>
      </w:r>
      <w:r>
        <w:rPr>
          <w:sz w:val="21"/>
        </w:rPr>
        <w:tab/>
        <w:t>Add</w:t>
      </w:r>
      <w:r>
        <w:rPr>
          <w:spacing w:val="-6"/>
          <w:sz w:val="21"/>
        </w:rPr>
        <w:t xml:space="preserve"> </w:t>
      </w:r>
      <w:r>
        <w:rPr>
          <w:sz w:val="21"/>
        </w:rPr>
        <w:t>an</w:t>
      </w:r>
      <w:r>
        <w:rPr>
          <w:spacing w:val="-4"/>
          <w:sz w:val="21"/>
        </w:rPr>
        <w:t xml:space="preserve"> </w:t>
      </w:r>
      <w:r>
        <w:rPr>
          <w:sz w:val="21"/>
        </w:rPr>
        <w:t>element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tail</w:t>
      </w:r>
      <w:r>
        <w:rPr>
          <w:spacing w:val="-3"/>
          <w:sz w:val="21"/>
        </w:rPr>
        <w:t xml:space="preserve"> </w:t>
      </w:r>
      <w:r>
        <w:rPr>
          <w:sz w:val="21"/>
        </w:rPr>
        <w:t>(rear)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queue</w:t>
      </w:r>
    </w:p>
    <w:p w14:paraId="72EAD03D" w14:textId="77777777" w:rsidR="007110C5" w:rsidRDefault="00944F7C">
      <w:pPr>
        <w:pStyle w:val="ListParagraph"/>
        <w:numPr>
          <w:ilvl w:val="1"/>
          <w:numId w:val="7"/>
        </w:numPr>
        <w:tabs>
          <w:tab w:val="left" w:pos="1222"/>
          <w:tab w:val="left" w:pos="2482"/>
        </w:tabs>
        <w:spacing w:before="70"/>
        <w:ind w:left="1222" w:hanging="419"/>
        <w:rPr>
          <w:sz w:val="21"/>
        </w:rPr>
      </w:pPr>
      <w:r>
        <w:rPr>
          <w:spacing w:val="-2"/>
          <w:sz w:val="21"/>
        </w:rPr>
        <w:t>Dequeue</w:t>
      </w:r>
      <w:r>
        <w:rPr>
          <w:sz w:val="21"/>
        </w:rPr>
        <w:tab/>
        <w:t>Remove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element</w:t>
      </w:r>
      <w:r>
        <w:rPr>
          <w:spacing w:val="-4"/>
          <w:sz w:val="21"/>
        </w:rPr>
        <w:t xml:space="preserve"> </w:t>
      </w:r>
      <w:r>
        <w:rPr>
          <w:sz w:val="21"/>
        </w:rPr>
        <w:t>from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head</w:t>
      </w:r>
      <w:r>
        <w:rPr>
          <w:spacing w:val="-5"/>
          <w:sz w:val="21"/>
        </w:rPr>
        <w:t xml:space="preserve"> </w:t>
      </w:r>
      <w:r>
        <w:rPr>
          <w:sz w:val="21"/>
        </w:rPr>
        <w:t>(front)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queue</w:t>
      </w:r>
    </w:p>
    <w:p w14:paraId="3543AC32" w14:textId="77777777" w:rsidR="007110C5" w:rsidRDefault="00944F7C">
      <w:pPr>
        <w:pStyle w:val="ListParagraph"/>
        <w:numPr>
          <w:ilvl w:val="1"/>
          <w:numId w:val="7"/>
        </w:numPr>
        <w:tabs>
          <w:tab w:val="left" w:pos="1222"/>
          <w:tab w:val="left" w:pos="2482"/>
        </w:tabs>
        <w:spacing w:before="71"/>
        <w:ind w:left="1222" w:hanging="419"/>
        <w:rPr>
          <w:sz w:val="21"/>
        </w:rPr>
      </w:pPr>
      <w:r>
        <w:rPr>
          <w:spacing w:val="-4"/>
          <w:sz w:val="21"/>
        </w:rPr>
        <w:t>Peek</w:t>
      </w:r>
      <w:r>
        <w:rPr>
          <w:sz w:val="21"/>
        </w:rPr>
        <w:tab/>
        <w:t>View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element</w:t>
      </w:r>
      <w:r>
        <w:rPr>
          <w:spacing w:val="-5"/>
          <w:sz w:val="21"/>
        </w:rPr>
        <w:t xml:space="preserve"> </w:t>
      </w:r>
      <w:r>
        <w:rPr>
          <w:sz w:val="21"/>
        </w:rPr>
        <w:t>at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head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queue</w:t>
      </w:r>
      <w:r>
        <w:rPr>
          <w:spacing w:val="-5"/>
          <w:sz w:val="21"/>
        </w:rPr>
        <w:t xml:space="preserve"> </w:t>
      </w:r>
      <w:r>
        <w:rPr>
          <w:sz w:val="21"/>
        </w:rPr>
        <w:t>without</w:t>
      </w:r>
      <w:r>
        <w:rPr>
          <w:spacing w:val="-5"/>
          <w:sz w:val="21"/>
        </w:rPr>
        <w:t xml:space="preserve"> </w:t>
      </w:r>
      <w:r>
        <w:rPr>
          <w:sz w:val="21"/>
        </w:rPr>
        <w:t>removing</w:t>
      </w:r>
      <w:r>
        <w:rPr>
          <w:spacing w:val="-4"/>
          <w:sz w:val="21"/>
        </w:rPr>
        <w:t xml:space="preserve"> </w:t>
      </w:r>
      <w:r>
        <w:rPr>
          <w:spacing w:val="-5"/>
          <w:sz w:val="21"/>
        </w:rPr>
        <w:t>it</w:t>
      </w:r>
    </w:p>
    <w:p w14:paraId="0031D38F" w14:textId="77777777" w:rsidR="007110C5" w:rsidRDefault="00944F7C">
      <w:pPr>
        <w:pStyle w:val="ListParagraph"/>
        <w:numPr>
          <w:ilvl w:val="1"/>
          <w:numId w:val="7"/>
        </w:numPr>
        <w:tabs>
          <w:tab w:val="left" w:pos="1222"/>
          <w:tab w:val="left" w:pos="2482"/>
        </w:tabs>
        <w:spacing w:before="70"/>
        <w:ind w:left="1222" w:hanging="419"/>
        <w:rPr>
          <w:sz w:val="21"/>
        </w:rPr>
      </w:pPr>
      <w:r>
        <w:rPr>
          <w:spacing w:val="-2"/>
          <w:sz w:val="21"/>
        </w:rPr>
        <w:t>Length</w:t>
      </w:r>
      <w:r>
        <w:rPr>
          <w:sz w:val="21"/>
        </w:rPr>
        <w:tab/>
        <w:t>Return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number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elements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queue</w:t>
      </w:r>
    </w:p>
    <w:p w14:paraId="128DBCD0" w14:textId="77777777" w:rsidR="007110C5" w:rsidRDefault="00944F7C">
      <w:pPr>
        <w:pStyle w:val="BodyText"/>
        <w:spacing w:before="80" w:line="334" w:lineRule="auto"/>
        <w:ind w:left="383" w:right="275"/>
      </w:pPr>
      <w:r>
        <w:t>Hint: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exercise,</w:t>
      </w:r>
      <w:r>
        <w:rPr>
          <w:spacing w:val="-1"/>
        </w:rPr>
        <w:t xml:space="preserve"> </w:t>
      </w:r>
      <w:r>
        <w:t>head</w:t>
      </w:r>
      <w:r>
        <w:rPr>
          <w:spacing w:val="-2"/>
        </w:rPr>
        <w:t xml:space="preserve"> </w:t>
      </w:r>
      <w:r>
        <w:t>stays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index</w:t>
      </w:r>
      <w:r>
        <w:rPr>
          <w:spacing w:val="-2"/>
        </w:rPr>
        <w:t xml:space="preserve"> </w:t>
      </w:r>
      <w:r>
        <w:t>0.</w:t>
      </w:r>
      <w:r>
        <w:rPr>
          <w:spacing w:val="-1"/>
        </w:rPr>
        <w:t xml:space="preserve"> </w:t>
      </w:r>
      <w:r>
        <w:t>Dequeue</w:t>
      </w:r>
      <w:r>
        <w:rPr>
          <w:spacing w:val="-2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shift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remaining</w:t>
      </w:r>
      <w:r>
        <w:rPr>
          <w:spacing w:val="-2"/>
        </w:rPr>
        <w:t xml:space="preserve"> </w:t>
      </w:r>
      <w:r>
        <w:t>elements one position to the left.</w:t>
      </w:r>
    </w:p>
    <w:p w14:paraId="62914351" w14:textId="77777777" w:rsidR="00881684" w:rsidRDefault="004419DB">
      <w:pPr>
        <w:pStyle w:val="BodyText"/>
        <w:spacing w:before="80"/>
        <w:ind w:left="383" w:right="275"/>
        <w:rPr>
          <w:rFonts w:ascii="DejaVu Sans" w:hAnsi="DejaVu Sans" w:cs="DejaVu Sans"/>
        </w:rPr>
      </w:pPr>
      <w:r>
        <w:rPr>
          <w:rFonts w:ascii="DejaVu Sans" w:eastAsia="DejaVu Sans" w:hAnsi="DejaVu Sans" w:cs="DejaVu Sans"/>
          <w:color w:val="1F3A93"/>
          <w:lang w:val="en"/>
        </w:rPr>
        <w:t xml:space="preserve">My implementation: I built this as a circular queue instead. head and tail wrap around with modulo and </w:t>
      </w:r>
      <w:r w:rsidRPr="00355327">
        <w:rPr>
          <w:rFonts w:ascii="DejaVu Sans" w:eastAsia="DejaVu Sans" w:hAnsi="DejaVu Sans" w:cs="DejaVu Sans"/>
          <w:color w:val="002060"/>
          <w:lang w:val="en"/>
        </w:rPr>
        <w:t xml:space="preserve">a size counter tracks </w:t>
      </w:r>
      <w:r>
        <w:rPr>
          <w:rFonts w:ascii="DejaVu Sans" w:eastAsia="DejaVu Sans" w:hAnsi="DejaVu Sans" w:cs="DejaVu Sans"/>
          <w:color w:val="1F3A93"/>
          <w:lang w:val="en"/>
        </w:rPr>
        <w:t>the length, so dequeue is O(1) and nothing shifts left. The version in the hint costs O(n) per dequeue because every remaining element moves. The trade-off is that head is no longer fixed at index 0 and the capacity is fixed, so a full queue raises OverflowError. The tests cover FIFO order, peek, a one-item queue, empty dequeue and peek, overflow, and removing one item then inserting another, including after head and tail wrap.</w:t>
      </w:r>
    </w:p>
    <w:p w14:paraId="79D054C4" w14:textId="77777777" w:rsidR="007110C5" w:rsidRDefault="007110C5">
      <w:pPr>
        <w:pStyle w:val="BodyText"/>
      </w:pPr>
    </w:p>
    <w:p w14:paraId="4850ED85" w14:textId="77777777" w:rsidR="007110C5" w:rsidRDefault="007110C5">
      <w:pPr>
        <w:pStyle w:val="BodyText"/>
        <w:spacing w:before="157"/>
      </w:pPr>
    </w:p>
    <w:p w14:paraId="63B4ECFE" w14:textId="77777777" w:rsidR="007110C5" w:rsidRDefault="00944F7C">
      <w:pPr>
        <w:ind w:left="383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class </w:t>
      </w:r>
      <w:r>
        <w:rPr>
          <w:rFonts w:ascii="Arial" w:hAnsi="Arial"/>
          <w:b/>
          <w:spacing w:val="-2"/>
          <w:sz w:val="24"/>
        </w:rPr>
        <w:t>Queue:</w:t>
      </w:r>
    </w:p>
    <w:p w14:paraId="2EF4B8C5" w14:textId="77777777" w:rsidR="007110C5" w:rsidRDefault="00944F7C">
      <w:pPr>
        <w:tabs>
          <w:tab w:val="left" w:pos="1321"/>
          <w:tab w:val="left" w:pos="1948"/>
        </w:tabs>
        <w:spacing w:before="223" w:line="430" w:lineRule="auto"/>
        <w:ind w:left="872" w:right="5098" w:hanging="245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def 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Arial" w:hAnsi="Arial"/>
          <w:b/>
          <w:spacing w:val="-4"/>
          <w:sz w:val="24"/>
        </w:rPr>
        <w:t>init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Arial" w:hAnsi="Arial"/>
          <w:b/>
          <w:sz w:val="24"/>
        </w:rPr>
        <w:t>(self,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z w:val="24"/>
        </w:rPr>
        <w:t>capacity=5): self.data = []</w:t>
      </w:r>
    </w:p>
    <w:p w14:paraId="7D613800" w14:textId="77777777" w:rsidR="007110C5" w:rsidRDefault="00944F7C">
      <w:pPr>
        <w:spacing w:before="6"/>
        <w:ind w:left="872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self.head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= </w:t>
      </w:r>
      <w:r>
        <w:rPr>
          <w:rFonts w:ascii="Arial" w:hAnsi="Arial"/>
          <w:b/>
          <w:spacing w:val="-10"/>
          <w:sz w:val="24"/>
        </w:rPr>
        <w:t>0</w:t>
      </w:r>
    </w:p>
    <w:p w14:paraId="15AE616C" w14:textId="77777777" w:rsidR="007110C5" w:rsidRDefault="00944F7C">
      <w:pPr>
        <w:spacing w:before="218" w:line="434" w:lineRule="auto"/>
        <w:ind w:left="872" w:right="5362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self.tail = -1 self.max_size</w:t>
      </w:r>
      <w:r>
        <w:rPr>
          <w:rFonts w:ascii="Arial" w:hAnsi="Arial"/>
          <w:b/>
          <w:spacing w:val="-16"/>
          <w:sz w:val="24"/>
        </w:rPr>
        <w:t xml:space="preserve"> </w:t>
      </w:r>
      <w:r>
        <w:rPr>
          <w:rFonts w:ascii="Arial" w:hAnsi="Arial"/>
          <w:b/>
          <w:sz w:val="24"/>
        </w:rPr>
        <w:t>=</w:t>
      </w:r>
      <w:r>
        <w:rPr>
          <w:rFonts w:ascii="Arial" w:hAnsi="Arial"/>
          <w:b/>
          <w:spacing w:val="-16"/>
          <w:sz w:val="24"/>
        </w:rPr>
        <w:t xml:space="preserve"> </w:t>
      </w:r>
      <w:r>
        <w:rPr>
          <w:rFonts w:ascii="Arial" w:hAnsi="Arial"/>
          <w:b/>
          <w:sz w:val="24"/>
        </w:rPr>
        <w:t>capacity</w:t>
      </w:r>
    </w:p>
    <w:p w14:paraId="5DDC24A7" w14:textId="77777777" w:rsidR="007110C5" w:rsidRDefault="007110C5">
      <w:pPr>
        <w:pStyle w:val="BodyText"/>
        <w:spacing w:before="218"/>
        <w:rPr>
          <w:rFonts w:ascii="Arial" w:hAnsi="Arial"/>
          <w:b/>
          <w:sz w:val="24"/>
        </w:rPr>
      </w:pPr>
    </w:p>
    <w:p w14:paraId="61771240" w14:textId="77777777" w:rsidR="007110C5" w:rsidRDefault="00944F7C">
      <w:pPr>
        <w:ind w:left="627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def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enqueue(self,</w:t>
      </w:r>
      <w:r>
        <w:rPr>
          <w:rFonts w:ascii="Arial" w:hAnsi="Arial"/>
          <w:b/>
          <w:spacing w:val="-2"/>
          <w:sz w:val="24"/>
        </w:rPr>
        <w:t xml:space="preserve"> new_data):</w:t>
      </w:r>
    </w:p>
    <w:p w14:paraId="30041D8F" w14:textId="77777777" w:rsidR="007110C5" w:rsidRDefault="007110C5">
      <w:pPr>
        <w:pStyle w:val="BodyText"/>
        <w:rPr>
          <w:rFonts w:ascii="Arial" w:hAnsi="Arial"/>
          <w:b/>
          <w:sz w:val="24"/>
        </w:rPr>
      </w:pPr>
    </w:p>
    <w:p w14:paraId="28EEB78A" w14:textId="77777777" w:rsidR="007110C5" w:rsidRDefault="007110C5">
      <w:pPr>
        <w:pStyle w:val="BodyText"/>
        <w:spacing w:before="166"/>
        <w:rPr>
          <w:rFonts w:ascii="Arial" w:hAnsi="Arial"/>
          <w:b/>
          <w:sz w:val="24"/>
        </w:rPr>
      </w:pPr>
    </w:p>
    <w:p w14:paraId="6903F2A3" w14:textId="77777777" w:rsidR="007110C5" w:rsidRDefault="00944F7C">
      <w:pPr>
        <w:ind w:left="627"/>
        <w:rPr>
          <w:rFonts w:ascii="Arial" w:hAnsi="Arial"/>
          <w:b/>
          <w:sz w:val="24"/>
        </w:rPr>
        <w:sectPr w:rsidR="007110C5">
          <w:pgSz w:w="11906" w:h="16838"/>
          <w:pgMar w:top="1400" w:right="1417" w:bottom="280" w:left="1417" w:header="0" w:footer="0" w:gutter="0"/>
          <w:cols w:space="1701"/>
        </w:sectPr>
      </w:pPr>
      <w:r>
        <w:rPr>
          <w:rFonts w:ascii="Arial" w:hAnsi="Arial"/>
          <w:b/>
          <w:sz w:val="24"/>
        </w:rPr>
        <w:t xml:space="preserve">def </w:t>
      </w:r>
      <w:r>
        <w:rPr>
          <w:rFonts w:ascii="Arial" w:hAnsi="Arial"/>
          <w:b/>
          <w:spacing w:val="-2"/>
          <w:sz w:val="24"/>
        </w:rPr>
        <w:t>dequeue(self):</w:t>
      </w:r>
    </w:p>
    <w:p w14:paraId="57803852" w14:textId="77777777" w:rsidR="007110C5" w:rsidRDefault="00944F7C">
      <w:pPr>
        <w:spacing w:before="65"/>
        <w:ind w:left="627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lastRenderedPageBreak/>
        <w:t xml:space="preserve">def </w:t>
      </w:r>
      <w:r>
        <w:rPr>
          <w:rFonts w:ascii="Arial" w:hAnsi="Arial"/>
          <w:b/>
          <w:spacing w:val="-2"/>
          <w:sz w:val="24"/>
        </w:rPr>
        <w:t>peek(self):</w:t>
      </w:r>
    </w:p>
    <w:p w14:paraId="6CFD8B36" w14:textId="77777777" w:rsidR="007110C5" w:rsidRDefault="007110C5">
      <w:pPr>
        <w:pStyle w:val="BodyText"/>
        <w:rPr>
          <w:rFonts w:ascii="Arial" w:hAnsi="Arial"/>
          <w:b/>
          <w:sz w:val="24"/>
        </w:rPr>
      </w:pPr>
    </w:p>
    <w:p w14:paraId="55D28642" w14:textId="77777777" w:rsidR="007110C5" w:rsidRDefault="007110C5">
      <w:pPr>
        <w:pStyle w:val="BodyText"/>
        <w:spacing w:before="165"/>
        <w:rPr>
          <w:rFonts w:ascii="Arial" w:hAnsi="Arial"/>
          <w:b/>
          <w:sz w:val="24"/>
        </w:rPr>
      </w:pPr>
    </w:p>
    <w:p w14:paraId="0875848C" w14:textId="77777777" w:rsidR="007110C5" w:rsidRDefault="00944F7C">
      <w:pPr>
        <w:spacing w:before="1"/>
        <w:ind w:left="627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def </w:t>
      </w:r>
      <w:r>
        <w:rPr>
          <w:rFonts w:ascii="Arial" w:hAnsi="Arial"/>
          <w:b/>
          <w:spacing w:val="-2"/>
          <w:sz w:val="24"/>
        </w:rPr>
        <w:t>length(self):</w:t>
      </w:r>
    </w:p>
    <w:p w14:paraId="1F6A97EC" w14:textId="77777777" w:rsidR="007110C5" w:rsidRDefault="007110C5">
      <w:pPr>
        <w:pStyle w:val="BodyText"/>
        <w:rPr>
          <w:rFonts w:ascii="Arial" w:hAnsi="Arial"/>
          <w:b/>
          <w:sz w:val="24"/>
        </w:rPr>
      </w:pPr>
    </w:p>
    <w:p w14:paraId="575300E4" w14:textId="77777777" w:rsidR="007110C5" w:rsidRDefault="007110C5">
      <w:pPr>
        <w:pStyle w:val="BodyText"/>
        <w:spacing w:before="165"/>
        <w:rPr>
          <w:rFonts w:ascii="Arial" w:hAnsi="Arial"/>
          <w:b/>
          <w:sz w:val="24"/>
        </w:rPr>
      </w:pPr>
    </w:p>
    <w:p w14:paraId="26560199" w14:textId="77777777" w:rsidR="007110C5" w:rsidRDefault="00944F7C">
      <w:pPr>
        <w:tabs>
          <w:tab w:val="left" w:pos="1321"/>
          <w:tab w:val="left" w:pos="1894"/>
        </w:tabs>
        <w:ind w:left="627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def 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Arial" w:hAnsi="Arial"/>
          <w:b/>
          <w:spacing w:val="-5"/>
          <w:sz w:val="24"/>
        </w:rPr>
        <w:t>str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Arial" w:hAnsi="Arial"/>
          <w:b/>
          <w:spacing w:val="-2"/>
          <w:sz w:val="24"/>
        </w:rPr>
        <w:t>(self):</w:t>
      </w:r>
    </w:p>
    <w:p w14:paraId="4C880B18" w14:textId="77777777" w:rsidR="007110C5" w:rsidRDefault="007110C5">
      <w:pPr>
        <w:pStyle w:val="BodyText"/>
        <w:rPr>
          <w:rFonts w:ascii="Arial" w:hAnsi="Arial"/>
          <w:b/>
          <w:sz w:val="24"/>
        </w:rPr>
      </w:pPr>
    </w:p>
    <w:p w14:paraId="1A1E809F" w14:textId="77777777" w:rsidR="007110C5" w:rsidRDefault="007110C5">
      <w:pPr>
        <w:pStyle w:val="BodyText"/>
        <w:rPr>
          <w:rFonts w:ascii="Arial" w:hAnsi="Arial"/>
          <w:b/>
          <w:sz w:val="24"/>
        </w:rPr>
      </w:pPr>
    </w:p>
    <w:p w14:paraId="1F3912A1" w14:textId="77777777" w:rsidR="007110C5" w:rsidRDefault="007110C5">
      <w:pPr>
        <w:pStyle w:val="BodyText"/>
        <w:spacing w:before="93"/>
        <w:rPr>
          <w:rFonts w:ascii="Arial" w:hAnsi="Arial"/>
          <w:b/>
          <w:sz w:val="24"/>
        </w:rPr>
      </w:pPr>
    </w:p>
    <w:p w14:paraId="6B8C6D2C" w14:textId="77777777" w:rsidR="007110C5" w:rsidRDefault="00944F7C">
      <w:pPr>
        <w:pStyle w:val="Heading2"/>
        <w:numPr>
          <w:ilvl w:val="0"/>
          <w:numId w:val="5"/>
        </w:numPr>
        <w:tabs>
          <w:tab w:val="left" w:pos="790"/>
        </w:tabs>
        <w:ind w:left="790" w:hanging="407"/>
        <w:rPr>
          <w:rFonts w:ascii="Arial" w:hAnsi="Arial"/>
        </w:rPr>
      </w:pPr>
      <w:r>
        <w:rPr>
          <w:rFonts w:ascii="Arial" w:hAnsi="Arial"/>
        </w:rPr>
        <w:t>Compare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with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  <w:spacing w:val="-4"/>
        </w:rPr>
        <w:t>Stack</w:t>
      </w:r>
    </w:p>
    <w:p w14:paraId="05452427" w14:textId="77777777" w:rsidR="007110C5" w:rsidRDefault="007110C5">
      <w:pPr>
        <w:pStyle w:val="BodyText"/>
        <w:spacing w:before="63"/>
        <w:rPr>
          <w:rFonts w:ascii="Arial" w:hAnsi="Arial"/>
          <w:b/>
          <w:sz w:val="32"/>
        </w:rPr>
      </w:pPr>
    </w:p>
    <w:p w14:paraId="4888A6B0" w14:textId="77777777" w:rsidR="007110C5" w:rsidRDefault="00944F7C">
      <w:pPr>
        <w:pStyle w:val="BodyText"/>
        <w:spacing w:before="1"/>
        <w:ind w:left="383"/>
        <w:jc w:val="both"/>
      </w:pPr>
      <w:r>
        <w:t>Start</w:t>
      </w:r>
      <w:r>
        <w:rPr>
          <w:spacing w:val="-6"/>
        </w:rPr>
        <w:t xml:space="preserve"> </w:t>
      </w:r>
      <w:r>
        <w:t>empty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capacity</w:t>
      </w:r>
      <w:r>
        <w:rPr>
          <w:spacing w:val="-6"/>
        </w:rPr>
        <w:t xml:space="preserve"> </w:t>
      </w:r>
      <w:r>
        <w:t>5.</w:t>
      </w:r>
      <w:r>
        <w:rPr>
          <w:spacing w:val="-5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trace</w:t>
      </w:r>
      <w:r>
        <w:rPr>
          <w:spacing w:val="-6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writing</w:t>
      </w:r>
      <w:r>
        <w:rPr>
          <w:spacing w:val="-5"/>
        </w:rPr>
        <w:t xml:space="preserve"> </w:t>
      </w:r>
      <w:r>
        <w:rPr>
          <w:spacing w:val="-2"/>
        </w:rPr>
        <w:t>code.</w:t>
      </w:r>
    </w:p>
    <w:p w14:paraId="3D6F8275" w14:textId="77777777" w:rsidR="007110C5" w:rsidRDefault="007110C5">
      <w:pPr>
        <w:pStyle w:val="BodyText"/>
        <w:spacing w:before="2" w:after="1"/>
        <w:rPr>
          <w:sz w:val="18"/>
        </w:rPr>
      </w:pPr>
    </w:p>
    <w:tbl>
      <w:tblPr>
        <w:tblW w:w="8362" w:type="dxa"/>
        <w:tblInd w:w="364" w:type="dxa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1531"/>
        <w:gridCol w:w="2088"/>
        <w:gridCol w:w="3609"/>
        <w:gridCol w:w="1134"/>
      </w:tblGrid>
      <w:tr w:rsidR="007110C5" w14:paraId="61383DE0" w14:textId="77777777">
        <w:trPr>
          <w:trHeight w:val="527"/>
        </w:trPr>
        <w:tc>
          <w:tcPr>
            <w:tcW w:w="1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E6EF"/>
          </w:tcPr>
          <w:p w14:paraId="79EC9825" w14:textId="77777777" w:rsidR="007110C5" w:rsidRDefault="00944F7C">
            <w:pPr>
              <w:pStyle w:val="TableParagraph"/>
              <w:spacing w:before="157"/>
              <w:ind w:left="76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Operation</w:t>
            </w: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E6EF"/>
          </w:tcPr>
          <w:p w14:paraId="0495B4E3" w14:textId="77777777" w:rsidR="007110C5" w:rsidRDefault="00944F7C">
            <w:pPr>
              <w:pStyle w:val="TableParagraph"/>
              <w:spacing w:before="157"/>
              <w:ind w:left="71"/>
              <w:rPr>
                <w:b/>
                <w:sz w:val="19"/>
              </w:rPr>
            </w:pPr>
            <w:r>
              <w:rPr>
                <w:b/>
                <w:sz w:val="19"/>
              </w:rPr>
              <w:t>Predicted</w:t>
            </w:r>
            <w:r>
              <w:rPr>
                <w:b/>
                <w:spacing w:val="-7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return</w:t>
            </w:r>
          </w:p>
        </w:tc>
        <w:tc>
          <w:tcPr>
            <w:tcW w:w="3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E6EF"/>
          </w:tcPr>
          <w:p w14:paraId="7E491C16" w14:textId="77777777" w:rsidR="007110C5" w:rsidRDefault="00944F7C">
            <w:pPr>
              <w:pStyle w:val="TableParagraph"/>
              <w:spacing w:before="157"/>
              <w:ind w:left="71"/>
              <w:rPr>
                <w:b/>
                <w:sz w:val="19"/>
              </w:rPr>
            </w:pPr>
            <w:r>
              <w:rPr>
                <w:b/>
                <w:sz w:val="19"/>
              </w:rPr>
              <w:t>Queue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z w:val="19"/>
              </w:rPr>
              <w:t>head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z w:val="19"/>
              </w:rPr>
              <w:t>to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tail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E6EF"/>
          </w:tcPr>
          <w:p w14:paraId="55C77DF7" w14:textId="77777777" w:rsidR="007110C5" w:rsidRDefault="00944F7C">
            <w:pPr>
              <w:pStyle w:val="TableParagraph"/>
              <w:spacing w:before="157"/>
              <w:ind w:left="76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tail</w:t>
            </w:r>
          </w:p>
        </w:tc>
      </w:tr>
      <w:tr w:rsidR="007110C5" w14:paraId="6D2E3105" w14:textId="77777777">
        <w:trPr>
          <w:trHeight w:val="527"/>
        </w:trPr>
        <w:tc>
          <w:tcPr>
            <w:tcW w:w="1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AAAFB6" w14:textId="77777777" w:rsidR="007110C5" w:rsidRDefault="00944F7C">
            <w:pPr>
              <w:pStyle w:val="TableParagraph"/>
              <w:spacing w:before="157"/>
              <w:ind w:left="76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pacing w:val="-2"/>
                <w:sz w:val="19"/>
              </w:rPr>
              <w:t>enqueue("A")</w:t>
            </w: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23C431" w14:textId="77777777" w:rsidR="007110C5" w:rsidRDefault="00944F7C">
            <w:pPr>
              <w:pStyle w:val="TableParagraph"/>
              <w:rPr>
                <w:rFonts w:ascii="DejaVu Sans" w:hAnsi="DejaVu Sans"/>
                <w:sz w:val="20"/>
              </w:rPr>
            </w:pPr>
            <w:r>
              <w:rPr>
                <w:rFonts w:ascii="DejaVu Sans" w:hAnsi="DejaVu Sans"/>
                <w:color w:val="1F3A93"/>
                <w:sz w:val="20"/>
              </w:rPr>
              <w:t>None</w:t>
            </w:r>
          </w:p>
        </w:tc>
        <w:tc>
          <w:tcPr>
            <w:tcW w:w="3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2A54EF" w14:textId="77777777" w:rsidR="007110C5" w:rsidRDefault="00944F7C">
            <w:pPr>
              <w:pStyle w:val="TableParagraph"/>
              <w:rPr>
                <w:rFonts w:ascii="DejaVu Sans" w:hAnsi="DejaVu Sans"/>
                <w:sz w:val="20"/>
              </w:rPr>
            </w:pPr>
            <w:r>
              <w:rPr>
                <w:rFonts w:ascii="DejaVu Sans" w:hAnsi="DejaVu Sans"/>
                <w:color w:val="1F3A93"/>
                <w:sz w:val="20"/>
              </w:rPr>
              <w:t>[“A”]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091316" w14:textId="77777777" w:rsidR="007110C5" w:rsidRDefault="00944F7C">
            <w:pPr>
              <w:pStyle w:val="TableParagraph"/>
              <w:rPr>
                <w:rFonts w:ascii="DejaVu Sans" w:hAnsi="DejaVu Sans"/>
                <w:sz w:val="20"/>
              </w:rPr>
            </w:pPr>
            <w:r>
              <w:rPr>
                <w:rFonts w:ascii="DejaVu Sans" w:hAnsi="DejaVu Sans"/>
                <w:color w:val="1F3A93"/>
                <w:sz w:val="20"/>
              </w:rPr>
              <w:t>“A”</w:t>
            </w:r>
          </w:p>
        </w:tc>
      </w:tr>
      <w:tr w:rsidR="007110C5" w14:paraId="2C6CCE36" w14:textId="77777777">
        <w:trPr>
          <w:trHeight w:val="527"/>
        </w:trPr>
        <w:tc>
          <w:tcPr>
            <w:tcW w:w="1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1B7A97" w14:textId="77777777" w:rsidR="007110C5" w:rsidRDefault="00944F7C">
            <w:pPr>
              <w:pStyle w:val="TableParagraph"/>
              <w:spacing w:before="152"/>
              <w:ind w:left="76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pacing w:val="-2"/>
                <w:sz w:val="19"/>
              </w:rPr>
              <w:t>enqueue("B")</w:t>
            </w: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3AAA60" w14:textId="77777777" w:rsidR="007110C5" w:rsidRDefault="00944F7C">
            <w:pPr>
              <w:pStyle w:val="TableParagraph"/>
              <w:rPr>
                <w:rFonts w:ascii="DejaVu Sans" w:hAnsi="DejaVu Sans"/>
                <w:sz w:val="20"/>
              </w:rPr>
            </w:pPr>
            <w:r>
              <w:rPr>
                <w:rFonts w:ascii="DejaVu Sans" w:hAnsi="DejaVu Sans"/>
                <w:color w:val="1F3A93"/>
                <w:sz w:val="20"/>
              </w:rPr>
              <w:t>None</w:t>
            </w:r>
          </w:p>
        </w:tc>
        <w:tc>
          <w:tcPr>
            <w:tcW w:w="3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A71591" w14:textId="77777777" w:rsidR="007110C5" w:rsidRDefault="00944F7C">
            <w:pPr>
              <w:pStyle w:val="TableParagraph"/>
              <w:rPr>
                <w:rFonts w:ascii="DejaVu Sans" w:hAnsi="DejaVu Sans"/>
                <w:sz w:val="20"/>
              </w:rPr>
            </w:pPr>
            <w:r>
              <w:rPr>
                <w:rFonts w:ascii="DejaVu Sans" w:hAnsi="DejaVu Sans"/>
                <w:color w:val="1F3A93"/>
                <w:sz w:val="20"/>
              </w:rPr>
              <w:t>[“A”, “B”]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F33CB5" w14:textId="77777777" w:rsidR="007110C5" w:rsidRDefault="00944F7C">
            <w:pPr>
              <w:pStyle w:val="TableParagraph"/>
              <w:rPr>
                <w:rFonts w:ascii="DejaVu Sans" w:hAnsi="DejaVu Sans"/>
                <w:sz w:val="20"/>
              </w:rPr>
            </w:pPr>
            <w:r>
              <w:rPr>
                <w:rFonts w:ascii="DejaVu Sans" w:hAnsi="DejaVu Sans"/>
                <w:color w:val="1F3A93"/>
                <w:sz w:val="20"/>
              </w:rPr>
              <w:t>“B”</w:t>
            </w:r>
          </w:p>
        </w:tc>
      </w:tr>
      <w:tr w:rsidR="007110C5" w14:paraId="4A6D70D6" w14:textId="77777777">
        <w:trPr>
          <w:trHeight w:val="522"/>
        </w:trPr>
        <w:tc>
          <w:tcPr>
            <w:tcW w:w="1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2FBB04" w14:textId="77777777" w:rsidR="007110C5" w:rsidRDefault="00944F7C">
            <w:pPr>
              <w:pStyle w:val="TableParagraph"/>
              <w:spacing w:before="152"/>
              <w:ind w:left="76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pacing w:val="-2"/>
                <w:sz w:val="19"/>
              </w:rPr>
              <w:t>dequeue()</w:t>
            </w: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267AA4" w14:textId="77777777" w:rsidR="007110C5" w:rsidRDefault="00944F7C">
            <w:pPr>
              <w:pStyle w:val="TableParagraph"/>
              <w:rPr>
                <w:rFonts w:ascii="DejaVu Sans" w:hAnsi="DejaVu Sans"/>
                <w:sz w:val="20"/>
              </w:rPr>
            </w:pPr>
            <w:r>
              <w:rPr>
                <w:rFonts w:ascii="DejaVu Sans" w:hAnsi="DejaVu Sans"/>
                <w:color w:val="1F3A93"/>
                <w:sz w:val="20"/>
              </w:rPr>
              <w:t>“A”</w:t>
            </w:r>
          </w:p>
        </w:tc>
        <w:tc>
          <w:tcPr>
            <w:tcW w:w="3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3BDEE4" w14:textId="77777777" w:rsidR="007110C5" w:rsidRDefault="00944F7C">
            <w:pPr>
              <w:pStyle w:val="TableParagraph"/>
              <w:rPr>
                <w:rFonts w:ascii="DejaVu Sans" w:hAnsi="DejaVu Sans"/>
                <w:sz w:val="20"/>
              </w:rPr>
            </w:pPr>
            <w:r>
              <w:rPr>
                <w:rFonts w:ascii="DejaVu Sans" w:hAnsi="DejaVu Sans"/>
                <w:color w:val="1F3A93"/>
                <w:sz w:val="20"/>
              </w:rPr>
              <w:t>[“B”]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E2874D" w14:textId="77777777" w:rsidR="007110C5" w:rsidRDefault="00944F7C">
            <w:pPr>
              <w:pStyle w:val="TableParagraph"/>
              <w:rPr>
                <w:rFonts w:ascii="DejaVu Sans" w:hAnsi="DejaVu Sans"/>
                <w:sz w:val="20"/>
              </w:rPr>
            </w:pPr>
            <w:r>
              <w:rPr>
                <w:rFonts w:ascii="DejaVu Sans" w:hAnsi="DejaVu Sans"/>
                <w:color w:val="1F3A93"/>
                <w:sz w:val="20"/>
              </w:rPr>
              <w:t>“B”</w:t>
            </w:r>
          </w:p>
        </w:tc>
      </w:tr>
      <w:tr w:rsidR="007110C5" w14:paraId="663839E9" w14:textId="77777777">
        <w:trPr>
          <w:trHeight w:val="527"/>
        </w:trPr>
        <w:tc>
          <w:tcPr>
            <w:tcW w:w="1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8E8FBE" w14:textId="77777777" w:rsidR="007110C5" w:rsidRDefault="00944F7C">
            <w:pPr>
              <w:pStyle w:val="TableParagraph"/>
              <w:spacing w:before="157"/>
              <w:ind w:left="76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pacing w:val="-2"/>
                <w:sz w:val="19"/>
              </w:rPr>
              <w:t>enqueue("C")</w:t>
            </w: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2D493B" w14:textId="77777777" w:rsidR="007110C5" w:rsidRDefault="00944F7C">
            <w:pPr>
              <w:pStyle w:val="TableParagraph"/>
              <w:rPr>
                <w:rFonts w:ascii="DejaVu Sans" w:hAnsi="DejaVu Sans"/>
                <w:sz w:val="20"/>
              </w:rPr>
            </w:pPr>
            <w:r>
              <w:rPr>
                <w:rFonts w:ascii="DejaVu Sans" w:hAnsi="DejaVu Sans"/>
                <w:color w:val="1F3A93"/>
                <w:sz w:val="20"/>
              </w:rPr>
              <w:t>None</w:t>
            </w:r>
          </w:p>
        </w:tc>
        <w:tc>
          <w:tcPr>
            <w:tcW w:w="3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5F5B23" w14:textId="77777777" w:rsidR="007110C5" w:rsidRDefault="00944F7C">
            <w:pPr>
              <w:pStyle w:val="TableParagraph"/>
              <w:rPr>
                <w:rFonts w:ascii="DejaVu Sans" w:hAnsi="DejaVu Sans"/>
                <w:sz w:val="20"/>
              </w:rPr>
            </w:pPr>
            <w:r>
              <w:rPr>
                <w:rFonts w:ascii="DejaVu Sans" w:hAnsi="DejaVu Sans"/>
                <w:color w:val="1F3A93"/>
                <w:sz w:val="20"/>
              </w:rPr>
              <w:t>[“B”, “C”]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382D8C" w14:textId="77777777" w:rsidR="007110C5" w:rsidRDefault="00944F7C">
            <w:pPr>
              <w:pStyle w:val="TableParagraph"/>
              <w:rPr>
                <w:rFonts w:ascii="DejaVu Sans" w:hAnsi="DejaVu Sans"/>
                <w:sz w:val="20"/>
              </w:rPr>
            </w:pPr>
            <w:r>
              <w:rPr>
                <w:rFonts w:ascii="DejaVu Sans" w:hAnsi="DejaVu Sans"/>
                <w:color w:val="1F3A93"/>
                <w:sz w:val="20"/>
              </w:rPr>
              <w:t>“C”</w:t>
            </w:r>
          </w:p>
        </w:tc>
      </w:tr>
      <w:tr w:rsidR="007110C5" w14:paraId="5CB45178" w14:textId="77777777">
        <w:trPr>
          <w:trHeight w:val="527"/>
        </w:trPr>
        <w:tc>
          <w:tcPr>
            <w:tcW w:w="1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12889F" w14:textId="77777777" w:rsidR="007110C5" w:rsidRDefault="00944F7C">
            <w:pPr>
              <w:pStyle w:val="TableParagraph"/>
              <w:spacing w:before="157"/>
              <w:ind w:left="76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pacing w:val="-2"/>
                <w:sz w:val="19"/>
              </w:rPr>
              <w:t>peek()</w:t>
            </w: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100198" w14:textId="77777777" w:rsidR="007110C5" w:rsidRDefault="00944F7C">
            <w:pPr>
              <w:pStyle w:val="TableParagraph"/>
              <w:rPr>
                <w:rFonts w:ascii="DejaVu Sans" w:hAnsi="DejaVu Sans"/>
                <w:sz w:val="20"/>
              </w:rPr>
            </w:pPr>
            <w:r>
              <w:rPr>
                <w:rFonts w:ascii="DejaVu Sans" w:hAnsi="DejaVu Sans"/>
                <w:color w:val="1F3A93"/>
                <w:sz w:val="20"/>
              </w:rPr>
              <w:t>“B”</w:t>
            </w:r>
          </w:p>
        </w:tc>
        <w:tc>
          <w:tcPr>
            <w:tcW w:w="3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1A0925" w14:textId="77777777" w:rsidR="007110C5" w:rsidRDefault="00944F7C">
            <w:pPr>
              <w:pStyle w:val="TableParagraph"/>
              <w:rPr>
                <w:rFonts w:ascii="DejaVu Sans" w:hAnsi="DejaVu Sans"/>
                <w:sz w:val="20"/>
              </w:rPr>
            </w:pPr>
            <w:r>
              <w:rPr>
                <w:rFonts w:ascii="DejaVu Sans" w:hAnsi="DejaVu Sans"/>
                <w:color w:val="1F3A93"/>
                <w:sz w:val="20"/>
              </w:rPr>
              <w:t>[“B”, “C”]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DDC3FB" w14:textId="77777777" w:rsidR="007110C5" w:rsidRDefault="00944F7C">
            <w:pPr>
              <w:pStyle w:val="TableParagraph"/>
              <w:rPr>
                <w:rFonts w:ascii="DejaVu Sans" w:hAnsi="DejaVu Sans"/>
                <w:sz w:val="20"/>
              </w:rPr>
            </w:pPr>
            <w:r>
              <w:rPr>
                <w:rFonts w:ascii="DejaVu Sans" w:hAnsi="DejaVu Sans"/>
                <w:color w:val="1F3A93"/>
                <w:sz w:val="20"/>
              </w:rPr>
              <w:t>“C”</w:t>
            </w:r>
          </w:p>
        </w:tc>
      </w:tr>
    </w:tbl>
    <w:p w14:paraId="0CA647E8" w14:textId="77777777" w:rsidR="007110C5" w:rsidRDefault="007110C5">
      <w:pPr>
        <w:pStyle w:val="BodyText"/>
        <w:spacing w:before="184"/>
      </w:pPr>
    </w:p>
    <w:p w14:paraId="6221448E" w14:textId="77777777" w:rsidR="007110C5" w:rsidRDefault="00944F7C">
      <w:pPr>
        <w:pStyle w:val="Heading2"/>
        <w:numPr>
          <w:ilvl w:val="0"/>
          <w:numId w:val="5"/>
        </w:numPr>
        <w:tabs>
          <w:tab w:val="left" w:pos="735"/>
        </w:tabs>
        <w:ind w:left="735" w:hanging="352"/>
      </w:pPr>
      <w:r>
        <w:t>Build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specification</w:t>
      </w:r>
    </w:p>
    <w:p w14:paraId="314FDB0C" w14:textId="77777777" w:rsidR="007110C5" w:rsidRDefault="007110C5">
      <w:pPr>
        <w:pStyle w:val="BodyText"/>
        <w:spacing w:before="58"/>
        <w:rPr>
          <w:rFonts w:ascii="Cambria" w:hAnsi="Cambria"/>
          <w:b/>
          <w:sz w:val="32"/>
        </w:rPr>
      </w:pPr>
    </w:p>
    <w:p w14:paraId="5F931E92" w14:textId="77777777" w:rsidR="007110C5" w:rsidRDefault="00944F7C">
      <w:pPr>
        <w:pStyle w:val="BodyText"/>
        <w:spacing w:line="334" w:lineRule="auto"/>
        <w:ind w:left="383" w:right="379"/>
        <w:jc w:val="both"/>
      </w:pPr>
      <w:r>
        <w:t>Create</w:t>
      </w:r>
      <w:r>
        <w:rPr>
          <w:spacing w:val="-5"/>
        </w:rPr>
        <w:t xml:space="preserve"> </w:t>
      </w:r>
      <w:r>
        <w:t>Queue(capacity=5).</w:t>
      </w:r>
      <w:r>
        <w:rPr>
          <w:spacing w:val="-5"/>
        </w:rPr>
        <w:t xml:space="preserve"> </w:t>
      </w:r>
      <w:r>
        <w:t>Initialise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[],</w:t>
      </w:r>
      <w:r>
        <w:rPr>
          <w:spacing w:val="-5"/>
        </w:rPr>
        <w:t xml:space="preserve"> </w:t>
      </w:r>
      <w:r>
        <w:t>head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0,</w:t>
      </w:r>
      <w:r>
        <w:rPr>
          <w:spacing w:val="-5"/>
        </w:rPr>
        <w:t xml:space="preserve"> </w:t>
      </w:r>
      <w:r>
        <w:t>tail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-1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max_size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capacity. Keep tail as the index of the last stored item. Derive length from tail.</w:t>
      </w:r>
    </w:p>
    <w:p w14:paraId="2A089E42" w14:textId="77777777" w:rsidR="007110C5" w:rsidRDefault="00944F7C">
      <w:pPr>
        <w:pStyle w:val="BodyText"/>
        <w:spacing w:before="164" w:line="334" w:lineRule="auto"/>
        <w:ind w:left="383" w:right="377"/>
        <w:jc w:val="both"/>
      </w:pPr>
      <w:r>
        <w:t>Hint: a Queue adds items at the rear and removes them at the front, so insertion and removal</w:t>
      </w:r>
      <w:r>
        <w:rPr>
          <w:spacing w:val="-15"/>
        </w:rPr>
        <w:t xml:space="preserve"> </w:t>
      </w:r>
      <w:r>
        <w:t>use</w:t>
      </w:r>
      <w:r>
        <w:rPr>
          <w:spacing w:val="-11"/>
        </w:rPr>
        <w:t xml:space="preserve"> </w:t>
      </w:r>
      <w:r>
        <w:t>different</w:t>
      </w:r>
      <w:r>
        <w:rPr>
          <w:spacing w:val="-10"/>
        </w:rPr>
        <w:t xml:space="preserve"> </w:t>
      </w:r>
      <w:r>
        <w:t>ends.</w:t>
      </w:r>
      <w:r>
        <w:rPr>
          <w:spacing w:val="-15"/>
        </w:rPr>
        <w:t xml:space="preserve"> </w:t>
      </w:r>
      <w:r>
        <w:t>Adapt</w:t>
      </w:r>
      <w:r>
        <w:rPr>
          <w:spacing w:val="-10"/>
        </w:rPr>
        <w:t xml:space="preserve"> </w:t>
      </w:r>
      <w:r>
        <w:t>what</w:t>
      </w:r>
      <w:r>
        <w:rPr>
          <w:spacing w:val="-10"/>
        </w:rPr>
        <w:t xml:space="preserve"> </w:t>
      </w:r>
      <w:r>
        <w:t>you</w:t>
      </w:r>
      <w:r>
        <w:rPr>
          <w:spacing w:val="-11"/>
        </w:rPr>
        <w:t xml:space="preserve"> </w:t>
      </w:r>
      <w:r>
        <w:t>learned</w:t>
      </w:r>
      <w:r>
        <w:rPr>
          <w:spacing w:val="-11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Stack.</w:t>
      </w:r>
      <w:r>
        <w:rPr>
          <w:spacing w:val="-10"/>
        </w:rPr>
        <w:t xml:space="preserve"> </w:t>
      </w:r>
      <w:r>
        <w:t>Work</w:t>
      </w:r>
      <w:r>
        <w:rPr>
          <w:spacing w:val="-11"/>
        </w:rPr>
        <w:t xml:space="preserve"> </w:t>
      </w:r>
      <w:r>
        <w:t>out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update</w:t>
      </w:r>
      <w:r>
        <w:rPr>
          <w:spacing w:val="-11"/>
        </w:rPr>
        <w:t xml:space="preserve"> </w:t>
      </w:r>
      <w:r>
        <w:t xml:space="preserve">steps </w:t>
      </w:r>
      <w:r>
        <w:rPr>
          <w:spacing w:val="-2"/>
        </w:rPr>
        <w:t>yourself.</w:t>
      </w:r>
    </w:p>
    <w:p w14:paraId="27AC0DF0" w14:textId="77777777" w:rsidR="007110C5" w:rsidRDefault="00944F7C">
      <w:pPr>
        <w:pStyle w:val="BodyText"/>
        <w:spacing w:before="159"/>
        <w:ind w:left="383"/>
        <w:jc w:val="both"/>
      </w:pPr>
      <w:r>
        <w:t>Before</w:t>
      </w:r>
      <w:r>
        <w:rPr>
          <w:spacing w:val="-7"/>
        </w:rPr>
        <w:t xml:space="preserve"> </w:t>
      </w:r>
      <w:r>
        <w:t>coding</w:t>
      </w:r>
      <w:r>
        <w:rPr>
          <w:spacing w:val="-5"/>
        </w:rPr>
        <w:t xml:space="preserve"> </w:t>
      </w:r>
      <w:r>
        <w:t>dequeue:</w:t>
      </w:r>
      <w:r>
        <w:rPr>
          <w:spacing w:val="-5"/>
        </w:rPr>
        <w:t xml:space="preserve"> </w:t>
      </w:r>
      <w:r>
        <w:t>sketch</w:t>
      </w:r>
      <w:r>
        <w:rPr>
          <w:spacing w:val="-4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[A,</w:t>
      </w:r>
      <w:r>
        <w:rPr>
          <w:spacing w:val="-5"/>
        </w:rPr>
        <w:t xml:space="preserve"> </w:t>
      </w:r>
      <w:r>
        <w:t>B,</w:t>
      </w:r>
      <w:r>
        <w:rPr>
          <w:spacing w:val="-4"/>
        </w:rPr>
        <w:t xml:space="preserve"> </w:t>
      </w:r>
      <w:r>
        <w:t>C]</w:t>
      </w:r>
      <w:r>
        <w:rPr>
          <w:spacing w:val="-5"/>
        </w:rPr>
        <w:t xml:space="preserve"> </w:t>
      </w:r>
      <w:r>
        <w:t>becomes</w:t>
      </w:r>
      <w:r>
        <w:rPr>
          <w:spacing w:val="-5"/>
        </w:rPr>
        <w:t xml:space="preserve"> </w:t>
      </w:r>
      <w:r>
        <w:t>[B,</w:t>
      </w:r>
      <w:r>
        <w:rPr>
          <w:spacing w:val="-4"/>
        </w:rPr>
        <w:t xml:space="preserve"> </w:t>
      </w:r>
      <w:r>
        <w:rPr>
          <w:spacing w:val="-5"/>
        </w:rPr>
        <w:t>C].</w:t>
      </w:r>
    </w:p>
    <w:p w14:paraId="0E9F805D" w14:textId="77777777" w:rsidR="007110C5" w:rsidRDefault="007110C5">
      <w:pPr>
        <w:pStyle w:val="BodyText"/>
        <w:spacing w:before="192"/>
      </w:pPr>
    </w:p>
    <w:p w14:paraId="180C30E7" w14:textId="77777777" w:rsidR="007110C5" w:rsidRDefault="00944F7C">
      <w:pPr>
        <w:pStyle w:val="Heading2"/>
        <w:numPr>
          <w:ilvl w:val="0"/>
          <w:numId w:val="5"/>
        </w:numPr>
        <w:tabs>
          <w:tab w:val="left" w:pos="710"/>
        </w:tabs>
        <w:spacing w:before="1"/>
        <w:ind w:left="710" w:hanging="327"/>
      </w:pPr>
      <w:r>
        <w:rPr>
          <w:spacing w:val="-2"/>
        </w:rPr>
        <w:t>Test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compare</w:t>
      </w:r>
    </w:p>
    <w:p w14:paraId="26BCBB7A" w14:textId="77777777" w:rsidR="007110C5" w:rsidRDefault="007110C5">
      <w:pPr>
        <w:pStyle w:val="BodyText"/>
        <w:spacing w:before="57"/>
        <w:rPr>
          <w:rFonts w:ascii="Cambria" w:hAnsi="Cambria"/>
          <w:b/>
          <w:sz w:val="32"/>
        </w:rPr>
      </w:pPr>
    </w:p>
    <w:p w14:paraId="3170FB95" w14:textId="77777777" w:rsidR="007110C5" w:rsidRDefault="00944F7C">
      <w:pPr>
        <w:pStyle w:val="BodyText"/>
        <w:spacing w:line="334" w:lineRule="auto"/>
        <w:ind w:left="383" w:right="377"/>
        <w:jc w:val="both"/>
        <w:sectPr w:rsidR="007110C5">
          <w:pgSz w:w="11906" w:h="16838"/>
          <w:pgMar w:top="1880" w:right="1417" w:bottom="280" w:left="1417" w:header="0" w:footer="0" w:gutter="0"/>
          <w:cols w:space="1701"/>
        </w:sectPr>
      </w:pPr>
      <w:r>
        <w:t>Test FIFO order, peek without removal, a one-item queue, empty dequeue, empty peek and</w:t>
      </w:r>
      <w:r>
        <w:rPr>
          <w:spacing w:val="-15"/>
        </w:rPr>
        <w:t xml:space="preserve"> </w:t>
      </w:r>
      <w:r>
        <w:t>overflow.</w:t>
      </w:r>
      <w:r>
        <w:rPr>
          <w:spacing w:val="-15"/>
        </w:rPr>
        <w:t xml:space="preserve"> </w:t>
      </w:r>
      <w:r>
        <w:t>Also</w:t>
      </w:r>
      <w:r>
        <w:rPr>
          <w:spacing w:val="-14"/>
        </w:rPr>
        <w:t xml:space="preserve"> </w:t>
      </w:r>
      <w:r>
        <w:t>fill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queue,</w:t>
      </w:r>
      <w:r>
        <w:rPr>
          <w:spacing w:val="-15"/>
        </w:rPr>
        <w:t xml:space="preserve"> </w:t>
      </w:r>
      <w:r>
        <w:t>remove</w:t>
      </w:r>
      <w:r>
        <w:rPr>
          <w:spacing w:val="-15"/>
        </w:rPr>
        <w:t xml:space="preserve"> </w:t>
      </w:r>
      <w:r>
        <w:t>one</w:t>
      </w:r>
      <w:r>
        <w:rPr>
          <w:spacing w:val="-13"/>
        </w:rPr>
        <w:t xml:space="preserve"> </w:t>
      </w:r>
      <w:r>
        <w:t>item,</w:t>
      </w:r>
      <w:r>
        <w:rPr>
          <w:spacing w:val="-13"/>
        </w:rPr>
        <w:t xml:space="preserve"> </w:t>
      </w:r>
      <w:r>
        <w:t>then</w:t>
      </w:r>
      <w:r>
        <w:rPr>
          <w:spacing w:val="-14"/>
        </w:rPr>
        <w:t xml:space="preserve"> </w:t>
      </w:r>
      <w:r>
        <w:t>insert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new</w:t>
      </w:r>
      <w:r>
        <w:rPr>
          <w:spacing w:val="-14"/>
        </w:rPr>
        <w:t xml:space="preserve"> </w:t>
      </w:r>
      <w:r>
        <w:t>one.</w:t>
      </w:r>
      <w:r>
        <w:rPr>
          <w:spacing w:val="-13"/>
        </w:rPr>
        <w:t xml:space="preserve"> </w:t>
      </w:r>
      <w:r>
        <w:t>Check</w:t>
      </w:r>
      <w:r>
        <w:rPr>
          <w:spacing w:val="-14"/>
        </w:rPr>
        <w:t xml:space="preserve"> </w:t>
      </w:r>
      <w:r>
        <w:t>both</w:t>
      </w:r>
      <w:r>
        <w:rPr>
          <w:spacing w:val="-14"/>
        </w:rPr>
        <w:t xml:space="preserve"> </w:t>
      </w:r>
      <w:r>
        <w:t>order and length. Catch expected exceptions separately.</w:t>
      </w:r>
    </w:p>
    <w:p w14:paraId="567048D0" w14:textId="77777777" w:rsidR="007110C5" w:rsidRDefault="00944F7C">
      <w:pPr>
        <w:pStyle w:val="ListParagraph"/>
        <w:numPr>
          <w:ilvl w:val="0"/>
          <w:numId w:val="7"/>
        </w:numPr>
        <w:tabs>
          <w:tab w:val="left" w:pos="648"/>
        </w:tabs>
        <w:spacing w:before="71" w:line="293" w:lineRule="auto"/>
        <w:ind w:left="383" w:right="312" w:firstLine="0"/>
        <w:jc w:val="both"/>
        <w:rPr>
          <w:sz w:val="24"/>
        </w:rPr>
      </w:pPr>
      <w:r>
        <w:rPr>
          <w:sz w:val="24"/>
        </w:rPr>
        <w:lastRenderedPageBreak/>
        <w:t>Design</w:t>
      </w:r>
      <w:r>
        <w:rPr>
          <w:spacing w:val="-17"/>
          <w:sz w:val="24"/>
        </w:rPr>
        <w:t xml:space="preserve"> </w:t>
      </w:r>
      <w:r>
        <w:rPr>
          <w:sz w:val="24"/>
        </w:rPr>
        <w:t>an</w:t>
      </w:r>
      <w:r>
        <w:rPr>
          <w:spacing w:val="-17"/>
          <w:sz w:val="24"/>
        </w:rPr>
        <w:t xml:space="preserve"> </w:t>
      </w:r>
      <w:r>
        <w:rPr>
          <w:sz w:val="24"/>
        </w:rPr>
        <w:t>algorithm</w:t>
      </w:r>
      <w:r>
        <w:rPr>
          <w:spacing w:val="-16"/>
          <w:sz w:val="24"/>
        </w:rPr>
        <w:t xml:space="preserve"> </w:t>
      </w:r>
      <w:r>
        <w:rPr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z w:val="24"/>
        </w:rPr>
        <w:t>reverse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z w:val="24"/>
        </w:rPr>
        <w:t>Queue</w:t>
      </w:r>
      <w:r>
        <w:rPr>
          <w:spacing w:val="-16"/>
          <w:sz w:val="24"/>
        </w:rPr>
        <w:t xml:space="preserve"> </w:t>
      </w:r>
      <w:r>
        <w:rPr>
          <w:sz w:val="24"/>
        </w:rPr>
        <w:t>using</w:t>
      </w:r>
      <w:r>
        <w:rPr>
          <w:spacing w:val="-17"/>
          <w:sz w:val="24"/>
        </w:rPr>
        <w:t xml:space="preserve"> </w:t>
      </w:r>
      <w:r>
        <w:rPr>
          <w:sz w:val="24"/>
        </w:rPr>
        <w:t>Stacks</w:t>
      </w:r>
      <w:r>
        <w:rPr>
          <w:spacing w:val="-17"/>
          <w:sz w:val="24"/>
        </w:rPr>
        <w:t xml:space="preserve"> </w:t>
      </w:r>
      <w:r>
        <w:rPr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z w:val="24"/>
        </w:rPr>
        <w:t>Queues.</w:t>
      </w:r>
      <w:r>
        <w:rPr>
          <w:spacing w:val="-17"/>
          <w:sz w:val="24"/>
        </w:rPr>
        <w:t xml:space="preserve"> </w:t>
      </w:r>
      <w:r>
        <w:rPr>
          <w:sz w:val="24"/>
        </w:rPr>
        <w:t>(Example: Convert Queue “12345” into Queue “54321”.)</w:t>
      </w:r>
    </w:p>
    <w:p w14:paraId="2CA62A8E" w14:textId="77777777" w:rsidR="007110C5" w:rsidRDefault="007110C5">
      <w:pPr>
        <w:pStyle w:val="BodyText"/>
        <w:spacing w:before="80"/>
        <w:rPr>
          <w:sz w:val="24"/>
        </w:rPr>
      </w:pPr>
    </w:p>
    <w:p w14:paraId="7DBB5F00" w14:textId="77777777" w:rsidR="007110C5" w:rsidRDefault="00944F7C">
      <w:pPr>
        <w:pStyle w:val="Heading2"/>
        <w:numPr>
          <w:ilvl w:val="0"/>
          <w:numId w:val="4"/>
        </w:numPr>
        <w:tabs>
          <w:tab w:val="left" w:pos="734"/>
        </w:tabs>
        <w:ind w:left="734" w:hanging="351"/>
      </w:pPr>
      <w:r>
        <w:t>Plan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predict</w:t>
      </w:r>
    </w:p>
    <w:p w14:paraId="183885E7" w14:textId="77777777" w:rsidR="007110C5" w:rsidRDefault="007110C5">
      <w:pPr>
        <w:pStyle w:val="BodyText"/>
        <w:spacing w:before="57"/>
        <w:rPr>
          <w:rFonts w:ascii="Cambria" w:hAnsi="Cambria"/>
          <w:b/>
          <w:sz w:val="32"/>
        </w:rPr>
      </w:pPr>
    </w:p>
    <w:p w14:paraId="4B75AEFB" w14:textId="77777777" w:rsidR="007110C5" w:rsidRDefault="00944F7C">
      <w:pPr>
        <w:pStyle w:val="BodyText"/>
        <w:spacing w:before="1" w:line="334" w:lineRule="auto"/>
        <w:ind w:left="383" w:right="374"/>
        <w:jc w:val="both"/>
      </w:pPr>
      <w:r>
        <w:t>Trace your planned algorithm on [A, B, C]. Label the top of the stack and the front of the queue. Add further steps in your code notes if needed.</w:t>
      </w:r>
    </w:p>
    <w:p w14:paraId="7CC6B8A2" w14:textId="77777777" w:rsidR="007110C5" w:rsidRDefault="007110C5">
      <w:pPr>
        <w:pStyle w:val="BodyText"/>
        <w:spacing w:before="7"/>
        <w:rPr>
          <w:sz w:val="9"/>
        </w:rPr>
      </w:pPr>
    </w:p>
    <w:tbl>
      <w:tblPr>
        <w:tblW w:w="8361" w:type="dxa"/>
        <w:tblInd w:w="398" w:type="dxa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2250"/>
        <w:gridCol w:w="3457"/>
        <w:gridCol w:w="2654"/>
      </w:tblGrid>
      <w:tr w:rsidR="007110C5" w14:paraId="1390AAA1" w14:textId="77777777">
        <w:trPr>
          <w:trHeight w:val="527"/>
        </w:trPr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E6EF"/>
          </w:tcPr>
          <w:p w14:paraId="6EA61CCE" w14:textId="77777777" w:rsidR="007110C5" w:rsidRDefault="00944F7C">
            <w:pPr>
              <w:pStyle w:val="TableParagraph"/>
              <w:spacing w:before="150"/>
              <w:ind w:left="76"/>
              <w:rPr>
                <w:rFonts w:ascii="Calibri" w:hAnsi="Calibri"/>
                <w:b/>
                <w:sz w:val="19"/>
              </w:rPr>
            </w:pPr>
            <w:r>
              <w:rPr>
                <w:rFonts w:ascii="Calibri" w:hAnsi="Calibri"/>
                <w:b/>
                <w:spacing w:val="-2"/>
                <w:sz w:val="19"/>
              </w:rPr>
              <w:t>Stage</w:t>
            </w:r>
          </w:p>
        </w:tc>
        <w:tc>
          <w:tcPr>
            <w:tcW w:w="34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E6EF"/>
          </w:tcPr>
          <w:p w14:paraId="75ABF1B6" w14:textId="77777777" w:rsidR="007110C5" w:rsidRDefault="00944F7C">
            <w:pPr>
              <w:pStyle w:val="TableParagraph"/>
              <w:spacing w:before="150"/>
              <w:ind w:left="76"/>
              <w:rPr>
                <w:rFonts w:ascii="Calibri" w:hAnsi="Calibri"/>
                <w:b/>
                <w:sz w:val="19"/>
              </w:rPr>
            </w:pPr>
            <w:r>
              <w:rPr>
                <w:rFonts w:ascii="Calibri" w:hAnsi="Calibri"/>
                <w:b/>
                <w:sz w:val="19"/>
              </w:rPr>
              <w:t>Queue</w:t>
            </w:r>
            <w:r>
              <w:rPr>
                <w:rFonts w:ascii="Calibri" w:hAnsi="Calibri"/>
                <w:b/>
                <w:spacing w:val="-5"/>
                <w:sz w:val="19"/>
              </w:rPr>
              <w:t xml:space="preserve"> </w:t>
            </w:r>
            <w:r>
              <w:rPr>
                <w:rFonts w:ascii="Calibri" w:hAnsi="Calibri"/>
                <w:b/>
                <w:sz w:val="19"/>
              </w:rPr>
              <w:t>front</w:t>
            </w:r>
            <w:r>
              <w:rPr>
                <w:rFonts w:ascii="Calibri" w:hAnsi="Calibri"/>
                <w:b/>
                <w:spacing w:val="-5"/>
                <w:sz w:val="19"/>
              </w:rPr>
              <w:t xml:space="preserve"> </w:t>
            </w:r>
            <w:r>
              <w:rPr>
                <w:rFonts w:ascii="Calibri" w:hAnsi="Calibri"/>
                <w:b/>
                <w:sz w:val="19"/>
              </w:rPr>
              <w:t>to</w:t>
            </w:r>
            <w:r>
              <w:rPr>
                <w:rFonts w:ascii="Calibri" w:hAnsi="Calibri"/>
                <w:b/>
                <w:spacing w:val="-5"/>
                <w:sz w:val="19"/>
              </w:rPr>
              <w:t xml:space="preserve"> </w:t>
            </w:r>
            <w:r>
              <w:rPr>
                <w:rFonts w:ascii="Calibri" w:hAnsi="Calibri"/>
                <w:b/>
                <w:spacing w:val="-4"/>
                <w:sz w:val="19"/>
              </w:rPr>
              <w:t>rear</w:t>
            </w:r>
          </w:p>
        </w:tc>
        <w:tc>
          <w:tcPr>
            <w:tcW w:w="2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E6EF"/>
          </w:tcPr>
          <w:p w14:paraId="6064BC17" w14:textId="77777777" w:rsidR="007110C5" w:rsidRDefault="00944F7C">
            <w:pPr>
              <w:pStyle w:val="TableParagraph"/>
              <w:spacing w:before="150"/>
              <w:ind w:left="76"/>
              <w:rPr>
                <w:rFonts w:ascii="Calibri" w:hAnsi="Calibri"/>
                <w:b/>
                <w:sz w:val="19"/>
              </w:rPr>
            </w:pPr>
            <w:r>
              <w:rPr>
                <w:rFonts w:ascii="Calibri" w:hAnsi="Calibri"/>
                <w:b/>
                <w:sz w:val="19"/>
              </w:rPr>
              <w:t>Auxiliary</w:t>
            </w:r>
            <w:r>
              <w:rPr>
                <w:rFonts w:ascii="Calibri" w:hAnsi="Calibri"/>
                <w:b/>
                <w:spacing w:val="-4"/>
                <w:sz w:val="19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9"/>
              </w:rPr>
              <w:t>structure</w:t>
            </w:r>
          </w:p>
        </w:tc>
      </w:tr>
      <w:tr w:rsidR="007110C5" w14:paraId="746BA24A" w14:textId="77777777">
        <w:trPr>
          <w:trHeight w:val="527"/>
        </w:trPr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EEA806" w14:textId="77777777" w:rsidR="007110C5" w:rsidRDefault="00944F7C">
            <w:pPr>
              <w:pStyle w:val="TableParagraph"/>
              <w:spacing w:before="150"/>
              <w:ind w:left="76"/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spacing w:val="-2"/>
                <w:sz w:val="19"/>
              </w:rPr>
              <w:t>Start</w:t>
            </w:r>
          </w:p>
        </w:tc>
        <w:tc>
          <w:tcPr>
            <w:tcW w:w="34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B0B73B" w14:textId="77777777" w:rsidR="007110C5" w:rsidRDefault="00944F7C">
            <w:pPr>
              <w:pStyle w:val="TableParagraph"/>
              <w:spacing w:before="150"/>
              <w:ind w:left="76"/>
              <w:rPr>
                <w:rFonts w:ascii="DejaVu Sans" w:hAnsi="DejaVu Sans"/>
              </w:rPr>
            </w:pPr>
            <w:r>
              <w:rPr>
                <w:rFonts w:ascii="DejaVu Sans" w:hAnsi="DejaVu Sans"/>
                <w:color w:val="1F3A93"/>
              </w:rPr>
              <w:t>A,</w:t>
            </w:r>
            <w:r>
              <w:rPr>
                <w:rFonts w:ascii="DejaVu Sans" w:hAnsi="DejaVu Sans"/>
                <w:color w:val="1F3A93"/>
                <w:spacing w:val="-2"/>
              </w:rPr>
              <w:t xml:space="preserve"> </w:t>
            </w:r>
            <w:r>
              <w:rPr>
                <w:rFonts w:ascii="DejaVu Sans" w:hAnsi="DejaVu Sans"/>
                <w:color w:val="1F3A93"/>
              </w:rPr>
              <w:t>B,</w:t>
            </w:r>
            <w:r>
              <w:rPr>
                <w:rFonts w:ascii="DejaVu Sans" w:hAnsi="DejaVu Sans"/>
                <w:color w:val="1F3A93"/>
                <w:spacing w:val="-1"/>
              </w:rPr>
              <w:t xml:space="preserve"> </w:t>
            </w:r>
            <w:r>
              <w:rPr>
                <w:rFonts w:ascii="DejaVu Sans" w:hAnsi="DejaVu Sans"/>
                <w:color w:val="1F3A93"/>
                <w:spacing w:val="-10"/>
              </w:rPr>
              <w:t>C</w:t>
            </w:r>
          </w:p>
        </w:tc>
        <w:tc>
          <w:tcPr>
            <w:tcW w:w="2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725676" w14:textId="77777777" w:rsidR="007110C5" w:rsidRDefault="00944F7C">
            <w:pPr>
              <w:pStyle w:val="TableParagraph"/>
              <w:spacing w:before="150"/>
              <w:ind w:left="76"/>
              <w:rPr>
                <w:rFonts w:ascii="DejaVu Sans" w:hAnsi="DejaVu Sans"/>
              </w:rPr>
            </w:pPr>
            <w:r>
              <w:rPr>
                <w:rFonts w:ascii="DejaVu Sans" w:hAnsi="DejaVu Sans"/>
                <w:color w:val="1F3A93"/>
                <w:spacing w:val="-2"/>
              </w:rPr>
              <w:t>empty</w:t>
            </w:r>
          </w:p>
        </w:tc>
      </w:tr>
      <w:tr w:rsidR="007110C5" w14:paraId="1D0B7E23" w14:textId="77777777">
        <w:trPr>
          <w:trHeight w:val="527"/>
        </w:trPr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3DDE47" w14:textId="77777777" w:rsidR="007110C5" w:rsidRDefault="00944F7C">
            <w:pPr>
              <w:pStyle w:val="TableParagraph"/>
              <w:spacing w:before="150"/>
              <w:ind w:left="76"/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sz w:val="19"/>
              </w:rPr>
              <w:t>After</w:t>
            </w:r>
            <w:r>
              <w:rPr>
                <w:rFonts w:ascii="Calibri" w:hAnsi="Calibri"/>
                <w:spacing w:val="-4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one</w:t>
            </w:r>
            <w:r>
              <w:rPr>
                <w:rFonts w:ascii="Calibri" w:hAnsi="Calibri"/>
                <w:spacing w:val="-3"/>
                <w:sz w:val="19"/>
              </w:rPr>
              <w:t xml:space="preserve"> </w:t>
            </w:r>
            <w:r>
              <w:rPr>
                <w:rFonts w:ascii="Calibri" w:hAnsi="Calibri"/>
                <w:spacing w:val="-2"/>
                <w:sz w:val="19"/>
              </w:rPr>
              <w:t>transfer</w:t>
            </w:r>
          </w:p>
        </w:tc>
        <w:tc>
          <w:tcPr>
            <w:tcW w:w="34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852B20" w14:textId="77777777" w:rsidR="007110C5" w:rsidRDefault="00944F7C">
            <w:pPr>
              <w:pStyle w:val="TableParagraph"/>
              <w:rPr>
                <w:rFonts w:ascii="DejaVu Sans" w:hAnsi="DejaVu Sans"/>
              </w:rPr>
            </w:pPr>
            <w:r>
              <w:rPr>
                <w:rFonts w:ascii="DejaVu Sans" w:hAnsi="DejaVu Sans"/>
                <w:color w:val="1F3A93"/>
              </w:rPr>
              <w:t>B, C</w:t>
            </w:r>
          </w:p>
        </w:tc>
        <w:tc>
          <w:tcPr>
            <w:tcW w:w="2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D44297" w14:textId="77777777" w:rsidR="007110C5" w:rsidRDefault="00944F7C">
            <w:pPr>
              <w:pStyle w:val="TableParagraph"/>
              <w:rPr>
                <w:rFonts w:ascii="DejaVu Sans" w:hAnsi="DejaVu Sans"/>
              </w:rPr>
            </w:pPr>
            <w:r>
              <w:rPr>
                <w:rFonts w:ascii="DejaVu Sans" w:hAnsi="DejaVu Sans"/>
                <w:color w:val="1F3A93"/>
              </w:rPr>
              <w:t>A</w:t>
            </w:r>
          </w:p>
        </w:tc>
      </w:tr>
      <w:tr w:rsidR="007110C5" w14:paraId="550C3283" w14:textId="77777777">
        <w:trPr>
          <w:trHeight w:val="527"/>
        </w:trPr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F2D20A" w14:textId="77777777" w:rsidR="007110C5" w:rsidRDefault="00944F7C">
            <w:pPr>
              <w:pStyle w:val="TableParagraph"/>
              <w:spacing w:before="150"/>
              <w:ind w:left="76"/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sz w:val="19"/>
              </w:rPr>
              <w:t>After</w:t>
            </w:r>
            <w:r>
              <w:rPr>
                <w:rFonts w:ascii="Calibri" w:hAnsi="Calibri"/>
                <w:spacing w:val="-5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all</w:t>
            </w:r>
            <w:r>
              <w:rPr>
                <w:rFonts w:ascii="Calibri" w:hAnsi="Calibri"/>
                <w:spacing w:val="-4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items</w:t>
            </w:r>
            <w:r>
              <w:rPr>
                <w:rFonts w:ascii="Calibri" w:hAnsi="Calibri"/>
                <w:spacing w:val="-4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leave</w:t>
            </w:r>
            <w:r>
              <w:rPr>
                <w:rFonts w:ascii="Calibri" w:hAnsi="Calibri"/>
                <w:spacing w:val="-4"/>
                <w:sz w:val="19"/>
              </w:rPr>
              <w:t xml:space="preserve"> </w:t>
            </w:r>
            <w:r>
              <w:rPr>
                <w:rFonts w:ascii="Calibri" w:hAnsi="Calibri"/>
                <w:spacing w:val="-10"/>
                <w:sz w:val="19"/>
              </w:rPr>
              <w:t>q</w:t>
            </w:r>
          </w:p>
        </w:tc>
        <w:tc>
          <w:tcPr>
            <w:tcW w:w="34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70B4DA" w14:textId="77777777" w:rsidR="007110C5" w:rsidRDefault="00944F7C">
            <w:pPr>
              <w:pStyle w:val="TableParagraph"/>
              <w:rPr>
                <w:rFonts w:ascii="DejaVu Sans" w:hAnsi="DejaVu Sans"/>
              </w:rPr>
            </w:pPr>
            <w:r>
              <w:rPr>
                <w:rFonts w:ascii="DejaVu Sans" w:hAnsi="DejaVu Sans"/>
                <w:color w:val="1F3A93"/>
              </w:rPr>
              <w:t>empty</w:t>
            </w:r>
          </w:p>
        </w:tc>
        <w:tc>
          <w:tcPr>
            <w:tcW w:w="2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D70CA1" w14:textId="77777777" w:rsidR="007110C5" w:rsidRDefault="00944F7C">
            <w:pPr>
              <w:pStyle w:val="TableParagraph"/>
              <w:rPr>
                <w:rFonts w:ascii="DejaVu Sans" w:hAnsi="DejaVu Sans"/>
              </w:rPr>
            </w:pPr>
            <w:r>
              <w:rPr>
                <w:rFonts w:ascii="DejaVu Sans" w:hAnsi="DejaVu Sans"/>
                <w:color w:val="1F3A93"/>
              </w:rPr>
              <w:t>C, B, A</w:t>
            </w:r>
          </w:p>
        </w:tc>
      </w:tr>
      <w:tr w:rsidR="007110C5" w14:paraId="6265BC2A" w14:textId="77777777">
        <w:trPr>
          <w:trHeight w:val="527"/>
        </w:trPr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FAA401" w14:textId="77777777" w:rsidR="007110C5" w:rsidRDefault="00944F7C">
            <w:pPr>
              <w:pStyle w:val="TableParagraph"/>
              <w:spacing w:before="150"/>
              <w:ind w:left="76"/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sz w:val="19"/>
              </w:rPr>
              <w:t>After</w:t>
            </w:r>
            <w:r>
              <w:rPr>
                <w:rFonts w:ascii="Calibri" w:hAnsi="Calibri"/>
                <w:spacing w:val="-5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one</w:t>
            </w:r>
            <w:r>
              <w:rPr>
                <w:rFonts w:ascii="Calibri" w:hAnsi="Calibri"/>
                <w:spacing w:val="-4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return</w:t>
            </w:r>
            <w:r>
              <w:rPr>
                <w:rFonts w:ascii="Calibri" w:hAnsi="Calibri"/>
                <w:spacing w:val="-6"/>
                <w:sz w:val="19"/>
              </w:rPr>
              <w:t xml:space="preserve"> </w:t>
            </w:r>
            <w:r>
              <w:rPr>
                <w:rFonts w:ascii="Calibri" w:hAnsi="Calibri"/>
                <w:spacing w:val="-2"/>
                <w:sz w:val="19"/>
              </w:rPr>
              <w:t>transfer</w:t>
            </w:r>
          </w:p>
        </w:tc>
        <w:tc>
          <w:tcPr>
            <w:tcW w:w="34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72AC8D" w14:textId="77777777" w:rsidR="007110C5" w:rsidRDefault="00944F7C">
            <w:pPr>
              <w:pStyle w:val="TableParagraph"/>
              <w:rPr>
                <w:rFonts w:ascii="DejaVu Sans" w:hAnsi="DejaVu Sans"/>
              </w:rPr>
            </w:pPr>
            <w:r>
              <w:rPr>
                <w:rFonts w:ascii="DejaVu Sans" w:hAnsi="DejaVu Sans"/>
                <w:color w:val="1F3A93"/>
              </w:rPr>
              <w:t>C</w:t>
            </w:r>
          </w:p>
        </w:tc>
        <w:tc>
          <w:tcPr>
            <w:tcW w:w="2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29689" w14:textId="77777777" w:rsidR="007110C5" w:rsidRDefault="00944F7C">
            <w:pPr>
              <w:pStyle w:val="TableParagraph"/>
              <w:rPr>
                <w:rFonts w:ascii="DejaVu Sans" w:hAnsi="DejaVu Sans"/>
              </w:rPr>
            </w:pPr>
            <w:r>
              <w:rPr>
                <w:rFonts w:ascii="DejaVu Sans" w:hAnsi="DejaVu Sans"/>
                <w:color w:val="1F3A93"/>
              </w:rPr>
              <w:t>B, A</w:t>
            </w:r>
          </w:p>
        </w:tc>
      </w:tr>
      <w:tr w:rsidR="007110C5" w14:paraId="14C9B39A" w14:textId="77777777">
        <w:trPr>
          <w:trHeight w:val="527"/>
        </w:trPr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F09283" w14:textId="77777777" w:rsidR="007110C5" w:rsidRDefault="00944F7C">
            <w:pPr>
              <w:pStyle w:val="TableParagraph"/>
              <w:spacing w:before="150"/>
              <w:ind w:left="76"/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spacing w:val="-2"/>
                <w:sz w:val="19"/>
              </w:rPr>
              <w:t>Finished</w:t>
            </w:r>
          </w:p>
        </w:tc>
        <w:tc>
          <w:tcPr>
            <w:tcW w:w="34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31A412" w14:textId="77777777" w:rsidR="007110C5" w:rsidRDefault="00944F7C">
            <w:pPr>
              <w:pStyle w:val="TableParagraph"/>
              <w:rPr>
                <w:rFonts w:ascii="DejaVu Sans" w:hAnsi="DejaVu Sans"/>
              </w:rPr>
            </w:pPr>
            <w:r>
              <w:rPr>
                <w:rFonts w:ascii="DejaVu Sans" w:hAnsi="DejaVu Sans"/>
                <w:color w:val="1F3A93"/>
              </w:rPr>
              <w:t>C, B, A</w:t>
            </w:r>
          </w:p>
        </w:tc>
        <w:tc>
          <w:tcPr>
            <w:tcW w:w="2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7049BD" w14:textId="77777777" w:rsidR="007110C5" w:rsidRDefault="00944F7C">
            <w:pPr>
              <w:pStyle w:val="TableParagraph"/>
              <w:rPr>
                <w:rFonts w:ascii="DejaVu Sans" w:hAnsi="DejaVu Sans"/>
              </w:rPr>
            </w:pPr>
            <w:r>
              <w:rPr>
                <w:rFonts w:ascii="DejaVu Sans" w:hAnsi="DejaVu Sans"/>
                <w:color w:val="1F3A93"/>
              </w:rPr>
              <w:t>empty</w:t>
            </w:r>
          </w:p>
        </w:tc>
      </w:tr>
    </w:tbl>
    <w:p w14:paraId="18FBC98E" w14:textId="77777777" w:rsidR="007110C5" w:rsidRDefault="007110C5">
      <w:pPr>
        <w:pStyle w:val="BodyText"/>
        <w:spacing w:before="179"/>
      </w:pPr>
    </w:p>
    <w:p w14:paraId="0E6FFF51" w14:textId="77777777" w:rsidR="007110C5" w:rsidRDefault="00944F7C">
      <w:pPr>
        <w:pStyle w:val="Heading2"/>
        <w:numPr>
          <w:ilvl w:val="0"/>
          <w:numId w:val="4"/>
        </w:numPr>
        <w:tabs>
          <w:tab w:val="left" w:pos="735"/>
        </w:tabs>
        <w:ind w:left="735" w:hanging="352"/>
      </w:pPr>
      <w:r>
        <w:t>Implement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4"/>
        </w:rPr>
        <w:t>test</w:t>
      </w:r>
    </w:p>
    <w:p w14:paraId="79A278C6" w14:textId="77777777" w:rsidR="007110C5" w:rsidRDefault="007110C5">
      <w:pPr>
        <w:pStyle w:val="BodyText"/>
        <w:spacing w:before="58"/>
        <w:rPr>
          <w:rFonts w:ascii="Cambria" w:hAnsi="Cambria"/>
          <w:b/>
          <w:sz w:val="32"/>
        </w:rPr>
      </w:pPr>
    </w:p>
    <w:p w14:paraId="69004687" w14:textId="77777777" w:rsidR="007110C5" w:rsidRDefault="00944F7C">
      <w:pPr>
        <w:pStyle w:val="BodyText"/>
        <w:spacing w:line="336" w:lineRule="auto"/>
        <w:ind w:left="383" w:right="376"/>
        <w:jc w:val="both"/>
      </w:pPr>
      <w:r>
        <w:t>Test an empty queue, one item, [1, 2, 3, 4, 5], and repeated values such as [2, 2, 3].</w:t>
      </w:r>
      <w:r>
        <w:rPr>
          <w:spacing w:val="-10"/>
        </w:rPr>
        <w:t xml:space="preserve"> </w:t>
      </w:r>
      <w:r>
        <w:t>Add a queue containing six items to check that your algorithm does not depend on a default Stack capacity of 5.</w:t>
      </w:r>
    </w:p>
    <w:p w14:paraId="4A9E99F6" w14:textId="77777777" w:rsidR="007110C5" w:rsidRDefault="00944F7C">
      <w:pPr>
        <w:pStyle w:val="BodyText"/>
        <w:spacing w:before="157"/>
        <w:ind w:left="383"/>
        <w:jc w:val="both"/>
      </w:pPr>
      <w:r>
        <w:t>One</w:t>
      </w:r>
      <w:r>
        <w:rPr>
          <w:spacing w:val="-6"/>
        </w:rPr>
        <w:t xml:space="preserve"> </w:t>
      </w:r>
      <w:r>
        <w:t>test:</w:t>
      </w:r>
      <w:r>
        <w:rPr>
          <w:spacing w:val="-5"/>
        </w:rPr>
        <w:t xml:space="preserve"> </w:t>
      </w:r>
      <w:r>
        <w:t>predicted</w:t>
      </w:r>
      <w:r>
        <w:rPr>
          <w:spacing w:val="-6"/>
        </w:rPr>
        <w:t xml:space="preserve"> </w:t>
      </w:r>
      <w:r>
        <w:t>result,</w:t>
      </w:r>
      <w:r>
        <w:rPr>
          <w:spacing w:val="-5"/>
        </w:rPr>
        <w:t xml:space="preserve"> </w:t>
      </w:r>
      <w:r>
        <w:t>actual</w:t>
      </w:r>
      <w:r>
        <w:rPr>
          <w:spacing w:val="-6"/>
        </w:rPr>
        <w:t xml:space="preserve"> </w:t>
      </w:r>
      <w:r>
        <w:t>result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correction</w:t>
      </w:r>
      <w:r>
        <w:rPr>
          <w:spacing w:val="-6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rPr>
          <w:spacing w:val="-2"/>
        </w:rPr>
        <w:t>made.</w:t>
      </w:r>
    </w:p>
    <w:p w14:paraId="418541F1" w14:textId="6763C68D" w:rsidR="007110C5" w:rsidRPr="00A86224" w:rsidRDefault="00944F7C" w:rsidP="00A86224">
      <w:pPr>
        <w:rPr>
          <w:color w:val="002060"/>
        </w:rPr>
      </w:pPr>
      <w:r w:rsidRPr="00A86224">
        <w:rPr>
          <w:color w:val="002060"/>
        </w:rPr>
        <w:t>Test: a queue of six items, [1, 2, 3, 4, 5, 6]. Predicted: [6, 5, 4, 3, 2, 1], with no OverflowError even though six is more than the default Stack capacity of 5. Actual: [6, 5, 4, 3, 2, 1]. Pass. Correction: none was needed in the final version, because the auxiliary stack is created as Stack(capacity=q.length()). With the default Stack() the sixth push raises OverflowError (I checked this separately), so sizing the stack from the queue is what makes the algorithm work for any length.</w:t>
      </w:r>
    </w:p>
    <w:p w14:paraId="303F90A5" w14:textId="77777777" w:rsidR="007110C5" w:rsidRDefault="007110C5">
      <w:pPr>
        <w:pStyle w:val="BodyText"/>
        <w:spacing w:before="192"/>
      </w:pPr>
    </w:p>
    <w:p w14:paraId="119CD878" w14:textId="77777777" w:rsidR="007110C5" w:rsidRDefault="00944F7C">
      <w:pPr>
        <w:pStyle w:val="Heading2"/>
        <w:numPr>
          <w:ilvl w:val="0"/>
          <w:numId w:val="4"/>
        </w:numPr>
        <w:tabs>
          <w:tab w:val="left" w:pos="710"/>
        </w:tabs>
        <w:ind w:left="710" w:hanging="327"/>
      </w:pPr>
      <w:r>
        <w:t>Analyse</w:t>
      </w:r>
      <w:r>
        <w:rPr>
          <w:spacing w:val="-16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implementation</w:t>
      </w:r>
      <w:r>
        <w:rPr>
          <w:spacing w:val="-14"/>
        </w:rPr>
        <w:t xml:space="preserve"> </w:t>
      </w:r>
      <w:r>
        <w:t>you</w:t>
      </w:r>
      <w:r>
        <w:rPr>
          <w:spacing w:val="-14"/>
        </w:rPr>
        <w:t xml:space="preserve"> </w:t>
      </w:r>
      <w:r>
        <w:t>actually</w:t>
      </w:r>
      <w:r>
        <w:rPr>
          <w:spacing w:val="-14"/>
        </w:rPr>
        <w:t xml:space="preserve"> </w:t>
      </w:r>
      <w:r>
        <w:rPr>
          <w:spacing w:val="-4"/>
        </w:rPr>
        <w:t>used</w:t>
      </w:r>
    </w:p>
    <w:p w14:paraId="492934DB" w14:textId="77777777" w:rsidR="007110C5" w:rsidRDefault="007110C5">
      <w:pPr>
        <w:pStyle w:val="BodyText"/>
        <w:spacing w:before="58"/>
        <w:rPr>
          <w:rFonts w:ascii="Cambria" w:hAnsi="Cambria"/>
          <w:b/>
          <w:sz w:val="32"/>
        </w:rPr>
      </w:pPr>
    </w:p>
    <w:p w14:paraId="4CDD976A" w14:textId="77777777" w:rsidR="007110C5" w:rsidRDefault="00944F7C">
      <w:pPr>
        <w:pStyle w:val="BodyText"/>
        <w:ind w:left="383"/>
        <w:jc w:val="both"/>
      </w:pPr>
      <w:r>
        <w:t>How</w:t>
      </w:r>
      <w:r>
        <w:rPr>
          <w:spacing w:val="-7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t>enqueue,</w:t>
      </w:r>
      <w:r>
        <w:rPr>
          <w:spacing w:val="-4"/>
        </w:rPr>
        <w:t xml:space="preserve"> </w:t>
      </w:r>
      <w:r>
        <w:t>dequeue,</w:t>
      </w:r>
      <w:r>
        <w:rPr>
          <w:spacing w:val="-4"/>
        </w:rPr>
        <w:t xml:space="preserve"> </w:t>
      </w:r>
      <w:r>
        <w:t>push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pop</w:t>
      </w:r>
      <w:r>
        <w:rPr>
          <w:spacing w:val="-4"/>
        </w:rPr>
        <w:t xml:space="preserve"> </w:t>
      </w:r>
      <w:r>
        <w:t>calls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made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n</w:t>
      </w:r>
      <w:r>
        <w:rPr>
          <w:spacing w:val="-4"/>
        </w:rPr>
        <w:t xml:space="preserve"> </w:t>
      </w:r>
      <w:r>
        <w:rPr>
          <w:spacing w:val="-2"/>
        </w:rPr>
        <w:t>items?</w:t>
      </w:r>
    </w:p>
    <w:p w14:paraId="6C069FE3" w14:textId="77777777" w:rsidR="007110C5" w:rsidRDefault="00944F7C">
      <w:pPr>
        <w:pStyle w:val="BodyText"/>
        <w:rPr>
          <w:rFonts w:ascii="DejaVu Sans" w:hAnsi="DejaVu Sans" w:cs="DejaVu Sans"/>
        </w:rPr>
      </w:pPr>
      <w:r>
        <w:rPr>
          <w:rFonts w:ascii="DejaVu Sans" w:eastAsia="DejaVu Sans" w:hAnsi="DejaVu Sans" w:cs="DejaVu Sans"/>
          <w:color w:val="1F3A93"/>
        </w:rPr>
        <w:tab/>
      </w:r>
      <w:r>
        <w:rPr>
          <w:rFonts w:ascii="DejaVu Sans" w:eastAsia="DejaVu Sans" w:hAnsi="DejaVu Sans" w:cs="DejaVu Sans"/>
          <w:color w:val="1F3A93"/>
          <w:lang w:val="en"/>
        </w:rPr>
        <w:t>Enqueue: n</w:t>
      </w:r>
    </w:p>
    <w:p w14:paraId="5530B442" w14:textId="77777777" w:rsidR="007110C5" w:rsidRDefault="00944F7C">
      <w:pPr>
        <w:pStyle w:val="BodyText"/>
        <w:rPr>
          <w:rFonts w:ascii="DejaVu Sans" w:hAnsi="DejaVu Sans" w:cs="DejaVu Sans"/>
        </w:rPr>
      </w:pPr>
      <w:r>
        <w:rPr>
          <w:rFonts w:ascii="DejaVu Sans" w:eastAsia="DejaVu Sans" w:hAnsi="DejaVu Sans" w:cs="DejaVu Sans"/>
          <w:color w:val="1F3A93"/>
          <w:lang w:val="en"/>
        </w:rPr>
        <w:tab/>
        <w:t>Dequeue: n</w:t>
      </w:r>
    </w:p>
    <w:p w14:paraId="48803E4A" w14:textId="77777777" w:rsidR="007110C5" w:rsidRDefault="00944F7C">
      <w:pPr>
        <w:pStyle w:val="BodyText"/>
        <w:rPr>
          <w:rFonts w:ascii="DejaVu Sans" w:hAnsi="DejaVu Sans" w:cs="DejaVu Sans"/>
        </w:rPr>
      </w:pPr>
      <w:r>
        <w:rPr>
          <w:rFonts w:ascii="DejaVu Sans" w:eastAsia="DejaVu Sans" w:hAnsi="DejaVu Sans" w:cs="DejaVu Sans"/>
          <w:color w:val="1F3A93"/>
          <w:lang w:val="en"/>
        </w:rPr>
        <w:tab/>
        <w:t>Push: n</w:t>
      </w:r>
    </w:p>
    <w:p w14:paraId="7AE26F73" w14:textId="77777777" w:rsidR="007110C5" w:rsidRDefault="00944F7C">
      <w:pPr>
        <w:pStyle w:val="BodyText"/>
        <w:rPr>
          <w:rFonts w:ascii="DejaVu Sans" w:hAnsi="DejaVu Sans" w:cs="DejaVu Sans"/>
        </w:rPr>
      </w:pPr>
      <w:r>
        <w:rPr>
          <w:rFonts w:ascii="DejaVu Sans" w:eastAsia="DejaVu Sans" w:hAnsi="DejaVu Sans" w:cs="DejaVu Sans"/>
          <w:color w:val="1F3A93"/>
          <w:lang w:val="en"/>
        </w:rPr>
        <w:tab/>
        <w:t>Pop: n</w:t>
      </w:r>
    </w:p>
    <w:p w14:paraId="5BDA956C" w14:textId="77777777" w:rsidR="007110C5" w:rsidRDefault="007110C5">
      <w:pPr>
        <w:pStyle w:val="BodyText"/>
        <w:spacing w:before="20"/>
      </w:pPr>
    </w:p>
    <w:p w14:paraId="6BA339CE" w14:textId="77777777" w:rsidR="007110C5" w:rsidRDefault="00944F7C">
      <w:pPr>
        <w:pStyle w:val="ListParagraph"/>
        <w:numPr>
          <w:ilvl w:val="0"/>
          <w:numId w:val="7"/>
        </w:numPr>
        <w:tabs>
          <w:tab w:val="left" w:pos="648"/>
        </w:tabs>
        <w:spacing w:line="293" w:lineRule="auto"/>
        <w:ind w:left="383" w:right="378" w:firstLine="0"/>
        <w:jc w:val="both"/>
        <w:rPr>
          <w:sz w:val="24"/>
        </w:rPr>
      </w:pPr>
      <w:r>
        <w:rPr>
          <w:sz w:val="24"/>
        </w:rPr>
        <w:t>Design an algorithm to continuously remove adjacent duplicate letters from a</w:t>
      </w:r>
      <w:r>
        <w:rPr>
          <w:spacing w:val="-11"/>
          <w:sz w:val="24"/>
        </w:rPr>
        <w:t xml:space="preserve"> </w:t>
      </w:r>
      <w:r>
        <w:rPr>
          <w:sz w:val="24"/>
        </w:rPr>
        <w:t>string</w:t>
      </w:r>
      <w:r>
        <w:rPr>
          <w:spacing w:val="-11"/>
          <w:sz w:val="24"/>
        </w:rPr>
        <w:t xml:space="preserve"> </w:t>
      </w:r>
      <w:r>
        <w:rPr>
          <w:sz w:val="24"/>
        </w:rPr>
        <w:t>until</w:t>
      </w:r>
      <w:r>
        <w:rPr>
          <w:spacing w:val="-11"/>
          <w:sz w:val="24"/>
        </w:rPr>
        <w:t xml:space="preserve"> </w:t>
      </w:r>
      <w:r>
        <w:rPr>
          <w:sz w:val="24"/>
        </w:rPr>
        <w:t>no</w:t>
      </w:r>
      <w:r>
        <w:rPr>
          <w:spacing w:val="-11"/>
          <w:sz w:val="24"/>
        </w:rPr>
        <w:t xml:space="preserve"> </w:t>
      </w:r>
      <w:r>
        <w:rPr>
          <w:sz w:val="24"/>
        </w:rPr>
        <w:t>adjacent</w:t>
      </w:r>
      <w:r>
        <w:rPr>
          <w:spacing w:val="-11"/>
          <w:sz w:val="24"/>
        </w:rPr>
        <w:t xml:space="preserve"> </w:t>
      </w:r>
      <w:r>
        <w:rPr>
          <w:sz w:val="24"/>
        </w:rPr>
        <w:t>duplicates</w:t>
      </w:r>
      <w:r>
        <w:rPr>
          <w:spacing w:val="-11"/>
          <w:sz w:val="24"/>
        </w:rPr>
        <w:t xml:space="preserve"> </w:t>
      </w:r>
      <w:r>
        <w:rPr>
          <w:sz w:val="24"/>
        </w:rPr>
        <w:t>remain,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Stack</w:t>
      </w:r>
      <w:r>
        <w:rPr>
          <w:spacing w:val="-11"/>
          <w:sz w:val="24"/>
        </w:rPr>
        <w:t xml:space="preserve"> </w:t>
      </w:r>
      <w:r>
        <w:rPr>
          <w:sz w:val="24"/>
        </w:rPr>
        <w:t>or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Queue.</w:t>
      </w:r>
      <w:r>
        <w:rPr>
          <w:spacing w:val="-11"/>
          <w:sz w:val="24"/>
        </w:rPr>
        <w:t xml:space="preserve"> </w:t>
      </w:r>
      <w:r>
        <w:rPr>
          <w:sz w:val="24"/>
        </w:rPr>
        <w:t>Can</w:t>
      </w:r>
      <w:r>
        <w:rPr>
          <w:spacing w:val="-11"/>
          <w:sz w:val="24"/>
        </w:rPr>
        <w:t xml:space="preserve"> </w:t>
      </w:r>
      <w:r>
        <w:rPr>
          <w:sz w:val="24"/>
        </w:rPr>
        <w:t>you also implement this using the alternative ADT?</w:t>
      </w:r>
    </w:p>
    <w:p w14:paraId="6FED916A" w14:textId="77777777" w:rsidR="007110C5" w:rsidRDefault="00944F7C">
      <w:pPr>
        <w:spacing w:before="162" w:line="293" w:lineRule="auto"/>
        <w:ind w:left="383" w:right="379"/>
        <w:jc w:val="both"/>
        <w:rPr>
          <w:sz w:val="24"/>
        </w:rPr>
        <w:sectPr w:rsidR="007110C5">
          <w:pgSz w:w="11906" w:h="16838"/>
          <w:pgMar w:top="1380" w:right="1417" w:bottom="280" w:left="1417" w:header="0" w:footer="0" w:gutter="0"/>
          <w:cols w:space="1701"/>
        </w:sectPr>
      </w:pPr>
      <w:r>
        <w:rPr>
          <w:sz w:val="24"/>
        </w:rPr>
        <w:t>(Example: Convert “abbccd” to “ad”, “dsallasg” to “dg”, and “abccbadd” to an empty string.)</w:t>
      </w:r>
    </w:p>
    <w:p w14:paraId="07F079D6" w14:textId="77777777" w:rsidR="007110C5" w:rsidRDefault="00944F7C">
      <w:pPr>
        <w:pStyle w:val="Heading2"/>
        <w:numPr>
          <w:ilvl w:val="0"/>
          <w:numId w:val="3"/>
        </w:numPr>
        <w:tabs>
          <w:tab w:val="left" w:pos="734"/>
        </w:tabs>
        <w:spacing w:before="84"/>
        <w:ind w:left="734" w:hanging="351"/>
      </w:pPr>
      <w:r>
        <w:lastRenderedPageBreak/>
        <w:t>Reason</w:t>
      </w:r>
      <w:r>
        <w:rPr>
          <w:spacing w:val="-12"/>
        </w:rPr>
        <w:t xml:space="preserve"> </w:t>
      </w:r>
      <w:r>
        <w:t>before</w:t>
      </w:r>
      <w:r>
        <w:rPr>
          <w:spacing w:val="-11"/>
        </w:rPr>
        <w:t xml:space="preserve"> </w:t>
      </w:r>
      <w:r>
        <w:rPr>
          <w:spacing w:val="-2"/>
        </w:rPr>
        <w:t>coding</w:t>
      </w:r>
    </w:p>
    <w:p w14:paraId="2F7EB0A1" w14:textId="77777777" w:rsidR="007110C5" w:rsidRDefault="007110C5">
      <w:pPr>
        <w:pStyle w:val="BodyText"/>
        <w:spacing w:before="58"/>
        <w:rPr>
          <w:rFonts w:ascii="Cambria" w:hAnsi="Cambria"/>
          <w:b/>
          <w:sz w:val="32"/>
        </w:rPr>
      </w:pPr>
    </w:p>
    <w:p w14:paraId="2A4AD892" w14:textId="77777777" w:rsidR="007110C5" w:rsidRDefault="00944F7C">
      <w:pPr>
        <w:pStyle w:val="BodyText"/>
        <w:ind w:left="383"/>
        <w:rPr>
          <w:spacing w:val="-5"/>
        </w:rPr>
      </w:pPr>
      <w:r>
        <w:t>Which</w:t>
      </w:r>
      <w:r>
        <w:rPr>
          <w:spacing w:val="-10"/>
        </w:rPr>
        <w:t xml:space="preserve"> </w:t>
      </w:r>
      <w:r>
        <w:t>retained</w:t>
      </w:r>
      <w:r>
        <w:rPr>
          <w:spacing w:val="-6"/>
        </w:rPr>
        <w:t xml:space="preserve"> </w:t>
      </w:r>
      <w:r>
        <w:t>character</w:t>
      </w:r>
      <w:r>
        <w:rPr>
          <w:spacing w:val="-5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compare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next?</w:t>
      </w:r>
      <w:r>
        <w:rPr>
          <w:spacing w:val="-6"/>
        </w:rPr>
        <w:t xml:space="preserve"> </w:t>
      </w:r>
      <w:r>
        <w:t>Which</w:t>
      </w:r>
      <w:r>
        <w:rPr>
          <w:spacing w:val="-15"/>
        </w:rPr>
        <w:t xml:space="preserve"> </w:t>
      </w:r>
      <w:r>
        <w:t>ADT</w:t>
      </w:r>
      <w:r>
        <w:rPr>
          <w:spacing w:val="-9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it?</w:t>
      </w:r>
    </w:p>
    <w:p w14:paraId="146328D7" w14:textId="77777777" w:rsidR="007110C5" w:rsidRDefault="00944F7C">
      <w:pPr>
        <w:pStyle w:val="BodyText"/>
        <w:ind w:left="383"/>
        <w:rPr>
          <w:rFonts w:ascii="DejaVu Sans" w:hAnsi="DejaVu Sans" w:cs="DejaVu Sans"/>
        </w:rPr>
      </w:pPr>
      <w:r>
        <w:rPr>
          <w:rFonts w:ascii="DejaVu Sans" w:eastAsia="DejaVu Sans" w:hAnsi="DejaVu Sans" w:cs="DejaVu Sans"/>
          <w:color w:val="1F3A93"/>
          <w:spacing w:val="-5"/>
          <w:lang w:val="en"/>
        </w:rPr>
        <w:t>The most recently retained character, i.e the last one kept so far. A stack gives access to it, because peek() returns the top, which is the last retained character.</w:t>
      </w:r>
    </w:p>
    <w:p w14:paraId="3B2284BE" w14:textId="77777777" w:rsidR="007110C5" w:rsidRDefault="007110C5">
      <w:pPr>
        <w:pStyle w:val="BodyText"/>
        <w:spacing w:before="16"/>
      </w:pPr>
    </w:p>
    <w:p w14:paraId="364B2F30" w14:textId="77777777" w:rsidR="007110C5" w:rsidRDefault="00944F7C">
      <w:pPr>
        <w:pStyle w:val="BodyText"/>
        <w:spacing w:line="334" w:lineRule="auto"/>
        <w:ind w:left="383" w:right="275"/>
      </w:pPr>
      <w:r>
        <w:t>Trace "abba". Show the retained characters after processing each input character; state the orientation of your storage.</w:t>
      </w:r>
    </w:p>
    <w:p w14:paraId="7D5E06D2" w14:textId="77777777" w:rsidR="007110C5" w:rsidRDefault="007110C5">
      <w:pPr>
        <w:pStyle w:val="BodyText"/>
        <w:spacing w:before="8"/>
        <w:rPr>
          <w:sz w:val="9"/>
        </w:rPr>
      </w:pPr>
    </w:p>
    <w:tbl>
      <w:tblPr>
        <w:tblW w:w="8505" w:type="dxa"/>
        <w:tblInd w:w="292" w:type="dxa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1132"/>
        <w:gridCol w:w="3403"/>
        <w:gridCol w:w="3970"/>
      </w:tblGrid>
      <w:tr w:rsidR="007110C5" w14:paraId="4058AF0F" w14:textId="77777777">
        <w:trPr>
          <w:trHeight w:val="527"/>
        </w:trPr>
        <w:tc>
          <w:tcPr>
            <w:tcW w:w="1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E6EF"/>
          </w:tcPr>
          <w:p w14:paraId="1B38A3F2" w14:textId="77777777" w:rsidR="007110C5" w:rsidRDefault="00944F7C">
            <w:pPr>
              <w:pStyle w:val="TableParagraph"/>
              <w:spacing w:before="157"/>
              <w:ind w:left="76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Character</w:t>
            </w:r>
          </w:p>
        </w:tc>
        <w:tc>
          <w:tcPr>
            <w:tcW w:w="3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E6EF"/>
          </w:tcPr>
          <w:p w14:paraId="66F645EA" w14:textId="77777777" w:rsidR="007110C5" w:rsidRDefault="00944F7C">
            <w:pPr>
              <w:pStyle w:val="TableParagraph"/>
              <w:spacing w:before="157"/>
              <w:ind w:left="76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Action</w:t>
            </w:r>
          </w:p>
        </w:tc>
        <w:tc>
          <w:tcPr>
            <w:tcW w:w="3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E6EF"/>
          </w:tcPr>
          <w:p w14:paraId="10E51B65" w14:textId="77777777" w:rsidR="007110C5" w:rsidRDefault="00944F7C">
            <w:pPr>
              <w:pStyle w:val="TableParagraph"/>
              <w:spacing w:before="157"/>
              <w:ind w:left="76"/>
              <w:rPr>
                <w:b/>
                <w:sz w:val="19"/>
              </w:rPr>
            </w:pPr>
            <w:r>
              <w:rPr>
                <w:b/>
                <w:sz w:val="19"/>
              </w:rPr>
              <w:t>Retained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characters</w:t>
            </w:r>
          </w:p>
        </w:tc>
      </w:tr>
      <w:tr w:rsidR="007110C5" w14:paraId="00F68084" w14:textId="77777777">
        <w:trPr>
          <w:trHeight w:val="527"/>
        </w:trPr>
        <w:tc>
          <w:tcPr>
            <w:tcW w:w="1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40A339" w14:textId="77777777" w:rsidR="007110C5" w:rsidRDefault="00944F7C">
            <w:pPr>
              <w:pStyle w:val="TableParagraph"/>
              <w:spacing w:before="157"/>
              <w:ind w:left="76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pacing w:val="-10"/>
                <w:sz w:val="19"/>
              </w:rPr>
              <w:t>a</w:t>
            </w:r>
          </w:p>
        </w:tc>
        <w:tc>
          <w:tcPr>
            <w:tcW w:w="3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C29434" w14:textId="77777777" w:rsidR="007110C5" w:rsidRDefault="00944F7C">
            <w:pPr>
              <w:pStyle w:val="TableParagraph"/>
              <w:rPr>
                <w:rFonts w:ascii="DejaVu Sans" w:hAnsi="DejaVu Sans" w:cs="DejaVu Sans"/>
                <w:sz w:val="20"/>
              </w:rPr>
            </w:pPr>
            <w:r>
              <w:rPr>
                <w:rFonts w:ascii="DejaVu Sans" w:eastAsia="DejaVu Sans" w:hAnsi="DejaVu Sans" w:cs="DejaVu Sans"/>
                <w:color w:val="1F3A93"/>
                <w:sz w:val="20"/>
                <w:lang w:val="en"/>
              </w:rPr>
              <w:t>Push a</w:t>
            </w:r>
          </w:p>
        </w:tc>
        <w:tc>
          <w:tcPr>
            <w:tcW w:w="3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BC6835" w14:textId="77777777" w:rsidR="007110C5" w:rsidRDefault="00944F7C">
            <w:pPr>
              <w:pStyle w:val="TableParagraph"/>
              <w:rPr>
                <w:rFonts w:ascii="DejaVu Sans" w:hAnsi="DejaVu Sans" w:cs="DejaVu Sans"/>
                <w:sz w:val="20"/>
              </w:rPr>
            </w:pPr>
            <w:r>
              <w:rPr>
                <w:rFonts w:ascii="DejaVu Sans" w:eastAsia="DejaVu Sans" w:hAnsi="DejaVu Sans" w:cs="DejaVu Sans"/>
                <w:color w:val="1F3A93"/>
                <w:sz w:val="20"/>
                <w:lang w:val="en"/>
              </w:rPr>
              <w:t>[a]</w:t>
            </w:r>
          </w:p>
        </w:tc>
      </w:tr>
      <w:tr w:rsidR="007110C5" w14:paraId="63B9A5ED" w14:textId="77777777">
        <w:trPr>
          <w:trHeight w:val="527"/>
        </w:trPr>
        <w:tc>
          <w:tcPr>
            <w:tcW w:w="1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ACF178" w14:textId="77777777" w:rsidR="007110C5" w:rsidRDefault="00944F7C">
            <w:pPr>
              <w:pStyle w:val="TableParagraph"/>
              <w:spacing w:before="157"/>
              <w:ind w:left="76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pacing w:val="-10"/>
                <w:sz w:val="19"/>
              </w:rPr>
              <w:t>b</w:t>
            </w:r>
          </w:p>
        </w:tc>
        <w:tc>
          <w:tcPr>
            <w:tcW w:w="3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B82DD7" w14:textId="77777777" w:rsidR="007110C5" w:rsidRDefault="00944F7C">
            <w:pPr>
              <w:pStyle w:val="TableParagraph"/>
              <w:rPr>
                <w:rFonts w:ascii="DejaVu Sans" w:hAnsi="DejaVu Sans" w:cs="DejaVu Sans"/>
                <w:sz w:val="20"/>
              </w:rPr>
            </w:pPr>
            <w:r>
              <w:rPr>
                <w:rFonts w:ascii="DejaVu Sans" w:eastAsia="DejaVu Sans" w:hAnsi="DejaVu Sans" w:cs="DejaVu Sans"/>
                <w:color w:val="1F3A93"/>
                <w:sz w:val="20"/>
                <w:lang w:val="en"/>
              </w:rPr>
              <w:t>Push b</w:t>
            </w:r>
          </w:p>
        </w:tc>
        <w:tc>
          <w:tcPr>
            <w:tcW w:w="3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C33449" w14:textId="77777777" w:rsidR="007110C5" w:rsidRDefault="00944F7C">
            <w:pPr>
              <w:pStyle w:val="TableParagraph"/>
              <w:rPr>
                <w:rFonts w:ascii="DejaVu Sans" w:hAnsi="DejaVu Sans" w:cs="DejaVu Sans"/>
                <w:sz w:val="20"/>
              </w:rPr>
            </w:pPr>
            <w:r>
              <w:rPr>
                <w:rFonts w:ascii="DejaVu Sans" w:eastAsia="DejaVu Sans" w:hAnsi="DejaVu Sans" w:cs="DejaVu Sans"/>
                <w:color w:val="1F3A93"/>
                <w:sz w:val="20"/>
                <w:lang w:val="en"/>
              </w:rPr>
              <w:t>[a, b]</w:t>
            </w:r>
          </w:p>
        </w:tc>
      </w:tr>
      <w:tr w:rsidR="007110C5" w14:paraId="27073BBE" w14:textId="77777777">
        <w:trPr>
          <w:trHeight w:val="527"/>
        </w:trPr>
        <w:tc>
          <w:tcPr>
            <w:tcW w:w="1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1F6FA4" w14:textId="77777777" w:rsidR="007110C5" w:rsidRDefault="00944F7C">
            <w:pPr>
              <w:pStyle w:val="TableParagraph"/>
              <w:spacing w:before="157"/>
              <w:ind w:left="76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pacing w:val="-10"/>
                <w:sz w:val="19"/>
              </w:rPr>
              <w:t>b</w:t>
            </w:r>
          </w:p>
        </w:tc>
        <w:tc>
          <w:tcPr>
            <w:tcW w:w="3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AD673" w14:textId="77777777" w:rsidR="007110C5" w:rsidRDefault="00944F7C">
            <w:pPr>
              <w:pStyle w:val="TableParagraph"/>
              <w:rPr>
                <w:rFonts w:ascii="DejaVu Sans" w:hAnsi="DejaVu Sans" w:cs="DejaVu Sans"/>
                <w:sz w:val="20"/>
              </w:rPr>
            </w:pPr>
            <w:r>
              <w:rPr>
                <w:rFonts w:ascii="DejaVu Sans" w:eastAsia="DejaVu Sans" w:hAnsi="DejaVu Sans" w:cs="DejaVu Sans"/>
                <w:color w:val="1F3A93"/>
                <w:sz w:val="20"/>
                <w:lang w:val="en"/>
              </w:rPr>
              <w:t>Pop b</w:t>
            </w:r>
          </w:p>
        </w:tc>
        <w:tc>
          <w:tcPr>
            <w:tcW w:w="3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D1B486" w14:textId="77777777" w:rsidR="007110C5" w:rsidRDefault="00944F7C">
            <w:pPr>
              <w:pStyle w:val="TableParagraph"/>
              <w:rPr>
                <w:rFonts w:ascii="DejaVu Sans" w:hAnsi="DejaVu Sans" w:cs="DejaVu Sans"/>
                <w:sz w:val="20"/>
              </w:rPr>
            </w:pPr>
            <w:r>
              <w:rPr>
                <w:rFonts w:ascii="DejaVu Sans" w:eastAsia="DejaVu Sans" w:hAnsi="DejaVu Sans" w:cs="DejaVu Sans"/>
                <w:color w:val="1F3A93"/>
                <w:sz w:val="20"/>
                <w:lang w:val="en"/>
              </w:rPr>
              <w:t>[a]</w:t>
            </w:r>
          </w:p>
        </w:tc>
      </w:tr>
      <w:tr w:rsidR="007110C5" w14:paraId="1BA2701C" w14:textId="77777777">
        <w:trPr>
          <w:trHeight w:val="527"/>
        </w:trPr>
        <w:tc>
          <w:tcPr>
            <w:tcW w:w="1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8BB14D" w14:textId="77777777" w:rsidR="007110C5" w:rsidRDefault="00944F7C">
            <w:pPr>
              <w:pStyle w:val="TableParagraph"/>
              <w:spacing w:before="157"/>
              <w:ind w:left="76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pacing w:val="-10"/>
                <w:sz w:val="19"/>
              </w:rPr>
              <w:t>a</w:t>
            </w:r>
          </w:p>
        </w:tc>
        <w:tc>
          <w:tcPr>
            <w:tcW w:w="3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1DC98A" w14:textId="77777777" w:rsidR="007110C5" w:rsidRDefault="00944F7C">
            <w:pPr>
              <w:pStyle w:val="TableParagraph"/>
              <w:rPr>
                <w:rFonts w:ascii="DejaVu Sans" w:hAnsi="DejaVu Sans" w:cs="DejaVu Sans"/>
                <w:sz w:val="20"/>
              </w:rPr>
            </w:pPr>
            <w:r>
              <w:rPr>
                <w:rFonts w:ascii="DejaVu Sans" w:eastAsia="DejaVu Sans" w:hAnsi="DejaVu Sans" w:cs="DejaVu Sans"/>
                <w:color w:val="1F3A93"/>
                <w:sz w:val="20"/>
                <w:lang w:val="en"/>
              </w:rPr>
              <w:t>Pop a</w:t>
            </w:r>
          </w:p>
        </w:tc>
        <w:tc>
          <w:tcPr>
            <w:tcW w:w="3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C9828F" w14:textId="77777777" w:rsidR="007110C5" w:rsidRDefault="00944F7C">
            <w:pPr>
              <w:pStyle w:val="TableParagraph"/>
              <w:rPr>
                <w:rFonts w:ascii="DejaVu Sans" w:hAnsi="DejaVu Sans" w:cs="DejaVu Sans"/>
                <w:sz w:val="20"/>
              </w:rPr>
            </w:pPr>
            <w:r>
              <w:rPr>
                <w:rFonts w:ascii="DejaVu Sans" w:eastAsia="DejaVu Sans" w:hAnsi="DejaVu Sans" w:cs="DejaVu Sans"/>
                <w:color w:val="1F3A93"/>
                <w:sz w:val="20"/>
                <w:lang w:val="en"/>
              </w:rPr>
              <w:t>[]</w:t>
            </w:r>
          </w:p>
        </w:tc>
      </w:tr>
    </w:tbl>
    <w:p w14:paraId="41B39293" w14:textId="77777777" w:rsidR="007110C5" w:rsidRDefault="007110C5">
      <w:pPr>
        <w:pStyle w:val="BodyText"/>
        <w:spacing w:before="179"/>
      </w:pPr>
    </w:p>
    <w:p w14:paraId="210AF848" w14:textId="77777777" w:rsidR="007110C5" w:rsidRDefault="00944F7C">
      <w:pPr>
        <w:pStyle w:val="Heading2"/>
        <w:numPr>
          <w:ilvl w:val="0"/>
          <w:numId w:val="3"/>
        </w:numPr>
        <w:tabs>
          <w:tab w:val="left" w:pos="735"/>
        </w:tabs>
        <w:ind w:left="735" w:hanging="352"/>
      </w:pPr>
      <w:r>
        <w:t>Use</w:t>
      </w:r>
      <w:r>
        <w:rPr>
          <w:spacing w:val="-8"/>
        </w:rPr>
        <w:t xml:space="preserve"> </w:t>
      </w:r>
      <w:r>
        <w:t>these</w:t>
      </w:r>
      <w:r>
        <w:rPr>
          <w:spacing w:val="-8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rPr>
          <w:spacing w:val="-2"/>
        </w:rPr>
        <w:t>steps</w:t>
      </w:r>
    </w:p>
    <w:p w14:paraId="3CE3A4B1" w14:textId="77777777" w:rsidR="007110C5" w:rsidRDefault="007110C5">
      <w:pPr>
        <w:pStyle w:val="BodyText"/>
        <w:spacing w:before="62"/>
        <w:rPr>
          <w:rFonts w:ascii="Cambria" w:hAnsi="Cambria"/>
          <w:b/>
          <w:sz w:val="32"/>
        </w:rPr>
      </w:pPr>
    </w:p>
    <w:p w14:paraId="0431FF88" w14:textId="77777777" w:rsidR="007110C5" w:rsidRDefault="00944F7C">
      <w:pPr>
        <w:pStyle w:val="ListParagraph"/>
        <w:numPr>
          <w:ilvl w:val="1"/>
          <w:numId w:val="3"/>
        </w:numPr>
        <w:tabs>
          <w:tab w:val="left" w:pos="615"/>
        </w:tabs>
        <w:spacing w:before="1"/>
        <w:ind w:left="615" w:hanging="232"/>
        <w:rPr>
          <w:sz w:val="21"/>
        </w:rPr>
      </w:pPr>
      <w:r>
        <w:rPr>
          <w:sz w:val="21"/>
        </w:rPr>
        <w:t>Start</w:t>
      </w:r>
      <w:r>
        <w:rPr>
          <w:spacing w:val="-7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sz w:val="21"/>
        </w:rPr>
        <w:t>empty</w:t>
      </w:r>
      <w:r>
        <w:rPr>
          <w:spacing w:val="-5"/>
          <w:sz w:val="21"/>
        </w:rPr>
        <w:t xml:space="preserve"> </w:t>
      </w:r>
      <w:r>
        <w:rPr>
          <w:sz w:val="21"/>
        </w:rPr>
        <w:t>working</w:t>
      </w:r>
      <w:r>
        <w:rPr>
          <w:spacing w:val="-4"/>
          <w:sz w:val="21"/>
        </w:rPr>
        <w:t xml:space="preserve"> </w:t>
      </w:r>
      <w:r>
        <w:rPr>
          <w:sz w:val="21"/>
        </w:rPr>
        <w:t>storage.</w:t>
      </w:r>
      <w:r>
        <w:rPr>
          <w:spacing w:val="-5"/>
          <w:sz w:val="21"/>
        </w:rPr>
        <w:t xml:space="preserve"> </w:t>
      </w:r>
      <w:r>
        <w:rPr>
          <w:sz w:val="21"/>
        </w:rPr>
        <w:t>Read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input</w:t>
      </w:r>
      <w:r>
        <w:rPr>
          <w:spacing w:val="-4"/>
          <w:sz w:val="21"/>
        </w:rPr>
        <w:t xml:space="preserve"> </w:t>
      </w:r>
      <w:r>
        <w:rPr>
          <w:sz w:val="21"/>
        </w:rPr>
        <w:t>from</w:t>
      </w:r>
      <w:r>
        <w:rPr>
          <w:spacing w:val="-6"/>
          <w:sz w:val="21"/>
        </w:rPr>
        <w:t xml:space="preserve"> </w:t>
      </w:r>
      <w:r>
        <w:rPr>
          <w:sz w:val="21"/>
        </w:rPr>
        <w:t>left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right.</w:t>
      </w:r>
    </w:p>
    <w:p w14:paraId="0D24C719" w14:textId="77777777" w:rsidR="007110C5" w:rsidRDefault="00944F7C">
      <w:pPr>
        <w:pStyle w:val="ListParagraph"/>
        <w:numPr>
          <w:ilvl w:val="1"/>
          <w:numId w:val="3"/>
        </w:numPr>
        <w:tabs>
          <w:tab w:val="left" w:pos="615"/>
        </w:tabs>
        <w:spacing w:before="94"/>
        <w:ind w:left="615" w:hanging="232"/>
        <w:rPr>
          <w:sz w:val="21"/>
        </w:rPr>
      </w:pPr>
      <w:r>
        <w:rPr>
          <w:sz w:val="21"/>
        </w:rPr>
        <w:t>Compare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next</w:t>
      </w:r>
      <w:r>
        <w:rPr>
          <w:spacing w:val="-7"/>
          <w:sz w:val="21"/>
        </w:rPr>
        <w:t xml:space="preserve"> </w:t>
      </w:r>
      <w:r>
        <w:rPr>
          <w:sz w:val="21"/>
        </w:rPr>
        <w:t>character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most</w:t>
      </w:r>
      <w:r>
        <w:rPr>
          <w:spacing w:val="-6"/>
          <w:sz w:val="21"/>
        </w:rPr>
        <w:t xml:space="preserve"> </w:t>
      </w:r>
      <w:r>
        <w:rPr>
          <w:sz w:val="21"/>
        </w:rPr>
        <w:t>recent</w:t>
      </w:r>
      <w:r>
        <w:rPr>
          <w:spacing w:val="-7"/>
          <w:sz w:val="21"/>
        </w:rPr>
        <w:t xml:space="preserve"> </w:t>
      </w:r>
      <w:r>
        <w:rPr>
          <w:sz w:val="21"/>
        </w:rPr>
        <w:t>retained</w:t>
      </w:r>
      <w:r>
        <w:rPr>
          <w:spacing w:val="-6"/>
          <w:sz w:val="21"/>
        </w:rPr>
        <w:t xml:space="preserve"> </w:t>
      </w:r>
      <w:r>
        <w:rPr>
          <w:sz w:val="21"/>
        </w:rPr>
        <w:t>character,</w:t>
      </w:r>
      <w:r>
        <w:rPr>
          <w:spacing w:val="-7"/>
          <w:sz w:val="21"/>
        </w:rPr>
        <w:t xml:space="preserve"> </w:t>
      </w:r>
      <w:r>
        <w:rPr>
          <w:sz w:val="21"/>
        </w:rPr>
        <w:t>if</w:t>
      </w:r>
      <w:r>
        <w:rPr>
          <w:spacing w:val="-6"/>
          <w:sz w:val="21"/>
        </w:rPr>
        <w:t xml:space="preserve"> </w:t>
      </w:r>
      <w:r>
        <w:rPr>
          <w:sz w:val="21"/>
        </w:rPr>
        <w:t>one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exists.</w:t>
      </w:r>
    </w:p>
    <w:p w14:paraId="56F6B085" w14:textId="77777777" w:rsidR="007110C5" w:rsidRDefault="00944F7C">
      <w:pPr>
        <w:pStyle w:val="ListParagraph"/>
        <w:numPr>
          <w:ilvl w:val="1"/>
          <w:numId w:val="3"/>
        </w:numPr>
        <w:tabs>
          <w:tab w:val="left" w:pos="663"/>
        </w:tabs>
        <w:spacing w:before="95" w:line="334" w:lineRule="auto"/>
        <w:ind w:left="383" w:right="376" w:firstLine="0"/>
        <w:rPr>
          <w:sz w:val="21"/>
        </w:rPr>
      </w:pPr>
      <w:r>
        <w:rPr>
          <w:sz w:val="21"/>
        </w:rPr>
        <w:t>If</w:t>
      </w:r>
      <w:r>
        <w:rPr>
          <w:spacing w:val="40"/>
          <w:sz w:val="21"/>
        </w:rPr>
        <w:t xml:space="preserve"> </w:t>
      </w:r>
      <w:r>
        <w:rPr>
          <w:sz w:val="21"/>
        </w:rPr>
        <w:t>they</w:t>
      </w:r>
      <w:r>
        <w:rPr>
          <w:spacing w:val="40"/>
          <w:sz w:val="21"/>
        </w:rPr>
        <w:t xml:space="preserve"> </w:t>
      </w:r>
      <w:r>
        <w:rPr>
          <w:sz w:val="21"/>
        </w:rPr>
        <w:t>match,</w:t>
      </w:r>
      <w:r>
        <w:rPr>
          <w:spacing w:val="40"/>
          <w:sz w:val="21"/>
        </w:rPr>
        <w:t xml:space="preserve"> </w:t>
      </w:r>
      <w:r>
        <w:rPr>
          <w:sz w:val="21"/>
        </w:rPr>
        <w:t>remove</w:t>
      </w:r>
      <w:r>
        <w:rPr>
          <w:spacing w:val="40"/>
          <w:sz w:val="21"/>
        </w:rPr>
        <w:t xml:space="preserve"> </w:t>
      </w:r>
      <w:r>
        <w:rPr>
          <w:sz w:val="21"/>
        </w:rPr>
        <w:t>the</w:t>
      </w:r>
      <w:r>
        <w:rPr>
          <w:spacing w:val="40"/>
          <w:sz w:val="21"/>
        </w:rPr>
        <w:t xml:space="preserve"> </w:t>
      </w:r>
      <w:r>
        <w:rPr>
          <w:sz w:val="21"/>
        </w:rPr>
        <w:t>retained</w:t>
      </w:r>
      <w:r>
        <w:rPr>
          <w:spacing w:val="40"/>
          <w:sz w:val="21"/>
        </w:rPr>
        <w:t xml:space="preserve"> </w:t>
      </w:r>
      <w:r>
        <w:rPr>
          <w:sz w:val="21"/>
        </w:rPr>
        <w:t>character</w:t>
      </w:r>
      <w:r>
        <w:rPr>
          <w:spacing w:val="40"/>
          <w:sz w:val="21"/>
        </w:rPr>
        <w:t xml:space="preserve"> </w:t>
      </w:r>
      <w:r>
        <w:rPr>
          <w:sz w:val="21"/>
        </w:rPr>
        <w:t>and</w:t>
      </w:r>
      <w:r>
        <w:rPr>
          <w:spacing w:val="40"/>
          <w:sz w:val="21"/>
        </w:rPr>
        <w:t xml:space="preserve"> </w:t>
      </w:r>
      <w:r>
        <w:rPr>
          <w:sz w:val="21"/>
        </w:rPr>
        <w:t>discard</w:t>
      </w:r>
      <w:r>
        <w:rPr>
          <w:spacing w:val="40"/>
          <w:sz w:val="21"/>
        </w:rPr>
        <w:t xml:space="preserve"> </w:t>
      </w:r>
      <w:r>
        <w:rPr>
          <w:sz w:val="21"/>
        </w:rPr>
        <w:t>the</w:t>
      </w:r>
      <w:r>
        <w:rPr>
          <w:spacing w:val="40"/>
          <w:sz w:val="21"/>
        </w:rPr>
        <w:t xml:space="preserve"> </w:t>
      </w:r>
      <w:r>
        <w:rPr>
          <w:sz w:val="21"/>
        </w:rPr>
        <w:t>incoming</w:t>
      </w:r>
      <w:r>
        <w:rPr>
          <w:spacing w:val="40"/>
          <w:sz w:val="21"/>
        </w:rPr>
        <w:t xml:space="preserve"> </w:t>
      </w:r>
      <w:r>
        <w:rPr>
          <w:sz w:val="21"/>
        </w:rPr>
        <w:t>character. Otherwise retain the incoming character.</w:t>
      </w:r>
    </w:p>
    <w:p w14:paraId="50DEBF20" w14:textId="77777777" w:rsidR="007110C5" w:rsidRDefault="00944F7C">
      <w:pPr>
        <w:pStyle w:val="ListParagraph"/>
        <w:numPr>
          <w:ilvl w:val="1"/>
          <w:numId w:val="3"/>
        </w:numPr>
        <w:tabs>
          <w:tab w:val="left" w:pos="615"/>
        </w:tabs>
        <w:ind w:left="615" w:hanging="232"/>
        <w:rPr>
          <w:sz w:val="21"/>
        </w:rPr>
      </w:pPr>
      <w:r>
        <w:rPr>
          <w:sz w:val="21"/>
        </w:rPr>
        <w:t>Continue</w:t>
      </w:r>
      <w:r>
        <w:rPr>
          <w:spacing w:val="-8"/>
          <w:sz w:val="21"/>
        </w:rPr>
        <w:t xml:space="preserve"> </w:t>
      </w:r>
      <w:r>
        <w:rPr>
          <w:sz w:val="21"/>
        </w:rPr>
        <w:t>through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input,</w:t>
      </w:r>
      <w:r>
        <w:rPr>
          <w:spacing w:val="-6"/>
          <w:sz w:val="21"/>
        </w:rPr>
        <w:t xml:space="preserve"> </w:t>
      </w:r>
      <w:r>
        <w:rPr>
          <w:sz w:val="21"/>
        </w:rPr>
        <w:t>then</w:t>
      </w:r>
      <w:r>
        <w:rPr>
          <w:spacing w:val="-6"/>
          <w:sz w:val="21"/>
        </w:rPr>
        <w:t xml:space="preserve"> </w:t>
      </w:r>
      <w:r>
        <w:rPr>
          <w:sz w:val="21"/>
        </w:rPr>
        <w:t>return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retained</w:t>
      </w:r>
      <w:r>
        <w:rPr>
          <w:spacing w:val="-6"/>
          <w:sz w:val="21"/>
        </w:rPr>
        <w:t xml:space="preserve"> </w:t>
      </w:r>
      <w:r>
        <w:rPr>
          <w:sz w:val="21"/>
        </w:rPr>
        <w:t>characters</w:t>
      </w:r>
      <w:r>
        <w:rPr>
          <w:spacing w:val="-6"/>
          <w:sz w:val="21"/>
        </w:rPr>
        <w:t xml:space="preserve"> </w:t>
      </w:r>
      <w:r>
        <w:rPr>
          <w:sz w:val="21"/>
        </w:rPr>
        <w:t>in</w:t>
      </w:r>
      <w:r>
        <w:rPr>
          <w:spacing w:val="-6"/>
          <w:sz w:val="21"/>
        </w:rPr>
        <w:t xml:space="preserve"> </w:t>
      </w:r>
      <w:r>
        <w:rPr>
          <w:sz w:val="21"/>
        </w:rPr>
        <w:t>their</w:t>
      </w:r>
      <w:r>
        <w:rPr>
          <w:spacing w:val="-6"/>
          <w:sz w:val="21"/>
        </w:rPr>
        <w:t xml:space="preserve"> </w:t>
      </w:r>
      <w:r>
        <w:rPr>
          <w:sz w:val="21"/>
        </w:rPr>
        <w:t>original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order.</w:t>
      </w:r>
    </w:p>
    <w:p w14:paraId="0C56FC2E" w14:textId="77777777" w:rsidR="007110C5" w:rsidRDefault="007110C5">
      <w:pPr>
        <w:pStyle w:val="BodyText"/>
        <w:spacing w:before="3"/>
        <w:rPr>
          <w:sz w:val="18"/>
        </w:rPr>
      </w:pPr>
    </w:p>
    <w:tbl>
      <w:tblPr>
        <w:tblW w:w="8789" w:type="dxa"/>
        <w:tblInd w:w="153" w:type="dxa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2692"/>
        <w:gridCol w:w="3259"/>
        <w:gridCol w:w="2838"/>
      </w:tblGrid>
      <w:tr w:rsidR="007110C5" w14:paraId="6B202DF8" w14:textId="77777777">
        <w:trPr>
          <w:trHeight w:val="527"/>
        </w:trPr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E6EF"/>
          </w:tcPr>
          <w:p w14:paraId="0015241E" w14:textId="77777777" w:rsidR="007110C5" w:rsidRDefault="00944F7C">
            <w:pPr>
              <w:pStyle w:val="TableParagraph"/>
              <w:spacing w:before="152"/>
              <w:ind w:left="71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Input</w:t>
            </w:r>
          </w:p>
        </w:tc>
        <w:tc>
          <w:tcPr>
            <w:tcW w:w="3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E6EF"/>
          </w:tcPr>
          <w:p w14:paraId="4617373D" w14:textId="77777777" w:rsidR="007110C5" w:rsidRDefault="00944F7C">
            <w:pPr>
              <w:pStyle w:val="TableParagraph"/>
              <w:spacing w:before="152"/>
              <w:ind w:left="71"/>
              <w:rPr>
                <w:b/>
                <w:sz w:val="19"/>
              </w:rPr>
            </w:pPr>
            <w:r>
              <w:rPr>
                <w:b/>
                <w:sz w:val="19"/>
              </w:rPr>
              <w:t>Expected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z w:val="19"/>
              </w:rPr>
              <w:t>output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z w:val="19"/>
              </w:rPr>
              <w:t>before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running</w:t>
            </w:r>
          </w:p>
        </w:tc>
        <w:tc>
          <w:tcPr>
            <w:tcW w:w="28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E6EF"/>
          </w:tcPr>
          <w:p w14:paraId="03AEFCAD" w14:textId="77777777" w:rsidR="007110C5" w:rsidRDefault="00944F7C">
            <w:pPr>
              <w:pStyle w:val="TableParagraph"/>
              <w:spacing w:before="152"/>
              <w:ind w:left="76"/>
              <w:rPr>
                <w:b/>
                <w:sz w:val="19"/>
              </w:rPr>
            </w:pPr>
            <w:r>
              <w:rPr>
                <w:b/>
                <w:sz w:val="19"/>
              </w:rPr>
              <w:t>Actual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output</w:t>
            </w:r>
          </w:p>
        </w:tc>
      </w:tr>
      <w:tr w:rsidR="007110C5" w14:paraId="15206595" w14:textId="77777777">
        <w:trPr>
          <w:trHeight w:val="522"/>
        </w:trPr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907AFB" w14:textId="77777777" w:rsidR="007110C5" w:rsidRDefault="00944F7C">
            <w:pPr>
              <w:pStyle w:val="TableParagraph"/>
              <w:spacing w:before="152"/>
              <w:ind w:left="71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pacing w:val="-5"/>
                <w:sz w:val="19"/>
              </w:rPr>
              <w:t>""</w:t>
            </w:r>
          </w:p>
        </w:tc>
        <w:tc>
          <w:tcPr>
            <w:tcW w:w="3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CABAA3" w14:textId="77777777" w:rsidR="007110C5" w:rsidRDefault="00944F7C">
            <w:pPr>
              <w:pStyle w:val="TableParagraph"/>
              <w:rPr>
                <w:rFonts w:ascii="DejaVu Sans" w:hAnsi="DejaVu Sans" w:cs="DejaVu Sans"/>
                <w:sz w:val="20"/>
              </w:rPr>
            </w:pPr>
            <w:r>
              <w:rPr>
                <w:rFonts w:ascii="DejaVu Sans" w:eastAsia="DejaVu Sans" w:hAnsi="DejaVu Sans" w:cs="DejaVu Sans"/>
                <w:color w:val="1F3A93"/>
                <w:sz w:val="20"/>
                <w:lang w:val="en"/>
              </w:rPr>
              <w:t>“”</w:t>
            </w:r>
          </w:p>
        </w:tc>
        <w:tc>
          <w:tcPr>
            <w:tcW w:w="28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66D5AF" w14:textId="77777777" w:rsidR="007110C5" w:rsidRDefault="00944F7C">
            <w:pPr>
              <w:pStyle w:val="TableParagraph"/>
              <w:rPr>
                <w:rFonts w:ascii="DejaVu Sans" w:hAnsi="DejaVu Sans" w:cs="DejaVu Sans"/>
                <w:sz w:val="20"/>
              </w:rPr>
            </w:pPr>
            <w:r>
              <w:rPr>
                <w:rFonts w:ascii="DejaVu Sans" w:eastAsia="DejaVu Sans" w:hAnsi="DejaVu Sans" w:cs="DejaVu Sans"/>
                <w:color w:val="1F3A93"/>
                <w:sz w:val="20"/>
                <w:lang w:val="en"/>
              </w:rPr>
              <w:t>“”</w:t>
            </w:r>
          </w:p>
        </w:tc>
      </w:tr>
      <w:tr w:rsidR="007110C5" w14:paraId="00836C2E" w14:textId="77777777">
        <w:trPr>
          <w:trHeight w:val="527"/>
        </w:trPr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E5B1CA" w14:textId="77777777" w:rsidR="007110C5" w:rsidRDefault="00944F7C">
            <w:pPr>
              <w:pStyle w:val="TableParagraph"/>
              <w:spacing w:before="157"/>
              <w:ind w:left="71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pacing w:val="-2"/>
                <w:sz w:val="19"/>
              </w:rPr>
              <w:t>"aaa"</w:t>
            </w:r>
          </w:p>
        </w:tc>
        <w:tc>
          <w:tcPr>
            <w:tcW w:w="3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E24FC1" w14:textId="77777777" w:rsidR="007110C5" w:rsidRDefault="00944F7C">
            <w:pPr>
              <w:pStyle w:val="TableParagraph"/>
              <w:rPr>
                <w:rFonts w:ascii="DejaVu Sans" w:hAnsi="DejaVu Sans" w:cs="DejaVu Sans"/>
                <w:sz w:val="20"/>
              </w:rPr>
            </w:pPr>
            <w:r>
              <w:rPr>
                <w:rFonts w:ascii="DejaVu Sans" w:eastAsia="DejaVu Sans" w:hAnsi="DejaVu Sans" w:cs="DejaVu Sans"/>
                <w:color w:val="1F3A93"/>
                <w:sz w:val="20"/>
                <w:lang w:val="en"/>
              </w:rPr>
              <w:t>“a”</w:t>
            </w:r>
          </w:p>
        </w:tc>
        <w:tc>
          <w:tcPr>
            <w:tcW w:w="28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1A4985" w14:textId="77777777" w:rsidR="007110C5" w:rsidRDefault="00944F7C">
            <w:pPr>
              <w:pStyle w:val="TableParagraph"/>
              <w:rPr>
                <w:rFonts w:ascii="DejaVu Sans" w:hAnsi="DejaVu Sans" w:cs="DejaVu Sans"/>
                <w:sz w:val="20"/>
              </w:rPr>
            </w:pPr>
            <w:r>
              <w:rPr>
                <w:rFonts w:ascii="DejaVu Sans" w:eastAsia="DejaVu Sans" w:hAnsi="DejaVu Sans" w:cs="DejaVu Sans"/>
                <w:color w:val="1F3A93"/>
                <w:sz w:val="20"/>
                <w:lang w:val="en"/>
              </w:rPr>
              <w:t>“a”</w:t>
            </w:r>
          </w:p>
        </w:tc>
      </w:tr>
      <w:tr w:rsidR="007110C5" w14:paraId="15B1CB89" w14:textId="77777777">
        <w:trPr>
          <w:trHeight w:val="527"/>
        </w:trPr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D9D3BD" w14:textId="77777777" w:rsidR="007110C5" w:rsidRDefault="00944F7C">
            <w:pPr>
              <w:pStyle w:val="TableParagraph"/>
              <w:spacing w:before="157"/>
              <w:ind w:left="71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pacing w:val="-2"/>
                <w:sz w:val="19"/>
              </w:rPr>
              <w:t>"aaaa"</w:t>
            </w:r>
          </w:p>
        </w:tc>
        <w:tc>
          <w:tcPr>
            <w:tcW w:w="3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9CC7E3" w14:textId="77777777" w:rsidR="007110C5" w:rsidRDefault="00944F7C">
            <w:pPr>
              <w:pStyle w:val="TableParagraph"/>
              <w:rPr>
                <w:rFonts w:ascii="DejaVu Sans" w:hAnsi="DejaVu Sans" w:cs="DejaVu Sans"/>
                <w:sz w:val="20"/>
              </w:rPr>
            </w:pPr>
            <w:r>
              <w:rPr>
                <w:rFonts w:ascii="DejaVu Sans" w:eastAsia="DejaVu Sans" w:hAnsi="DejaVu Sans" w:cs="DejaVu Sans"/>
                <w:color w:val="1F3A93"/>
                <w:sz w:val="20"/>
                <w:lang w:val="en"/>
              </w:rPr>
              <w:t>“”</w:t>
            </w:r>
          </w:p>
        </w:tc>
        <w:tc>
          <w:tcPr>
            <w:tcW w:w="28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AD26AF" w14:textId="77777777" w:rsidR="007110C5" w:rsidRDefault="00944F7C">
            <w:pPr>
              <w:pStyle w:val="TableParagraph"/>
              <w:rPr>
                <w:rFonts w:ascii="DejaVu Sans" w:hAnsi="DejaVu Sans" w:cs="DejaVu Sans"/>
                <w:sz w:val="20"/>
              </w:rPr>
            </w:pPr>
            <w:r>
              <w:rPr>
                <w:rFonts w:ascii="DejaVu Sans" w:eastAsia="DejaVu Sans" w:hAnsi="DejaVu Sans" w:cs="DejaVu Sans"/>
                <w:color w:val="1F3A93"/>
                <w:sz w:val="20"/>
                <w:lang w:val="en"/>
              </w:rPr>
              <w:t>“”</w:t>
            </w:r>
          </w:p>
        </w:tc>
      </w:tr>
      <w:tr w:rsidR="007110C5" w14:paraId="2B09547E" w14:textId="77777777">
        <w:trPr>
          <w:trHeight w:val="527"/>
        </w:trPr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DA16F1" w14:textId="77777777" w:rsidR="007110C5" w:rsidRDefault="00944F7C">
            <w:pPr>
              <w:pStyle w:val="TableParagraph"/>
              <w:spacing w:before="157"/>
              <w:ind w:left="71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pacing w:val="-2"/>
                <w:sz w:val="19"/>
              </w:rPr>
              <w:t>"abcdef"</w:t>
            </w:r>
          </w:p>
        </w:tc>
        <w:tc>
          <w:tcPr>
            <w:tcW w:w="3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AF0307" w14:textId="77777777" w:rsidR="007110C5" w:rsidRDefault="00944F7C">
            <w:pPr>
              <w:pStyle w:val="TableParagraph"/>
              <w:rPr>
                <w:rFonts w:ascii="DejaVu Sans" w:hAnsi="DejaVu Sans" w:cs="DejaVu Sans"/>
                <w:sz w:val="20"/>
              </w:rPr>
            </w:pPr>
            <w:r>
              <w:rPr>
                <w:rFonts w:ascii="DejaVu Sans" w:eastAsia="DejaVu Sans" w:hAnsi="DejaVu Sans" w:cs="DejaVu Sans"/>
                <w:color w:val="1F3A93"/>
                <w:sz w:val="20"/>
                <w:lang w:val="en"/>
              </w:rPr>
              <w:t>“abcdef”</w:t>
            </w:r>
          </w:p>
        </w:tc>
        <w:tc>
          <w:tcPr>
            <w:tcW w:w="28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13F777" w14:textId="77777777" w:rsidR="007110C5" w:rsidRDefault="00944F7C">
            <w:pPr>
              <w:pStyle w:val="TableParagraph"/>
              <w:rPr>
                <w:rFonts w:ascii="DejaVu Sans" w:hAnsi="DejaVu Sans" w:cs="DejaVu Sans"/>
                <w:sz w:val="20"/>
              </w:rPr>
            </w:pPr>
            <w:r>
              <w:rPr>
                <w:rFonts w:ascii="DejaVu Sans" w:eastAsia="DejaVu Sans" w:hAnsi="DejaVu Sans" w:cs="DejaVu Sans"/>
                <w:color w:val="1F3A93"/>
                <w:sz w:val="20"/>
                <w:lang w:val="en"/>
              </w:rPr>
              <w:t>“abcdef”</w:t>
            </w:r>
          </w:p>
        </w:tc>
      </w:tr>
      <w:tr w:rsidR="007110C5" w14:paraId="12FEDB21" w14:textId="77777777">
        <w:trPr>
          <w:trHeight w:val="527"/>
        </w:trPr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FB2B76" w14:textId="77777777" w:rsidR="007110C5" w:rsidRDefault="00944F7C">
            <w:pPr>
              <w:pStyle w:val="TableParagraph"/>
              <w:spacing w:before="157"/>
              <w:ind w:left="71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z w:val="19"/>
              </w:rPr>
              <w:t>Your</w:t>
            </w:r>
            <w:r>
              <w:rPr>
                <w:rFonts w:ascii="Arial MT" w:hAnsi="Arial MT"/>
                <w:spacing w:val="-13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cascading</w:t>
            </w:r>
            <w:r>
              <w:rPr>
                <w:rFonts w:ascii="Arial MT" w:hAnsi="Arial MT"/>
                <w:spacing w:val="-13"/>
                <w:sz w:val="19"/>
              </w:rPr>
              <w:t xml:space="preserve"> </w:t>
            </w:r>
            <w:r>
              <w:rPr>
                <w:rFonts w:ascii="Arial MT" w:hAnsi="Arial MT"/>
                <w:spacing w:val="-2"/>
                <w:sz w:val="19"/>
              </w:rPr>
              <w:t>example:</w:t>
            </w:r>
            <w:r>
              <w:rPr>
                <w:rFonts w:ascii="DejaVu Sans" w:eastAsia="DejaVu Sans" w:hAnsi="DejaVu Sans" w:cs="DejaVu Sans"/>
                <w:color w:val="1F3A93"/>
                <w:sz w:val="19"/>
                <w:lang w:val="en"/>
              </w:rPr>
              <w:t xml:space="preserve"> “abccba”</w:t>
            </w:r>
          </w:p>
        </w:tc>
        <w:tc>
          <w:tcPr>
            <w:tcW w:w="3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BEFE80" w14:textId="77777777" w:rsidR="007110C5" w:rsidRDefault="00944F7C">
            <w:pPr>
              <w:pStyle w:val="TableParagraph"/>
              <w:rPr>
                <w:rFonts w:ascii="DejaVu Sans" w:hAnsi="DejaVu Sans" w:cs="DejaVu Sans"/>
                <w:sz w:val="20"/>
              </w:rPr>
            </w:pPr>
            <w:r>
              <w:rPr>
                <w:rFonts w:ascii="DejaVu Sans" w:eastAsia="DejaVu Sans" w:hAnsi="DejaVu Sans" w:cs="DejaVu Sans"/>
                <w:color w:val="1F3A93"/>
                <w:sz w:val="20"/>
                <w:lang w:val="en"/>
              </w:rPr>
              <w:t>“”</w:t>
            </w:r>
          </w:p>
        </w:tc>
        <w:tc>
          <w:tcPr>
            <w:tcW w:w="28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36238F" w14:textId="77777777" w:rsidR="007110C5" w:rsidRDefault="00944F7C">
            <w:pPr>
              <w:pStyle w:val="TableParagraph"/>
              <w:rPr>
                <w:rFonts w:ascii="DejaVu Sans" w:hAnsi="DejaVu Sans" w:cs="DejaVu Sans"/>
                <w:sz w:val="20"/>
              </w:rPr>
            </w:pPr>
            <w:r>
              <w:rPr>
                <w:rFonts w:ascii="DejaVu Sans" w:eastAsia="DejaVu Sans" w:hAnsi="DejaVu Sans" w:cs="DejaVu Sans"/>
                <w:color w:val="1F3A93"/>
                <w:sz w:val="20"/>
                <w:lang w:val="en"/>
              </w:rPr>
              <w:t>“”</w:t>
            </w:r>
          </w:p>
        </w:tc>
      </w:tr>
    </w:tbl>
    <w:p w14:paraId="5629319E" w14:textId="77777777" w:rsidR="007110C5" w:rsidRDefault="00944F7C">
      <w:pPr>
        <w:pStyle w:val="BodyText"/>
        <w:spacing w:before="87" w:line="338" w:lineRule="auto"/>
        <w:ind w:left="383" w:right="275"/>
      </w:pPr>
      <w:r>
        <w:t>Also test the three supplied examples. Use "abcdef" to check capacity and output order. Run consecutive calls to check that previous calls do not affect later results.</w:t>
      </w:r>
    </w:p>
    <w:p w14:paraId="05614FD2" w14:textId="77777777" w:rsidR="007110C5" w:rsidRDefault="00944F7C">
      <w:pPr>
        <w:pStyle w:val="BodyText"/>
        <w:spacing w:before="154"/>
        <w:ind w:left="383"/>
        <w:rPr>
          <w:spacing w:val="-2"/>
        </w:rPr>
      </w:pPr>
      <w:r>
        <w:t>Explain</w:t>
      </w:r>
      <w:r>
        <w:rPr>
          <w:spacing w:val="-5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would</w:t>
      </w:r>
      <w:r>
        <w:rPr>
          <w:spacing w:val="-5"/>
        </w:rPr>
        <w:t xml:space="preserve"> </w:t>
      </w:r>
      <w:r>
        <w:t>expose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incorrect</w:t>
      </w:r>
      <w:r>
        <w:rPr>
          <w:spacing w:val="-5"/>
        </w:rPr>
        <w:t xml:space="preserve"> </w:t>
      </w:r>
      <w:r>
        <w:rPr>
          <w:spacing w:val="-2"/>
        </w:rPr>
        <w:t>implementation.</w:t>
      </w:r>
    </w:p>
    <w:p w14:paraId="013FE177" w14:textId="77777777" w:rsidR="007110C5" w:rsidRDefault="00944F7C">
      <w:pPr>
        <w:pStyle w:val="BodyText"/>
        <w:spacing w:before="154"/>
        <w:ind w:left="383"/>
        <w:rPr>
          <w:spacing w:val="-2"/>
        </w:rPr>
        <w:sectPr w:rsidR="007110C5">
          <w:pgSz w:w="11906" w:h="16838"/>
          <w:pgMar w:top="1460" w:right="1417" w:bottom="280" w:left="1417" w:header="0" w:footer="0" w:gutter="0"/>
          <w:cols w:space="1701"/>
        </w:sectPr>
      </w:pPr>
      <w:r>
        <w:rPr>
          <w:color w:val="1F3A93"/>
          <w:spacing w:val="-2"/>
          <w:lang w:val="en"/>
        </w:rPr>
        <w:t>“abccba” – A naive implementation makes a single left-to-right pass that only compares each character with the previous input character. It removes cc but never rechecks b against b, so it returns “abba” instead of “”.</w:t>
      </w:r>
    </w:p>
    <w:p w14:paraId="0AB95239" w14:textId="77777777" w:rsidR="007110C5" w:rsidRDefault="00944F7C">
      <w:pPr>
        <w:pStyle w:val="ListParagraph"/>
        <w:numPr>
          <w:ilvl w:val="0"/>
          <w:numId w:val="7"/>
        </w:numPr>
        <w:tabs>
          <w:tab w:val="left" w:pos="648"/>
        </w:tabs>
        <w:spacing w:before="71" w:line="293" w:lineRule="auto"/>
        <w:ind w:left="383" w:right="378" w:firstLine="0"/>
        <w:jc w:val="both"/>
        <w:rPr>
          <w:sz w:val="24"/>
          <w:lang w:val="en-GB"/>
        </w:rPr>
      </w:pPr>
      <w:r>
        <w:rPr>
          <w:sz w:val="24"/>
          <w:lang w:val="en-GB"/>
        </w:rPr>
        <w:lastRenderedPageBreak/>
        <w:t>Develop</w:t>
      </w:r>
      <w:r>
        <w:rPr>
          <w:spacing w:val="-1"/>
          <w:sz w:val="24"/>
          <w:lang w:val="en-GB"/>
        </w:rPr>
        <w:t xml:space="preserve"> </w:t>
      </w:r>
      <w:r>
        <w:rPr>
          <w:sz w:val="24"/>
          <w:lang w:val="en-GB"/>
        </w:rPr>
        <w:t>an</w:t>
      </w:r>
      <w:r>
        <w:rPr>
          <w:spacing w:val="-1"/>
          <w:sz w:val="24"/>
          <w:lang w:val="en-GB"/>
        </w:rPr>
        <w:t xml:space="preserve"> </w:t>
      </w:r>
      <w:r>
        <w:rPr>
          <w:sz w:val="24"/>
          <w:lang w:val="en-GB"/>
        </w:rPr>
        <w:t>algorithm</w:t>
      </w:r>
      <w:r>
        <w:rPr>
          <w:spacing w:val="-1"/>
          <w:sz w:val="24"/>
          <w:lang w:val="en-GB"/>
        </w:rPr>
        <w:t xml:space="preserve"> </w:t>
      </w:r>
      <w:r>
        <w:rPr>
          <w:sz w:val="24"/>
          <w:lang w:val="en-GB"/>
        </w:rPr>
        <w:t>to</w:t>
      </w:r>
      <w:r>
        <w:rPr>
          <w:spacing w:val="-1"/>
          <w:sz w:val="24"/>
          <w:lang w:val="en-GB"/>
        </w:rPr>
        <w:t xml:space="preserve"> </w:t>
      </w:r>
      <w:r>
        <w:rPr>
          <w:sz w:val="24"/>
          <w:lang w:val="en-GB"/>
        </w:rPr>
        <w:t>determine</w:t>
      </w:r>
      <w:r>
        <w:rPr>
          <w:spacing w:val="-1"/>
          <w:sz w:val="24"/>
          <w:lang w:val="en-GB"/>
        </w:rPr>
        <w:t xml:space="preserve"> </w:t>
      </w:r>
      <w:r>
        <w:rPr>
          <w:sz w:val="24"/>
          <w:lang w:val="en-GB"/>
        </w:rPr>
        <w:t>if</w:t>
      </w:r>
      <w:r>
        <w:rPr>
          <w:spacing w:val="-1"/>
          <w:sz w:val="24"/>
          <w:lang w:val="en-GB"/>
        </w:rPr>
        <w:t xml:space="preserve"> </w:t>
      </w:r>
      <w:r>
        <w:rPr>
          <w:sz w:val="24"/>
          <w:lang w:val="en-GB"/>
        </w:rPr>
        <w:t>the</w:t>
      </w:r>
      <w:r>
        <w:rPr>
          <w:spacing w:val="-1"/>
          <w:sz w:val="24"/>
          <w:lang w:val="en-GB"/>
        </w:rPr>
        <w:t xml:space="preserve"> </w:t>
      </w:r>
      <w:r>
        <w:rPr>
          <w:sz w:val="24"/>
          <w:lang w:val="en-GB"/>
        </w:rPr>
        <w:t>brackets</w:t>
      </w:r>
      <w:r>
        <w:rPr>
          <w:spacing w:val="-1"/>
          <w:sz w:val="24"/>
          <w:lang w:val="en-GB"/>
        </w:rPr>
        <w:t xml:space="preserve"> </w:t>
      </w:r>
      <w:r>
        <w:rPr>
          <w:sz w:val="24"/>
          <w:lang w:val="en-GB"/>
        </w:rPr>
        <w:t>in</w:t>
      </w:r>
      <w:r>
        <w:rPr>
          <w:spacing w:val="-1"/>
          <w:sz w:val="24"/>
          <w:lang w:val="en-GB"/>
        </w:rPr>
        <w:t xml:space="preserve"> </w:t>
      </w:r>
      <w:r>
        <w:rPr>
          <w:sz w:val="24"/>
          <w:lang w:val="en-GB"/>
        </w:rPr>
        <w:t>a</w:t>
      </w:r>
      <w:r>
        <w:rPr>
          <w:spacing w:val="-1"/>
          <w:sz w:val="24"/>
          <w:lang w:val="en-GB"/>
        </w:rPr>
        <w:t xml:space="preserve"> </w:t>
      </w:r>
      <w:r>
        <w:rPr>
          <w:sz w:val="24"/>
          <w:lang w:val="en-GB"/>
        </w:rPr>
        <w:t>string</w:t>
      </w:r>
      <w:r>
        <w:rPr>
          <w:spacing w:val="-1"/>
          <w:sz w:val="24"/>
          <w:lang w:val="en-GB"/>
        </w:rPr>
        <w:t xml:space="preserve"> </w:t>
      </w:r>
      <w:r>
        <w:rPr>
          <w:sz w:val="24"/>
          <w:lang w:val="en-GB"/>
        </w:rPr>
        <w:t>are</w:t>
      </w:r>
      <w:r>
        <w:rPr>
          <w:spacing w:val="-1"/>
          <w:sz w:val="24"/>
          <w:lang w:val="en-GB"/>
        </w:rPr>
        <w:t xml:space="preserve"> </w:t>
      </w:r>
      <w:r>
        <w:rPr>
          <w:sz w:val="24"/>
          <w:lang w:val="en-GB"/>
        </w:rPr>
        <w:t>valid,</w:t>
      </w:r>
      <w:r>
        <w:rPr>
          <w:spacing w:val="-1"/>
          <w:sz w:val="24"/>
          <w:lang w:val="en-GB"/>
        </w:rPr>
        <w:t xml:space="preserve"> </w:t>
      </w:r>
      <w:r>
        <w:rPr>
          <w:sz w:val="24"/>
          <w:lang w:val="en-GB"/>
        </w:rPr>
        <w:t xml:space="preserve">using a Stack or a Queue. This means open brackets must be closed by the same type of brackets in the correct order. Can you implement this using the other </w:t>
      </w:r>
      <w:r>
        <w:rPr>
          <w:spacing w:val="-4"/>
          <w:sz w:val="24"/>
          <w:lang w:val="en-GB"/>
        </w:rPr>
        <w:t>ADT?</w:t>
      </w:r>
    </w:p>
    <w:p w14:paraId="02940CD5" w14:textId="77777777" w:rsidR="007110C5" w:rsidRDefault="00944F7C">
      <w:pPr>
        <w:spacing w:before="160"/>
        <w:ind w:left="383"/>
        <w:jc w:val="both"/>
        <w:rPr>
          <w:sz w:val="24"/>
          <w:lang w:val="en-GB"/>
        </w:rPr>
      </w:pPr>
      <w:r>
        <w:rPr>
          <w:sz w:val="24"/>
          <w:lang w:val="en-GB"/>
        </w:rPr>
        <w:t>(Example:</w:t>
      </w:r>
      <w:r>
        <w:rPr>
          <w:spacing w:val="-7"/>
          <w:sz w:val="24"/>
          <w:lang w:val="en-GB"/>
        </w:rPr>
        <w:t xml:space="preserve"> </w:t>
      </w:r>
      <w:r>
        <w:rPr>
          <w:sz w:val="24"/>
          <w:lang w:val="en-GB"/>
        </w:rPr>
        <w:t>“(abc)”</w:t>
      </w:r>
      <w:r>
        <w:rPr>
          <w:spacing w:val="-3"/>
          <w:sz w:val="24"/>
          <w:lang w:val="en-GB"/>
        </w:rPr>
        <w:t xml:space="preserve"> </w:t>
      </w:r>
      <w:r>
        <w:rPr>
          <w:sz w:val="24"/>
          <w:lang w:val="en-GB"/>
        </w:rPr>
        <w:t>returns</w:t>
      </w:r>
      <w:r>
        <w:rPr>
          <w:spacing w:val="-8"/>
          <w:sz w:val="24"/>
          <w:lang w:val="en-GB"/>
        </w:rPr>
        <w:t xml:space="preserve"> </w:t>
      </w:r>
      <w:r>
        <w:rPr>
          <w:sz w:val="24"/>
          <w:lang w:val="en-GB"/>
        </w:rPr>
        <w:t>True,</w:t>
      </w:r>
      <w:r>
        <w:rPr>
          <w:spacing w:val="-4"/>
          <w:sz w:val="24"/>
          <w:lang w:val="en-GB"/>
        </w:rPr>
        <w:t xml:space="preserve"> </w:t>
      </w:r>
      <w:r>
        <w:rPr>
          <w:sz w:val="24"/>
          <w:lang w:val="en-GB"/>
        </w:rPr>
        <w:t>“ds”</w:t>
      </w:r>
      <w:r>
        <w:rPr>
          <w:spacing w:val="-3"/>
          <w:sz w:val="24"/>
          <w:lang w:val="en-GB"/>
        </w:rPr>
        <w:t xml:space="preserve"> </w:t>
      </w:r>
      <w:r>
        <w:rPr>
          <w:sz w:val="24"/>
          <w:lang w:val="en-GB"/>
        </w:rPr>
        <w:t>returns</w:t>
      </w:r>
      <w:r>
        <w:rPr>
          <w:spacing w:val="-8"/>
          <w:sz w:val="24"/>
          <w:lang w:val="en-GB"/>
        </w:rPr>
        <w:t xml:space="preserve"> </w:t>
      </w:r>
      <w:r>
        <w:rPr>
          <w:sz w:val="24"/>
          <w:lang w:val="en-GB"/>
        </w:rPr>
        <w:t>True,</w:t>
      </w:r>
      <w:r>
        <w:rPr>
          <w:spacing w:val="-5"/>
          <w:sz w:val="24"/>
          <w:lang w:val="en-GB"/>
        </w:rPr>
        <w:t xml:space="preserve"> </w:t>
      </w:r>
      <w:r>
        <w:rPr>
          <w:sz w:val="24"/>
          <w:lang w:val="en-GB"/>
        </w:rPr>
        <w:t>and</w:t>
      </w:r>
      <w:r>
        <w:rPr>
          <w:spacing w:val="-3"/>
          <w:sz w:val="24"/>
          <w:lang w:val="en-GB"/>
        </w:rPr>
        <w:t xml:space="preserve"> </w:t>
      </w:r>
      <w:r>
        <w:rPr>
          <w:sz w:val="24"/>
          <w:lang w:val="en-GB"/>
        </w:rPr>
        <w:t>“[a{b]c}”</w:t>
      </w:r>
      <w:r>
        <w:rPr>
          <w:spacing w:val="-3"/>
          <w:sz w:val="24"/>
          <w:lang w:val="en-GB"/>
        </w:rPr>
        <w:t xml:space="preserve"> </w:t>
      </w:r>
      <w:r>
        <w:rPr>
          <w:sz w:val="24"/>
          <w:lang w:val="en-GB"/>
        </w:rPr>
        <w:t>returns</w:t>
      </w:r>
      <w:r>
        <w:rPr>
          <w:spacing w:val="-3"/>
          <w:sz w:val="24"/>
          <w:lang w:val="en-GB"/>
        </w:rPr>
        <w:t xml:space="preserve"> </w:t>
      </w:r>
      <w:r>
        <w:rPr>
          <w:spacing w:val="-2"/>
          <w:sz w:val="24"/>
          <w:lang w:val="en-GB"/>
        </w:rPr>
        <w:t>False.)</w:t>
      </w:r>
    </w:p>
    <w:p w14:paraId="04BD083C" w14:textId="77777777" w:rsidR="007110C5" w:rsidRDefault="007110C5">
      <w:pPr>
        <w:pStyle w:val="BodyText"/>
        <w:spacing w:before="137"/>
        <w:rPr>
          <w:sz w:val="24"/>
        </w:rPr>
      </w:pPr>
    </w:p>
    <w:p w14:paraId="62F18E25" w14:textId="77777777" w:rsidR="007110C5" w:rsidRDefault="00944F7C">
      <w:pPr>
        <w:pStyle w:val="Heading2"/>
        <w:numPr>
          <w:ilvl w:val="0"/>
          <w:numId w:val="2"/>
        </w:numPr>
        <w:tabs>
          <w:tab w:val="left" w:pos="734"/>
        </w:tabs>
        <w:ind w:left="734" w:hanging="351"/>
        <w:jc w:val="both"/>
      </w:pPr>
      <w:r>
        <w:t>Predict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explain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4"/>
        </w:rPr>
        <w:t>tests</w:t>
      </w:r>
    </w:p>
    <w:p w14:paraId="67E71E4D" w14:textId="77777777" w:rsidR="007110C5" w:rsidRDefault="007110C5">
      <w:pPr>
        <w:pStyle w:val="BodyText"/>
        <w:spacing w:before="150" w:after="1"/>
        <w:rPr>
          <w:rFonts w:ascii="Cambria" w:hAnsi="Cambria"/>
          <w:b/>
          <w:sz w:val="20"/>
        </w:rPr>
      </w:pPr>
    </w:p>
    <w:tbl>
      <w:tblPr>
        <w:tblW w:w="8505" w:type="dxa"/>
        <w:tblInd w:w="292" w:type="dxa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1459"/>
        <w:gridCol w:w="2937"/>
        <w:gridCol w:w="4109"/>
      </w:tblGrid>
      <w:tr w:rsidR="007110C5" w14:paraId="23588517" w14:textId="77777777">
        <w:trPr>
          <w:trHeight w:val="527"/>
        </w:trPr>
        <w:tc>
          <w:tcPr>
            <w:tcW w:w="1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E6EF"/>
          </w:tcPr>
          <w:p w14:paraId="28827067" w14:textId="77777777" w:rsidR="007110C5" w:rsidRDefault="00944F7C">
            <w:pPr>
              <w:pStyle w:val="TableParagraph"/>
              <w:spacing w:before="157"/>
              <w:ind w:left="76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Input</w:t>
            </w:r>
          </w:p>
        </w:tc>
        <w:tc>
          <w:tcPr>
            <w:tcW w:w="2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E6EF"/>
          </w:tcPr>
          <w:p w14:paraId="2F1EDFA2" w14:textId="77777777" w:rsidR="007110C5" w:rsidRDefault="00944F7C">
            <w:pPr>
              <w:pStyle w:val="TableParagraph"/>
              <w:spacing w:before="157"/>
              <w:ind w:left="76"/>
              <w:rPr>
                <w:b/>
                <w:sz w:val="19"/>
              </w:rPr>
            </w:pPr>
            <w:r>
              <w:rPr>
                <w:b/>
                <w:sz w:val="19"/>
              </w:rPr>
              <w:t>Predicted</w:t>
            </w:r>
            <w:r>
              <w:rPr>
                <w:b/>
                <w:spacing w:val="-7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result</w:t>
            </w:r>
          </w:p>
        </w:tc>
        <w:tc>
          <w:tcPr>
            <w:tcW w:w="4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E6EF"/>
          </w:tcPr>
          <w:p w14:paraId="4E7616E1" w14:textId="77777777" w:rsidR="007110C5" w:rsidRDefault="00944F7C">
            <w:pPr>
              <w:pStyle w:val="TableParagraph"/>
              <w:spacing w:before="157"/>
              <w:ind w:left="72"/>
              <w:rPr>
                <w:b/>
                <w:sz w:val="19"/>
              </w:rPr>
            </w:pPr>
            <w:r>
              <w:rPr>
                <w:b/>
                <w:sz w:val="19"/>
              </w:rPr>
              <w:t>What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z w:val="19"/>
              </w:rPr>
              <w:t>does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z w:val="19"/>
              </w:rPr>
              <w:t>this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z w:val="19"/>
              </w:rPr>
              <w:t>case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check?</w:t>
            </w:r>
          </w:p>
        </w:tc>
      </w:tr>
      <w:tr w:rsidR="007110C5" w14:paraId="19F04ADF" w14:textId="77777777">
        <w:trPr>
          <w:trHeight w:val="527"/>
        </w:trPr>
        <w:tc>
          <w:tcPr>
            <w:tcW w:w="1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F6848C" w14:textId="77777777" w:rsidR="007110C5" w:rsidRDefault="00944F7C">
            <w:pPr>
              <w:pStyle w:val="TableParagraph"/>
              <w:spacing w:before="157"/>
              <w:ind w:left="76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pacing w:val="-2"/>
                <w:sz w:val="19"/>
              </w:rPr>
              <w:t>"([)]"</w:t>
            </w:r>
          </w:p>
        </w:tc>
        <w:tc>
          <w:tcPr>
            <w:tcW w:w="2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47A363" w14:textId="77777777" w:rsidR="007110C5" w:rsidRDefault="00944F7C">
            <w:pPr>
              <w:rPr>
                <w:rFonts w:ascii="DejaVu Sans" w:hAnsi="DejaVu Sans" w:cs="DejaVu Sans"/>
              </w:rPr>
            </w:pPr>
            <w:r>
              <w:rPr>
                <w:rFonts w:ascii="DejaVu Sans" w:eastAsia="DejaVu Sans" w:hAnsi="DejaVu Sans" w:cs="DejaVu Sans"/>
                <w:color w:val="1F3A93"/>
                <w:lang w:val="en"/>
              </w:rPr>
              <w:t>False</w:t>
            </w:r>
          </w:p>
        </w:tc>
        <w:tc>
          <w:tcPr>
            <w:tcW w:w="4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53CD1B" w14:textId="77777777" w:rsidR="007110C5" w:rsidRDefault="00944F7C">
            <w:pPr>
              <w:rPr>
                <w:rFonts w:ascii="DejaVu Sans" w:hAnsi="DejaVu Sans" w:cs="DejaVu Sans"/>
              </w:rPr>
            </w:pPr>
            <w:r>
              <w:rPr>
                <w:rFonts w:ascii="DejaVu Sans" w:eastAsia="DejaVu Sans" w:hAnsi="DejaVu Sans" w:cs="DejaVu Sans"/>
                <w:color w:val="1F3A93"/>
                <w:lang w:val="en"/>
              </w:rPr>
              <w:t>Brackets that are balanced in count but closed in the wrong order</w:t>
            </w:r>
          </w:p>
        </w:tc>
      </w:tr>
      <w:tr w:rsidR="007110C5" w14:paraId="658844CE" w14:textId="77777777">
        <w:trPr>
          <w:trHeight w:val="527"/>
        </w:trPr>
        <w:tc>
          <w:tcPr>
            <w:tcW w:w="1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4FA1F" w14:textId="77777777" w:rsidR="007110C5" w:rsidRDefault="00944F7C">
            <w:pPr>
              <w:pStyle w:val="TableParagraph"/>
              <w:spacing w:before="157"/>
              <w:ind w:left="76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pacing w:val="-5"/>
                <w:sz w:val="19"/>
              </w:rPr>
              <w:t>")"</w:t>
            </w:r>
          </w:p>
        </w:tc>
        <w:tc>
          <w:tcPr>
            <w:tcW w:w="2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AC3813" w14:textId="77777777" w:rsidR="007110C5" w:rsidRDefault="00944F7C">
            <w:pPr>
              <w:rPr>
                <w:rFonts w:ascii="DejaVu Sans" w:hAnsi="DejaVu Sans" w:cs="DejaVu Sans"/>
              </w:rPr>
            </w:pPr>
            <w:r>
              <w:rPr>
                <w:rFonts w:ascii="DejaVu Sans" w:eastAsia="DejaVu Sans" w:hAnsi="DejaVu Sans" w:cs="DejaVu Sans"/>
                <w:color w:val="1F3A93"/>
                <w:lang w:val="en"/>
              </w:rPr>
              <w:t>False</w:t>
            </w:r>
          </w:p>
        </w:tc>
        <w:tc>
          <w:tcPr>
            <w:tcW w:w="4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F00F51" w14:textId="77777777" w:rsidR="007110C5" w:rsidRDefault="00944F7C">
            <w:pPr>
              <w:rPr>
                <w:rFonts w:ascii="DejaVu Sans" w:hAnsi="DejaVu Sans" w:cs="DejaVu Sans"/>
              </w:rPr>
            </w:pPr>
            <w:r>
              <w:rPr>
                <w:rFonts w:ascii="DejaVu Sans" w:eastAsia="DejaVu Sans" w:hAnsi="DejaVu Sans" w:cs="DejaVu Sans"/>
                <w:color w:val="1F3A93"/>
                <w:lang w:val="en"/>
              </w:rPr>
              <w:t>A closer with no opener</w:t>
            </w:r>
          </w:p>
        </w:tc>
      </w:tr>
      <w:tr w:rsidR="007110C5" w14:paraId="6FFB6031" w14:textId="77777777">
        <w:trPr>
          <w:trHeight w:val="527"/>
        </w:trPr>
        <w:tc>
          <w:tcPr>
            <w:tcW w:w="1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C47D63" w14:textId="77777777" w:rsidR="007110C5" w:rsidRDefault="00944F7C">
            <w:pPr>
              <w:pStyle w:val="TableParagraph"/>
              <w:spacing w:before="157"/>
              <w:ind w:left="76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pacing w:val="-4"/>
                <w:sz w:val="19"/>
              </w:rPr>
              <w:t>"(("</w:t>
            </w:r>
          </w:p>
        </w:tc>
        <w:tc>
          <w:tcPr>
            <w:tcW w:w="2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0AFDAF" w14:textId="77777777" w:rsidR="007110C5" w:rsidRDefault="00944F7C">
            <w:pPr>
              <w:rPr>
                <w:rFonts w:ascii="DejaVu Sans" w:hAnsi="DejaVu Sans" w:cs="DejaVu Sans"/>
              </w:rPr>
            </w:pPr>
            <w:r>
              <w:rPr>
                <w:rFonts w:ascii="DejaVu Sans" w:eastAsia="DejaVu Sans" w:hAnsi="DejaVu Sans" w:cs="DejaVu Sans"/>
                <w:color w:val="1F3A93"/>
                <w:lang w:val="en"/>
              </w:rPr>
              <w:t>False</w:t>
            </w:r>
          </w:p>
        </w:tc>
        <w:tc>
          <w:tcPr>
            <w:tcW w:w="4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B2D753" w14:textId="77777777" w:rsidR="007110C5" w:rsidRDefault="00944F7C">
            <w:pPr>
              <w:rPr>
                <w:rFonts w:ascii="DejaVu Sans" w:hAnsi="DejaVu Sans" w:cs="DejaVu Sans"/>
              </w:rPr>
            </w:pPr>
            <w:r>
              <w:rPr>
                <w:rFonts w:ascii="DejaVu Sans" w:eastAsia="DejaVu Sans" w:hAnsi="DejaVu Sans" w:cs="DejaVu Sans"/>
                <w:color w:val="1F3A93"/>
                <w:lang w:val="en"/>
              </w:rPr>
              <w:t>Openers that are never closed</w:t>
            </w:r>
          </w:p>
        </w:tc>
      </w:tr>
      <w:tr w:rsidR="007110C5" w14:paraId="78BE1C72" w14:textId="77777777">
        <w:trPr>
          <w:trHeight w:val="527"/>
        </w:trPr>
        <w:tc>
          <w:tcPr>
            <w:tcW w:w="1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A63E3A" w14:textId="77777777" w:rsidR="007110C5" w:rsidRDefault="00944F7C">
            <w:pPr>
              <w:pStyle w:val="TableParagraph"/>
              <w:spacing w:before="157"/>
              <w:ind w:left="76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pacing w:val="-4"/>
                <w:sz w:val="19"/>
              </w:rPr>
              <w:t>"ds"</w:t>
            </w:r>
          </w:p>
        </w:tc>
        <w:tc>
          <w:tcPr>
            <w:tcW w:w="2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ADE54E" w14:textId="77777777" w:rsidR="007110C5" w:rsidRDefault="00944F7C">
            <w:pPr>
              <w:rPr>
                <w:rFonts w:ascii="DejaVu Sans" w:hAnsi="DejaVu Sans" w:cs="DejaVu Sans"/>
              </w:rPr>
            </w:pPr>
            <w:r>
              <w:rPr>
                <w:rFonts w:ascii="DejaVu Sans" w:eastAsia="DejaVu Sans" w:hAnsi="DejaVu Sans" w:cs="DejaVu Sans"/>
                <w:color w:val="1F3A93"/>
                <w:lang w:val="en"/>
              </w:rPr>
              <w:t>True</w:t>
            </w:r>
          </w:p>
        </w:tc>
        <w:tc>
          <w:tcPr>
            <w:tcW w:w="4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429796" w14:textId="77777777" w:rsidR="007110C5" w:rsidRDefault="00944F7C">
            <w:pPr>
              <w:rPr>
                <w:rFonts w:ascii="DejaVu Sans" w:hAnsi="DejaVu Sans" w:cs="DejaVu Sans"/>
              </w:rPr>
            </w:pPr>
            <w:r>
              <w:rPr>
                <w:rFonts w:ascii="DejaVu Sans" w:eastAsia="DejaVu Sans" w:hAnsi="DejaVu Sans" w:cs="DejaVu Sans"/>
                <w:color w:val="1F3A93"/>
                <w:lang w:val="en"/>
              </w:rPr>
              <w:t>A string with no brackets</w:t>
            </w:r>
          </w:p>
        </w:tc>
      </w:tr>
      <w:tr w:rsidR="007110C5" w14:paraId="3F70251B" w14:textId="77777777">
        <w:trPr>
          <w:trHeight w:val="527"/>
        </w:trPr>
        <w:tc>
          <w:tcPr>
            <w:tcW w:w="1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564224" w14:textId="77777777" w:rsidR="007110C5" w:rsidRDefault="00944F7C">
            <w:pPr>
              <w:pStyle w:val="TableParagraph"/>
              <w:spacing w:before="157"/>
              <w:ind w:left="76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pacing w:val="-5"/>
                <w:sz w:val="19"/>
              </w:rPr>
              <w:t>""</w:t>
            </w:r>
          </w:p>
        </w:tc>
        <w:tc>
          <w:tcPr>
            <w:tcW w:w="2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343B29" w14:textId="77777777" w:rsidR="007110C5" w:rsidRDefault="00944F7C">
            <w:pPr>
              <w:rPr>
                <w:rFonts w:ascii="DejaVu Sans" w:hAnsi="DejaVu Sans" w:cs="DejaVu Sans"/>
              </w:rPr>
            </w:pPr>
            <w:r>
              <w:rPr>
                <w:rFonts w:ascii="DejaVu Sans" w:eastAsia="DejaVu Sans" w:hAnsi="DejaVu Sans" w:cs="DejaVu Sans"/>
                <w:color w:val="1F3A93"/>
                <w:lang w:val="en"/>
              </w:rPr>
              <w:t>True</w:t>
            </w:r>
          </w:p>
        </w:tc>
        <w:tc>
          <w:tcPr>
            <w:tcW w:w="4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CE9D2B" w14:textId="77777777" w:rsidR="007110C5" w:rsidRDefault="00944F7C">
            <w:pPr>
              <w:rPr>
                <w:rFonts w:ascii="DejaVu Sans" w:hAnsi="DejaVu Sans" w:cs="DejaVu Sans"/>
              </w:rPr>
            </w:pPr>
            <w:r>
              <w:rPr>
                <w:rFonts w:ascii="DejaVu Sans" w:eastAsia="DejaVu Sans" w:hAnsi="DejaVu Sans" w:cs="DejaVu Sans"/>
                <w:color w:val="1F3A93"/>
                <w:lang w:val="en"/>
              </w:rPr>
              <w:t>The empty string, a boundary case</w:t>
            </w:r>
          </w:p>
        </w:tc>
      </w:tr>
      <w:tr w:rsidR="007110C5" w14:paraId="19B10BD5" w14:textId="77777777">
        <w:trPr>
          <w:trHeight w:val="527"/>
        </w:trPr>
        <w:tc>
          <w:tcPr>
            <w:tcW w:w="1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4C5646" w14:textId="77777777" w:rsidR="007110C5" w:rsidRDefault="00944F7C">
            <w:pPr>
              <w:pStyle w:val="TableParagraph"/>
              <w:spacing w:before="157"/>
              <w:ind w:left="76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pacing w:val="-2"/>
                <w:sz w:val="19"/>
              </w:rPr>
              <w:t>"{a[b(c)d]e}"</w:t>
            </w:r>
          </w:p>
        </w:tc>
        <w:tc>
          <w:tcPr>
            <w:tcW w:w="2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9690A0" w14:textId="77777777" w:rsidR="007110C5" w:rsidRDefault="00944F7C">
            <w:pPr>
              <w:rPr>
                <w:rFonts w:ascii="DejaVu Sans" w:hAnsi="DejaVu Sans" w:cs="DejaVu Sans"/>
              </w:rPr>
            </w:pPr>
            <w:r>
              <w:rPr>
                <w:rFonts w:ascii="DejaVu Sans" w:eastAsia="DejaVu Sans" w:hAnsi="DejaVu Sans" w:cs="DejaVu Sans"/>
                <w:color w:val="1F3A93"/>
                <w:lang w:val="en"/>
              </w:rPr>
              <w:t>True</w:t>
            </w:r>
          </w:p>
        </w:tc>
        <w:tc>
          <w:tcPr>
            <w:tcW w:w="4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3711C1" w14:textId="77777777" w:rsidR="007110C5" w:rsidRDefault="00944F7C">
            <w:pPr>
              <w:rPr>
                <w:rFonts w:ascii="DejaVu Sans" w:hAnsi="DejaVu Sans" w:cs="DejaVu Sans"/>
              </w:rPr>
            </w:pPr>
            <w:r>
              <w:rPr>
                <w:rFonts w:ascii="DejaVu Sans" w:eastAsia="DejaVu Sans" w:hAnsi="DejaVu Sans" w:cs="DejaVu Sans"/>
                <w:color w:val="1F3A93"/>
                <w:lang w:val="en"/>
              </w:rPr>
              <w:t>Several types of brackets nested three deep, with letters in between</w:t>
            </w:r>
          </w:p>
        </w:tc>
      </w:tr>
    </w:tbl>
    <w:p w14:paraId="381FA161" w14:textId="77777777" w:rsidR="007110C5" w:rsidRDefault="007110C5">
      <w:pPr>
        <w:pStyle w:val="BodyText"/>
        <w:spacing w:before="46"/>
        <w:rPr>
          <w:rFonts w:ascii="Cambria" w:hAnsi="Cambria"/>
          <w:b/>
          <w:sz w:val="32"/>
        </w:rPr>
      </w:pPr>
    </w:p>
    <w:p w14:paraId="307EC627" w14:textId="77777777" w:rsidR="007110C5" w:rsidRDefault="00944F7C">
      <w:pPr>
        <w:pStyle w:val="Heading2"/>
        <w:numPr>
          <w:ilvl w:val="0"/>
          <w:numId w:val="2"/>
        </w:numPr>
        <w:tabs>
          <w:tab w:val="left" w:pos="735"/>
        </w:tabs>
        <w:ind w:left="735" w:hanging="352"/>
        <w:jc w:val="both"/>
      </w:pPr>
      <w:r>
        <w:t>Implement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verify</w:t>
      </w:r>
    </w:p>
    <w:p w14:paraId="0A849DB0" w14:textId="77777777" w:rsidR="007110C5" w:rsidRDefault="007110C5">
      <w:pPr>
        <w:pStyle w:val="BodyText"/>
        <w:spacing w:before="57"/>
        <w:rPr>
          <w:rFonts w:ascii="Cambria" w:hAnsi="Cambria"/>
          <w:b/>
          <w:sz w:val="32"/>
        </w:rPr>
      </w:pPr>
    </w:p>
    <w:p w14:paraId="1CA22269" w14:textId="77777777" w:rsidR="007110C5" w:rsidRDefault="00944F7C">
      <w:pPr>
        <w:pStyle w:val="BodyText"/>
        <w:spacing w:line="336" w:lineRule="auto"/>
        <w:ind w:left="383" w:right="377"/>
        <w:jc w:val="both"/>
      </w:pPr>
      <w:r>
        <w:t>Choose your ADT and implement the function. A dictionary mapping closing brackets to opening</w:t>
      </w:r>
      <w:r>
        <w:rPr>
          <w:spacing w:val="-15"/>
        </w:rPr>
        <w:t xml:space="preserve"> </w:t>
      </w:r>
      <w:r>
        <w:t>brackets</w:t>
      </w:r>
      <w:r>
        <w:rPr>
          <w:spacing w:val="-15"/>
        </w:rPr>
        <w:t xml:space="preserve"> </w:t>
      </w:r>
      <w:r>
        <w:t>may</w:t>
      </w:r>
      <w:r>
        <w:rPr>
          <w:spacing w:val="-14"/>
        </w:rPr>
        <w:t xml:space="preserve"> </w:t>
      </w:r>
      <w:r>
        <w:t>help.</w:t>
      </w:r>
      <w:r>
        <w:rPr>
          <w:spacing w:val="-15"/>
        </w:rPr>
        <w:t xml:space="preserve"> </w:t>
      </w:r>
      <w:r>
        <w:t>Check</w:t>
      </w:r>
      <w:r>
        <w:rPr>
          <w:spacing w:val="-14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encountering</w:t>
      </w:r>
      <w:r>
        <w:rPr>
          <w:spacing w:val="-15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unmatched</w:t>
      </w:r>
      <w:r>
        <w:rPr>
          <w:spacing w:val="-15"/>
        </w:rPr>
        <w:t xml:space="preserve"> </w:t>
      </w:r>
      <w:r>
        <w:t>closing</w:t>
      </w:r>
      <w:r>
        <w:rPr>
          <w:spacing w:val="-14"/>
        </w:rPr>
        <w:t xml:space="preserve"> </w:t>
      </w:r>
      <w:r>
        <w:t>bracket</w:t>
      </w:r>
      <w:r>
        <w:rPr>
          <w:spacing w:val="-15"/>
        </w:rPr>
        <w:t xml:space="preserve"> </w:t>
      </w:r>
      <w:r>
        <w:t>returns False rather than raising an exception.</w:t>
      </w:r>
    </w:p>
    <w:p w14:paraId="130ED5D6" w14:textId="77777777" w:rsidR="007110C5" w:rsidRDefault="00944F7C">
      <w:pPr>
        <w:pStyle w:val="BodyText"/>
        <w:spacing w:before="157" w:line="336" w:lineRule="auto"/>
        <w:ind w:left="383" w:right="375"/>
        <w:jc w:val="both"/>
      </w:pPr>
      <w:r>
        <w:t>Run every case above and the supplied examples. Add six nested opening brackets followed by their matching closing brackets. Then call brackets_valid("(") followed by brackets_valid("ds") in the same program.</w:t>
      </w:r>
    </w:p>
    <w:p w14:paraId="3B2E355B" w14:textId="77777777" w:rsidR="007110C5" w:rsidRDefault="00944F7C">
      <w:pPr>
        <w:pStyle w:val="BodyText"/>
        <w:spacing w:before="157"/>
        <w:ind w:left="383"/>
        <w:jc w:val="both"/>
      </w:pPr>
      <w:r>
        <w:t>Record</w:t>
      </w:r>
      <w:r>
        <w:rPr>
          <w:spacing w:val="-6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actual</w:t>
      </w:r>
      <w:r>
        <w:rPr>
          <w:spacing w:val="-6"/>
        </w:rPr>
        <w:t xml:space="preserve"> </w:t>
      </w:r>
      <w:r>
        <w:t>result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explain</w:t>
      </w:r>
      <w:r>
        <w:rPr>
          <w:spacing w:val="-6"/>
        </w:rPr>
        <w:t xml:space="preserve"> </w:t>
      </w:r>
      <w:r>
        <w:t>what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consecutive-call</w:t>
      </w:r>
      <w:r>
        <w:rPr>
          <w:spacing w:val="-6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rPr>
          <w:spacing w:val="-2"/>
        </w:rPr>
        <w:t>checks.</w:t>
      </w:r>
    </w:p>
    <w:p w14:paraId="76C1A9E4" w14:textId="79D1265E" w:rsidR="007110C5" w:rsidRPr="00F3017B" w:rsidRDefault="00944F7C" w:rsidP="00F3017B">
      <w:pPr>
        <w:rPr>
          <w:color w:val="002060"/>
        </w:rPr>
      </w:pPr>
      <w:r w:rsidRPr="00F3017B">
        <w:rPr>
          <w:color w:val="002060"/>
        </w:rPr>
        <w:t>See the end of test_valid_brackets() in valid_brackets.py. Actual result: brackets_valid("(") = False, brackets_valid("ds") = True, then "PASS: consecutive calls". The test checks that each call starts from a clean state: the unmatched "(" left on the stack by the first call must not leak into the second call. Because is_valid_stack() creates a new Stack on every call, "ds" (no brackets) is correctly reported as valid.</w:t>
      </w:r>
    </w:p>
    <w:p w14:paraId="604EDAE6" w14:textId="77777777" w:rsidR="007110C5" w:rsidRDefault="007110C5">
      <w:pPr>
        <w:pStyle w:val="BodyText"/>
        <w:spacing w:before="33"/>
      </w:pPr>
    </w:p>
    <w:p w14:paraId="4C308BB6" w14:textId="77777777" w:rsidR="007110C5" w:rsidRDefault="00944F7C">
      <w:pPr>
        <w:pStyle w:val="ListParagraph"/>
        <w:numPr>
          <w:ilvl w:val="0"/>
          <w:numId w:val="7"/>
        </w:numPr>
        <w:tabs>
          <w:tab w:val="left" w:pos="648"/>
        </w:tabs>
        <w:spacing w:before="1"/>
        <w:ind w:left="648" w:hanging="265"/>
        <w:jc w:val="both"/>
        <w:rPr>
          <w:sz w:val="24"/>
        </w:rPr>
      </w:pPr>
      <w:r>
        <w:rPr>
          <w:sz w:val="24"/>
        </w:rPr>
        <w:t>(Advanced)</w:t>
      </w:r>
      <w:r>
        <w:rPr>
          <w:spacing w:val="-2"/>
          <w:sz w:val="24"/>
        </w:rPr>
        <w:t xml:space="preserve"> </w:t>
      </w:r>
      <w:r>
        <w:rPr>
          <w:sz w:val="24"/>
        </w:rPr>
        <w:t>Implement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Circular</w:t>
      </w:r>
      <w:r>
        <w:rPr>
          <w:spacing w:val="-1"/>
          <w:sz w:val="24"/>
        </w:rPr>
        <w:t xml:space="preserve"> </w:t>
      </w:r>
      <w:r>
        <w:rPr>
          <w:sz w:val="24"/>
        </w:rPr>
        <w:t>Queue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5"/>
          <w:sz w:val="24"/>
        </w:rPr>
        <w:t xml:space="preserve"> </w:t>
      </w:r>
      <w:r>
        <w:rPr>
          <w:sz w:val="24"/>
        </w:rPr>
        <w:t>Array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List.</w:t>
      </w:r>
    </w:p>
    <w:p w14:paraId="7D6C9D01" w14:textId="77777777" w:rsidR="007110C5" w:rsidRDefault="00944F7C">
      <w:pPr>
        <w:pStyle w:val="BodyText"/>
        <w:spacing w:before="232" w:line="310" w:lineRule="auto"/>
        <w:ind w:left="803"/>
      </w:pPr>
      <w:r>
        <w:t>Recall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Circular</w:t>
      </w:r>
      <w:r>
        <w:rPr>
          <w:spacing w:val="-11"/>
        </w:rPr>
        <w:t xml:space="preserve"> </w:t>
      </w:r>
      <w:r>
        <w:t>Queue,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last</w:t>
      </w:r>
      <w:r>
        <w:rPr>
          <w:spacing w:val="-11"/>
        </w:rPr>
        <w:t xml:space="preserve"> </w:t>
      </w:r>
      <w:r>
        <w:t>position</w:t>
      </w:r>
      <w:r>
        <w:rPr>
          <w:spacing w:val="-11"/>
        </w:rPr>
        <w:t xml:space="preserve"> </w:t>
      </w:r>
      <w:r>
        <w:t>(tail)</w:t>
      </w:r>
      <w:r>
        <w:rPr>
          <w:spacing w:val="-11"/>
        </w:rPr>
        <w:t xml:space="preserve"> </w:t>
      </w:r>
      <w:r>
        <w:t>connects</w:t>
      </w:r>
      <w:r>
        <w:rPr>
          <w:spacing w:val="-11"/>
        </w:rPr>
        <w:t xml:space="preserve"> </w:t>
      </w:r>
      <w:r>
        <w:t>back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first</w:t>
      </w:r>
      <w:r>
        <w:rPr>
          <w:spacing w:val="-11"/>
        </w:rPr>
        <w:t xml:space="preserve"> </w:t>
      </w:r>
      <w:r>
        <w:t>(head). Consider the following methods:</w:t>
      </w:r>
    </w:p>
    <w:p w14:paraId="4AD0320A" w14:textId="77777777" w:rsidR="007110C5" w:rsidRDefault="00944F7C">
      <w:pPr>
        <w:pStyle w:val="ListParagraph"/>
        <w:numPr>
          <w:ilvl w:val="1"/>
          <w:numId w:val="7"/>
        </w:numPr>
        <w:tabs>
          <w:tab w:val="left" w:pos="2062"/>
          <w:tab w:val="left" w:pos="3322"/>
        </w:tabs>
        <w:spacing w:before="1"/>
        <w:ind w:left="2062" w:hanging="419"/>
        <w:rPr>
          <w:sz w:val="21"/>
        </w:rPr>
      </w:pPr>
      <w:r>
        <w:rPr>
          <w:spacing w:val="-2"/>
          <w:sz w:val="21"/>
        </w:rPr>
        <w:t>isEmpty</w:t>
      </w:r>
      <w:r>
        <w:rPr>
          <w:sz w:val="21"/>
        </w:rPr>
        <w:tab/>
        <w:t>How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determine</w:t>
      </w:r>
      <w:r>
        <w:rPr>
          <w:spacing w:val="-5"/>
          <w:sz w:val="21"/>
        </w:rPr>
        <w:t xml:space="preserve"> </w:t>
      </w:r>
      <w:r>
        <w:rPr>
          <w:sz w:val="21"/>
        </w:rPr>
        <w:t>if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circular</w:t>
      </w:r>
      <w:r>
        <w:rPr>
          <w:spacing w:val="-5"/>
          <w:sz w:val="21"/>
        </w:rPr>
        <w:t xml:space="preserve"> </w:t>
      </w:r>
      <w:r>
        <w:rPr>
          <w:sz w:val="21"/>
        </w:rPr>
        <w:t>queue</w:t>
      </w:r>
      <w:r>
        <w:rPr>
          <w:spacing w:val="-4"/>
          <w:sz w:val="21"/>
        </w:rPr>
        <w:t xml:space="preserve"> </w:t>
      </w:r>
      <w:r>
        <w:rPr>
          <w:sz w:val="21"/>
        </w:rPr>
        <w:t>is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empty?</w:t>
      </w:r>
    </w:p>
    <w:p w14:paraId="301C7B15" w14:textId="3E132DBF" w:rsidR="007110C5" w:rsidRPr="00A60399" w:rsidRDefault="00A60399" w:rsidP="00A60399">
      <w:pPr>
        <w:rPr>
          <w:color w:val="002060"/>
        </w:rPr>
      </w:pPr>
      <w:r w:rsidRPr="00A60399">
        <w:rPr>
          <w:color w:val="002060"/>
        </w:rPr>
        <w:t>S</w:t>
      </w:r>
      <w:r w:rsidR="00944F7C" w:rsidRPr="00A60399">
        <w:rPr>
          <w:color w:val="002060"/>
        </w:rPr>
        <w:t>ee is_empty() in array_queue.py, which returns self._size == 0. enqueue() and dequeue() keep _size up to date, so this works wherever head and tail have wrapped to. Comparing _head == _tail alone is not enough, because the two pointers are also equal when the queue is full. Tested in test_queue() under "isEmpty / isFull": after filling and then emptying a wrapped queue, _tail == _head, is_empty() is True and is_full() is False ("is_empty / is_full: OK").</w:t>
      </w:r>
    </w:p>
    <w:p w14:paraId="4FAA991D" w14:textId="77777777" w:rsidR="007110C5" w:rsidRDefault="00944F7C">
      <w:pPr>
        <w:pStyle w:val="ListParagraph"/>
        <w:numPr>
          <w:ilvl w:val="1"/>
          <w:numId w:val="7"/>
        </w:numPr>
        <w:tabs>
          <w:tab w:val="left" w:pos="2062"/>
          <w:tab w:val="left" w:pos="3322"/>
        </w:tabs>
        <w:spacing w:before="70"/>
        <w:ind w:left="2062" w:hanging="419"/>
        <w:rPr>
          <w:sz w:val="21"/>
        </w:rPr>
      </w:pPr>
      <w:r>
        <w:rPr>
          <w:spacing w:val="-2"/>
          <w:sz w:val="21"/>
        </w:rPr>
        <w:lastRenderedPageBreak/>
        <w:t>isFull</w:t>
      </w:r>
      <w:r>
        <w:rPr>
          <w:sz w:val="21"/>
        </w:rPr>
        <w:tab/>
        <w:t>How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determine</w:t>
      </w:r>
      <w:r>
        <w:rPr>
          <w:spacing w:val="-5"/>
          <w:sz w:val="21"/>
        </w:rPr>
        <w:t xml:space="preserve"> </w:t>
      </w:r>
      <w:r>
        <w:rPr>
          <w:sz w:val="21"/>
        </w:rPr>
        <w:t>if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circular</w:t>
      </w:r>
      <w:r>
        <w:rPr>
          <w:spacing w:val="-5"/>
          <w:sz w:val="21"/>
        </w:rPr>
        <w:t xml:space="preserve"> </w:t>
      </w:r>
      <w:r>
        <w:rPr>
          <w:sz w:val="21"/>
        </w:rPr>
        <w:t>queue</w:t>
      </w:r>
      <w:r>
        <w:rPr>
          <w:spacing w:val="-4"/>
          <w:sz w:val="21"/>
        </w:rPr>
        <w:t xml:space="preserve"> </w:t>
      </w:r>
      <w:r>
        <w:rPr>
          <w:sz w:val="21"/>
        </w:rPr>
        <w:t>is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full?</w:t>
      </w:r>
    </w:p>
    <w:p w14:paraId="5EC0C81F" w14:textId="77ABDAD2" w:rsidR="007110C5" w:rsidRPr="00A60399" w:rsidRDefault="00A60399" w:rsidP="00A60399">
      <w:pPr>
        <w:rPr>
          <w:color w:val="002060"/>
        </w:rPr>
      </w:pPr>
      <w:r w:rsidRPr="00A60399">
        <w:rPr>
          <w:bCs/>
          <w:color w:val="002060"/>
        </w:rPr>
        <w:t>S</w:t>
      </w:r>
      <w:r w:rsidR="00944F7C" w:rsidRPr="00A60399">
        <w:rPr>
          <w:color w:val="002060"/>
        </w:rPr>
        <w:t>ee is_full() in array_queue.py, which returns self._size == self.capacity. enqueue() calls it first and raises OverflowError instead of overwriting the head. The same test fills a capacity-3 queue, dequeues one item and enqueues another so the tail wraps to index 0. At that point _tail == _head, and is_full() is True while is_empty() is False.</w:t>
      </w:r>
    </w:p>
    <w:sectPr w:rsidR="007110C5" w:rsidRPr="00A60399">
      <w:pgSz w:w="11906" w:h="16838"/>
      <w:pgMar w:top="1380" w:right="1417" w:bottom="280" w:left="1417" w:header="0" w:footer="0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C43FC" w14:textId="77777777" w:rsidR="00276092" w:rsidRDefault="00276092">
      <w:r>
        <w:separator/>
      </w:r>
    </w:p>
  </w:endnote>
  <w:endnote w:type="continuationSeparator" w:id="0">
    <w:p w14:paraId="6EFA2655" w14:textId="77777777" w:rsidR="00276092" w:rsidRDefault="002760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MT">
    <w:altName w:val="Arial"/>
    <w:panose1 w:val="020B0604020202020204"/>
    <w:charset w:val="00"/>
    <w:family w:val="auto"/>
    <w:pitch w:val="default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Arial"/>
    <w:panose1 w:val="020B0604020202020204"/>
    <w:charset w:val="00"/>
    <w:family w:val="auto"/>
    <w:pitch w:val="default"/>
  </w:font>
  <w:font w:name="Noto Sans CJK SC">
    <w:panose1 w:val="020B0604020202020204"/>
    <w:charset w:val="00"/>
    <w:family w:val="auto"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DejaVu Sans">
    <w:altName w:val="Verdana"/>
    <w:panose1 w:val="020B060402020202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F82CF" w14:textId="77777777" w:rsidR="00276092" w:rsidRDefault="00276092">
      <w:r>
        <w:separator/>
      </w:r>
    </w:p>
  </w:footnote>
  <w:footnote w:type="continuationSeparator" w:id="0">
    <w:p w14:paraId="52D3AAC2" w14:textId="77777777" w:rsidR="00276092" w:rsidRDefault="002760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F349F"/>
    <w:multiLevelType w:val="multilevel"/>
    <w:tmpl w:val="F6FE00F0"/>
    <w:lvl w:ilvl="0">
      <w:start w:val="1"/>
      <w:numFmt w:val="upperLetter"/>
      <w:lvlText w:val="%1."/>
      <w:lvlJc w:val="left"/>
      <w:pPr>
        <w:tabs>
          <w:tab w:val="num" w:pos="0"/>
        </w:tabs>
        <w:ind w:left="792" w:hanging="410"/>
      </w:pPr>
      <w:rPr>
        <w:spacing w:val="-2"/>
        <w:lang w:val="en-US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627" w:hanging="41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454" w:hanging="41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281" w:hanging="41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108" w:hanging="41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4935" w:hanging="41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5762" w:hanging="41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6589" w:hanging="41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416" w:hanging="410"/>
      </w:pPr>
      <w:rPr>
        <w:rFonts w:ascii="Symbol" w:hAnsi="Symbol" w:cs="Symbol" w:hint="default"/>
        <w:lang w:val="en-US" w:eastAsia="en-US" w:bidi="ar-SA"/>
      </w:rPr>
    </w:lvl>
  </w:abstractNum>
  <w:abstractNum w:abstractNumId="1" w15:restartNumberingAfterBreak="0">
    <w:nsid w:val="180A7BDE"/>
    <w:multiLevelType w:val="multilevel"/>
    <w:tmpl w:val="8730D75E"/>
    <w:lvl w:ilvl="0">
      <w:start w:val="1"/>
      <w:numFmt w:val="upperLetter"/>
      <w:lvlText w:val="%1."/>
      <w:lvlJc w:val="left"/>
      <w:pPr>
        <w:tabs>
          <w:tab w:val="num" w:pos="0"/>
        </w:tabs>
        <w:ind w:left="736" w:hanging="354"/>
      </w:pPr>
      <w:rPr>
        <w:rFonts w:ascii="Cambria" w:eastAsia="Cambria" w:hAnsi="Cambria" w:cs="Cambria"/>
        <w:b/>
        <w:bCs/>
        <w:i w:val="0"/>
        <w:iCs w:val="0"/>
        <w:spacing w:val="-2"/>
        <w:sz w:val="32"/>
        <w:szCs w:val="32"/>
        <w:lang w:val="en-US" w:eastAsia="en-US" w:bidi="ar-SA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383" w:hanging="243"/>
      </w:pPr>
      <w:rPr>
        <w:rFonts w:ascii="Arial MT" w:eastAsia="Arial MT" w:hAnsi="Arial MT" w:cs="Arial MT"/>
        <w:b w:val="0"/>
        <w:bCs w:val="0"/>
        <w:i w:val="0"/>
        <w:iCs w:val="0"/>
        <w:spacing w:val="-1"/>
        <w:sz w:val="21"/>
        <w:szCs w:val="21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1665" w:hanging="243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2591" w:hanging="243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3516" w:hanging="243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4442" w:hanging="243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5367" w:hanging="243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6293" w:hanging="243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218" w:hanging="243"/>
      </w:pPr>
      <w:rPr>
        <w:rFonts w:ascii="Symbol" w:hAnsi="Symbol" w:cs="Symbol" w:hint="default"/>
        <w:lang w:val="en-US" w:eastAsia="en-US" w:bidi="ar-SA"/>
      </w:rPr>
    </w:lvl>
  </w:abstractNum>
  <w:abstractNum w:abstractNumId="2" w15:restartNumberingAfterBreak="0">
    <w:nsid w:val="18175C96"/>
    <w:multiLevelType w:val="multilevel"/>
    <w:tmpl w:val="4CEC748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9865898"/>
    <w:multiLevelType w:val="multilevel"/>
    <w:tmpl w:val="F5067B56"/>
    <w:lvl w:ilvl="0">
      <w:start w:val="1"/>
      <w:numFmt w:val="upperLetter"/>
      <w:lvlText w:val="%1."/>
      <w:lvlJc w:val="left"/>
      <w:pPr>
        <w:tabs>
          <w:tab w:val="num" w:pos="0"/>
        </w:tabs>
        <w:ind w:left="736" w:hanging="354"/>
      </w:pPr>
      <w:rPr>
        <w:rFonts w:ascii="Cambria" w:eastAsia="Cambria" w:hAnsi="Cambria" w:cs="Cambria"/>
        <w:b/>
        <w:bCs/>
        <w:i w:val="0"/>
        <w:iCs w:val="0"/>
        <w:spacing w:val="-2"/>
        <w:sz w:val="32"/>
        <w:szCs w:val="32"/>
        <w:lang w:val="en-US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573" w:hanging="354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406" w:hanging="354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239" w:hanging="354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072" w:hanging="354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4905" w:hanging="354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5738" w:hanging="354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6571" w:hanging="354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404" w:hanging="354"/>
      </w:pPr>
      <w:rPr>
        <w:rFonts w:ascii="Symbol" w:hAnsi="Symbol" w:cs="Symbol" w:hint="default"/>
        <w:lang w:val="en-US" w:eastAsia="en-US" w:bidi="ar-SA"/>
      </w:rPr>
    </w:lvl>
  </w:abstractNum>
  <w:abstractNum w:abstractNumId="4" w15:restartNumberingAfterBreak="0">
    <w:nsid w:val="4006772E"/>
    <w:multiLevelType w:val="multilevel"/>
    <w:tmpl w:val="0346F6DA"/>
    <w:lvl w:ilvl="0">
      <w:start w:val="1"/>
      <w:numFmt w:val="decimal"/>
      <w:lvlText w:val="%1."/>
      <w:lvlJc w:val="left"/>
      <w:pPr>
        <w:tabs>
          <w:tab w:val="num" w:pos="0"/>
        </w:tabs>
        <w:ind w:left="649" w:hanging="267"/>
      </w:pPr>
      <w:rPr>
        <w:rFonts w:ascii="Arial MT" w:eastAsia="Arial MT" w:hAnsi="Arial MT" w:cs="Arial MT"/>
        <w:b w:val="0"/>
        <w:bCs w:val="0"/>
        <w:i w:val="0"/>
        <w:iCs w:val="0"/>
        <w:spacing w:val="0"/>
        <w:sz w:val="24"/>
        <w:szCs w:val="24"/>
        <w:lang w:val="en-US" w:eastAsia="en-US" w:bidi="ar-SA"/>
      </w:rPr>
    </w:lvl>
    <w:lvl w:ilvl="1">
      <w:numFmt w:val="bullet"/>
      <w:lvlText w:val=""/>
      <w:lvlJc w:val="left"/>
      <w:pPr>
        <w:tabs>
          <w:tab w:val="num" w:pos="0"/>
        </w:tabs>
        <w:ind w:left="1223" w:hanging="420"/>
      </w:pPr>
      <w:rPr>
        <w:rFonts w:ascii="Wingdings" w:hAnsi="Wingdings" w:cs="Wingdings" w:hint="default"/>
        <w:b w:val="0"/>
        <w:bCs w:val="0"/>
        <w:i w:val="0"/>
        <w:iCs w:val="0"/>
        <w:spacing w:val="0"/>
        <w:sz w:val="21"/>
        <w:szCs w:val="21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060" w:hanging="42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2936" w:hanging="42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3812" w:hanging="42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4688" w:hanging="42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5565" w:hanging="42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6441" w:hanging="42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317" w:hanging="420"/>
      </w:pPr>
      <w:rPr>
        <w:rFonts w:ascii="Symbol" w:hAnsi="Symbol" w:cs="Symbol" w:hint="default"/>
        <w:lang w:val="en-US" w:eastAsia="en-US" w:bidi="ar-SA"/>
      </w:rPr>
    </w:lvl>
  </w:abstractNum>
  <w:abstractNum w:abstractNumId="5" w15:restartNumberingAfterBreak="0">
    <w:nsid w:val="425E60D8"/>
    <w:multiLevelType w:val="multilevel"/>
    <w:tmpl w:val="0A66254C"/>
    <w:lvl w:ilvl="0">
      <w:start w:val="1"/>
      <w:numFmt w:val="upperLetter"/>
      <w:lvlText w:val="%1."/>
      <w:lvlJc w:val="left"/>
      <w:pPr>
        <w:tabs>
          <w:tab w:val="num" w:pos="0"/>
        </w:tabs>
        <w:ind w:left="736" w:hanging="354"/>
      </w:pPr>
      <w:rPr>
        <w:rFonts w:ascii="Cambria" w:eastAsia="Cambria" w:hAnsi="Cambria" w:cs="Cambria"/>
        <w:b/>
        <w:bCs/>
        <w:i w:val="0"/>
        <w:iCs w:val="0"/>
        <w:spacing w:val="-2"/>
        <w:sz w:val="32"/>
        <w:szCs w:val="32"/>
        <w:lang w:val="en-US" w:eastAsia="en-US" w:bidi="ar-SA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616" w:hanging="234"/>
      </w:pPr>
      <w:rPr>
        <w:rFonts w:ascii="Arial MT" w:eastAsia="Arial MT" w:hAnsi="Arial MT" w:cs="Arial MT"/>
        <w:b w:val="0"/>
        <w:bCs w:val="0"/>
        <w:i w:val="0"/>
        <w:iCs w:val="0"/>
        <w:spacing w:val="-1"/>
        <w:sz w:val="21"/>
        <w:szCs w:val="21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1665" w:hanging="234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2591" w:hanging="234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3516" w:hanging="234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4442" w:hanging="234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5367" w:hanging="234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6293" w:hanging="234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218" w:hanging="234"/>
      </w:pPr>
      <w:rPr>
        <w:rFonts w:ascii="Symbol" w:hAnsi="Symbol" w:cs="Symbol" w:hint="default"/>
        <w:lang w:val="en-US" w:eastAsia="en-US" w:bidi="ar-SA"/>
      </w:rPr>
    </w:lvl>
  </w:abstractNum>
  <w:abstractNum w:abstractNumId="6" w15:restartNumberingAfterBreak="0">
    <w:nsid w:val="5CEC179F"/>
    <w:multiLevelType w:val="multilevel"/>
    <w:tmpl w:val="C3AA07AC"/>
    <w:lvl w:ilvl="0">
      <w:start w:val="1"/>
      <w:numFmt w:val="upperLetter"/>
      <w:lvlText w:val="%1."/>
      <w:lvlJc w:val="left"/>
      <w:pPr>
        <w:tabs>
          <w:tab w:val="num" w:pos="0"/>
        </w:tabs>
        <w:ind w:left="736" w:hanging="354"/>
      </w:pPr>
      <w:rPr>
        <w:rFonts w:ascii="Cambria" w:eastAsia="Cambria" w:hAnsi="Cambria" w:cs="Cambria"/>
        <w:b/>
        <w:bCs/>
        <w:i w:val="0"/>
        <w:iCs w:val="0"/>
        <w:spacing w:val="-2"/>
        <w:sz w:val="32"/>
        <w:szCs w:val="32"/>
        <w:lang w:val="en-US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573" w:hanging="354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406" w:hanging="354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239" w:hanging="354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072" w:hanging="354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4905" w:hanging="354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5738" w:hanging="354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6571" w:hanging="354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404" w:hanging="354"/>
      </w:pPr>
      <w:rPr>
        <w:rFonts w:ascii="Symbol" w:hAnsi="Symbol" w:cs="Symbol" w:hint="default"/>
        <w:lang w:val="en-US" w:eastAsia="en-US" w:bidi="ar-SA"/>
      </w:rPr>
    </w:lvl>
  </w:abstractNum>
  <w:abstractNum w:abstractNumId="7" w15:restartNumberingAfterBreak="0">
    <w:nsid w:val="691D38FA"/>
    <w:multiLevelType w:val="multilevel"/>
    <w:tmpl w:val="3DCAF30A"/>
    <w:lvl w:ilvl="0">
      <w:start w:val="1"/>
      <w:numFmt w:val="decimal"/>
      <w:lvlText w:val="%1."/>
      <w:lvlJc w:val="left"/>
      <w:pPr>
        <w:tabs>
          <w:tab w:val="num" w:pos="0"/>
        </w:tabs>
        <w:ind w:left="584" w:hanging="202"/>
      </w:pPr>
      <w:rPr>
        <w:rFonts w:ascii="Arial MT" w:eastAsia="Arial MT" w:hAnsi="Arial MT" w:cs="Arial MT"/>
        <w:b w:val="0"/>
        <w:bCs w:val="0"/>
        <w:i w:val="0"/>
        <w:iCs w:val="0"/>
        <w:spacing w:val="-1"/>
        <w:sz w:val="22"/>
        <w:szCs w:val="22"/>
        <w:lang w:val="en-US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429" w:hanging="202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278" w:hanging="202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127" w:hanging="202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3976" w:hanging="202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4825" w:hanging="202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5674" w:hanging="202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6523" w:hanging="202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372" w:hanging="202"/>
      </w:pPr>
      <w:rPr>
        <w:rFonts w:ascii="Symbol" w:hAnsi="Symbol" w:cs="Symbol" w:hint="default"/>
        <w:lang w:val="en-US" w:eastAsia="en-US" w:bidi="ar-SA"/>
      </w:rPr>
    </w:lvl>
  </w:abstractNum>
  <w:num w:numId="1" w16cid:durableId="1907716295">
    <w:abstractNumId w:val="2"/>
  </w:num>
  <w:num w:numId="2" w16cid:durableId="881283757">
    <w:abstractNumId w:val="6"/>
  </w:num>
  <w:num w:numId="3" w16cid:durableId="573660708">
    <w:abstractNumId w:val="5"/>
  </w:num>
  <w:num w:numId="4" w16cid:durableId="1647125504">
    <w:abstractNumId w:val="3"/>
  </w:num>
  <w:num w:numId="5" w16cid:durableId="2027905955">
    <w:abstractNumId w:val="0"/>
  </w:num>
  <w:num w:numId="6" w16cid:durableId="1746415956">
    <w:abstractNumId w:val="1"/>
  </w:num>
  <w:num w:numId="7" w16cid:durableId="465584752">
    <w:abstractNumId w:val="4"/>
  </w:num>
  <w:num w:numId="8" w16cid:durableId="713964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110C5"/>
    <w:rsid w:val="00013F33"/>
    <w:rsid w:val="00146721"/>
    <w:rsid w:val="00276092"/>
    <w:rsid w:val="00355327"/>
    <w:rsid w:val="003B61CB"/>
    <w:rsid w:val="004419DB"/>
    <w:rsid w:val="00525705"/>
    <w:rsid w:val="007110C5"/>
    <w:rsid w:val="00881684"/>
    <w:rsid w:val="00923CAD"/>
    <w:rsid w:val="00944F7C"/>
    <w:rsid w:val="00A60399"/>
    <w:rsid w:val="00A86224"/>
    <w:rsid w:val="00AC6F4F"/>
    <w:rsid w:val="00BC7070"/>
    <w:rsid w:val="00C075E2"/>
    <w:rsid w:val="00F30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C2F25"/>
  <w15:docId w15:val="{1DA768B9-4429-7547-98F6-902FCD46E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</w:pPr>
    <w:rPr>
      <w:rFonts w:ascii="Arial MT" w:eastAsia="Arial MT" w:hAnsi="Arial MT" w:cs="Arial MT"/>
      <w:lang w:val="en-US"/>
    </w:rPr>
  </w:style>
  <w:style w:type="paragraph" w:styleId="Heading1">
    <w:name w:val="heading 1"/>
    <w:basedOn w:val="Normal"/>
    <w:link w:val="Heading1Char"/>
    <w:uiPriority w:val="1"/>
    <w:qFormat/>
    <w:pPr>
      <w:spacing w:before="65"/>
      <w:ind w:left="2" w:right="1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1"/>
    <w:qFormat/>
    <w:pPr>
      <w:ind w:left="735" w:hanging="352"/>
      <w:outlineLvl w:val="1"/>
    </w:pPr>
    <w:rPr>
      <w:rFonts w:ascii="Cambria" w:eastAsia="Cambria" w:hAnsi="Cambria" w:cs="Cambria"/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1"/>
    <w:qFormat/>
    <w:pPr>
      <w:ind w:left="383"/>
      <w:outlineLvl w:val="2"/>
    </w:pPr>
    <w:rPr>
      <w:rFonts w:ascii="Arial" w:eastAsia="Arial" w:hAnsi="Arial" w:cs="Arial"/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u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u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u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u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>
      <w:ind w:left="383" w:hanging="419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1684</Words>
  <Characters>9604</Characters>
  <Application>Microsoft Office Word</Application>
  <DocSecurity>0</DocSecurity>
  <Lines>80</Lines>
  <Paragraphs>22</Paragraphs>
  <ScaleCrop>false</ScaleCrop>
  <Company/>
  <LinksUpToDate>false</LinksUpToDate>
  <CharactersWithSpaces>11266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Oliver King</cp:lastModifiedBy>
  <cp:revision>9</cp:revision>
  <dcterms:created xsi:type="dcterms:W3CDTF">2026-10-07T11:37:00Z</dcterms:created>
  <dcterms:modified xsi:type="dcterms:W3CDTF">2026-10-24T19:25:00Z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2026-09-22T00:00:00Z</vt:filetime>
  </property>
  <property fmtid="{D5CDD505-2E9C-101B-9397-08002B2CF9AE}" pid="4" name="LastSaved">
    <vt:filetime>2026-10-07T00:00:00Z</vt:filetime>
  </property>
  <property fmtid="{D5CDD505-2E9C-101B-9397-08002B2CF9AE}" pid="5" name="Producer">
    <vt:lpwstr>macOS Version 27.0 (Build 26A428) Quartz PDFContext</vt:lpwstr>
  </property>
</Properties>
</file>