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22456" w:rsidRDefault="00C07F1B" w:rsidP="00C07F1B">
      <w:pPr>
        <w:jc w:val="center"/>
        <w:rPr>
          <w:rFonts w:hint="eastAsia"/>
          <w:b/>
          <w:sz w:val="36"/>
          <w:szCs w:val="36"/>
        </w:rPr>
      </w:pPr>
      <w:r w:rsidRPr="00222456">
        <w:rPr>
          <w:rFonts w:hint="eastAsia"/>
          <w:b/>
          <w:sz w:val="36"/>
          <w:szCs w:val="36"/>
        </w:rPr>
        <w:t>628</w:t>
      </w:r>
      <w:r w:rsidRPr="00222456">
        <w:rPr>
          <w:rFonts w:hint="eastAsia"/>
          <w:b/>
          <w:sz w:val="36"/>
          <w:szCs w:val="36"/>
        </w:rPr>
        <w:t>工厂菜单说明</w:t>
      </w:r>
    </w:p>
    <w:p w:rsidR="00C07F1B" w:rsidRPr="00222456" w:rsidRDefault="00C07F1B" w:rsidP="00EA55D5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b/>
          <w:sz w:val="24"/>
          <w:szCs w:val="24"/>
        </w:rPr>
      </w:pPr>
      <w:r w:rsidRPr="00222456">
        <w:rPr>
          <w:rFonts w:hint="eastAsia"/>
          <w:b/>
          <w:sz w:val="24"/>
          <w:szCs w:val="24"/>
        </w:rPr>
        <w:t>首页</w:t>
      </w:r>
      <w:r w:rsidR="00EA55D5" w:rsidRPr="00222456">
        <w:rPr>
          <w:rFonts w:hint="eastAsia"/>
          <w:b/>
          <w:sz w:val="24"/>
          <w:szCs w:val="24"/>
        </w:rPr>
        <w:t>概述</w:t>
      </w:r>
      <w:r w:rsidRPr="00222456">
        <w:rPr>
          <w:rFonts w:hint="eastAsia"/>
          <w:b/>
          <w:sz w:val="24"/>
          <w:szCs w:val="24"/>
        </w:rPr>
        <w:t>。</w:t>
      </w:r>
    </w:p>
    <w:p w:rsidR="00C07F1B" w:rsidRDefault="00C07F1B" w:rsidP="00C07F1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在主菜单下依次输入数字键</w:t>
      </w:r>
      <w:r>
        <w:rPr>
          <w:rFonts w:hint="eastAsia"/>
        </w:rPr>
        <w:t>1201</w:t>
      </w:r>
      <w:r>
        <w:rPr>
          <w:rFonts w:hint="eastAsia"/>
        </w:rPr>
        <w:t>进入工厂菜单：</w:t>
      </w:r>
    </w:p>
    <w:p w:rsidR="00C07F1B" w:rsidRDefault="00BC4F80" w:rsidP="00DC2340">
      <w:pPr>
        <w:pStyle w:val="a5"/>
        <w:spacing w:line="396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15240</wp:posOffset>
            </wp:positionV>
            <wp:extent cx="3519818" cy="5135880"/>
            <wp:effectExtent l="19050" t="0" r="4432" b="0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18" cy="513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7F1B" w:rsidRDefault="00C07F1B" w:rsidP="00DC2340">
      <w:pPr>
        <w:pStyle w:val="a5"/>
        <w:spacing w:line="408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</w:t>
      </w:r>
      <w:r w:rsidR="00ED72E6">
        <w:rPr>
          <w:rFonts w:hint="eastAsia"/>
        </w:rPr>
        <w:t>--</w:t>
      </w:r>
      <w:r>
        <w:rPr>
          <w:rFonts w:hint="eastAsia"/>
        </w:rPr>
        <w:t>进入工厂菜单另页</w:t>
      </w:r>
      <w:r w:rsidR="00EA55D5">
        <w:rPr>
          <w:rFonts w:hint="eastAsia"/>
        </w:rPr>
        <w:t xml:space="preserve"> 1</w:t>
      </w:r>
    </w:p>
    <w:p w:rsidR="00C07F1B" w:rsidRDefault="00C07F1B" w:rsidP="00DC2340">
      <w:pPr>
        <w:pStyle w:val="a5"/>
        <w:spacing w:line="408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</w:t>
      </w:r>
      <w:bookmarkStart w:id="0" w:name="OLE_LINK1"/>
      <w:bookmarkStart w:id="1" w:name="OLE_LINK2"/>
      <w:r w:rsidR="00DC2340">
        <w:rPr>
          <w:rFonts w:hint="eastAsia"/>
        </w:rPr>
        <w:t>------------------------------------------------------------</w:t>
      </w:r>
      <w:bookmarkEnd w:id="0"/>
      <w:bookmarkEnd w:id="1"/>
      <w:r>
        <w:rPr>
          <w:rFonts w:hint="eastAsia"/>
        </w:rPr>
        <w:t>进入调整图像模式默认值页面</w:t>
      </w:r>
      <w:r w:rsidR="00EA55D5">
        <w:rPr>
          <w:rFonts w:hint="eastAsia"/>
        </w:rPr>
        <w:t xml:space="preserve"> 2</w:t>
      </w:r>
    </w:p>
    <w:p w:rsidR="00C07F1B" w:rsidRPr="00C07F1B" w:rsidRDefault="00C07F1B" w:rsidP="00ED72E6">
      <w:pPr>
        <w:pStyle w:val="a5"/>
        <w:spacing w:line="372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</w:t>
      </w:r>
      <w:r w:rsidR="00DC2340">
        <w:rPr>
          <w:rFonts w:hint="eastAsia"/>
        </w:rPr>
        <w:t>----------------------------------------------------------------</w:t>
      </w:r>
      <w:r>
        <w:rPr>
          <w:rFonts w:hint="eastAsia"/>
        </w:rPr>
        <w:t>进入非线性曲线调节界面</w:t>
      </w:r>
      <w:r w:rsidR="00EA55D5">
        <w:rPr>
          <w:rFonts w:hint="eastAsia"/>
        </w:rPr>
        <w:t xml:space="preserve"> 3</w:t>
      </w:r>
    </w:p>
    <w:p w:rsidR="00C07F1B" w:rsidRDefault="00DC2340" w:rsidP="00ED72E6">
      <w:pPr>
        <w:pStyle w:val="a5"/>
        <w:spacing w:line="372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     -----------------------------------</w:t>
      </w:r>
      <w:r w:rsidR="00505554">
        <w:rPr>
          <w:rFonts w:hint="eastAsia"/>
        </w:rPr>
        <w:t>-----------------</w:t>
      </w:r>
      <w:r>
        <w:rPr>
          <w:rFonts w:hint="eastAsia"/>
        </w:rPr>
        <w:t>进入非标准配置界面</w:t>
      </w:r>
      <w:r w:rsidR="00EA55D5">
        <w:rPr>
          <w:rFonts w:hint="eastAsia"/>
        </w:rPr>
        <w:t xml:space="preserve"> 4</w:t>
      </w:r>
    </w:p>
    <w:p w:rsidR="00DC2340" w:rsidRDefault="00DC2340" w:rsidP="00ED72E6">
      <w:pPr>
        <w:pStyle w:val="a5"/>
        <w:spacing w:line="372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-------------------------------------------------------------</w:t>
      </w:r>
      <w:r w:rsidR="00505554">
        <w:rPr>
          <w:rFonts w:hint="eastAsia"/>
        </w:rPr>
        <w:t>--</w:t>
      </w:r>
      <w:r>
        <w:rPr>
          <w:rFonts w:hint="eastAsia"/>
        </w:rPr>
        <w:t>进入展频调节界面</w:t>
      </w:r>
      <w:r w:rsidR="00EA55D5">
        <w:rPr>
          <w:rFonts w:hint="eastAsia"/>
        </w:rPr>
        <w:t xml:space="preserve"> 5</w:t>
      </w:r>
    </w:p>
    <w:p w:rsidR="00DC2340" w:rsidRDefault="00DC2340" w:rsidP="00ED72E6">
      <w:pPr>
        <w:pStyle w:val="a5"/>
        <w:spacing w:line="324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-------------------------------------------------------------</w:t>
      </w:r>
      <w:r w:rsidR="00505554">
        <w:rPr>
          <w:rFonts w:hint="eastAsia"/>
        </w:rPr>
        <w:t>----------</w:t>
      </w:r>
      <w:r w:rsidR="00ED72E6">
        <w:rPr>
          <w:rFonts w:hint="eastAsia"/>
        </w:rPr>
        <w:t>进入</w:t>
      </w:r>
      <w:r>
        <w:rPr>
          <w:rFonts w:hint="eastAsia"/>
        </w:rPr>
        <w:t>调节</w:t>
      </w:r>
      <w:r>
        <w:rPr>
          <w:rFonts w:hint="eastAsia"/>
        </w:rPr>
        <w:t>PEQ</w:t>
      </w:r>
      <w:r>
        <w:rPr>
          <w:rFonts w:hint="eastAsia"/>
        </w:rPr>
        <w:t>界面</w:t>
      </w:r>
      <w:r w:rsidR="00EA55D5">
        <w:rPr>
          <w:rFonts w:hint="eastAsia"/>
        </w:rPr>
        <w:t xml:space="preserve"> 6</w:t>
      </w:r>
    </w:p>
    <w:p w:rsidR="00DC2340" w:rsidRDefault="00DC2340" w:rsidP="00ED72E6">
      <w:pPr>
        <w:pStyle w:val="a5"/>
        <w:spacing w:line="360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  </w:t>
      </w:r>
    </w:p>
    <w:p w:rsidR="00BC4F80" w:rsidRDefault="00BC4F80" w:rsidP="00DC2340">
      <w:pPr>
        <w:pStyle w:val="a5"/>
        <w:spacing w:line="360" w:lineRule="auto"/>
        <w:ind w:left="357" w:firstLineChars="0" w:firstLine="0"/>
        <w:jc w:val="left"/>
        <w:rPr>
          <w:rFonts w:hint="eastAsia"/>
        </w:rPr>
      </w:pPr>
    </w:p>
    <w:p w:rsidR="00DC2340" w:rsidRDefault="00DC2340" w:rsidP="00DC2340">
      <w:pPr>
        <w:pStyle w:val="a5"/>
        <w:spacing w:line="360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  </w:t>
      </w:r>
    </w:p>
    <w:p w:rsidR="00DC2340" w:rsidRDefault="00DC2340" w:rsidP="00ED72E6">
      <w:pPr>
        <w:pStyle w:val="a5"/>
        <w:spacing w:line="348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  </w:t>
      </w:r>
    </w:p>
    <w:p w:rsidR="00DC2340" w:rsidRDefault="00DC2340" w:rsidP="00ED72E6">
      <w:pPr>
        <w:pStyle w:val="a5"/>
        <w:spacing w:line="348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</w:t>
      </w:r>
      <w:r w:rsidR="00ED72E6">
        <w:rPr>
          <w:rFonts w:hint="eastAsia"/>
        </w:rPr>
        <w:t>------------------------------------------------------------</w:t>
      </w:r>
      <w:r w:rsidR="00505554">
        <w:rPr>
          <w:rFonts w:hint="eastAsia"/>
        </w:rPr>
        <w:t>------</w:t>
      </w:r>
      <w:r>
        <w:rPr>
          <w:rFonts w:hint="eastAsia"/>
        </w:rPr>
        <w:t>进入调节屏参界面</w:t>
      </w:r>
      <w:r w:rsidR="00EA55D5">
        <w:rPr>
          <w:rFonts w:hint="eastAsia"/>
        </w:rPr>
        <w:t xml:space="preserve"> </w:t>
      </w:r>
      <w:r w:rsidR="00BC4F80">
        <w:rPr>
          <w:rFonts w:hint="eastAsia"/>
        </w:rPr>
        <w:t>7</w:t>
      </w:r>
    </w:p>
    <w:p w:rsidR="00DC2340" w:rsidRDefault="00DC2340" w:rsidP="00ED72E6">
      <w:pPr>
        <w:pStyle w:val="a5"/>
        <w:spacing w:line="348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</w:t>
      </w:r>
      <w:r w:rsidR="00ED72E6">
        <w:rPr>
          <w:rFonts w:hint="eastAsia"/>
        </w:rPr>
        <w:t>------------------------------------------------------------</w:t>
      </w:r>
      <w:r w:rsidR="00505554">
        <w:rPr>
          <w:rFonts w:hint="eastAsia"/>
        </w:rPr>
        <w:t>---</w:t>
      </w:r>
      <w:r>
        <w:rPr>
          <w:rFonts w:hint="eastAsia"/>
        </w:rPr>
        <w:t>启动老化（煲机）模式</w:t>
      </w:r>
      <w:r w:rsidR="00EA55D5">
        <w:rPr>
          <w:rFonts w:hint="eastAsia"/>
        </w:rPr>
        <w:t xml:space="preserve"> </w:t>
      </w:r>
      <w:r w:rsidR="00BC4F80">
        <w:rPr>
          <w:rFonts w:hint="eastAsia"/>
        </w:rPr>
        <w:t>8</w:t>
      </w:r>
    </w:p>
    <w:p w:rsidR="00DC2340" w:rsidRDefault="00DC2340" w:rsidP="00DC2340">
      <w:pPr>
        <w:pStyle w:val="a5"/>
        <w:spacing w:line="360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</w:t>
      </w:r>
      <w:r w:rsidR="00ED72E6">
        <w:rPr>
          <w:rFonts w:hint="eastAsia"/>
        </w:rPr>
        <w:t>------------------------------------------------------------</w:t>
      </w:r>
      <w:r w:rsidR="00505554">
        <w:rPr>
          <w:rFonts w:hint="eastAsia"/>
        </w:rPr>
        <w:t>-</w:t>
      </w:r>
      <w:r>
        <w:rPr>
          <w:rFonts w:hint="eastAsia"/>
        </w:rPr>
        <w:t>进入其他选项界面</w:t>
      </w:r>
      <w:r w:rsidR="00EA55D5">
        <w:rPr>
          <w:rFonts w:hint="eastAsia"/>
        </w:rPr>
        <w:t xml:space="preserve"> </w:t>
      </w:r>
      <w:r w:rsidR="00BC4F80">
        <w:rPr>
          <w:rFonts w:hint="eastAsia"/>
        </w:rPr>
        <w:t>9</w:t>
      </w:r>
    </w:p>
    <w:p w:rsidR="00DC2340" w:rsidRDefault="00DC2340" w:rsidP="00DC2340">
      <w:pPr>
        <w:pStyle w:val="a5"/>
        <w:spacing w:line="360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</w:t>
      </w:r>
      <w:r w:rsidR="00ED72E6">
        <w:rPr>
          <w:rFonts w:hint="eastAsia"/>
        </w:rPr>
        <w:t>------------------------------------------------------------</w:t>
      </w:r>
      <w:r w:rsidR="00505554">
        <w:rPr>
          <w:rFonts w:hint="eastAsia"/>
        </w:rPr>
        <w:t>--------</w:t>
      </w:r>
      <w:r>
        <w:rPr>
          <w:rFonts w:hint="eastAsia"/>
        </w:rPr>
        <w:t>进入</w:t>
      </w:r>
      <w:r>
        <w:rPr>
          <w:rFonts w:hint="eastAsia"/>
        </w:rPr>
        <w:t>OTA</w:t>
      </w:r>
      <w:r>
        <w:rPr>
          <w:rFonts w:hint="eastAsia"/>
        </w:rPr>
        <w:t>信息显示界面</w:t>
      </w:r>
      <w:r w:rsidR="00EA55D5">
        <w:rPr>
          <w:rFonts w:hint="eastAsia"/>
        </w:rPr>
        <w:t xml:space="preserve"> 1</w:t>
      </w:r>
      <w:r w:rsidR="00BC4F80">
        <w:rPr>
          <w:rFonts w:hint="eastAsia"/>
        </w:rPr>
        <w:t>0</w:t>
      </w:r>
    </w:p>
    <w:p w:rsidR="00DC2340" w:rsidRDefault="00DC2340" w:rsidP="00ED72E6">
      <w:pPr>
        <w:pStyle w:val="a5"/>
        <w:spacing w:line="348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  </w:t>
      </w:r>
    </w:p>
    <w:p w:rsidR="00DC2340" w:rsidRDefault="00DC2340" w:rsidP="00ED72E6">
      <w:pPr>
        <w:pStyle w:val="a5"/>
        <w:spacing w:line="348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   </w:t>
      </w:r>
      <w:r w:rsidR="00ED72E6">
        <w:rPr>
          <w:rFonts w:hint="eastAsia"/>
        </w:rPr>
        <w:t>-------------------------------------------</w:t>
      </w:r>
      <w:r w:rsidR="00505554">
        <w:rPr>
          <w:rFonts w:hint="eastAsia"/>
        </w:rPr>
        <w:t>------------</w:t>
      </w:r>
      <w:r>
        <w:rPr>
          <w:rFonts w:hint="eastAsia"/>
        </w:rPr>
        <w:t>进入附加</w:t>
      </w:r>
      <w:r>
        <w:rPr>
          <w:rFonts w:hint="eastAsia"/>
        </w:rPr>
        <w:t>key</w:t>
      </w:r>
      <w:r>
        <w:rPr>
          <w:rFonts w:hint="eastAsia"/>
        </w:rPr>
        <w:t>（</w:t>
      </w:r>
      <w:r>
        <w:rPr>
          <w:rFonts w:hint="eastAsia"/>
        </w:rPr>
        <w:t>HDCP/MAC</w:t>
      </w:r>
      <w:r>
        <w:rPr>
          <w:rFonts w:hint="eastAsia"/>
        </w:rPr>
        <w:t>等）升级界面</w:t>
      </w:r>
      <w:r w:rsidR="00EA55D5">
        <w:rPr>
          <w:rFonts w:hint="eastAsia"/>
        </w:rPr>
        <w:t xml:space="preserve"> 1</w:t>
      </w:r>
      <w:r w:rsidR="00BC4F80">
        <w:rPr>
          <w:rFonts w:hint="eastAsia"/>
        </w:rPr>
        <w:t>1</w:t>
      </w:r>
    </w:p>
    <w:p w:rsidR="00DC2340" w:rsidRPr="00222456" w:rsidRDefault="00EA55D5" w:rsidP="00EA55D5">
      <w:pPr>
        <w:spacing w:line="384" w:lineRule="auto"/>
        <w:rPr>
          <w:rFonts w:hint="eastAsia"/>
          <w:b/>
          <w:sz w:val="24"/>
          <w:szCs w:val="24"/>
        </w:rPr>
      </w:pPr>
      <w:r w:rsidRPr="00222456">
        <w:rPr>
          <w:rFonts w:hint="eastAsia"/>
          <w:b/>
          <w:sz w:val="24"/>
          <w:szCs w:val="24"/>
        </w:rPr>
        <w:t>二，各个子页介绍。</w:t>
      </w:r>
      <w:r w:rsidR="00DC2340" w:rsidRPr="00222456">
        <w:rPr>
          <w:rFonts w:hint="eastAsia"/>
          <w:b/>
          <w:sz w:val="24"/>
          <w:szCs w:val="24"/>
        </w:rPr>
        <w:t xml:space="preserve">                                                     </w:t>
      </w:r>
    </w:p>
    <w:p w:rsidR="00DC2340" w:rsidRDefault="00ED72E6" w:rsidP="00ED72E6">
      <w:pPr>
        <w:pStyle w:val="a5"/>
        <w:numPr>
          <w:ilvl w:val="0"/>
          <w:numId w:val="1"/>
        </w:numPr>
        <w:spacing w:line="384" w:lineRule="auto"/>
        <w:ind w:firstLineChars="0"/>
        <w:jc w:val="left"/>
        <w:rPr>
          <w:rFonts w:hint="eastAsia"/>
        </w:rPr>
      </w:pPr>
      <w:r>
        <w:rPr>
          <w:rFonts w:hint="eastAsia"/>
        </w:rPr>
        <w:t>工厂菜单另页：</w:t>
      </w:r>
    </w:p>
    <w:p w:rsidR="002F71F1" w:rsidRDefault="00DF536D" w:rsidP="002F71F1">
      <w:pPr>
        <w:pStyle w:val="a5"/>
        <w:spacing w:line="360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636270</wp:posOffset>
            </wp:positionH>
            <wp:positionV relativeFrom="paragraph">
              <wp:posOffset>228600</wp:posOffset>
            </wp:positionV>
            <wp:extent cx="3623310" cy="1927860"/>
            <wp:effectExtent l="1905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536D" w:rsidRDefault="00DF536D" w:rsidP="002F71F1">
      <w:pPr>
        <w:pStyle w:val="a5"/>
        <w:spacing w:line="360" w:lineRule="auto"/>
        <w:ind w:left="357" w:firstLineChars="0" w:firstLine="0"/>
        <w:jc w:val="left"/>
        <w:rPr>
          <w:rFonts w:hint="eastAsia"/>
        </w:rPr>
      </w:pPr>
    </w:p>
    <w:p w:rsidR="002F71F1" w:rsidRDefault="002F71F1" w:rsidP="002F71F1">
      <w:pPr>
        <w:pStyle w:val="a5"/>
        <w:spacing w:line="360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         ADC</w:t>
      </w:r>
      <w:r>
        <w:rPr>
          <w:rFonts w:hint="eastAsia"/>
        </w:rPr>
        <w:t>自动校准</w:t>
      </w:r>
    </w:p>
    <w:p w:rsidR="002F71F1" w:rsidRDefault="002F71F1" w:rsidP="002F71F1">
      <w:pPr>
        <w:pStyle w:val="a5"/>
        <w:spacing w:line="360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         </w:t>
      </w:r>
      <w:r>
        <w:rPr>
          <w:rFonts w:hint="eastAsia"/>
        </w:rPr>
        <w:t>白平衡调整</w:t>
      </w:r>
    </w:p>
    <w:p w:rsidR="00ED72E6" w:rsidRDefault="002F71F1" w:rsidP="002F71F1">
      <w:pPr>
        <w:pStyle w:val="a5"/>
        <w:spacing w:line="360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         </w:t>
      </w:r>
      <w:r>
        <w:rPr>
          <w:rFonts w:hint="eastAsia"/>
        </w:rPr>
        <w:t>重现率调整</w:t>
      </w:r>
    </w:p>
    <w:p w:rsidR="00505554" w:rsidRDefault="00505554" w:rsidP="002F71F1">
      <w:pPr>
        <w:pStyle w:val="a5"/>
        <w:spacing w:line="360" w:lineRule="auto"/>
        <w:ind w:left="357" w:firstLineChars="0" w:firstLine="0"/>
        <w:jc w:val="left"/>
        <w:rPr>
          <w:rFonts w:hint="eastAsia"/>
        </w:rPr>
      </w:pPr>
    </w:p>
    <w:p w:rsidR="002F71F1" w:rsidRDefault="002F71F1" w:rsidP="002F71F1">
      <w:pPr>
        <w:pStyle w:val="a5"/>
        <w:spacing w:line="360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               </w:t>
      </w:r>
      <w:r w:rsidR="00505554">
        <w:rPr>
          <w:rFonts w:hint="eastAsia"/>
        </w:rPr>
        <w:t xml:space="preserve">                              </w:t>
      </w:r>
      <w:r>
        <w:rPr>
          <w:rFonts w:hint="eastAsia"/>
        </w:rPr>
        <w:t>软件</w:t>
      </w:r>
      <w:r>
        <w:rPr>
          <w:rFonts w:hint="eastAsia"/>
        </w:rPr>
        <w:t>info</w:t>
      </w:r>
      <w:r>
        <w:rPr>
          <w:rFonts w:hint="eastAsia"/>
        </w:rPr>
        <w:t>信息</w:t>
      </w:r>
    </w:p>
    <w:p w:rsidR="00BF45F5" w:rsidRDefault="00BF45F5" w:rsidP="00DC2340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</w:p>
    <w:p w:rsidR="00DC2340" w:rsidRDefault="00E76394" w:rsidP="00DC2340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 w:rsidR="00ED72E6">
        <w:rPr>
          <w:rFonts w:hint="eastAsia"/>
        </w:rPr>
        <w:t>.1</w:t>
      </w:r>
      <w:r w:rsidR="00ED72E6">
        <w:rPr>
          <w:rFonts w:hint="eastAsia"/>
        </w:rPr>
        <w:t>，</w:t>
      </w:r>
      <w:r w:rsidR="00ED72E6">
        <w:rPr>
          <w:rFonts w:hint="eastAsia"/>
        </w:rPr>
        <w:t>ADC Adjust</w:t>
      </w:r>
    </w:p>
    <w:p w:rsidR="00ED72E6" w:rsidRDefault="00505554" w:rsidP="00DF536D">
      <w:pPr>
        <w:pStyle w:val="a5"/>
        <w:spacing w:line="300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1916430</wp:posOffset>
            </wp:positionH>
            <wp:positionV relativeFrom="paragraph">
              <wp:posOffset>712124</wp:posOffset>
            </wp:positionV>
            <wp:extent cx="2594610" cy="2255520"/>
            <wp:effectExtent l="1905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72E6">
        <w:rPr>
          <w:rFonts w:hint="eastAsia"/>
        </w:rPr>
        <w:t>此部分主要针对</w:t>
      </w:r>
      <w:r w:rsidR="00ED72E6">
        <w:rPr>
          <w:rFonts w:hint="eastAsia"/>
        </w:rPr>
        <w:t>YPbPr</w:t>
      </w:r>
      <w:r w:rsidR="00ED72E6">
        <w:rPr>
          <w:rFonts w:hint="eastAsia"/>
        </w:rPr>
        <w:t>、</w:t>
      </w:r>
      <w:r w:rsidR="00ED72E6">
        <w:rPr>
          <w:rFonts w:hint="eastAsia"/>
        </w:rPr>
        <w:t>VGA</w:t>
      </w:r>
      <w:r w:rsidR="00ED72E6">
        <w:rPr>
          <w:rFonts w:hint="eastAsia"/>
        </w:rPr>
        <w:t>两个</w:t>
      </w:r>
      <w:r w:rsidR="00ED72E6">
        <w:rPr>
          <w:rFonts w:hint="eastAsia"/>
        </w:rPr>
        <w:t>source</w:t>
      </w:r>
      <w:r w:rsidR="00ED72E6">
        <w:rPr>
          <w:rFonts w:hint="eastAsia"/>
        </w:rPr>
        <w:t>进行处理：在三路</w:t>
      </w:r>
      <w:r w:rsidR="00ED72E6">
        <w:rPr>
          <w:rFonts w:hint="eastAsia"/>
        </w:rPr>
        <w:t>R/G/B or Y/Pb/Pr</w:t>
      </w:r>
      <w:r w:rsidR="00ED72E6">
        <w:rPr>
          <w:rFonts w:hint="eastAsia"/>
        </w:rPr>
        <w:t>模拟信号输入到芯片时，由于存在硬件上的偏差，导致进入到芯片的信号范围和标准值有一定的差别，</w:t>
      </w:r>
      <w:r w:rsidR="009A64D8">
        <w:rPr>
          <w:rFonts w:hint="eastAsia"/>
        </w:rPr>
        <w:t>所以到对输入信号进行</w:t>
      </w:r>
      <w:r w:rsidR="009A64D8">
        <w:rPr>
          <w:rFonts w:hint="eastAsia"/>
        </w:rPr>
        <w:t>ADC</w:t>
      </w:r>
      <w:r w:rsidR="009A64D8">
        <w:rPr>
          <w:rFonts w:hint="eastAsia"/>
        </w:rPr>
        <w:t>校正，以保证</w:t>
      </w:r>
      <w:r w:rsidR="009A64D8">
        <w:rPr>
          <w:rFonts w:hint="eastAsia"/>
        </w:rPr>
        <w:t>chip</w:t>
      </w:r>
      <w:r w:rsidR="009A64D8">
        <w:rPr>
          <w:rFonts w:hint="eastAsia"/>
        </w:rPr>
        <w:t>的</w:t>
      </w:r>
      <w:r w:rsidR="009A64D8">
        <w:rPr>
          <w:rFonts w:hint="eastAsia"/>
        </w:rPr>
        <w:t>Y/Cb/Cr</w:t>
      </w:r>
      <w:r w:rsidR="009A64D8">
        <w:rPr>
          <w:rFonts w:hint="eastAsia"/>
        </w:rPr>
        <w:t>或者</w:t>
      </w:r>
      <w:r w:rsidR="009A64D8">
        <w:rPr>
          <w:rFonts w:hint="eastAsia"/>
        </w:rPr>
        <w:t>R/G/B</w:t>
      </w:r>
      <w:r w:rsidR="009A64D8">
        <w:rPr>
          <w:rFonts w:hint="eastAsia"/>
        </w:rPr>
        <w:t>的</w:t>
      </w:r>
      <w:r w:rsidR="009A64D8">
        <w:rPr>
          <w:rFonts w:hint="eastAsia"/>
        </w:rPr>
        <w:t>Range</w:t>
      </w:r>
      <w:r w:rsidR="009A64D8">
        <w:rPr>
          <w:rFonts w:hint="eastAsia"/>
        </w:rPr>
        <w:t>符合标准。工六个参数，按</w:t>
      </w:r>
      <w:r w:rsidR="009A64D8">
        <w:rPr>
          <w:rFonts w:hint="eastAsia"/>
        </w:rPr>
        <w:t>Auto Tune</w:t>
      </w:r>
      <w:r w:rsidR="009A64D8">
        <w:rPr>
          <w:rFonts w:hint="eastAsia"/>
        </w:rPr>
        <w:t>就可以自动校正。</w:t>
      </w:r>
    </w:p>
    <w:p w:rsidR="00505554" w:rsidRDefault="00505554" w:rsidP="00DC2340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</w:p>
    <w:p w:rsidR="00505554" w:rsidRDefault="00505554" w:rsidP="00DC2340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</w:p>
    <w:p w:rsidR="00505554" w:rsidRDefault="00505554" w:rsidP="00DC2340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</w:p>
    <w:p w:rsidR="00505554" w:rsidRDefault="00505554" w:rsidP="00DC2340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</w:p>
    <w:p w:rsidR="00505554" w:rsidRDefault="00505554" w:rsidP="00DC2340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</w:p>
    <w:p w:rsidR="00505554" w:rsidRDefault="00505554" w:rsidP="00DC2340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</w:p>
    <w:p w:rsidR="009A64D8" w:rsidRDefault="009A64D8" w:rsidP="009A64D8">
      <w:pPr>
        <w:pStyle w:val="a5"/>
        <w:numPr>
          <w:ilvl w:val="0"/>
          <w:numId w:val="2"/>
        </w:numPr>
        <w:spacing w:line="384" w:lineRule="auto"/>
        <w:ind w:firstLineChars="0"/>
        <w:jc w:val="left"/>
        <w:rPr>
          <w:rFonts w:hint="eastAsia"/>
        </w:rPr>
      </w:pPr>
      <w:r>
        <w:rPr>
          <w:rFonts w:hint="eastAsia"/>
        </w:rPr>
        <w:t>YPBPR</w:t>
      </w:r>
      <w:r>
        <w:rPr>
          <w:rFonts w:hint="eastAsia"/>
        </w:rPr>
        <w:t>校正使用</w:t>
      </w:r>
      <w:r>
        <w:rPr>
          <w:rFonts w:hint="eastAsia"/>
        </w:rPr>
        <w:t>100% clolor bar</w:t>
      </w:r>
      <w:r>
        <w:rPr>
          <w:rFonts w:hint="eastAsia"/>
        </w:rPr>
        <w:t>来做</w:t>
      </w:r>
    </w:p>
    <w:p w:rsidR="009A64D8" w:rsidRDefault="009A64D8" w:rsidP="009A64D8">
      <w:pPr>
        <w:pStyle w:val="a5"/>
        <w:numPr>
          <w:ilvl w:val="0"/>
          <w:numId w:val="2"/>
        </w:numPr>
        <w:spacing w:line="384" w:lineRule="auto"/>
        <w:ind w:firstLineChars="0"/>
        <w:jc w:val="left"/>
        <w:rPr>
          <w:rFonts w:hint="eastAsia"/>
        </w:rPr>
      </w:pPr>
      <w:r>
        <w:rPr>
          <w:rFonts w:hint="eastAsia"/>
        </w:rPr>
        <w:t>VGA</w:t>
      </w:r>
      <w:r>
        <w:rPr>
          <w:rFonts w:hint="eastAsia"/>
        </w:rPr>
        <w:t>校正使用黑白棋盘格来做</w:t>
      </w:r>
    </w:p>
    <w:p w:rsidR="009A64D8" w:rsidRDefault="00505554" w:rsidP="009A64D8">
      <w:pPr>
        <w:spacing w:line="384" w:lineRule="auto"/>
        <w:ind w:left="357"/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69850</wp:posOffset>
            </wp:positionV>
            <wp:extent cx="2785110" cy="2125980"/>
            <wp:effectExtent l="1905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6394">
        <w:rPr>
          <w:rFonts w:hint="eastAsia"/>
        </w:rPr>
        <w:t>1</w:t>
      </w:r>
      <w:r w:rsidR="009A64D8">
        <w:rPr>
          <w:rFonts w:hint="eastAsia"/>
        </w:rPr>
        <w:t>.2</w:t>
      </w:r>
      <w:r w:rsidR="009A64D8">
        <w:rPr>
          <w:rFonts w:hint="eastAsia"/>
        </w:rPr>
        <w:t>，</w:t>
      </w:r>
      <w:r w:rsidR="009A64D8">
        <w:rPr>
          <w:rFonts w:hint="eastAsia"/>
        </w:rPr>
        <w:t>White Balance</w:t>
      </w:r>
      <w:r w:rsidR="009A64D8">
        <w:rPr>
          <w:rFonts w:hint="eastAsia"/>
        </w:rPr>
        <w:t>。</w:t>
      </w:r>
    </w:p>
    <w:p w:rsidR="009A64D8" w:rsidRDefault="009A64D8" w:rsidP="009A64D8">
      <w:pPr>
        <w:spacing w:line="384" w:lineRule="auto"/>
        <w:ind w:left="357"/>
        <w:jc w:val="center"/>
        <w:rPr>
          <w:rFonts w:hint="eastAsia"/>
        </w:rPr>
      </w:pPr>
    </w:p>
    <w:p w:rsidR="00505554" w:rsidRDefault="00505554" w:rsidP="00DC2340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</w:p>
    <w:p w:rsidR="00505554" w:rsidRDefault="00505554" w:rsidP="00DC2340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</w:p>
    <w:p w:rsidR="00505554" w:rsidRDefault="00505554" w:rsidP="00DC2340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</w:p>
    <w:p w:rsidR="00505554" w:rsidRDefault="00505554" w:rsidP="00DC2340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</w:p>
    <w:p w:rsidR="00505554" w:rsidRDefault="00505554" w:rsidP="00DC2340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</w:p>
    <w:p w:rsidR="00DC2340" w:rsidRDefault="009A64D8" w:rsidP="00DC2340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>分通道，主要有</w:t>
      </w:r>
      <w:r>
        <w:rPr>
          <w:rFonts w:hint="eastAsia"/>
        </w:rPr>
        <w:t>Cool/Nature/ Warm</w:t>
      </w:r>
      <w:r>
        <w:rPr>
          <w:rFonts w:hint="eastAsia"/>
        </w:rPr>
        <w:t>三个色温模式，</w:t>
      </w:r>
      <w:r>
        <w:rPr>
          <w:rFonts w:hint="eastAsia"/>
        </w:rPr>
        <w:t>Gain</w:t>
      </w:r>
      <w:r>
        <w:rPr>
          <w:rFonts w:hint="eastAsia"/>
        </w:rPr>
        <w:t>、</w:t>
      </w:r>
      <w:r>
        <w:rPr>
          <w:rFonts w:hint="eastAsia"/>
        </w:rPr>
        <w:t>Offset</w:t>
      </w:r>
      <w:r>
        <w:rPr>
          <w:rFonts w:hint="eastAsia"/>
        </w:rPr>
        <w:t>六个参数来调整色温。</w:t>
      </w:r>
    </w:p>
    <w:p w:rsidR="009A64D8" w:rsidRDefault="00E76394" w:rsidP="00DC2340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 w:rsidR="009A64D8">
        <w:rPr>
          <w:rFonts w:hint="eastAsia"/>
        </w:rPr>
        <w:t>.3</w:t>
      </w:r>
      <w:r w:rsidR="009A64D8">
        <w:rPr>
          <w:rFonts w:hint="eastAsia"/>
        </w:rPr>
        <w:t>，</w:t>
      </w:r>
      <w:r w:rsidR="002F71F1">
        <w:rPr>
          <w:rFonts w:hint="eastAsia"/>
        </w:rPr>
        <w:t>OverScan Adjust</w:t>
      </w:r>
      <w:r w:rsidR="002F71F1">
        <w:rPr>
          <w:rFonts w:hint="eastAsia"/>
        </w:rPr>
        <w:t>。</w:t>
      </w:r>
    </w:p>
    <w:p w:rsidR="002F71F1" w:rsidRPr="00ED72E6" w:rsidRDefault="002F71F1" w:rsidP="002F71F1">
      <w:pPr>
        <w:pStyle w:val="a5"/>
        <w:spacing w:line="384" w:lineRule="auto"/>
        <w:ind w:left="357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468630</wp:posOffset>
            </wp:positionH>
            <wp:positionV relativeFrom="paragraph">
              <wp:posOffset>67310</wp:posOffset>
            </wp:positionV>
            <wp:extent cx="3691890" cy="1976876"/>
            <wp:effectExtent l="19050" t="0" r="381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197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340" w:rsidRDefault="002F71F1" w:rsidP="00DC2340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       </w:t>
      </w:r>
      <w:r>
        <w:rPr>
          <w:rFonts w:hint="eastAsia"/>
        </w:rPr>
        <w:t>通道及输入分辨率</w:t>
      </w:r>
    </w:p>
    <w:p w:rsidR="00DC2340" w:rsidRDefault="002F71F1" w:rsidP="00DC2340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       </w:t>
      </w:r>
      <w:r>
        <w:rPr>
          <w:rFonts w:hint="eastAsia"/>
        </w:rPr>
        <w:t>行幅调整</w:t>
      </w:r>
    </w:p>
    <w:p w:rsidR="00DC2340" w:rsidRDefault="002F71F1" w:rsidP="00DC2340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       </w:t>
      </w:r>
      <w:r>
        <w:rPr>
          <w:rFonts w:hint="eastAsia"/>
        </w:rPr>
        <w:t>行中心调整</w:t>
      </w:r>
    </w:p>
    <w:p w:rsidR="00DC2340" w:rsidRDefault="002F71F1" w:rsidP="00DC2340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       </w:t>
      </w:r>
      <w:r>
        <w:rPr>
          <w:rFonts w:hint="eastAsia"/>
        </w:rPr>
        <w:t>场幅调整</w:t>
      </w:r>
    </w:p>
    <w:p w:rsidR="00DC2340" w:rsidRPr="002F71F1" w:rsidRDefault="002F71F1" w:rsidP="00DC2340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       </w:t>
      </w:r>
      <w:r>
        <w:rPr>
          <w:rFonts w:hint="eastAsia"/>
        </w:rPr>
        <w:t>场中心调整</w:t>
      </w:r>
    </w:p>
    <w:p w:rsidR="00E76394" w:rsidRDefault="00E76394" w:rsidP="00505554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</w:p>
    <w:p w:rsidR="00E76394" w:rsidRDefault="00E76394" w:rsidP="00505554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1.4</w:t>
      </w:r>
      <w:r>
        <w:rPr>
          <w:rFonts w:hint="eastAsia"/>
        </w:rPr>
        <w:t>，此</w:t>
      </w:r>
      <w:r>
        <w:rPr>
          <w:rFonts w:hint="eastAsia"/>
        </w:rPr>
        <w:t>Other Option</w:t>
      </w:r>
      <w:r>
        <w:rPr>
          <w:rFonts w:hint="eastAsia"/>
        </w:rPr>
        <w:t>不做使用。</w:t>
      </w:r>
    </w:p>
    <w:p w:rsidR="002F71F1" w:rsidRDefault="00E76394" w:rsidP="00505554">
      <w:pPr>
        <w:pStyle w:val="a5"/>
        <w:spacing w:line="384" w:lineRule="auto"/>
        <w:ind w:left="357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 w:rsidR="002F71F1">
        <w:rPr>
          <w:rFonts w:hint="eastAsia"/>
        </w:rPr>
        <w:t>.5</w:t>
      </w:r>
      <w:r w:rsidR="002F71F1">
        <w:rPr>
          <w:rFonts w:hint="eastAsia"/>
        </w:rPr>
        <w:t>，软件</w:t>
      </w:r>
      <w:r w:rsidR="002F71F1">
        <w:rPr>
          <w:rFonts w:hint="eastAsia"/>
        </w:rPr>
        <w:t>info</w:t>
      </w:r>
      <w:r w:rsidR="002F71F1">
        <w:rPr>
          <w:rFonts w:hint="eastAsia"/>
        </w:rPr>
        <w:t>信息。</w:t>
      </w:r>
      <w:r w:rsidR="00EA55D5">
        <w:rPr>
          <w:rFonts w:hint="eastAsia"/>
        </w:rPr>
        <w:t>板卡型号、用屏、软件版本时间等信息。</w:t>
      </w:r>
    </w:p>
    <w:p w:rsidR="002F71F1" w:rsidRDefault="002F71F1" w:rsidP="002F71F1">
      <w:pPr>
        <w:pStyle w:val="a5"/>
        <w:spacing w:line="384" w:lineRule="auto"/>
        <w:ind w:left="357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173730" cy="2826804"/>
            <wp:effectExtent l="1905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282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5D5" w:rsidRDefault="00EA55D5" w:rsidP="00EA55D5">
      <w:pPr>
        <w:pStyle w:val="a5"/>
        <w:numPr>
          <w:ilvl w:val="0"/>
          <w:numId w:val="1"/>
        </w:numPr>
        <w:spacing w:line="384" w:lineRule="auto"/>
        <w:ind w:firstLineChars="0"/>
        <w:jc w:val="left"/>
        <w:rPr>
          <w:rFonts w:hint="eastAsia"/>
        </w:rPr>
      </w:pPr>
      <w:r>
        <w:rPr>
          <w:rFonts w:hint="eastAsia"/>
        </w:rPr>
        <w:t>Picture Mode</w:t>
      </w:r>
      <w:r>
        <w:rPr>
          <w:rFonts w:hint="eastAsia"/>
        </w:rPr>
        <w:t>页。设置各个图像模式的默认数据。</w:t>
      </w:r>
    </w:p>
    <w:p w:rsidR="00EA55D5" w:rsidRDefault="00EA55D5" w:rsidP="00EA55D5">
      <w:pPr>
        <w:pStyle w:val="a5"/>
        <w:spacing w:line="384" w:lineRule="auto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135630" cy="2158959"/>
            <wp:effectExtent l="1905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46" cy="216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5D5" w:rsidRDefault="00EA55D5" w:rsidP="00EA55D5">
      <w:pPr>
        <w:pStyle w:val="a5"/>
        <w:numPr>
          <w:ilvl w:val="0"/>
          <w:numId w:val="1"/>
        </w:numPr>
        <w:spacing w:line="384" w:lineRule="auto"/>
        <w:ind w:firstLineChars="0"/>
        <w:rPr>
          <w:rFonts w:hint="eastAsia"/>
        </w:rPr>
      </w:pPr>
      <w:r>
        <w:rPr>
          <w:rFonts w:hint="eastAsia"/>
        </w:rPr>
        <w:t>Non_linear</w:t>
      </w:r>
      <w:r>
        <w:rPr>
          <w:rFonts w:hint="eastAsia"/>
        </w:rPr>
        <w:t>页面。设置各个曲线的数据。</w:t>
      </w:r>
      <w:r>
        <w:rPr>
          <w:rFonts w:hint="eastAsia"/>
        </w:rPr>
        <w:t>Volume</w:t>
      </w:r>
      <w:r>
        <w:rPr>
          <w:rFonts w:hint="eastAsia"/>
        </w:rPr>
        <w:t>、</w:t>
      </w:r>
      <w:r>
        <w:rPr>
          <w:rFonts w:hint="eastAsia"/>
        </w:rPr>
        <w:t>Brightness</w:t>
      </w:r>
      <w:r>
        <w:rPr>
          <w:rFonts w:hint="eastAsia"/>
        </w:rPr>
        <w:t>、</w:t>
      </w:r>
      <w:r>
        <w:rPr>
          <w:rFonts w:hint="eastAsia"/>
        </w:rPr>
        <w:t>Contrast</w:t>
      </w:r>
      <w:r>
        <w:rPr>
          <w:rFonts w:hint="eastAsia"/>
        </w:rPr>
        <w:t>、</w:t>
      </w:r>
      <w:r>
        <w:rPr>
          <w:rFonts w:hint="eastAsia"/>
        </w:rPr>
        <w:t>Saturation</w:t>
      </w:r>
      <w:r>
        <w:rPr>
          <w:rFonts w:hint="eastAsia"/>
        </w:rPr>
        <w:t>、</w:t>
      </w:r>
      <w:r>
        <w:rPr>
          <w:rFonts w:hint="eastAsia"/>
        </w:rPr>
        <w:t>Sharpness</w:t>
      </w:r>
      <w:r>
        <w:rPr>
          <w:rFonts w:hint="eastAsia"/>
        </w:rPr>
        <w:t>、</w:t>
      </w:r>
      <w:r>
        <w:rPr>
          <w:rFonts w:hint="eastAsia"/>
        </w:rPr>
        <w:t>Hue</w:t>
      </w:r>
      <w:r>
        <w:rPr>
          <w:rFonts w:hint="eastAsia"/>
        </w:rPr>
        <w:t>、</w:t>
      </w:r>
      <w:r>
        <w:rPr>
          <w:rFonts w:hint="eastAsia"/>
        </w:rPr>
        <w:t>Backlight</w:t>
      </w:r>
      <w:r>
        <w:rPr>
          <w:rFonts w:hint="eastAsia"/>
        </w:rPr>
        <w:t>等曲线的线性设定：</w:t>
      </w:r>
    </w:p>
    <w:p w:rsidR="00EA55D5" w:rsidRDefault="00EA55D5" w:rsidP="00EA55D5">
      <w:pPr>
        <w:pStyle w:val="a5"/>
        <w:spacing w:line="384" w:lineRule="auto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11830" cy="1915251"/>
            <wp:effectExtent l="1905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124" cy="19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5D5" w:rsidRDefault="00EA55D5" w:rsidP="00EA55D5">
      <w:pPr>
        <w:pStyle w:val="a5"/>
        <w:numPr>
          <w:ilvl w:val="0"/>
          <w:numId w:val="1"/>
        </w:numPr>
        <w:spacing w:line="384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Non-standard options</w:t>
      </w:r>
      <w:r>
        <w:rPr>
          <w:rFonts w:hint="eastAsia"/>
        </w:rPr>
        <w:t>页面。主要关注</w:t>
      </w:r>
      <w:r>
        <w:rPr>
          <w:rFonts w:hint="eastAsia"/>
        </w:rPr>
        <w:t>Audio</w:t>
      </w:r>
      <w:r>
        <w:rPr>
          <w:rFonts w:hint="eastAsia"/>
        </w:rPr>
        <w:t>子页的</w:t>
      </w:r>
      <w:r>
        <w:rPr>
          <w:rFonts w:hint="eastAsia"/>
        </w:rPr>
        <w:t>Audio Prescale</w:t>
      </w:r>
      <w:r>
        <w:rPr>
          <w:rFonts w:hint="eastAsia"/>
        </w:rPr>
        <w:t>设置声音前段增益。</w:t>
      </w:r>
    </w:p>
    <w:p w:rsidR="00EA55D5" w:rsidRDefault="009D0534" w:rsidP="00EA55D5">
      <w:pPr>
        <w:spacing w:line="384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45208" cy="120396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274" cy="1207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0090" cy="1188720"/>
            <wp:effectExtent l="19050" t="0" r="456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435" cy="119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34" w:rsidRDefault="009D0534" w:rsidP="009D0534">
      <w:pPr>
        <w:pStyle w:val="a5"/>
        <w:numPr>
          <w:ilvl w:val="0"/>
          <w:numId w:val="1"/>
        </w:numPr>
        <w:spacing w:line="384" w:lineRule="auto"/>
        <w:ind w:firstLineChars="0"/>
        <w:rPr>
          <w:rFonts w:hint="eastAsia"/>
        </w:rPr>
      </w:pPr>
      <w:r>
        <w:rPr>
          <w:rFonts w:hint="eastAsia"/>
        </w:rPr>
        <w:t>SSC Adjust</w:t>
      </w:r>
      <w:r>
        <w:rPr>
          <w:rFonts w:hint="eastAsia"/>
        </w:rPr>
        <w:t>。展频调整。</w:t>
      </w:r>
    </w:p>
    <w:p w:rsidR="009D0534" w:rsidRDefault="009F7CF1" w:rsidP="009D0534">
      <w:pPr>
        <w:pStyle w:val="a5"/>
        <w:spacing w:line="384" w:lineRule="auto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308610</wp:posOffset>
            </wp:positionH>
            <wp:positionV relativeFrom="paragraph">
              <wp:posOffset>597535</wp:posOffset>
            </wp:positionV>
            <wp:extent cx="3813810" cy="2628900"/>
            <wp:effectExtent l="19050" t="0" r="0" b="0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0534">
        <w:rPr>
          <w:rFonts w:hint="eastAsia"/>
        </w:rPr>
        <w:t>展频参数有</w:t>
      </w:r>
      <w:r w:rsidR="009D0534">
        <w:rPr>
          <w:rFonts w:hint="eastAsia"/>
        </w:rPr>
        <w:t>memory</w:t>
      </w:r>
      <w:r w:rsidR="009D0534">
        <w:rPr>
          <w:rFonts w:hint="eastAsia"/>
        </w:rPr>
        <w:t>和</w:t>
      </w:r>
      <w:r w:rsidR="009D0534">
        <w:rPr>
          <w:rFonts w:hint="eastAsia"/>
        </w:rPr>
        <w:t>LVDS</w:t>
      </w:r>
      <w:r w:rsidR="009D0534">
        <w:rPr>
          <w:rFonts w:hint="eastAsia"/>
        </w:rPr>
        <w:t>的，展频对象是</w:t>
      </w:r>
      <w:r w:rsidR="009D0534">
        <w:rPr>
          <w:rFonts w:hint="eastAsia"/>
        </w:rPr>
        <w:t>memory clock</w:t>
      </w:r>
      <w:r w:rsidR="009D0534">
        <w:rPr>
          <w:rFonts w:hint="eastAsia"/>
        </w:rPr>
        <w:t>和</w:t>
      </w:r>
      <w:r w:rsidR="009D0534">
        <w:rPr>
          <w:rFonts w:hint="eastAsia"/>
        </w:rPr>
        <w:t>LVDS clock</w:t>
      </w:r>
      <w:r w:rsidR="009D0534">
        <w:rPr>
          <w:rFonts w:hint="eastAsia"/>
        </w:rPr>
        <w:t>，主要作用是协助改善</w:t>
      </w:r>
      <w:r w:rsidR="009D0534">
        <w:rPr>
          <w:rFonts w:hint="eastAsia"/>
        </w:rPr>
        <w:t>EMC</w:t>
      </w:r>
      <w:r w:rsidR="009D0534">
        <w:rPr>
          <w:rFonts w:hint="eastAsia"/>
        </w:rPr>
        <w:t>性能。</w:t>
      </w:r>
    </w:p>
    <w:p w:rsidR="009D0534" w:rsidRDefault="009D0534" w:rsidP="009D0534">
      <w:pPr>
        <w:pStyle w:val="a5"/>
        <w:spacing w:line="480" w:lineRule="auto"/>
        <w:ind w:left="357" w:firstLineChars="0" w:firstLine="0"/>
        <w:rPr>
          <w:rFonts w:hint="eastAsia"/>
        </w:rPr>
      </w:pPr>
    </w:p>
    <w:p w:rsidR="009D0534" w:rsidRDefault="009D0534" w:rsidP="009D0534">
      <w:pPr>
        <w:pStyle w:val="a5"/>
        <w:spacing w:line="360" w:lineRule="auto"/>
        <w:ind w:left="357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</w:t>
      </w:r>
      <w:r w:rsidR="009F7CF1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="00586659">
        <w:rPr>
          <w:rFonts w:hint="eastAsia"/>
        </w:rPr>
        <w:t>--------------------------------</w:t>
      </w:r>
      <w:r>
        <w:t>M</w:t>
      </w:r>
      <w:r>
        <w:rPr>
          <w:rFonts w:hint="eastAsia"/>
        </w:rPr>
        <w:t>emory clock</w:t>
      </w:r>
      <w:r>
        <w:rPr>
          <w:rFonts w:hint="eastAsia"/>
        </w:rPr>
        <w:t>的展频开关</w:t>
      </w:r>
    </w:p>
    <w:p w:rsidR="009D0534" w:rsidRDefault="009D0534" w:rsidP="009D0534">
      <w:pPr>
        <w:pStyle w:val="a5"/>
        <w:spacing w:line="360" w:lineRule="auto"/>
        <w:ind w:left="357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BC4F80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586659">
        <w:rPr>
          <w:rFonts w:hint="eastAsia"/>
        </w:rPr>
        <w:t>--------------------------------</w:t>
      </w:r>
      <w:r>
        <w:rPr>
          <w:rFonts w:hint="eastAsia"/>
        </w:rPr>
        <w:t>展频的步长</w:t>
      </w:r>
    </w:p>
    <w:p w:rsidR="009D0534" w:rsidRDefault="009D0534" w:rsidP="009D0534">
      <w:pPr>
        <w:pStyle w:val="a5"/>
        <w:spacing w:line="360" w:lineRule="auto"/>
        <w:ind w:left="357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  </w:t>
      </w:r>
      <w:r w:rsidR="00BC4F80">
        <w:rPr>
          <w:rFonts w:hint="eastAsia"/>
        </w:rPr>
        <w:t xml:space="preserve">  </w:t>
      </w:r>
      <w:r w:rsidR="00586659">
        <w:rPr>
          <w:rFonts w:hint="eastAsia"/>
        </w:rPr>
        <w:t>--------------------------------</w:t>
      </w:r>
      <w:r>
        <w:rPr>
          <w:rFonts w:hint="eastAsia"/>
        </w:rPr>
        <w:t>展频的幅度</w:t>
      </w:r>
    </w:p>
    <w:p w:rsidR="009D0534" w:rsidRDefault="009D0534" w:rsidP="009D0534">
      <w:pPr>
        <w:pStyle w:val="a5"/>
        <w:spacing w:line="360" w:lineRule="auto"/>
        <w:ind w:left="357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</w:t>
      </w:r>
      <w:r w:rsidR="00BC4F80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 w:rsidR="00586659">
        <w:rPr>
          <w:rFonts w:hint="eastAsia"/>
        </w:rPr>
        <w:t>--------------------------------</w:t>
      </w:r>
      <w:r>
        <w:rPr>
          <w:rFonts w:hint="eastAsia"/>
        </w:rPr>
        <w:t>LVDS clock</w:t>
      </w:r>
      <w:r>
        <w:rPr>
          <w:rFonts w:hint="eastAsia"/>
        </w:rPr>
        <w:t>的展频开关</w:t>
      </w:r>
    </w:p>
    <w:p w:rsidR="009D0534" w:rsidRDefault="009D0534" w:rsidP="009D0534">
      <w:pPr>
        <w:pStyle w:val="a5"/>
        <w:spacing w:line="396" w:lineRule="auto"/>
        <w:ind w:left="357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BC4F80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586659">
        <w:rPr>
          <w:rFonts w:hint="eastAsia"/>
        </w:rPr>
        <w:t>--------------------------------</w:t>
      </w:r>
      <w:r>
        <w:rPr>
          <w:rFonts w:hint="eastAsia"/>
        </w:rPr>
        <w:t>展频的步长</w:t>
      </w:r>
    </w:p>
    <w:p w:rsidR="009D0534" w:rsidRDefault="009D0534" w:rsidP="009D0534">
      <w:pPr>
        <w:pStyle w:val="a5"/>
        <w:spacing w:line="396" w:lineRule="auto"/>
        <w:ind w:left="357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</w:t>
      </w:r>
      <w:r w:rsidR="00BC4F80">
        <w:rPr>
          <w:rFonts w:hint="eastAsia"/>
        </w:rPr>
        <w:t xml:space="preserve">  </w:t>
      </w:r>
      <w:r>
        <w:rPr>
          <w:rFonts w:hint="eastAsia"/>
        </w:rPr>
        <w:t xml:space="preserve">  --------------------------------</w:t>
      </w:r>
      <w:r>
        <w:rPr>
          <w:rFonts w:hint="eastAsia"/>
        </w:rPr>
        <w:t>展频的幅度</w:t>
      </w:r>
    </w:p>
    <w:p w:rsidR="009D0534" w:rsidRDefault="009D0534" w:rsidP="009D0534">
      <w:pPr>
        <w:pStyle w:val="a5"/>
        <w:spacing w:line="396" w:lineRule="auto"/>
        <w:ind w:left="357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</w:t>
      </w:r>
      <w:r w:rsidR="00BC4F80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bookmarkStart w:id="2" w:name="OLE_LINK3"/>
      <w:bookmarkStart w:id="3" w:name="OLE_LINK4"/>
      <w:r>
        <w:rPr>
          <w:rFonts w:hint="eastAsia"/>
        </w:rPr>
        <w:t>--------------------------------</w:t>
      </w:r>
      <w:bookmarkEnd w:id="2"/>
      <w:bookmarkEnd w:id="3"/>
      <w:r>
        <w:rPr>
          <w:rFonts w:hint="eastAsia"/>
        </w:rPr>
        <w:t>调整</w:t>
      </w:r>
      <w:r>
        <w:rPr>
          <w:rFonts w:hint="eastAsia"/>
        </w:rPr>
        <w:t>LVDS</w:t>
      </w:r>
      <w:r>
        <w:rPr>
          <w:rFonts w:hint="eastAsia"/>
        </w:rPr>
        <w:t>输出幅度。</w:t>
      </w:r>
    </w:p>
    <w:p w:rsidR="00586659" w:rsidRDefault="00586659" w:rsidP="00586659">
      <w:pPr>
        <w:pStyle w:val="a5"/>
        <w:numPr>
          <w:ilvl w:val="0"/>
          <w:numId w:val="1"/>
        </w:numPr>
        <w:spacing w:line="396" w:lineRule="auto"/>
        <w:ind w:firstLineChars="0"/>
        <w:rPr>
          <w:rFonts w:hint="eastAsia"/>
        </w:rPr>
      </w:pPr>
      <w:r>
        <w:rPr>
          <w:rFonts w:hint="eastAsia"/>
        </w:rPr>
        <w:t>PEQ</w:t>
      </w:r>
    </w:p>
    <w:p w:rsidR="00586659" w:rsidRDefault="00586659" w:rsidP="00586659">
      <w:pPr>
        <w:pStyle w:val="a5"/>
        <w:spacing w:line="396" w:lineRule="auto"/>
        <w:ind w:left="360" w:firstLineChars="0" w:firstLine="0"/>
        <w:rPr>
          <w:rFonts w:hint="eastAsia"/>
        </w:rPr>
      </w:pPr>
      <w:r>
        <w:rPr>
          <w:rFonts w:hint="eastAsia"/>
        </w:rPr>
        <w:t>共有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band</w:t>
      </w:r>
      <w:r>
        <w:rPr>
          <w:rFonts w:hint="eastAsia"/>
        </w:rPr>
        <w:t>可调，每段都有可调的</w:t>
      </w:r>
      <w:r>
        <w:rPr>
          <w:rFonts w:hint="eastAsia"/>
        </w:rPr>
        <w:t>FO</w:t>
      </w:r>
      <w:r>
        <w:rPr>
          <w:rFonts w:hint="eastAsia"/>
        </w:rPr>
        <w:t>，</w:t>
      </w:r>
      <w:r>
        <w:rPr>
          <w:rFonts w:hint="eastAsia"/>
        </w:rPr>
        <w:t>GAIN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。定义如下：</w:t>
      </w:r>
    </w:p>
    <w:p w:rsidR="00586659" w:rsidRDefault="00586659" w:rsidP="00586659">
      <w:pPr>
        <w:pStyle w:val="a5"/>
        <w:spacing w:line="396" w:lineRule="auto"/>
        <w:ind w:left="360" w:firstLineChars="0" w:firstLine="0"/>
        <w:rPr>
          <w:rFonts w:hint="eastAsia"/>
        </w:rPr>
      </w:pPr>
      <w:r>
        <w:rPr>
          <w:rFonts w:hint="eastAsia"/>
        </w:rPr>
        <w:t>FO</w:t>
      </w:r>
      <w:r>
        <w:rPr>
          <w:rFonts w:hint="eastAsia"/>
        </w:rPr>
        <w:t>：设定需要增益频段的中心频点。</w:t>
      </w:r>
    </w:p>
    <w:p w:rsidR="00586659" w:rsidRDefault="00586659" w:rsidP="00586659">
      <w:pPr>
        <w:pStyle w:val="a5"/>
        <w:spacing w:line="396" w:lineRule="auto"/>
        <w:ind w:left="360" w:firstLineChars="0" w:firstLine="0"/>
        <w:rPr>
          <w:rFonts w:hint="eastAsia"/>
        </w:rPr>
      </w:pPr>
      <w:r>
        <w:rPr>
          <w:rFonts w:hint="eastAsia"/>
        </w:rPr>
        <w:t>Gain</w:t>
      </w:r>
      <w:r>
        <w:rPr>
          <w:rFonts w:hint="eastAsia"/>
        </w:rPr>
        <w:t>：设定中心频点的</w:t>
      </w:r>
      <w:r>
        <w:rPr>
          <w:rFonts w:hint="eastAsia"/>
        </w:rPr>
        <w:t>Peak gain value</w:t>
      </w:r>
      <w:r>
        <w:rPr>
          <w:rFonts w:hint="eastAsia"/>
        </w:rPr>
        <w:t>。</w:t>
      </w:r>
    </w:p>
    <w:p w:rsidR="00586659" w:rsidRDefault="00586659" w:rsidP="00586659">
      <w:pPr>
        <w:pStyle w:val="a5"/>
        <w:spacing w:line="396" w:lineRule="auto"/>
        <w:ind w:left="360" w:firstLineChars="0" w:firstLine="0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：设定以中心频点为基准的</w:t>
      </w:r>
      <w:r>
        <w:rPr>
          <w:rFonts w:hint="eastAsia"/>
        </w:rPr>
        <w:t>bandwidth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值越大，</w:t>
      </w:r>
      <w:r>
        <w:rPr>
          <w:rFonts w:hint="eastAsia"/>
        </w:rPr>
        <w:t>bandwidth</w:t>
      </w:r>
      <w:r>
        <w:rPr>
          <w:rFonts w:hint="eastAsia"/>
        </w:rPr>
        <w:t>越窄。</w:t>
      </w:r>
    </w:p>
    <w:p w:rsidR="00586659" w:rsidRDefault="00586659" w:rsidP="00586659">
      <w:pPr>
        <w:pStyle w:val="a5"/>
        <w:spacing w:line="396" w:lineRule="auto"/>
        <w:ind w:left="360" w:firstLineChars="0" w:firstLine="0"/>
        <w:rPr>
          <w:rFonts w:hint="eastAsia"/>
        </w:rPr>
      </w:pPr>
      <w:r>
        <w:rPr>
          <w:rFonts w:hint="eastAsia"/>
        </w:rPr>
        <w:t>FO*-Coarse (Hz)</w:t>
      </w:r>
      <w:r>
        <w:rPr>
          <w:rFonts w:hint="eastAsia"/>
        </w:rPr>
        <w:t>，范围</w:t>
      </w:r>
      <w:r>
        <w:rPr>
          <w:rFonts w:hint="eastAsia"/>
        </w:rPr>
        <w:t>0-16000</w:t>
      </w:r>
      <w:r>
        <w:rPr>
          <w:rFonts w:hint="eastAsia"/>
        </w:rPr>
        <w:t>，</w:t>
      </w:r>
      <w:r>
        <w:rPr>
          <w:rFonts w:hint="eastAsia"/>
        </w:rPr>
        <w:t xml:space="preserve">step </w:t>
      </w:r>
      <w:r>
        <w:rPr>
          <w:rFonts w:hint="eastAsia"/>
        </w:rPr>
        <w:t>为</w:t>
      </w:r>
      <w:r>
        <w:rPr>
          <w:rFonts w:hint="eastAsia"/>
        </w:rPr>
        <w:t>100Hz</w:t>
      </w:r>
    </w:p>
    <w:p w:rsidR="00586659" w:rsidRDefault="00586659" w:rsidP="00586659">
      <w:pPr>
        <w:pStyle w:val="a5"/>
        <w:spacing w:line="396" w:lineRule="auto"/>
        <w:ind w:left="360" w:firstLineChars="0" w:firstLine="0"/>
        <w:rPr>
          <w:rFonts w:hint="eastAsia"/>
        </w:rPr>
      </w:pPr>
      <w:r>
        <w:rPr>
          <w:rFonts w:hint="eastAsia"/>
        </w:rPr>
        <w:t>FO*-Fine (Hz)</w:t>
      </w:r>
      <w:r>
        <w:rPr>
          <w:rFonts w:hint="eastAsia"/>
        </w:rPr>
        <w:t>，范围</w:t>
      </w:r>
      <w:r>
        <w:rPr>
          <w:rFonts w:hint="eastAsia"/>
        </w:rPr>
        <w:t>0-16000</w:t>
      </w:r>
      <w:r>
        <w:rPr>
          <w:rFonts w:hint="eastAsia"/>
        </w:rPr>
        <w:t>，</w:t>
      </w:r>
      <w:r>
        <w:rPr>
          <w:rFonts w:hint="eastAsia"/>
        </w:rPr>
        <w:t>step</w:t>
      </w:r>
      <w:r>
        <w:rPr>
          <w:rFonts w:hint="eastAsia"/>
        </w:rPr>
        <w:t>为</w:t>
      </w:r>
      <w:r>
        <w:rPr>
          <w:rFonts w:hint="eastAsia"/>
        </w:rPr>
        <w:t>Hz</w:t>
      </w:r>
    </w:p>
    <w:p w:rsidR="00586659" w:rsidRDefault="00586659" w:rsidP="00586659">
      <w:pPr>
        <w:pStyle w:val="a5"/>
        <w:spacing w:line="396" w:lineRule="auto"/>
        <w:ind w:left="360" w:firstLineChars="0" w:firstLine="0"/>
        <w:rPr>
          <w:rFonts w:hint="eastAsia"/>
        </w:rPr>
      </w:pPr>
      <w:r>
        <w:rPr>
          <w:rFonts w:hint="eastAsia"/>
        </w:rPr>
        <w:t>Gain* (db)</w:t>
      </w:r>
      <w:r>
        <w:rPr>
          <w:rFonts w:hint="eastAsia"/>
        </w:rPr>
        <w:t>，范围</w:t>
      </w:r>
      <w:r>
        <w:rPr>
          <w:rFonts w:hint="eastAsia"/>
        </w:rPr>
        <w:t xml:space="preserve">0-240(-12db~12db step 0.1db) </w:t>
      </w:r>
    </w:p>
    <w:p w:rsidR="00586659" w:rsidRDefault="00586659" w:rsidP="00586659">
      <w:pPr>
        <w:pStyle w:val="a5"/>
        <w:spacing w:line="396" w:lineRule="auto"/>
        <w:ind w:left="360" w:firstLineChars="0" w:firstLine="0"/>
        <w:rPr>
          <w:rFonts w:hint="eastAsia"/>
        </w:rPr>
      </w:pPr>
      <w:r>
        <w:rPr>
          <w:rFonts w:hint="eastAsia"/>
        </w:rPr>
        <w:t>Q*</w:t>
      </w:r>
      <w:r w:rsidR="00455C9F">
        <w:rPr>
          <w:rFonts w:hint="eastAsia"/>
        </w:rPr>
        <w:t xml:space="preserve"> </w:t>
      </w:r>
      <w:r w:rsidR="00455C9F">
        <w:rPr>
          <w:rFonts w:hint="eastAsia"/>
        </w:rPr>
        <w:t>范围</w:t>
      </w:r>
      <w:r w:rsidR="00455C9F">
        <w:rPr>
          <w:rFonts w:hint="eastAsia"/>
        </w:rPr>
        <w:t>5-160</w:t>
      </w:r>
    </w:p>
    <w:p w:rsidR="00E76394" w:rsidRDefault="00E76394" w:rsidP="00586659">
      <w:pPr>
        <w:pStyle w:val="a5"/>
        <w:spacing w:line="396" w:lineRule="auto"/>
        <w:ind w:left="360" w:firstLineChars="0" w:firstLine="0"/>
        <w:rPr>
          <w:rFonts w:hint="eastAsia"/>
        </w:rPr>
      </w:pPr>
    </w:p>
    <w:p w:rsidR="00E76394" w:rsidRDefault="00E76394" w:rsidP="00586659">
      <w:pPr>
        <w:pStyle w:val="a5"/>
        <w:spacing w:line="396" w:lineRule="auto"/>
        <w:ind w:left="360" w:firstLineChars="0" w:firstLine="0"/>
        <w:rPr>
          <w:rFonts w:hint="eastAsia"/>
        </w:rPr>
      </w:pPr>
    </w:p>
    <w:p w:rsidR="00455C9F" w:rsidRDefault="00505554" w:rsidP="00455C9F">
      <w:pPr>
        <w:pStyle w:val="a5"/>
        <w:numPr>
          <w:ilvl w:val="0"/>
          <w:numId w:val="1"/>
        </w:numPr>
        <w:spacing w:line="396" w:lineRule="auto"/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1024890</wp:posOffset>
            </wp:positionH>
            <wp:positionV relativeFrom="paragraph">
              <wp:posOffset>244475</wp:posOffset>
            </wp:positionV>
            <wp:extent cx="2868930" cy="3329940"/>
            <wp:effectExtent l="19050" t="0" r="7620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5C9F">
        <w:rPr>
          <w:rFonts w:hint="eastAsia"/>
        </w:rPr>
        <w:t>Panel Info</w:t>
      </w:r>
      <w:r w:rsidR="00455C9F">
        <w:rPr>
          <w:rFonts w:hint="eastAsia"/>
        </w:rPr>
        <w:t>。调节屏参。</w:t>
      </w:r>
    </w:p>
    <w:p w:rsidR="00455C9F" w:rsidRDefault="00455C9F" w:rsidP="00505554">
      <w:pPr>
        <w:pStyle w:val="a5"/>
        <w:ind w:left="357" w:firstLineChars="0" w:firstLine="0"/>
        <w:rPr>
          <w:rFonts w:hint="eastAsia"/>
        </w:rPr>
      </w:pPr>
    </w:p>
    <w:p w:rsidR="00455C9F" w:rsidRDefault="00455C9F" w:rsidP="00505554">
      <w:pPr>
        <w:pStyle w:val="a5"/>
        <w:spacing w:line="300" w:lineRule="auto"/>
        <w:ind w:left="357" w:firstLineChars="0" w:firstLine="0"/>
        <w:rPr>
          <w:rFonts w:hint="eastAsia"/>
        </w:rPr>
      </w:pPr>
    </w:p>
    <w:p w:rsidR="00455C9F" w:rsidRDefault="00455C9F" w:rsidP="00505554">
      <w:pPr>
        <w:pStyle w:val="a5"/>
        <w:spacing w:line="300" w:lineRule="auto"/>
        <w:ind w:left="357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</w:t>
      </w:r>
      <w:r w:rsidR="00866FD9">
        <w:rPr>
          <w:rFonts w:hint="eastAsia"/>
        </w:rPr>
        <w:t xml:space="preserve">   </w:t>
      </w:r>
      <w:r>
        <w:rPr>
          <w:rFonts w:hint="eastAsia"/>
        </w:rPr>
        <w:t xml:space="preserve">                    </w:t>
      </w:r>
      <w:r>
        <w:rPr>
          <w:rFonts w:hint="eastAsia"/>
        </w:rPr>
        <w:t>调整</w:t>
      </w:r>
      <w:r>
        <w:rPr>
          <w:rFonts w:hint="eastAsia"/>
        </w:rPr>
        <w:t>TI</w:t>
      </w:r>
      <w:r>
        <w:rPr>
          <w:rFonts w:hint="eastAsia"/>
        </w:rPr>
        <w:t>模式</w:t>
      </w:r>
    </w:p>
    <w:p w:rsidR="00455C9F" w:rsidRDefault="00455C9F" w:rsidP="00505554">
      <w:pPr>
        <w:pStyle w:val="a5"/>
        <w:spacing w:line="300" w:lineRule="auto"/>
        <w:ind w:left="357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866FD9">
        <w:rPr>
          <w:rFonts w:hint="eastAsia"/>
        </w:rPr>
        <w:t xml:space="preserve">   </w:t>
      </w:r>
      <w:r>
        <w:rPr>
          <w:rFonts w:hint="eastAsia"/>
        </w:rPr>
        <w:t xml:space="preserve">                 </w:t>
      </w:r>
      <w:r>
        <w:rPr>
          <w:rFonts w:hint="eastAsia"/>
        </w:rPr>
        <w:t>调整</w:t>
      </w:r>
      <w:r>
        <w:rPr>
          <w:rFonts w:hint="eastAsia"/>
        </w:rPr>
        <w:t>swap</w:t>
      </w:r>
    </w:p>
    <w:p w:rsidR="00455C9F" w:rsidRPr="00455C9F" w:rsidRDefault="00455C9F" w:rsidP="00505554">
      <w:pPr>
        <w:pStyle w:val="a5"/>
        <w:spacing w:line="300" w:lineRule="auto"/>
        <w:ind w:left="357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866FD9">
        <w:rPr>
          <w:rFonts w:hint="eastAsia"/>
        </w:rPr>
        <w:t xml:space="preserve">   </w:t>
      </w:r>
      <w:r>
        <w:rPr>
          <w:rFonts w:hint="eastAsia"/>
        </w:rPr>
        <w:t xml:space="preserve">                 </w:t>
      </w:r>
      <w:r>
        <w:rPr>
          <w:rFonts w:hint="eastAsia"/>
        </w:rPr>
        <w:t>调整屏位数配置</w:t>
      </w:r>
    </w:p>
    <w:p w:rsidR="00455C9F" w:rsidRDefault="00455C9F" w:rsidP="00505554">
      <w:pPr>
        <w:pStyle w:val="a5"/>
        <w:spacing w:line="300" w:lineRule="auto"/>
        <w:ind w:left="357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866FD9">
        <w:rPr>
          <w:rFonts w:hint="eastAsia"/>
        </w:rPr>
        <w:t xml:space="preserve">   </w:t>
      </w:r>
      <w:r>
        <w:rPr>
          <w:rFonts w:hint="eastAsia"/>
        </w:rPr>
        <w:t xml:space="preserve">                 </w:t>
      </w:r>
      <w:r>
        <w:rPr>
          <w:rFonts w:hint="eastAsia"/>
        </w:rPr>
        <w:t>调整倒屏模式</w:t>
      </w:r>
    </w:p>
    <w:p w:rsidR="00455C9F" w:rsidRDefault="00455C9F" w:rsidP="00505554">
      <w:pPr>
        <w:pStyle w:val="a5"/>
        <w:spacing w:line="300" w:lineRule="auto"/>
        <w:ind w:left="357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</w:t>
      </w:r>
      <w:r w:rsidR="00866FD9">
        <w:rPr>
          <w:rFonts w:hint="eastAsia"/>
        </w:rPr>
        <w:t xml:space="preserve">   </w:t>
      </w:r>
      <w:r>
        <w:rPr>
          <w:rFonts w:hint="eastAsia"/>
        </w:rPr>
        <w:t xml:space="preserve">                  </w:t>
      </w:r>
      <w:r>
        <w:rPr>
          <w:rFonts w:hint="eastAsia"/>
        </w:rPr>
        <w:t>调整</w:t>
      </w:r>
      <w:r>
        <w:rPr>
          <w:rFonts w:hint="eastAsia"/>
        </w:rPr>
        <w:t>PWM</w:t>
      </w:r>
      <w:r>
        <w:rPr>
          <w:rFonts w:hint="eastAsia"/>
        </w:rPr>
        <w:t>周期</w:t>
      </w:r>
    </w:p>
    <w:p w:rsidR="00455C9F" w:rsidRDefault="00455C9F" w:rsidP="00505554">
      <w:pPr>
        <w:pStyle w:val="a5"/>
        <w:spacing w:line="300" w:lineRule="auto"/>
        <w:ind w:left="357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    </w:t>
      </w:r>
      <w:r w:rsidR="00866FD9">
        <w:rPr>
          <w:rFonts w:hint="eastAsia"/>
        </w:rPr>
        <w:t xml:space="preserve">   </w:t>
      </w:r>
      <w:r>
        <w:rPr>
          <w:rFonts w:hint="eastAsia"/>
        </w:rPr>
        <w:t xml:space="preserve">              </w:t>
      </w:r>
      <w:r w:rsidR="00866FD9">
        <w:rPr>
          <w:rFonts w:hint="eastAsia"/>
        </w:rPr>
        <w:t>调整占空比</w:t>
      </w:r>
    </w:p>
    <w:p w:rsidR="00455C9F" w:rsidRDefault="00455C9F" w:rsidP="00505554">
      <w:pPr>
        <w:pStyle w:val="a5"/>
        <w:spacing w:line="300" w:lineRule="auto"/>
        <w:ind w:left="357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 w:rsidR="00866FD9">
        <w:rPr>
          <w:rFonts w:hint="eastAsia"/>
        </w:rPr>
        <w:t xml:space="preserve">   </w:t>
      </w:r>
      <w:r>
        <w:rPr>
          <w:rFonts w:hint="eastAsia"/>
        </w:rPr>
        <w:t xml:space="preserve">           </w:t>
      </w:r>
      <w:r w:rsidR="00866FD9">
        <w:rPr>
          <w:rFonts w:hint="eastAsia"/>
        </w:rPr>
        <w:t>调整背光极性</w:t>
      </w:r>
    </w:p>
    <w:p w:rsidR="00455C9F" w:rsidRDefault="00455C9F" w:rsidP="00505554">
      <w:pPr>
        <w:pStyle w:val="a5"/>
        <w:spacing w:line="300" w:lineRule="auto"/>
        <w:ind w:left="357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          </w:t>
      </w:r>
      <w:r w:rsidR="00866FD9">
        <w:rPr>
          <w:rFonts w:hint="eastAsia"/>
        </w:rPr>
        <w:t xml:space="preserve">   </w:t>
      </w:r>
      <w:r>
        <w:rPr>
          <w:rFonts w:hint="eastAsia"/>
        </w:rPr>
        <w:t xml:space="preserve">        </w:t>
      </w:r>
      <w:r w:rsidR="00866FD9">
        <w:rPr>
          <w:rFonts w:hint="eastAsia"/>
        </w:rPr>
        <w:t>调整</w:t>
      </w:r>
      <w:r w:rsidR="00866FD9">
        <w:rPr>
          <w:rFonts w:hint="eastAsia"/>
        </w:rPr>
        <w:t>PWM</w:t>
      </w:r>
      <w:r w:rsidR="00866FD9">
        <w:rPr>
          <w:rFonts w:hint="eastAsia"/>
        </w:rPr>
        <w:t>分频</w:t>
      </w:r>
    </w:p>
    <w:p w:rsidR="00455C9F" w:rsidRDefault="00455C9F" w:rsidP="00505554">
      <w:pPr>
        <w:pStyle w:val="a5"/>
        <w:spacing w:line="300" w:lineRule="auto"/>
        <w:ind w:left="357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             </w:t>
      </w:r>
      <w:r w:rsidR="00866FD9"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r w:rsidR="00866FD9">
        <w:rPr>
          <w:rFonts w:hint="eastAsia"/>
        </w:rPr>
        <w:t>设置最大占空比</w:t>
      </w:r>
    </w:p>
    <w:p w:rsidR="00455C9F" w:rsidRDefault="00455C9F" w:rsidP="00505554">
      <w:pPr>
        <w:pStyle w:val="a5"/>
        <w:spacing w:line="300" w:lineRule="auto"/>
        <w:ind w:left="357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                  </w:t>
      </w:r>
      <w:r w:rsidR="00866FD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="00866FD9">
        <w:rPr>
          <w:rFonts w:hint="eastAsia"/>
        </w:rPr>
        <w:t>设置最小占空比</w:t>
      </w:r>
    </w:p>
    <w:p w:rsidR="00866FD9" w:rsidRDefault="00866FD9" w:rsidP="00866FD9">
      <w:pPr>
        <w:spacing w:line="396" w:lineRule="auto"/>
        <w:rPr>
          <w:rFonts w:hint="eastAsia"/>
        </w:rPr>
      </w:pPr>
    </w:p>
    <w:p w:rsidR="00866FD9" w:rsidRDefault="00866FD9" w:rsidP="00866FD9">
      <w:pPr>
        <w:pStyle w:val="a5"/>
        <w:numPr>
          <w:ilvl w:val="0"/>
          <w:numId w:val="1"/>
        </w:numPr>
        <w:spacing w:line="396" w:lineRule="auto"/>
        <w:ind w:firstLineChars="0"/>
        <w:rPr>
          <w:rFonts w:hint="eastAsia"/>
        </w:rPr>
      </w:pPr>
      <w:r>
        <w:rPr>
          <w:rFonts w:hint="eastAsia"/>
        </w:rPr>
        <w:t>Aging Mode</w:t>
      </w:r>
      <w:r>
        <w:rPr>
          <w:rFonts w:hint="eastAsia"/>
        </w:rPr>
        <w:t>。开启老化（煲机）模式。按遥控器</w:t>
      </w:r>
      <w:r>
        <w:rPr>
          <w:rFonts w:hint="eastAsia"/>
        </w:rPr>
        <w:t>menu</w:t>
      </w:r>
      <w:r>
        <w:rPr>
          <w:rFonts w:hint="eastAsia"/>
        </w:rPr>
        <w:t>键退老化（煲机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866FD9" w:rsidRDefault="00866FD9" w:rsidP="00866FD9">
      <w:pPr>
        <w:spacing w:line="396" w:lineRule="auto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Other Option</w:t>
      </w:r>
      <w:r>
        <w:rPr>
          <w:rFonts w:hint="eastAsia"/>
        </w:rPr>
        <w:t>子页。</w:t>
      </w:r>
      <w:r w:rsidR="00222456">
        <w:rPr>
          <w:rFonts w:hint="eastAsia"/>
        </w:rPr>
        <w:t>主要关注以下有标注项目：</w:t>
      </w:r>
    </w:p>
    <w:p w:rsidR="00866FD9" w:rsidRDefault="00505554" w:rsidP="009F7CF1">
      <w:pPr>
        <w:spacing w:line="324" w:lineRule="auto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925830</wp:posOffset>
            </wp:positionH>
            <wp:positionV relativeFrom="paragraph">
              <wp:posOffset>68580</wp:posOffset>
            </wp:positionV>
            <wp:extent cx="2556510" cy="3764280"/>
            <wp:effectExtent l="19050" t="0" r="0" b="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554" w:rsidRDefault="00505554" w:rsidP="009F7CF1">
      <w:pPr>
        <w:spacing w:line="324" w:lineRule="auto"/>
        <w:rPr>
          <w:rFonts w:hint="eastAsia"/>
        </w:rPr>
      </w:pPr>
    </w:p>
    <w:p w:rsidR="00222456" w:rsidRDefault="00222456" w:rsidP="009F7CF1">
      <w:pPr>
        <w:spacing w:line="300" w:lineRule="auto"/>
        <w:ind w:leftChars="200" w:left="420" w:firstLineChars="150" w:firstLine="315"/>
        <w:rPr>
          <w:rFonts w:hint="eastAsia"/>
        </w:rPr>
      </w:pPr>
      <w:bookmarkStart w:id="4" w:name="OLE_LINK5"/>
      <w:bookmarkStart w:id="5" w:name="OLE_LINK6"/>
      <w:r>
        <w:rPr>
          <w:rFonts w:hint="eastAsia"/>
        </w:rPr>
        <w:t xml:space="preserve">                              </w:t>
      </w:r>
      <w:r w:rsidR="009F7CF1">
        <w:rPr>
          <w:rFonts w:hint="eastAsia"/>
        </w:rPr>
        <w:t xml:space="preserve"> </w:t>
      </w:r>
      <w:r>
        <w:rPr>
          <w:rFonts w:hint="eastAsia"/>
        </w:rPr>
        <w:t>--------------------------</w:t>
      </w:r>
      <w:bookmarkEnd w:id="4"/>
      <w:bookmarkEnd w:id="5"/>
      <w:r>
        <w:rPr>
          <w:rFonts w:hint="eastAsia"/>
        </w:rPr>
        <w:t>工厂复位选项</w:t>
      </w:r>
    </w:p>
    <w:p w:rsidR="00222456" w:rsidRDefault="00222456" w:rsidP="009F7CF1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 xml:space="preserve"> </w:t>
      </w:r>
      <w:r w:rsidR="009F7CF1">
        <w:rPr>
          <w:rFonts w:hint="eastAsia"/>
        </w:rPr>
        <w:t xml:space="preserve">   </w:t>
      </w:r>
      <w:r>
        <w:rPr>
          <w:rFonts w:hint="eastAsia"/>
        </w:rPr>
        <w:t xml:space="preserve">                             </w:t>
      </w:r>
      <w:r w:rsidR="009F7CF1">
        <w:rPr>
          <w:rFonts w:hint="eastAsia"/>
        </w:rPr>
        <w:t xml:space="preserve">  </w:t>
      </w:r>
      <w:r>
        <w:rPr>
          <w:rFonts w:hint="eastAsia"/>
        </w:rPr>
        <w:t>------------------------</w:t>
      </w:r>
      <w:r>
        <w:rPr>
          <w:rFonts w:hint="eastAsia"/>
        </w:rPr>
        <w:t>选择上电模式</w:t>
      </w:r>
    </w:p>
    <w:p w:rsidR="009F7CF1" w:rsidRDefault="009F7CF1" w:rsidP="009F7CF1">
      <w:pPr>
        <w:ind w:leftChars="200" w:left="420"/>
        <w:rPr>
          <w:rFonts w:hint="eastAsia"/>
        </w:rPr>
      </w:pPr>
    </w:p>
    <w:p w:rsidR="00222456" w:rsidRDefault="00222456" w:rsidP="009F7CF1">
      <w:pPr>
        <w:ind w:leftChars="200" w:left="420"/>
        <w:rPr>
          <w:rFonts w:hint="eastAsia"/>
        </w:rPr>
      </w:pPr>
      <w:r>
        <w:rPr>
          <w:rFonts w:hint="eastAsia"/>
        </w:rPr>
        <w:t xml:space="preserve"> </w:t>
      </w:r>
      <w:r w:rsidR="009F7CF1">
        <w:rPr>
          <w:rFonts w:hint="eastAsia"/>
        </w:rPr>
        <w:t xml:space="preserve">   </w:t>
      </w:r>
      <w:r>
        <w:rPr>
          <w:rFonts w:hint="eastAsia"/>
        </w:rPr>
        <w:t xml:space="preserve">                             </w:t>
      </w:r>
      <w:r w:rsidR="009F7CF1">
        <w:rPr>
          <w:rFonts w:hint="eastAsia"/>
        </w:rPr>
        <w:t xml:space="preserve"> </w:t>
      </w:r>
      <w:r>
        <w:rPr>
          <w:rFonts w:hint="eastAsia"/>
        </w:rPr>
        <w:t>--------------------------</w:t>
      </w:r>
      <w:r>
        <w:rPr>
          <w:rFonts w:hint="eastAsia"/>
        </w:rPr>
        <w:t>打开或者关闭串口调试模式</w:t>
      </w:r>
    </w:p>
    <w:p w:rsidR="00222456" w:rsidRDefault="00222456" w:rsidP="009F7CF1">
      <w:pPr>
        <w:ind w:leftChars="200" w:left="420"/>
        <w:rPr>
          <w:rFonts w:hint="eastAsia"/>
        </w:rPr>
      </w:pPr>
      <w:r>
        <w:rPr>
          <w:rFonts w:hint="eastAsia"/>
        </w:rPr>
        <w:t xml:space="preserve"> </w:t>
      </w:r>
      <w:r w:rsidR="009F7CF1">
        <w:rPr>
          <w:rFonts w:hint="eastAsia"/>
        </w:rPr>
        <w:t xml:space="preserve">   </w:t>
      </w:r>
      <w:r>
        <w:rPr>
          <w:rFonts w:hint="eastAsia"/>
        </w:rPr>
        <w:t xml:space="preserve">                                -----------------------</w:t>
      </w:r>
      <w:r>
        <w:rPr>
          <w:rFonts w:hint="eastAsia"/>
        </w:rPr>
        <w:t>使用串口调试时使用</w:t>
      </w:r>
    </w:p>
    <w:p w:rsidR="00222456" w:rsidRDefault="00222456" w:rsidP="009F7CF1">
      <w:pPr>
        <w:spacing w:line="264" w:lineRule="auto"/>
        <w:ind w:leftChars="200" w:left="420"/>
        <w:rPr>
          <w:rFonts w:hint="eastAsia"/>
        </w:rPr>
      </w:pPr>
    </w:p>
    <w:p w:rsidR="00222456" w:rsidRDefault="00E76394" w:rsidP="009F7CF1">
      <w:pPr>
        <w:spacing w:line="264" w:lineRule="auto"/>
        <w:ind w:leftChars="200" w:left="420"/>
        <w:rPr>
          <w:rFonts w:hint="eastAsia"/>
        </w:rPr>
      </w:pPr>
      <w:r>
        <w:rPr>
          <w:rFonts w:hint="eastAsia"/>
        </w:rPr>
        <w:t xml:space="preserve">                                    ----------------------PQ</w:t>
      </w:r>
      <w:r>
        <w:rPr>
          <w:rFonts w:hint="eastAsia"/>
        </w:rPr>
        <w:t>单独升级更新</w:t>
      </w:r>
    </w:p>
    <w:p w:rsidR="00505554" w:rsidRDefault="00505554" w:rsidP="009F7CF1">
      <w:pPr>
        <w:spacing w:line="264" w:lineRule="auto"/>
        <w:ind w:leftChars="200" w:left="420"/>
        <w:rPr>
          <w:rFonts w:hint="eastAsia"/>
        </w:rPr>
      </w:pPr>
    </w:p>
    <w:p w:rsidR="00222456" w:rsidRDefault="00222456" w:rsidP="009F7CF1">
      <w:pPr>
        <w:spacing w:line="264" w:lineRule="auto"/>
        <w:ind w:leftChars="200" w:left="420"/>
        <w:rPr>
          <w:rFonts w:hint="eastAsia"/>
        </w:rPr>
      </w:pPr>
      <w:r>
        <w:rPr>
          <w:rFonts w:hint="eastAsia"/>
        </w:rPr>
        <w:t xml:space="preserve"> </w:t>
      </w:r>
      <w:r w:rsidR="009F7CF1">
        <w:rPr>
          <w:rFonts w:hint="eastAsia"/>
        </w:rPr>
        <w:t xml:space="preserve">   </w:t>
      </w:r>
      <w:r>
        <w:rPr>
          <w:rFonts w:hint="eastAsia"/>
        </w:rPr>
        <w:t xml:space="preserve">                             </w:t>
      </w:r>
      <w:r w:rsidR="009F7CF1">
        <w:rPr>
          <w:rFonts w:hint="eastAsia"/>
        </w:rPr>
        <w:t xml:space="preserve"> </w:t>
      </w:r>
      <w:r>
        <w:rPr>
          <w:rFonts w:hint="eastAsia"/>
        </w:rPr>
        <w:t>--------------------------</w:t>
      </w:r>
      <w:r>
        <w:rPr>
          <w:rFonts w:hint="eastAsia"/>
        </w:rPr>
        <w:t>升级主程序选项</w:t>
      </w:r>
    </w:p>
    <w:p w:rsidR="00222456" w:rsidRPr="00222456" w:rsidRDefault="00222456" w:rsidP="00866FD9">
      <w:pPr>
        <w:spacing w:line="396" w:lineRule="auto"/>
        <w:rPr>
          <w:rFonts w:hint="eastAsia"/>
        </w:rPr>
      </w:pPr>
    </w:p>
    <w:p w:rsidR="00222456" w:rsidRDefault="00222456" w:rsidP="00866FD9">
      <w:pPr>
        <w:spacing w:line="396" w:lineRule="auto"/>
        <w:rPr>
          <w:rFonts w:hint="eastAsia"/>
        </w:rPr>
      </w:pPr>
    </w:p>
    <w:p w:rsidR="00505554" w:rsidRDefault="00505554" w:rsidP="00866FD9">
      <w:pPr>
        <w:spacing w:line="396" w:lineRule="auto"/>
        <w:rPr>
          <w:rFonts w:hint="eastAsia"/>
        </w:rPr>
      </w:pPr>
    </w:p>
    <w:p w:rsidR="00505554" w:rsidRDefault="00505554" w:rsidP="00866FD9">
      <w:pPr>
        <w:spacing w:line="396" w:lineRule="auto"/>
        <w:rPr>
          <w:rFonts w:hint="eastAsia"/>
        </w:rPr>
      </w:pPr>
    </w:p>
    <w:p w:rsidR="00E76394" w:rsidRDefault="00E76394" w:rsidP="00E76394">
      <w:pPr>
        <w:pStyle w:val="a5"/>
        <w:spacing w:line="396" w:lineRule="auto"/>
        <w:ind w:left="360" w:firstLineChars="0" w:firstLine="0"/>
        <w:rPr>
          <w:rFonts w:hint="eastAsia"/>
        </w:rPr>
      </w:pPr>
      <w:r>
        <w:rPr>
          <w:rFonts w:hint="eastAsia"/>
        </w:rPr>
        <w:t>PQ Update</w:t>
      </w:r>
      <w:r>
        <w:rPr>
          <w:rFonts w:hint="eastAsia"/>
        </w:rPr>
        <w:t>。升级</w:t>
      </w:r>
      <w:r>
        <w:rPr>
          <w:rFonts w:hint="eastAsia"/>
        </w:rPr>
        <w:t>PQ</w:t>
      </w:r>
      <w:r>
        <w:rPr>
          <w:rFonts w:hint="eastAsia"/>
        </w:rPr>
        <w:t>文件。</w:t>
      </w:r>
    </w:p>
    <w:p w:rsidR="00E76394" w:rsidRDefault="00E76394" w:rsidP="00E76394">
      <w:pPr>
        <w:pStyle w:val="a5"/>
        <w:spacing w:line="396" w:lineRule="auto"/>
        <w:ind w:left="360" w:firstLineChars="0" w:firstLine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PQ</w:t>
      </w:r>
      <w:r>
        <w:rPr>
          <w:rFonts w:hint="eastAsia"/>
        </w:rPr>
        <w:t>文件（</w:t>
      </w:r>
      <w:r>
        <w:rPr>
          <w:rFonts w:hint="eastAsia"/>
        </w:rPr>
        <w:t>DLC.ini</w:t>
      </w:r>
      <w:r>
        <w:rPr>
          <w:rFonts w:hint="eastAsia"/>
        </w:rPr>
        <w:t>、</w:t>
      </w:r>
      <w:r>
        <w:rPr>
          <w:rFonts w:hint="eastAsia"/>
        </w:rPr>
        <w:t>Main.bin</w:t>
      </w:r>
      <w:r>
        <w:rPr>
          <w:rFonts w:hint="eastAsia"/>
        </w:rPr>
        <w:t>、</w:t>
      </w:r>
      <w:r>
        <w:rPr>
          <w:rFonts w:hint="eastAsia"/>
        </w:rPr>
        <w:t>Main_Text.bin</w:t>
      </w:r>
      <w:r>
        <w:rPr>
          <w:rFonts w:hint="eastAsia"/>
        </w:rPr>
        <w:t>、</w:t>
      </w:r>
      <w:r>
        <w:rPr>
          <w:rFonts w:hint="eastAsia"/>
        </w:rPr>
        <w:t>Main_Color.bin</w:t>
      </w:r>
      <w:r>
        <w:rPr>
          <w:rFonts w:hint="eastAsia"/>
        </w:rPr>
        <w:t>、</w:t>
      </w:r>
      <w:r>
        <w:rPr>
          <w:rFonts w:hint="eastAsia"/>
        </w:rPr>
        <w:t>Main_Color_Text.bin</w:t>
      </w:r>
      <w:r>
        <w:rPr>
          <w:rFonts w:hint="eastAsia"/>
        </w:rPr>
        <w:t>、</w:t>
      </w:r>
      <w:r>
        <w:rPr>
          <w:rFonts w:hint="eastAsia"/>
        </w:rPr>
        <w:t>ColorMatrix.ini</w:t>
      </w:r>
      <w:r>
        <w:rPr>
          <w:rFonts w:hint="eastAsia"/>
        </w:rPr>
        <w:t>）</w:t>
      </w:r>
      <w:r>
        <w:rPr>
          <w:rFonts w:hint="eastAsia"/>
        </w:rPr>
        <w:lastRenderedPageBreak/>
        <w:t>放于文件夹名称为</w:t>
      </w:r>
      <w:r>
        <w:rPr>
          <w:rFonts w:hint="eastAsia"/>
        </w:rPr>
        <w:t>pqbin</w:t>
      </w:r>
      <w:r>
        <w:rPr>
          <w:rFonts w:hint="eastAsia"/>
        </w:rPr>
        <w:t>的文件夹中，将</w:t>
      </w:r>
      <w:r>
        <w:rPr>
          <w:rFonts w:hint="eastAsia"/>
        </w:rPr>
        <w:t>pqbin</w:t>
      </w:r>
      <w:r>
        <w:rPr>
          <w:rFonts w:hint="eastAsia"/>
        </w:rPr>
        <w:t>文件夹放于</w:t>
      </w:r>
      <w:r>
        <w:rPr>
          <w:rFonts w:hint="eastAsia"/>
        </w:rPr>
        <w:t>U</w:t>
      </w:r>
      <w:r>
        <w:rPr>
          <w:rFonts w:hint="eastAsia"/>
        </w:rPr>
        <w:t>盘根目录下。点击此选项升级，提示</w:t>
      </w:r>
      <w:r>
        <w:rPr>
          <w:rFonts w:hint="eastAsia"/>
        </w:rPr>
        <w:t>OK</w:t>
      </w:r>
      <w:r>
        <w:rPr>
          <w:rFonts w:hint="eastAsia"/>
        </w:rPr>
        <w:t>后关机重启电视。</w:t>
      </w:r>
    </w:p>
    <w:p w:rsidR="00222456" w:rsidRDefault="00222456" w:rsidP="00866FD9">
      <w:pPr>
        <w:spacing w:line="396" w:lineRule="auto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OTA Info</w:t>
      </w:r>
      <w:r>
        <w:rPr>
          <w:rFonts w:hint="eastAsia"/>
        </w:rPr>
        <w:t>。显示</w:t>
      </w:r>
      <w:r>
        <w:rPr>
          <w:rFonts w:hint="eastAsia"/>
        </w:rPr>
        <w:t>OTA</w:t>
      </w:r>
      <w:r>
        <w:rPr>
          <w:rFonts w:hint="eastAsia"/>
        </w:rPr>
        <w:t>版本信息。</w:t>
      </w:r>
    </w:p>
    <w:p w:rsidR="00222456" w:rsidRDefault="00222456" w:rsidP="00222456">
      <w:pPr>
        <w:spacing w:line="396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88030" cy="1565729"/>
            <wp:effectExtent l="1905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37" cy="156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456" w:rsidRDefault="00222456" w:rsidP="00866FD9">
      <w:pPr>
        <w:spacing w:line="396" w:lineRule="auto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，升级</w:t>
      </w:r>
      <w:r>
        <w:rPr>
          <w:rFonts w:hint="eastAsia"/>
        </w:rPr>
        <w:t>key</w:t>
      </w:r>
      <w:r>
        <w:rPr>
          <w:rFonts w:hint="eastAsia"/>
        </w:rPr>
        <w:t>页面。用于烧录、更新</w:t>
      </w:r>
      <w:r>
        <w:rPr>
          <w:rFonts w:hint="eastAsia"/>
        </w:rPr>
        <w:t>HDCP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等</w:t>
      </w:r>
      <w:r>
        <w:rPr>
          <w:rFonts w:hint="eastAsia"/>
        </w:rPr>
        <w:t>key</w:t>
      </w:r>
      <w:r>
        <w:rPr>
          <w:rFonts w:hint="eastAsia"/>
        </w:rPr>
        <w:t>文件：</w:t>
      </w:r>
    </w:p>
    <w:p w:rsidR="00222456" w:rsidRPr="00222456" w:rsidRDefault="00222456" w:rsidP="00222456">
      <w:pPr>
        <w:spacing w:line="396" w:lineRule="auto"/>
        <w:jc w:val="center"/>
      </w:pPr>
      <w:r>
        <w:rPr>
          <w:noProof/>
        </w:rPr>
        <w:drawing>
          <wp:inline distT="0" distB="0" distL="0" distR="0">
            <wp:extent cx="3249930" cy="2494288"/>
            <wp:effectExtent l="19050" t="0" r="762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277" cy="249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2456" w:rsidRPr="00222456" w:rsidSect="0050555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539" w:rsidRDefault="00B75539" w:rsidP="00C07F1B">
      <w:r>
        <w:separator/>
      </w:r>
    </w:p>
  </w:endnote>
  <w:endnote w:type="continuationSeparator" w:id="1">
    <w:p w:rsidR="00B75539" w:rsidRDefault="00B75539" w:rsidP="00C07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539" w:rsidRDefault="00B75539" w:rsidP="00C07F1B">
      <w:r>
        <w:separator/>
      </w:r>
    </w:p>
  </w:footnote>
  <w:footnote w:type="continuationSeparator" w:id="1">
    <w:p w:rsidR="00B75539" w:rsidRDefault="00B75539" w:rsidP="00C07F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87F07"/>
    <w:multiLevelType w:val="hybridMultilevel"/>
    <w:tmpl w:val="B34E31DC"/>
    <w:lvl w:ilvl="0" w:tplc="7666BD32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0B1614"/>
    <w:multiLevelType w:val="hybridMultilevel"/>
    <w:tmpl w:val="67FED2F0"/>
    <w:lvl w:ilvl="0" w:tplc="F52AF0C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100580"/>
    <w:multiLevelType w:val="hybridMultilevel"/>
    <w:tmpl w:val="DC4CFEF8"/>
    <w:lvl w:ilvl="0" w:tplc="0CD0F4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6751BA"/>
    <w:multiLevelType w:val="hybridMultilevel"/>
    <w:tmpl w:val="AB6028C2"/>
    <w:lvl w:ilvl="0" w:tplc="7A92CCC8">
      <w:start w:val="1"/>
      <w:numFmt w:val="upperLetter"/>
      <w:lvlText w:val="%1，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7F1B"/>
    <w:rsid w:val="00222456"/>
    <w:rsid w:val="002F71F1"/>
    <w:rsid w:val="00455C9F"/>
    <w:rsid w:val="00505554"/>
    <w:rsid w:val="00586659"/>
    <w:rsid w:val="00866FD9"/>
    <w:rsid w:val="009A64D8"/>
    <w:rsid w:val="009D0534"/>
    <w:rsid w:val="009E6563"/>
    <w:rsid w:val="009F7CF1"/>
    <w:rsid w:val="00B75539"/>
    <w:rsid w:val="00BC4F80"/>
    <w:rsid w:val="00BF45F5"/>
    <w:rsid w:val="00C07F1B"/>
    <w:rsid w:val="00DC2340"/>
    <w:rsid w:val="00DF536D"/>
    <w:rsid w:val="00E76394"/>
    <w:rsid w:val="00EA55D5"/>
    <w:rsid w:val="00ED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7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7F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7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7F1B"/>
    <w:rPr>
      <w:sz w:val="18"/>
      <w:szCs w:val="18"/>
    </w:rPr>
  </w:style>
  <w:style w:type="paragraph" w:styleId="a5">
    <w:name w:val="List Paragraph"/>
    <w:basedOn w:val="a"/>
    <w:uiPriority w:val="34"/>
    <w:qFormat/>
    <w:rsid w:val="00C07F1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07F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7F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716</Words>
  <Characters>4087</Characters>
  <Application>Microsoft Office Word</Application>
  <DocSecurity>0</DocSecurity>
  <Lines>34</Lines>
  <Paragraphs>9</Paragraphs>
  <ScaleCrop>false</ScaleCrop>
  <Company>Sky123.Org</Company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5</cp:revision>
  <cp:lastPrinted>2016-06-01T08:07:00Z</cp:lastPrinted>
  <dcterms:created xsi:type="dcterms:W3CDTF">2016-06-01T02:17:00Z</dcterms:created>
  <dcterms:modified xsi:type="dcterms:W3CDTF">2016-06-01T08:22:00Z</dcterms:modified>
</cp:coreProperties>
</file>