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5F49A" w14:textId="5AE7E18C" w:rsidR="000C283F" w:rsidRDefault="00E324B0">
      <w:r>
        <w:t xml:space="preserve">Sacar apuntes de </w:t>
      </w:r>
    </w:p>
    <w:p w14:paraId="7040C1B7" w14:textId="166664CF" w:rsidR="00E324B0" w:rsidRDefault="00E324B0">
      <w:r>
        <w:t>ASW</w:t>
      </w:r>
    </w:p>
    <w:p w14:paraId="44BE95EC" w14:textId="77777777" w:rsidR="00E324B0" w:rsidRDefault="00E324B0">
      <w:r>
        <w:t>IR,</w:t>
      </w:r>
    </w:p>
    <w:p w14:paraId="6164EC75" w14:textId="713621E1" w:rsidR="00E324B0" w:rsidRDefault="00E324B0">
      <w:r>
        <w:t xml:space="preserve"> DPPI</w:t>
      </w:r>
    </w:p>
    <w:p w14:paraId="7A192C3B" w14:textId="77777777" w:rsidR="00E324B0" w:rsidRDefault="00E324B0"/>
    <w:p w14:paraId="74A303F6" w14:textId="2DDE3265" w:rsidR="00E324B0" w:rsidRDefault="00E324B0">
      <w:r>
        <w:t>Crear Trello/Kanban/…?</w:t>
      </w:r>
    </w:p>
    <w:p w14:paraId="336816A3" w14:textId="11A6100C" w:rsidR="00E324B0" w:rsidRDefault="00E324B0">
      <w:r>
        <w:t>Crear tareas</w:t>
      </w:r>
    </w:p>
    <w:p w14:paraId="79CE69CF" w14:textId="77777777" w:rsidR="00E324B0" w:rsidRDefault="00E324B0"/>
    <w:p w14:paraId="22363E3D" w14:textId="77777777" w:rsidR="00E324B0" w:rsidRDefault="00E324B0"/>
    <w:sectPr w:rsidR="00E324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081"/>
    <w:rsid w:val="000C283F"/>
    <w:rsid w:val="00441081"/>
    <w:rsid w:val="00B20F42"/>
    <w:rsid w:val="00E32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F8375"/>
  <w15:chartTrackingRefBased/>
  <w15:docId w15:val="{133D8BD0-ED55-4A61-BD56-7B5B6763EB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10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Diaz Rubio</dc:creator>
  <cp:keywords/>
  <dc:description/>
  <cp:lastModifiedBy>Pablo Diaz Rubio</cp:lastModifiedBy>
  <cp:revision>3</cp:revision>
  <dcterms:created xsi:type="dcterms:W3CDTF">2024-02-02T19:32:00Z</dcterms:created>
  <dcterms:modified xsi:type="dcterms:W3CDTF">2024-02-02T19:50:00Z</dcterms:modified>
</cp:coreProperties>
</file>