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C4CA6" w14:textId="77777777" w:rsidR="00230606" w:rsidRPr="002952C4" w:rsidRDefault="00230606" w:rsidP="00230606">
      <w:pPr>
        <w:pStyle w:val="Title"/>
        <w:jc w:val="center"/>
        <w:rPr>
          <w:sz w:val="40"/>
          <w:szCs w:val="40"/>
        </w:rPr>
      </w:pPr>
      <w:r w:rsidRPr="002952C4">
        <w:rPr>
          <w:sz w:val="40"/>
          <w:szCs w:val="40"/>
        </w:rPr>
        <w:t>Разработка информационной системы динамической обработки и визуализации данных со структурированной синтаксической разметкой</w:t>
      </w:r>
    </w:p>
    <w:p w14:paraId="2AB580A1" w14:textId="77777777" w:rsidR="00230606" w:rsidRDefault="00230606" w:rsidP="00230606"/>
    <w:p w14:paraId="101471F0" w14:textId="77777777" w:rsidR="00230606" w:rsidRDefault="00230606" w:rsidP="00230606">
      <w:pPr>
        <w:pStyle w:val="Heading2"/>
        <w:numPr>
          <w:ilvl w:val="0"/>
          <w:numId w:val="1"/>
        </w:numPr>
        <w:jc w:val="center"/>
      </w:pPr>
      <w:r>
        <w:t>Цель разработки</w:t>
      </w:r>
      <w:r w:rsidRPr="002952C4">
        <w:t>.</w:t>
      </w:r>
    </w:p>
    <w:p w14:paraId="7B63C8AB" w14:textId="77777777" w:rsidR="00230606" w:rsidRDefault="00230606" w:rsidP="00230606">
      <w:r>
        <w:t xml:space="preserve">Цель работы - разработка информационной системы (приложения), обеспечивающей динамическую обработку и визуализацию данных, представленных в структурированной синтаксической разметке </w:t>
      </w:r>
      <w:r>
        <w:rPr>
          <w:lang w:val="en-US"/>
        </w:rPr>
        <w:t>Markdown</w:t>
      </w:r>
      <w:r>
        <w:t>.</w:t>
      </w:r>
    </w:p>
    <w:p w14:paraId="3E164913" w14:textId="77777777" w:rsidR="00230606" w:rsidRPr="00CF6A9C" w:rsidRDefault="00230606" w:rsidP="00230606">
      <w:r>
        <w:t xml:space="preserve">Информационная система представляет из себя локальный, десктопный </w:t>
      </w:r>
      <w:r>
        <w:rPr>
          <w:lang w:val="en-US"/>
        </w:rPr>
        <w:t>WYSIWYG</w:t>
      </w:r>
      <w:r>
        <w:t xml:space="preserve"> редактор, работающий с </w:t>
      </w:r>
      <w:r>
        <w:rPr>
          <w:lang w:val="en-US"/>
        </w:rPr>
        <w:t>Markdown</w:t>
      </w:r>
      <w:r>
        <w:t xml:space="preserve"> и</w:t>
      </w:r>
      <w:r w:rsidRPr="004C1AD9">
        <w:t xml:space="preserve"> </w:t>
      </w:r>
      <w:r>
        <w:t xml:space="preserve">использующий исходный текст в процессе изменения. </w:t>
      </w:r>
    </w:p>
    <w:p w14:paraId="77FE289A" w14:textId="77777777" w:rsidR="00230606" w:rsidRDefault="00230606" w:rsidP="00230606">
      <w:r>
        <w:t>Задачи:</w:t>
      </w:r>
    </w:p>
    <w:p w14:paraId="6C689FD1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>Создание системы динамической нормализации синтаксиса, обеспечивающей приведение различных написаний конструкций к одному виду.</w:t>
      </w:r>
    </w:p>
    <w:p w14:paraId="04C80925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 xml:space="preserve">Формирование канонического диалекта </w:t>
      </w:r>
      <w:r>
        <w:rPr>
          <w:lang w:val="en-US"/>
        </w:rPr>
        <w:t>markdown</w:t>
      </w:r>
      <w:r w:rsidRPr="003E0C9A">
        <w:t xml:space="preserve"> </w:t>
      </w:r>
      <w:r>
        <w:t>с правилами записи и сериализации в файл.</w:t>
      </w:r>
    </w:p>
    <w:p w14:paraId="0913796E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 xml:space="preserve"> Обеспечение режима </w:t>
      </w:r>
      <w:r>
        <w:rPr>
          <w:lang w:val="en-US"/>
        </w:rPr>
        <w:t>Live</w:t>
      </w:r>
      <w:r w:rsidRPr="007C3BCA">
        <w:t xml:space="preserve"> </w:t>
      </w:r>
      <w:r>
        <w:rPr>
          <w:lang w:val="en-US"/>
        </w:rPr>
        <w:t>Preview</w:t>
      </w:r>
      <w:r w:rsidRPr="007C3BCA">
        <w:t xml:space="preserve"> </w:t>
      </w:r>
      <w:r>
        <w:t>–</w:t>
      </w:r>
      <w:r w:rsidRPr="007C3BCA">
        <w:t xml:space="preserve"> </w:t>
      </w:r>
      <w:r>
        <w:t>скрытия синтаксиса в неактивных строках.</w:t>
      </w:r>
    </w:p>
    <w:p w14:paraId="4B263226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>Обеспечение управления форматированием через панель инструментов и систему сочетаний клавиш.</w:t>
      </w:r>
    </w:p>
    <w:p w14:paraId="135EB6B2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>Обеспечение предсказуемости и точности записи и отображения документа за счёт канонического диалекта.</w:t>
      </w:r>
    </w:p>
    <w:p w14:paraId="33938ACE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>Реализация динамической проверки правописания.</w:t>
      </w:r>
    </w:p>
    <w:p w14:paraId="3E40C6E5" w14:textId="77777777" w:rsidR="00230606" w:rsidRPr="007C3BCA" w:rsidRDefault="00230606" w:rsidP="00230606">
      <w:pPr>
        <w:pStyle w:val="ListParagraph"/>
        <w:numPr>
          <w:ilvl w:val="0"/>
          <w:numId w:val="5"/>
        </w:numPr>
      </w:pPr>
      <w:r>
        <w:t xml:space="preserve">Обеспечение экспорта в </w:t>
      </w:r>
      <w:r>
        <w:rPr>
          <w:lang w:val="en-US"/>
        </w:rPr>
        <w:t>RAW</w:t>
      </w:r>
      <w:r w:rsidRPr="007C3BCA">
        <w:t xml:space="preserve"> </w:t>
      </w:r>
      <w:r>
        <w:rPr>
          <w:lang w:val="en-US"/>
        </w:rPr>
        <w:t>Markdown</w:t>
      </w:r>
      <w:r>
        <w:t>.</w:t>
      </w:r>
    </w:p>
    <w:p w14:paraId="561B12A9" w14:textId="77777777" w:rsidR="00230606" w:rsidRDefault="00230606" w:rsidP="00230606">
      <w:pPr>
        <w:pStyle w:val="ListParagraph"/>
        <w:numPr>
          <w:ilvl w:val="0"/>
          <w:numId w:val="5"/>
        </w:numPr>
      </w:pPr>
      <w:r>
        <w:t>Реализация инкрементального пересчета только измененных фрагментов содержимого.</w:t>
      </w:r>
    </w:p>
    <w:p w14:paraId="67A7C492" w14:textId="77777777" w:rsidR="00230606" w:rsidRDefault="00230606" w:rsidP="00230606"/>
    <w:p w14:paraId="2A2CF373" w14:textId="77777777" w:rsidR="00230606" w:rsidRDefault="00230606" w:rsidP="00230606">
      <w:r>
        <w:t>Также, для обеспечения удобства взаимодействия с системой, в приложении будет реализован ряд функций:</w:t>
      </w:r>
    </w:p>
    <w:p w14:paraId="19845786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t>Иерархическая структура папок для организации хранения заметок.</w:t>
      </w:r>
    </w:p>
    <w:p w14:paraId="051E73DE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t>Реализация полнотекстового поиска по заметкам, включая поиск по заголовкам и по содержимому.</w:t>
      </w:r>
    </w:p>
    <w:p w14:paraId="7C4FCA5C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t>Введение тегов, ссылок и других методов взаимной связи между заметками.</w:t>
      </w:r>
    </w:p>
    <w:p w14:paraId="1C132CE7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lastRenderedPageBreak/>
        <w:t>Реализация режима быстрой вставки ссылок из интернета при помощи внутреннего отображения поиска в браузере.</w:t>
      </w:r>
    </w:p>
    <w:p w14:paraId="26AE489A" w14:textId="77777777" w:rsidR="00230606" w:rsidRDefault="00230606" w:rsidP="00230606">
      <w:pPr>
        <w:pStyle w:val="ListParagraph"/>
        <w:numPr>
          <w:ilvl w:val="0"/>
          <w:numId w:val="2"/>
        </w:numPr>
      </w:pPr>
      <w:r>
        <w:t>Реализация режима быстрой вставки ссылок на файлы с локальных папок.</w:t>
      </w:r>
    </w:p>
    <w:p w14:paraId="0723F5A5" w14:textId="77777777" w:rsidR="00230606" w:rsidRPr="007C3BCA" w:rsidRDefault="00230606" w:rsidP="00230606">
      <w:pPr>
        <w:pStyle w:val="ListParagraph"/>
        <w:numPr>
          <w:ilvl w:val="0"/>
          <w:numId w:val="2"/>
        </w:numPr>
      </w:pPr>
      <w:r>
        <w:t>Создание стилизованного, тактильного интерфейса приложения.</w:t>
      </w:r>
    </w:p>
    <w:p w14:paraId="0993692D" w14:textId="77777777" w:rsidR="00230606" w:rsidRDefault="00230606" w:rsidP="00230606">
      <w:pPr>
        <w:pStyle w:val="Heading2"/>
        <w:numPr>
          <w:ilvl w:val="0"/>
          <w:numId w:val="1"/>
        </w:numPr>
        <w:jc w:val="center"/>
      </w:pPr>
      <w:r w:rsidRPr="00CE70E9">
        <w:t>Назначение приложения</w:t>
      </w:r>
    </w:p>
    <w:p w14:paraId="77369998" w14:textId="77777777" w:rsidR="00230606" w:rsidRDefault="00230606" w:rsidP="00230606">
      <w:r>
        <w:t xml:space="preserve">Приложение разрабатывается как система для ведения личного дневника, базы знаний или стилизованной личной энциклопедии, по примеру Википедии. </w:t>
      </w:r>
    </w:p>
    <w:p w14:paraId="04AF498B" w14:textId="77777777" w:rsidR="00230606" w:rsidRDefault="00230606" w:rsidP="00230606">
      <w:r>
        <w:t>При разработке упор делается на иммерсивный пользовательский опыт, высокую читаемость текста, и на инструменты, позволяющие редактировать и производить вставку из внешних источников не покидая окно приложения.</w:t>
      </w:r>
    </w:p>
    <w:p w14:paraId="53A50D92" w14:textId="77777777" w:rsidR="00230606" w:rsidRDefault="00230606" w:rsidP="00230606">
      <w:pPr>
        <w:pStyle w:val="Heading2"/>
        <w:numPr>
          <w:ilvl w:val="0"/>
          <w:numId w:val="1"/>
        </w:numPr>
        <w:jc w:val="center"/>
      </w:pPr>
      <w:r>
        <w:t>План работы</w:t>
      </w:r>
    </w:p>
    <w:p w14:paraId="7E067D17" w14:textId="77777777" w:rsidR="00230606" w:rsidRDefault="00230606" w:rsidP="00230606">
      <w:r>
        <w:t>План выполнении работы:</w:t>
      </w:r>
    </w:p>
    <w:p w14:paraId="59F9E080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Провести анализ существующих решений для работы со структурированной синтаксической разметкой, выявить их ключевой функционал, достоинства и ограничения.</w:t>
      </w:r>
    </w:p>
    <w:p w14:paraId="62268629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Выбор технологического стека разработки.</w:t>
      </w:r>
    </w:p>
    <w:p w14:paraId="7AF5AFCD" w14:textId="77777777" w:rsidR="00230606" w:rsidRPr="00CF6A9C" w:rsidRDefault="00230606" w:rsidP="00230606">
      <w:pPr>
        <w:pStyle w:val="ListParagraph"/>
        <w:numPr>
          <w:ilvl w:val="0"/>
          <w:numId w:val="4"/>
        </w:numPr>
      </w:pPr>
      <w:r>
        <w:t xml:space="preserve">Реализация простого </w:t>
      </w:r>
      <w:r>
        <w:rPr>
          <w:lang w:val="en-US"/>
        </w:rPr>
        <w:t>CRUD</w:t>
      </w:r>
      <w:r>
        <w:t>-функционала.</w:t>
      </w:r>
    </w:p>
    <w:p w14:paraId="3E6654AB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 xml:space="preserve">Спроектировать канонический диалект </w:t>
      </w:r>
      <w:r>
        <w:rPr>
          <w:lang w:val="en-US"/>
        </w:rPr>
        <w:t>Markdown</w:t>
      </w:r>
      <w:r>
        <w:t>.</w:t>
      </w:r>
    </w:p>
    <w:p w14:paraId="76CAEE13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 xml:space="preserve">Реализовать правильную загрузку и построение </w:t>
      </w:r>
      <w:r>
        <w:rPr>
          <w:lang w:val="en-US"/>
        </w:rPr>
        <w:t>AST</w:t>
      </w:r>
      <w:r w:rsidRPr="007C3BCA">
        <w:t xml:space="preserve"> </w:t>
      </w:r>
      <w:r>
        <w:t xml:space="preserve">при помощи парсера </w:t>
      </w:r>
      <w:r>
        <w:rPr>
          <w:lang w:val="en-US"/>
        </w:rPr>
        <w:t>Markdown</w:t>
      </w:r>
      <w:r w:rsidRPr="007C3BCA">
        <w:t xml:space="preserve"> </w:t>
      </w:r>
      <w:r>
        <w:t>текста.</w:t>
      </w:r>
    </w:p>
    <w:p w14:paraId="621C3374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 xml:space="preserve">Реализовать </w:t>
      </w:r>
      <w:proofErr w:type="spellStart"/>
      <w:r>
        <w:t>сериализатор</w:t>
      </w:r>
      <w:proofErr w:type="spellEnd"/>
      <w:r>
        <w:t>, обеспечивающий запись в едином формате.</w:t>
      </w:r>
    </w:p>
    <w:p w14:paraId="6EEEE059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Реализовать динамическую нормализацию текста.</w:t>
      </w:r>
    </w:p>
    <w:p w14:paraId="5D21B629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Реализовать механизм инкрементальной обработки данных.</w:t>
      </w:r>
    </w:p>
    <w:p w14:paraId="7156183C" w14:textId="77777777" w:rsidR="00230606" w:rsidRPr="00A95D2C" w:rsidRDefault="00230606" w:rsidP="00230606">
      <w:pPr>
        <w:pStyle w:val="ListParagraph"/>
        <w:numPr>
          <w:ilvl w:val="0"/>
          <w:numId w:val="4"/>
        </w:numPr>
      </w:pPr>
      <w:r>
        <w:t xml:space="preserve">Реализовать режим </w:t>
      </w:r>
      <w:r>
        <w:rPr>
          <w:lang w:val="en-US"/>
        </w:rPr>
        <w:t>Live Preview.</w:t>
      </w:r>
    </w:p>
    <w:p w14:paraId="0EECB1BB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Разработать панель инструментов и систему горячих клавиш.</w:t>
      </w:r>
    </w:p>
    <w:p w14:paraId="296B1732" w14:textId="77777777" w:rsidR="00230606" w:rsidRPr="0061319F" w:rsidRDefault="00230606" w:rsidP="00230606">
      <w:pPr>
        <w:pStyle w:val="ListParagraph"/>
        <w:numPr>
          <w:ilvl w:val="0"/>
          <w:numId w:val="4"/>
        </w:numPr>
      </w:pPr>
      <w:r>
        <w:t>Реализовать детальную систему хранения заметок.</w:t>
      </w:r>
    </w:p>
    <w:p w14:paraId="0C659EDA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Обеспечить оптимизацию загрузки и отображения заметок при помощи кэширования.</w:t>
      </w:r>
    </w:p>
    <w:p w14:paraId="318BC1D3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Реализовать систему связи между заметками и файлами на локальной машине.</w:t>
      </w:r>
    </w:p>
    <w:p w14:paraId="59979112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Реализовать работу с внешними ссылками.</w:t>
      </w:r>
    </w:p>
    <w:p w14:paraId="26A53C14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Разработать тактильный пользовательский интерфейс.</w:t>
      </w:r>
    </w:p>
    <w:p w14:paraId="2BFE8B42" w14:textId="77777777" w:rsidR="00230606" w:rsidRDefault="00230606" w:rsidP="00230606">
      <w:pPr>
        <w:pStyle w:val="ListParagraph"/>
        <w:numPr>
          <w:ilvl w:val="0"/>
          <w:numId w:val="4"/>
        </w:numPr>
      </w:pPr>
      <w:r>
        <w:t>Протестировать программу.</w:t>
      </w:r>
    </w:p>
    <w:p w14:paraId="5F311B19" w14:textId="77777777" w:rsidR="00230606" w:rsidRDefault="00230606" w:rsidP="00230606"/>
    <w:p w14:paraId="79E969CB" w14:textId="77777777" w:rsidR="00230606" w:rsidRDefault="00230606" w:rsidP="00230606"/>
    <w:p w14:paraId="0A8C772D" w14:textId="77777777" w:rsidR="00230606" w:rsidRDefault="00230606" w:rsidP="00230606"/>
    <w:p w14:paraId="64C76946" w14:textId="77777777" w:rsidR="00965A94" w:rsidRDefault="00965A94" w:rsidP="00965A94">
      <w:pPr>
        <w:pStyle w:val="Heading1"/>
        <w:jc w:val="center"/>
      </w:pPr>
      <w:r>
        <w:lastRenderedPageBreak/>
        <w:t>Глава 1. Проектирование</w:t>
      </w:r>
    </w:p>
    <w:p w14:paraId="511E9F69" w14:textId="77777777" w:rsidR="00965A94" w:rsidRDefault="00965A94" w:rsidP="00965A94"/>
    <w:p w14:paraId="1ED65816" w14:textId="77777777" w:rsidR="00965A94" w:rsidRDefault="00965A94" w:rsidP="00965A94">
      <w:pPr>
        <w:pStyle w:val="Heading2"/>
        <w:numPr>
          <w:ilvl w:val="1"/>
          <w:numId w:val="10"/>
        </w:numPr>
        <w:jc w:val="center"/>
      </w:pPr>
      <w:r>
        <w:t>Анализ существующих решений.</w:t>
      </w:r>
    </w:p>
    <w:p w14:paraId="1FFE0EC6" w14:textId="77777777" w:rsidR="00965A94" w:rsidRDefault="00965A94" w:rsidP="00965A94">
      <w:r>
        <w:t xml:space="preserve">Ближайшими по функционалу приложениями, работающими с </w:t>
      </w:r>
      <w:r>
        <w:rPr>
          <w:lang w:val="en-US"/>
        </w:rPr>
        <w:t>md</w:t>
      </w:r>
      <w:r w:rsidRPr="00D766BB">
        <w:t xml:space="preserve"> </w:t>
      </w:r>
      <w:r>
        <w:t>форматом и реализующими похожие функции являются:</w:t>
      </w:r>
    </w:p>
    <w:p w14:paraId="7089800B" w14:textId="77777777" w:rsidR="00965A94" w:rsidRPr="00D766BB" w:rsidRDefault="00965A94" w:rsidP="00965A94">
      <w:pPr>
        <w:pStyle w:val="ListParagraph"/>
        <w:numPr>
          <w:ilvl w:val="0"/>
          <w:numId w:val="2"/>
        </w:numPr>
      </w:pPr>
      <w:r>
        <w:rPr>
          <w:lang w:val="en-US"/>
        </w:rPr>
        <w:t>Obsidian</w:t>
      </w:r>
    </w:p>
    <w:p w14:paraId="66021616" w14:textId="77777777" w:rsidR="00965A94" w:rsidRPr="00D766BB" w:rsidRDefault="00965A94" w:rsidP="00965A94">
      <w:pPr>
        <w:pStyle w:val="ListParagraph"/>
        <w:numPr>
          <w:ilvl w:val="0"/>
          <w:numId w:val="2"/>
        </w:numPr>
      </w:pPr>
      <w:proofErr w:type="spellStart"/>
      <w:r>
        <w:rPr>
          <w:lang w:val="en-US"/>
        </w:rPr>
        <w:t>Typora</w:t>
      </w:r>
      <w:proofErr w:type="spellEnd"/>
    </w:p>
    <w:p w14:paraId="79164000" w14:textId="77777777" w:rsidR="00965A94" w:rsidRPr="00D766BB" w:rsidRDefault="00965A94" w:rsidP="00965A94">
      <w:pPr>
        <w:pStyle w:val="ListParagraph"/>
        <w:numPr>
          <w:ilvl w:val="0"/>
          <w:numId w:val="2"/>
        </w:numPr>
      </w:pPr>
      <w:proofErr w:type="spellStart"/>
      <w:r>
        <w:rPr>
          <w:lang w:val="en-US"/>
        </w:rPr>
        <w:t>MarkText</w:t>
      </w:r>
      <w:proofErr w:type="spellEnd"/>
    </w:p>
    <w:p w14:paraId="65A2436C" w14:textId="77777777" w:rsidR="00965A94" w:rsidRDefault="00965A94" w:rsidP="00965A94">
      <w:r>
        <w:t>Рассмотрим ключевой функционал каждого из них:</w:t>
      </w:r>
    </w:p>
    <w:p w14:paraId="1D017727" w14:textId="77777777" w:rsidR="00965A94" w:rsidRPr="00D37E14" w:rsidRDefault="00965A94" w:rsidP="00965A94">
      <w:pPr>
        <w:pStyle w:val="ListParagraph"/>
        <w:numPr>
          <w:ilvl w:val="0"/>
          <w:numId w:val="11"/>
        </w:numPr>
      </w:pPr>
      <w:r w:rsidRPr="00366A54">
        <w:rPr>
          <w:lang w:val="en-US"/>
        </w:rPr>
        <w:t>Obsidian</w:t>
      </w:r>
      <w:r w:rsidRPr="00073741">
        <w:t xml:space="preserve"> – </w:t>
      </w:r>
      <w:r>
        <w:t xml:space="preserve">является самым близким приложением по задумке реализации – это </w:t>
      </w:r>
      <w:r w:rsidRPr="00366A54">
        <w:rPr>
          <w:lang w:val="en-US"/>
        </w:rPr>
        <w:t>Markdown</w:t>
      </w:r>
      <w:r>
        <w:t>-редактор, позиционирующий себя как личную базу знаний. Для пополнения функционалом имеет систему разработки и загрузки плагинов, созданных другими пользователями.</w:t>
      </w:r>
    </w:p>
    <w:p w14:paraId="5C44E2BE" w14:textId="77777777" w:rsidR="00965A94" w:rsidRDefault="00965A94" w:rsidP="00965A94">
      <w:pPr>
        <w:pStyle w:val="ListParagraph"/>
        <w:numPr>
          <w:ilvl w:val="1"/>
          <w:numId w:val="11"/>
        </w:numPr>
        <w:ind w:left="1712" w:hanging="720"/>
      </w:pPr>
      <w:r>
        <w:t xml:space="preserve">Базовый технологический стек – </w:t>
      </w:r>
      <w:r>
        <w:rPr>
          <w:lang w:val="en-US"/>
        </w:rPr>
        <w:t>Obsidian</w:t>
      </w:r>
      <w:r w:rsidRPr="00D37E14">
        <w:t xml:space="preserve"> </w:t>
      </w:r>
      <w:r>
        <w:rPr>
          <w:lang w:val="en-US"/>
        </w:rPr>
        <w:t>Desktop</w:t>
      </w:r>
      <w:r w:rsidRPr="00D37E14">
        <w:t xml:space="preserve"> </w:t>
      </w:r>
      <w:r>
        <w:t xml:space="preserve">разработан на платформе </w:t>
      </w:r>
      <w:r>
        <w:rPr>
          <w:lang w:val="en-US"/>
        </w:rPr>
        <w:t>Electron</w:t>
      </w:r>
      <w:r w:rsidRPr="00D37E14">
        <w:t xml:space="preserve"> </w:t>
      </w:r>
      <w:r>
        <w:t>–</w:t>
      </w:r>
      <w:r w:rsidRPr="00D37E14">
        <w:t xml:space="preserve"> </w:t>
      </w:r>
      <w:r>
        <w:t xml:space="preserve">фреймворк с открытым исходным кодом для создания кроссплатформенных десктопных приложений с использованием </w:t>
      </w:r>
      <w:r>
        <w:rPr>
          <w:lang w:val="en-US"/>
        </w:rPr>
        <w:t>JavaScript</w:t>
      </w:r>
      <w:r w:rsidRPr="00D37E14">
        <w:t xml:space="preserve">, </w:t>
      </w:r>
      <w:r>
        <w:rPr>
          <w:lang w:val="en-US"/>
        </w:rPr>
        <w:t>HTML</w:t>
      </w:r>
      <w:r w:rsidRPr="00D37E14">
        <w:t xml:space="preserve"> </w:t>
      </w:r>
      <w:r>
        <w:t xml:space="preserve">и </w:t>
      </w:r>
      <w:r>
        <w:rPr>
          <w:lang w:val="en-US"/>
        </w:rPr>
        <w:t>CSS</w:t>
      </w:r>
      <w:r w:rsidRPr="00D37E14">
        <w:t>.</w:t>
      </w:r>
    </w:p>
    <w:p w14:paraId="59BB691D" w14:textId="77777777" w:rsidR="00965A94" w:rsidRDefault="00965A94" w:rsidP="00965A94">
      <w:pPr>
        <w:pStyle w:val="ListParagraph"/>
        <w:numPr>
          <w:ilvl w:val="1"/>
          <w:numId w:val="11"/>
        </w:numPr>
        <w:ind w:left="1712" w:hanging="720"/>
      </w:pPr>
      <w:r>
        <w:t xml:space="preserve">Редактирование текста – ядро редактора построено на движке </w:t>
      </w:r>
      <w:proofErr w:type="spellStart"/>
      <w:r>
        <w:rPr>
          <w:lang w:val="en-US"/>
        </w:rPr>
        <w:t>CodeMirror</w:t>
      </w:r>
      <w:proofErr w:type="spellEnd"/>
      <w:r w:rsidRPr="00D37E14">
        <w:t xml:space="preserve"> 6, </w:t>
      </w:r>
      <w:r>
        <w:t xml:space="preserve">который в свою очередь предоставляет инкрементальный парсер </w:t>
      </w:r>
      <w:r>
        <w:rPr>
          <w:lang w:val="en-US"/>
        </w:rPr>
        <w:t>Lezer</w:t>
      </w:r>
      <w:r>
        <w:t>.</w:t>
      </w:r>
    </w:p>
    <w:p w14:paraId="05BC726D" w14:textId="77777777" w:rsidR="00965A94" w:rsidRDefault="00965A94" w:rsidP="00965A94">
      <w:pPr>
        <w:pStyle w:val="ListParagraph"/>
        <w:numPr>
          <w:ilvl w:val="1"/>
          <w:numId w:val="11"/>
        </w:numPr>
        <w:ind w:left="1712" w:hanging="720"/>
      </w:pPr>
      <w:r>
        <w:t xml:space="preserve">Обработка файла </w:t>
      </w:r>
      <w:r>
        <w:rPr>
          <w:lang w:val="en-US"/>
        </w:rPr>
        <w:t>Markdown</w:t>
      </w:r>
      <w:r w:rsidRPr="00B542C6">
        <w:t xml:space="preserve"> – </w:t>
      </w:r>
      <w:r>
        <w:t xml:space="preserve">обработка проводится при помощи </w:t>
      </w:r>
      <w:r>
        <w:rPr>
          <w:lang w:val="en-US"/>
        </w:rPr>
        <w:t>remark</w:t>
      </w:r>
      <w:r w:rsidRPr="00B542C6">
        <w:t xml:space="preserve"> </w:t>
      </w:r>
      <w:r>
        <w:t>–</w:t>
      </w:r>
      <w:r w:rsidRPr="00B542C6">
        <w:t xml:space="preserve"> </w:t>
      </w:r>
      <w:r>
        <w:t xml:space="preserve">процессора </w:t>
      </w:r>
      <w:r>
        <w:rPr>
          <w:lang w:val="en-US"/>
        </w:rPr>
        <w:t>markdown</w:t>
      </w:r>
      <w:r w:rsidRPr="00B542C6">
        <w:t xml:space="preserve">, </w:t>
      </w:r>
      <w:r>
        <w:t xml:space="preserve">позволяющий преобразовывать текст в абстрактное синтаксическое дерево, трансформировать содержимое в соответствии с поддерживаемыми </w:t>
      </w:r>
      <w:r>
        <w:rPr>
          <w:lang w:val="en-US"/>
        </w:rPr>
        <w:t>CommonMark</w:t>
      </w:r>
      <w:r w:rsidRPr="00B542C6">
        <w:t xml:space="preserve"> </w:t>
      </w:r>
      <w:r>
        <w:t xml:space="preserve">и </w:t>
      </w:r>
      <w:r>
        <w:rPr>
          <w:lang w:val="en-US"/>
        </w:rPr>
        <w:t>GitHub</w:t>
      </w:r>
      <w:r w:rsidRPr="00B542C6">
        <w:t xml:space="preserve"> </w:t>
      </w:r>
      <w:r>
        <w:rPr>
          <w:lang w:val="en-US"/>
        </w:rPr>
        <w:t>Flavored</w:t>
      </w:r>
      <w:r w:rsidRPr="00B542C6">
        <w:t xml:space="preserve"> </w:t>
      </w:r>
      <w:r>
        <w:rPr>
          <w:lang w:val="en-US"/>
        </w:rPr>
        <w:t>markdown</w:t>
      </w:r>
      <w:r w:rsidRPr="00B542C6">
        <w:t>-</w:t>
      </w:r>
      <w:r>
        <w:t>диалектами. Также поддерживает</w:t>
      </w:r>
      <w:r w:rsidRPr="008D4467">
        <w:t xml:space="preserve"> </w:t>
      </w:r>
      <w:r>
        <w:t>пользовательские расширения.</w:t>
      </w:r>
    </w:p>
    <w:p w14:paraId="297E80DD" w14:textId="77777777" w:rsidR="00965A94" w:rsidRDefault="00965A94" w:rsidP="00965A94">
      <w:pPr>
        <w:ind w:left="1752"/>
      </w:pPr>
      <w:r>
        <w:t xml:space="preserve">Также используется библиотека </w:t>
      </w:r>
      <w:r>
        <w:rPr>
          <w:lang w:val="en-US"/>
        </w:rPr>
        <w:t>YAML</w:t>
      </w:r>
      <w:r w:rsidRPr="0044250B">
        <w:t xml:space="preserve"> </w:t>
      </w:r>
      <w:r>
        <w:t xml:space="preserve">для парсинга </w:t>
      </w:r>
      <w:proofErr w:type="spellStart"/>
      <w:r>
        <w:t>фронтматтера</w:t>
      </w:r>
      <w:proofErr w:type="spellEnd"/>
      <w:r>
        <w:t xml:space="preserve"> в начале </w:t>
      </w:r>
      <w:r>
        <w:rPr>
          <w:lang w:val="en-US"/>
        </w:rPr>
        <w:t>Markdown</w:t>
      </w:r>
      <w:r w:rsidRPr="0044250B">
        <w:t xml:space="preserve"> </w:t>
      </w:r>
      <w:r>
        <w:t xml:space="preserve">файлов. </w:t>
      </w:r>
    </w:p>
    <w:p w14:paraId="752259C6" w14:textId="77777777" w:rsidR="00965A94" w:rsidRPr="00827D86" w:rsidRDefault="00965A94" w:rsidP="00965A94">
      <w:pPr>
        <w:pStyle w:val="ListParagraph"/>
        <w:numPr>
          <w:ilvl w:val="1"/>
          <w:numId w:val="11"/>
        </w:numPr>
        <w:ind w:left="1712" w:hanging="720"/>
      </w:pPr>
      <w:r>
        <w:t xml:space="preserve">Реализация отображения текста – </w:t>
      </w:r>
      <w:r>
        <w:rPr>
          <w:lang w:val="en-US"/>
        </w:rPr>
        <w:t>Obsidian</w:t>
      </w:r>
      <w:r w:rsidRPr="009A3102">
        <w:t xml:space="preserve"> </w:t>
      </w:r>
      <w:r>
        <w:t xml:space="preserve">поддерживает режим </w:t>
      </w:r>
      <w:r>
        <w:rPr>
          <w:lang w:val="en-US"/>
        </w:rPr>
        <w:t>Live</w:t>
      </w:r>
      <w:r w:rsidRPr="009A3102">
        <w:t xml:space="preserve"> </w:t>
      </w:r>
      <w:r>
        <w:rPr>
          <w:lang w:val="en-US"/>
        </w:rPr>
        <w:t>Preview</w:t>
      </w:r>
      <w:r w:rsidRPr="009A3102">
        <w:t xml:space="preserve">, </w:t>
      </w:r>
      <w:r>
        <w:t xml:space="preserve">который является режимом по умолчанию при редактировании заметки. Реализован через декорации </w:t>
      </w:r>
      <w:proofErr w:type="spellStart"/>
      <w:proofErr w:type="gramStart"/>
      <w:r>
        <w:rPr>
          <w:lang w:val="en-US"/>
        </w:rPr>
        <w:t>CodeMirror</w:t>
      </w:r>
      <w:proofErr w:type="spellEnd"/>
      <w:r w:rsidRPr="00827D86">
        <w:t xml:space="preserve">  -</w:t>
      </w:r>
      <w:proofErr w:type="gramEnd"/>
      <w:r w:rsidRPr="00827D86">
        <w:t xml:space="preserve"> </w:t>
      </w:r>
      <w:r>
        <w:t>систему, позволяющую изменять внешний вид текста в редакторе без изменения исходных строк.</w:t>
      </w:r>
      <w:r w:rsidRPr="00827D86">
        <w:t xml:space="preserve"> </w:t>
      </w:r>
    </w:p>
    <w:p w14:paraId="41DB09AD" w14:textId="77777777" w:rsidR="00965A94" w:rsidRPr="00965A94" w:rsidRDefault="00965A94" w:rsidP="00965A94">
      <w:pPr>
        <w:ind w:left="1080"/>
      </w:pPr>
    </w:p>
    <w:p w14:paraId="0B0EF85C" w14:textId="77777777" w:rsidR="00965A94" w:rsidRPr="00965A94" w:rsidRDefault="00965A94" w:rsidP="00965A94">
      <w:pPr>
        <w:ind w:left="1080"/>
      </w:pPr>
    </w:p>
    <w:p w14:paraId="585A91F9" w14:textId="77777777" w:rsidR="00965A94" w:rsidRDefault="00965A94" w:rsidP="00965A94">
      <w:pPr>
        <w:ind w:left="1376" w:firstLine="336"/>
      </w:pPr>
      <w:r>
        <w:lastRenderedPageBreak/>
        <w:t xml:space="preserve">В </w:t>
      </w:r>
      <w:proofErr w:type="spellStart"/>
      <w:r>
        <w:rPr>
          <w:lang w:val="en-US"/>
        </w:rPr>
        <w:t>CodeMirror</w:t>
      </w:r>
      <w:proofErr w:type="spellEnd"/>
      <w:r w:rsidRPr="00827D86">
        <w:t xml:space="preserve"> 6 </w:t>
      </w:r>
      <w:r>
        <w:t>присутствуют несколько видов декораций:</w:t>
      </w:r>
    </w:p>
    <w:p w14:paraId="259EF246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rPr>
          <w:lang w:val="en-US"/>
        </w:rPr>
        <w:t>Mark</w:t>
      </w:r>
      <w:r w:rsidRPr="00827D86">
        <w:t xml:space="preserve"> </w:t>
      </w:r>
      <w:r>
        <w:rPr>
          <w:lang w:val="en-US"/>
        </w:rPr>
        <w:t>Decoration</w:t>
      </w:r>
      <w:r w:rsidRPr="00827D86">
        <w:t xml:space="preserve"> – </w:t>
      </w:r>
      <w:r>
        <w:t>стилизует существующие элементы (подсветка синтаксиса, подсветка активной строки и т.д.).</w:t>
      </w:r>
    </w:p>
    <w:p w14:paraId="5DC121B9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rPr>
          <w:lang w:val="en-US"/>
        </w:rPr>
        <w:t>Widget</w:t>
      </w:r>
      <w:r w:rsidRPr="00827D86">
        <w:t xml:space="preserve"> </w:t>
      </w:r>
      <w:r>
        <w:rPr>
          <w:lang w:val="en-US"/>
        </w:rPr>
        <w:t>Decoration</w:t>
      </w:r>
      <w:r w:rsidRPr="00827D86">
        <w:t xml:space="preserve"> – </w:t>
      </w:r>
      <w:r>
        <w:t>вставляют</w:t>
      </w:r>
      <w:r w:rsidRPr="00827D86">
        <w:t xml:space="preserve"> </w:t>
      </w:r>
      <w:r>
        <w:t>новый</w:t>
      </w:r>
      <w:r w:rsidRPr="00827D86">
        <w:t xml:space="preserve"> </w:t>
      </w:r>
      <w:r>
        <w:rPr>
          <w:lang w:val="en-US"/>
        </w:rPr>
        <w:t>DOM</w:t>
      </w:r>
      <w:r w:rsidRPr="00827D86">
        <w:t xml:space="preserve"> </w:t>
      </w:r>
      <w:r>
        <w:t>элемент в содержимое редактора (отображение встроенных изображений, таблиц</w:t>
      </w:r>
      <w:r w:rsidRPr="00827D86">
        <w:t>;</w:t>
      </w:r>
      <w:r>
        <w:t xml:space="preserve"> виджеты рядом с текстом).</w:t>
      </w:r>
    </w:p>
    <w:p w14:paraId="55379C2F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rPr>
          <w:lang w:val="en-US"/>
        </w:rPr>
        <w:t>Replacing</w:t>
      </w:r>
      <w:r w:rsidRPr="00142FC2">
        <w:t xml:space="preserve"> </w:t>
      </w:r>
      <w:r>
        <w:rPr>
          <w:lang w:val="en-US"/>
        </w:rPr>
        <w:t>Decoration</w:t>
      </w:r>
      <w:r w:rsidRPr="00142FC2">
        <w:t xml:space="preserve"> – </w:t>
      </w:r>
      <w:r>
        <w:t>декорация</w:t>
      </w:r>
      <w:r w:rsidRPr="00142FC2">
        <w:t xml:space="preserve">, </w:t>
      </w:r>
      <w:r>
        <w:t>которая</w:t>
      </w:r>
      <w:r w:rsidRPr="00142FC2">
        <w:t xml:space="preserve"> </w:t>
      </w:r>
      <w:r>
        <w:t>прячет определенный отрывок текста (замена элемента в тексте чем-либо, сворачивание текста в блоке кода).</w:t>
      </w:r>
    </w:p>
    <w:p w14:paraId="516F9914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rPr>
          <w:lang w:val="en-US"/>
        </w:rPr>
        <w:t>Line</w:t>
      </w:r>
      <w:r w:rsidRPr="00142FC2">
        <w:t xml:space="preserve"> </w:t>
      </w:r>
      <w:r>
        <w:rPr>
          <w:lang w:val="en-US"/>
        </w:rPr>
        <w:t>Decoration</w:t>
      </w:r>
      <w:r w:rsidRPr="00142FC2">
        <w:t xml:space="preserve"> – </w:t>
      </w:r>
      <w:r>
        <w:t xml:space="preserve">декорация, которая при постановке в начале строки влияет на стиль и применение </w:t>
      </w:r>
      <w:r>
        <w:rPr>
          <w:lang w:val="en-US"/>
        </w:rPr>
        <w:t>DOM</w:t>
      </w:r>
      <w:r w:rsidRPr="00142FC2">
        <w:t xml:space="preserve"> </w:t>
      </w:r>
      <w:r>
        <w:t>обертки ко всей строке.</w:t>
      </w:r>
    </w:p>
    <w:p w14:paraId="41508495" w14:textId="77777777" w:rsidR="00965A94" w:rsidRDefault="00965A94" w:rsidP="00965A94">
      <w:pPr>
        <w:ind w:left="708" w:firstLine="708"/>
      </w:pPr>
      <w:r>
        <w:t xml:space="preserve"> Логика работы </w:t>
      </w:r>
      <w:r>
        <w:rPr>
          <w:lang w:val="en-US"/>
        </w:rPr>
        <w:t>Live</w:t>
      </w:r>
      <w:r w:rsidRPr="00142FC2">
        <w:t xml:space="preserve"> </w:t>
      </w:r>
      <w:r>
        <w:rPr>
          <w:lang w:val="en-US"/>
        </w:rPr>
        <w:t>Preview</w:t>
      </w:r>
      <w:r w:rsidRPr="00142FC2">
        <w:t xml:space="preserve"> </w:t>
      </w:r>
      <w:r>
        <w:t>описывается следующим образом:</w:t>
      </w:r>
    </w:p>
    <w:p w14:paraId="48FB2CAF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t xml:space="preserve">Строка анализируется при помощи инкрементального парсера, строится синтаксическое дерево. </w:t>
      </w:r>
    </w:p>
    <w:p w14:paraId="66EE0645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t>Определяются узлы, к которым должны быть применены особые типы отображения.</w:t>
      </w:r>
    </w:p>
    <w:p w14:paraId="547376F5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t>Проверяется, находится ли курсор в пределах этого узла.</w:t>
      </w:r>
    </w:p>
    <w:p w14:paraId="6CA77270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t xml:space="preserve">Если курсор вне слова – применяются </w:t>
      </w:r>
      <w:r>
        <w:rPr>
          <w:lang w:val="en-US"/>
        </w:rPr>
        <w:t>Replace</w:t>
      </w:r>
      <w:r w:rsidRPr="00142FC2">
        <w:t xml:space="preserve"> </w:t>
      </w:r>
      <w:r>
        <w:rPr>
          <w:lang w:val="en-US"/>
        </w:rPr>
        <w:t>Decorations</w:t>
      </w:r>
      <w:r w:rsidRPr="00142FC2">
        <w:t xml:space="preserve"> </w:t>
      </w:r>
      <w:r>
        <w:t>к символам синтаксической разметки – замена производится на пробел с нулевой шириной.</w:t>
      </w:r>
    </w:p>
    <w:p w14:paraId="6EDE1FEE" w14:textId="77777777" w:rsidR="00965A94" w:rsidRPr="00142FC2" w:rsidRDefault="00965A94" w:rsidP="00965A94">
      <w:pPr>
        <w:pStyle w:val="ListParagraph"/>
        <w:numPr>
          <w:ilvl w:val="2"/>
          <w:numId w:val="2"/>
        </w:numPr>
        <w:ind w:left="2770"/>
      </w:pPr>
      <w:r>
        <w:t xml:space="preserve">Если курсор находится в пределах узла, </w:t>
      </w:r>
      <w:r>
        <w:rPr>
          <w:lang w:val="en-US"/>
        </w:rPr>
        <w:t>Replace</w:t>
      </w:r>
      <w:r w:rsidRPr="00142FC2">
        <w:t xml:space="preserve"> </w:t>
      </w:r>
      <w:r>
        <w:rPr>
          <w:lang w:val="en-US"/>
        </w:rPr>
        <w:t>Decorations</w:t>
      </w:r>
      <w:r w:rsidRPr="00142FC2">
        <w:t xml:space="preserve"> </w:t>
      </w:r>
      <w:r>
        <w:t>перестают применяться.</w:t>
      </w:r>
    </w:p>
    <w:p w14:paraId="5A7BE75E" w14:textId="77777777" w:rsidR="00965A94" w:rsidRDefault="00965A94" w:rsidP="00965A94">
      <w:pPr>
        <w:pStyle w:val="ListParagraph"/>
        <w:numPr>
          <w:ilvl w:val="1"/>
          <w:numId w:val="11"/>
        </w:numPr>
        <w:ind w:left="1712" w:hanging="720"/>
      </w:pPr>
      <w:r w:rsidRPr="00366A54">
        <w:t>Файловая система и хранение заметок</w:t>
      </w:r>
      <w:r w:rsidRPr="00366A54">
        <w:rPr>
          <w:b/>
          <w:bCs/>
        </w:rPr>
        <w:t xml:space="preserve"> </w:t>
      </w:r>
      <w:r>
        <w:t>– заметки хранятся локально, в формате .</w:t>
      </w:r>
      <w:r w:rsidRPr="00366A54">
        <w:rPr>
          <w:lang w:val="en-US"/>
        </w:rPr>
        <w:t>md</w:t>
      </w:r>
      <w:r w:rsidRPr="00073741">
        <w:t xml:space="preserve"> </w:t>
      </w:r>
      <w:r>
        <w:t>в специальной папке – хранилище. Содержимое хранилища:</w:t>
      </w:r>
    </w:p>
    <w:p w14:paraId="5E67EF5E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t xml:space="preserve">Папка, хранящая заметки в чистом виде. Иерархическая система полностью соответствует созданной пользователем в приложении. В папке хранятся файлы </w:t>
      </w:r>
      <w:r w:rsidRPr="00073741">
        <w:t>.</w:t>
      </w:r>
      <w:r>
        <w:rPr>
          <w:lang w:val="en-US"/>
        </w:rPr>
        <w:t>md</w:t>
      </w:r>
      <w:r>
        <w:t>, вставленные картинки и другие локальные данные, созданные или вставленные пользователем</w:t>
      </w:r>
    </w:p>
    <w:p w14:paraId="5456CA68" w14:textId="77777777" w:rsidR="00965A94" w:rsidRDefault="00965A94" w:rsidP="00965A94">
      <w:pPr>
        <w:pStyle w:val="ListParagraph"/>
        <w:numPr>
          <w:ilvl w:val="2"/>
          <w:numId w:val="2"/>
        </w:numPr>
        <w:ind w:left="2770"/>
      </w:pPr>
      <w:r>
        <w:t xml:space="preserve">Папка </w:t>
      </w:r>
      <w:proofErr w:type="gramStart"/>
      <w:r>
        <w:t>«</w:t>
      </w:r>
      <w:r w:rsidRPr="00B41DF9">
        <w:t>.</w:t>
      </w:r>
      <w:r>
        <w:rPr>
          <w:lang w:val="en-US"/>
        </w:rPr>
        <w:t>obsidian</w:t>
      </w:r>
      <w:proofErr w:type="gramEnd"/>
      <w:r>
        <w:t>», содержащая конфигурацию самого приложения, настройки тем, плагинов сообщества.</w:t>
      </w:r>
    </w:p>
    <w:p w14:paraId="209FC8C8" w14:textId="77777777" w:rsidR="00965A94" w:rsidRDefault="00965A94" w:rsidP="00965A94">
      <w:pPr>
        <w:pStyle w:val="ListParagraph"/>
        <w:numPr>
          <w:ilvl w:val="1"/>
          <w:numId w:val="11"/>
        </w:numPr>
        <w:ind w:left="1712" w:hanging="720"/>
      </w:pPr>
      <w:r>
        <w:rPr>
          <w:lang w:val="en-US"/>
        </w:rPr>
        <w:t>UI</w:t>
      </w:r>
      <w:r w:rsidRPr="00926274">
        <w:t xml:space="preserve"> </w:t>
      </w:r>
      <w:r>
        <w:t xml:space="preserve">элементы – одна из главных особенностей отображения в </w:t>
      </w:r>
      <w:r>
        <w:rPr>
          <w:lang w:val="en-US"/>
        </w:rPr>
        <w:t>Obsidian</w:t>
      </w:r>
      <w:r w:rsidRPr="00926274">
        <w:t xml:space="preserve"> </w:t>
      </w:r>
      <w:r>
        <w:t>–</w:t>
      </w:r>
      <w:r w:rsidRPr="00926274">
        <w:t xml:space="preserve"> </w:t>
      </w:r>
      <w:r>
        <w:t xml:space="preserve">наличие графа связей между заметками. В данной карте учитываются ссылки между заметками, их принадлежность к определенным тегам, отображается направление связей, имеется визуальное (цветовое) разделение по ряду признаков </w:t>
      </w:r>
      <w:r>
        <w:lastRenderedPageBreak/>
        <w:t>(местонахождение файла, тег, родительская заметка, по совпадению в тексте). Возможно отображение локального графа для каждой отдельной заметки.</w:t>
      </w:r>
    </w:p>
    <w:p w14:paraId="2CE661B2" w14:textId="77777777" w:rsidR="00965A94" w:rsidRDefault="00965A94" w:rsidP="00965A94">
      <w:pPr>
        <w:ind w:left="1712"/>
      </w:pPr>
      <w:r>
        <w:t xml:space="preserve">Также в </w:t>
      </w:r>
      <w:r>
        <w:rPr>
          <w:lang w:val="en-US"/>
        </w:rPr>
        <w:t>Obsidian</w:t>
      </w:r>
      <w:r w:rsidRPr="00926274">
        <w:t xml:space="preserve"> </w:t>
      </w:r>
      <w:r>
        <w:t xml:space="preserve">реализованы функции быстрого поиска заметок по названию, фильтр по тэгам, задающимся внутри заметок, разделение рабочей области и </w:t>
      </w:r>
      <w:proofErr w:type="gramStart"/>
      <w:r>
        <w:t>т.д.</w:t>
      </w:r>
      <w:proofErr w:type="gramEnd"/>
    </w:p>
    <w:p w14:paraId="1D3EB69E" w14:textId="77777777" w:rsidR="00965A94" w:rsidRDefault="00965A94" w:rsidP="00965A94">
      <w:pPr>
        <w:pStyle w:val="ListParagraph"/>
        <w:numPr>
          <w:ilvl w:val="1"/>
          <w:numId w:val="11"/>
        </w:numPr>
        <w:ind w:left="1712" w:hanging="720"/>
      </w:pPr>
      <w:r>
        <w:t xml:space="preserve">Дополнительные возможности – </w:t>
      </w:r>
      <w:r>
        <w:rPr>
          <w:lang w:val="en-US"/>
        </w:rPr>
        <w:t>Obsidian</w:t>
      </w:r>
      <w:r w:rsidRPr="00926274">
        <w:t xml:space="preserve"> </w:t>
      </w:r>
      <w:r>
        <w:t>является гибкой платформой для ведения заметок благодаря широкому выбору пользовательских плагинов, позволяющих настроить внешний вид и функционал приложения.</w:t>
      </w:r>
    </w:p>
    <w:p w14:paraId="09F093C8" w14:textId="77777777" w:rsidR="00965A94" w:rsidRPr="00926274" w:rsidRDefault="00965A94" w:rsidP="00965A94">
      <w:pPr>
        <w:ind w:left="1712"/>
      </w:pPr>
      <w:r>
        <w:t>Также есть возможность подключения функции синхронизации заметок между устройствами с одной учетной записью, данная функция является платной.</w:t>
      </w:r>
    </w:p>
    <w:p w14:paraId="15CA1E8D" w14:textId="77777777" w:rsidR="00965A94" w:rsidRPr="00D33127" w:rsidRDefault="00965A94" w:rsidP="00965A94">
      <w:pPr>
        <w:rPr>
          <w:lang w:val="en-US"/>
        </w:rPr>
      </w:pPr>
    </w:p>
    <w:p w14:paraId="0602BB87" w14:textId="77777777" w:rsidR="00965A94" w:rsidRPr="00926274" w:rsidRDefault="00965A94" w:rsidP="00965A94">
      <w:pPr>
        <w:rPr>
          <w:b/>
          <w:bCs/>
        </w:rPr>
      </w:pPr>
      <w:r>
        <w:rPr>
          <w:b/>
          <w:bCs/>
        </w:rPr>
        <w:t>Достоинства:</w:t>
      </w:r>
    </w:p>
    <w:p w14:paraId="31E0D547" w14:textId="77777777" w:rsidR="00965A94" w:rsidRDefault="00965A94" w:rsidP="00965A94">
      <w:r>
        <w:rPr>
          <w:lang w:val="en-US"/>
        </w:rPr>
        <w:t>Obsidian</w:t>
      </w:r>
      <w:r w:rsidRPr="00743BE1">
        <w:t xml:space="preserve"> </w:t>
      </w:r>
      <w:r>
        <w:t>является универсальной программой для ведения заметок, ее главной сильной стороной является упор на функционал базы знаний и работу с системой внутренних ссылок.  Программа обладает ярко выраженным наглядным стилем – вводит граф связей с быстрым доступом к заметкам через узлы, вводит панель быстрого доступа, закрепление файлов, быстрый поиск для навигации по большой базе записей.</w:t>
      </w:r>
    </w:p>
    <w:p w14:paraId="1962D737" w14:textId="77777777" w:rsidR="00965A94" w:rsidRDefault="00965A94" w:rsidP="00965A94">
      <w:r>
        <w:t xml:space="preserve">Также большим достоинством </w:t>
      </w:r>
      <w:r>
        <w:rPr>
          <w:lang w:val="en-US"/>
        </w:rPr>
        <w:t>Obsidian</w:t>
      </w:r>
      <w:r w:rsidRPr="00E479C8">
        <w:t xml:space="preserve"> </w:t>
      </w:r>
      <w:r>
        <w:t xml:space="preserve">является полная </w:t>
      </w:r>
      <w:proofErr w:type="spellStart"/>
      <w:r>
        <w:t>персонализируемость</w:t>
      </w:r>
      <w:proofErr w:type="spellEnd"/>
      <w:r>
        <w:t xml:space="preserve"> и расширяемость функционала за счёт внутреннего установщика пользовательских плагинов и тем.</w:t>
      </w:r>
    </w:p>
    <w:p w14:paraId="7FE72B53" w14:textId="77777777" w:rsidR="00965A94" w:rsidRDefault="00965A94" w:rsidP="00965A94">
      <w:pPr>
        <w:rPr>
          <w:b/>
          <w:bCs/>
        </w:rPr>
      </w:pPr>
      <w:r>
        <w:rPr>
          <w:b/>
          <w:bCs/>
        </w:rPr>
        <w:t>Недостатки:</w:t>
      </w:r>
    </w:p>
    <w:p w14:paraId="627600E4" w14:textId="77777777" w:rsidR="00965A94" w:rsidRDefault="00965A94" w:rsidP="00965A94">
      <w:r>
        <w:rPr>
          <w:lang w:val="en-US"/>
        </w:rPr>
        <w:t>Obsidian</w:t>
      </w:r>
      <w:r w:rsidRPr="00E479C8">
        <w:t xml:space="preserve"> </w:t>
      </w:r>
      <w:r>
        <w:t xml:space="preserve">отличается скудным функционалом без введения пользовательских плагинов, многие из которых требую подключения к сети не только для установки, но и для корректной работы. Также при работе с приложением крайне важно знать синтаксис </w:t>
      </w:r>
      <w:r>
        <w:rPr>
          <w:lang w:val="en-US"/>
        </w:rPr>
        <w:t>markdown</w:t>
      </w:r>
      <w:r w:rsidRPr="00E479C8">
        <w:t xml:space="preserve"> </w:t>
      </w:r>
      <w:r>
        <w:t>для полного управления форматированием содержимого.</w:t>
      </w:r>
    </w:p>
    <w:p w14:paraId="640D20D7" w14:textId="77777777" w:rsidR="00965A94" w:rsidRDefault="00965A94" w:rsidP="00965A94">
      <w:pPr>
        <w:rPr>
          <w:lang w:val="en-US"/>
        </w:rPr>
      </w:pPr>
      <w:r>
        <w:rPr>
          <w:lang w:val="en-US"/>
        </w:rPr>
        <w:t>Live</w:t>
      </w:r>
      <w:r w:rsidRPr="00E479C8">
        <w:t xml:space="preserve"> </w:t>
      </w:r>
      <w:r>
        <w:rPr>
          <w:lang w:val="en-US"/>
        </w:rPr>
        <w:t>Preview</w:t>
      </w:r>
      <w:r w:rsidRPr="00E479C8">
        <w:t xml:space="preserve"> </w:t>
      </w:r>
      <w:r>
        <w:t>в</w:t>
      </w:r>
      <w:r w:rsidRPr="00E479C8">
        <w:t xml:space="preserve"> </w:t>
      </w:r>
      <w:r>
        <w:rPr>
          <w:lang w:val="en-US"/>
        </w:rPr>
        <w:t>Obsidian</w:t>
      </w:r>
      <w:r w:rsidRPr="00E479C8">
        <w:t xml:space="preserve"> </w:t>
      </w:r>
      <w:r>
        <w:t>всегда</w:t>
      </w:r>
      <w:r w:rsidRPr="00E479C8">
        <w:t xml:space="preserve"> </w:t>
      </w:r>
      <w:r>
        <w:t xml:space="preserve">полностью разворачивает </w:t>
      </w:r>
      <w:r>
        <w:rPr>
          <w:lang w:val="en-US"/>
        </w:rPr>
        <w:t>RAW</w:t>
      </w:r>
      <w:r>
        <w:t xml:space="preserve">-вид отрывка текста, если на него поставлен курсор, что может быть проблематично при навигации по тексту, например, любая таблица с использованием популярного плагина </w:t>
      </w:r>
      <w:proofErr w:type="spellStart"/>
      <w:r>
        <w:rPr>
          <w:lang w:val="en-US"/>
        </w:rPr>
        <w:t>DataView</w:t>
      </w:r>
      <w:proofErr w:type="spellEnd"/>
      <w:r>
        <w:t xml:space="preserve"> может при вводе курсора в область ее разметки показать исходный код, который удается скрыть добавлением строк или переходом в режим чтения.</w:t>
      </w:r>
    </w:p>
    <w:p w14:paraId="6F030175" w14:textId="77777777" w:rsidR="00701856" w:rsidRPr="00701856" w:rsidRDefault="00701856" w:rsidP="00965A94">
      <w:pPr>
        <w:rPr>
          <w:lang w:val="en-US"/>
        </w:rPr>
      </w:pPr>
    </w:p>
    <w:p w14:paraId="66B1B52A" w14:textId="77777777" w:rsidR="00965A94" w:rsidRPr="006232E6" w:rsidRDefault="00965A94" w:rsidP="00965A94">
      <w:pPr>
        <w:rPr>
          <w:b/>
          <w:bCs/>
        </w:rPr>
      </w:pPr>
      <w:r>
        <w:rPr>
          <w:b/>
          <w:bCs/>
        </w:rPr>
        <w:lastRenderedPageBreak/>
        <w:t xml:space="preserve">Сравнение </w:t>
      </w:r>
      <w:proofErr w:type="gramStart"/>
      <w:r>
        <w:rPr>
          <w:b/>
          <w:bCs/>
        </w:rPr>
        <w:t>с  моим</w:t>
      </w:r>
      <w:proofErr w:type="gramEnd"/>
      <w:r>
        <w:rPr>
          <w:b/>
          <w:bCs/>
        </w:rPr>
        <w:t xml:space="preserve"> проектом:</w:t>
      </w:r>
    </w:p>
    <w:p w14:paraId="4A7FFD06" w14:textId="77777777" w:rsidR="00965A94" w:rsidRPr="00965A94" w:rsidRDefault="00965A94" w:rsidP="00965A94">
      <w:r>
        <w:rPr>
          <w:lang w:val="en-US"/>
        </w:rPr>
        <w:t>Obsidian</w:t>
      </w:r>
      <w:r w:rsidRPr="006232E6">
        <w:t xml:space="preserve"> </w:t>
      </w:r>
      <w:r>
        <w:t xml:space="preserve">является наиболее близким по задумке проектом из существующих, однако </w:t>
      </w:r>
      <w:r>
        <w:rPr>
          <w:lang w:val="en-US"/>
        </w:rPr>
        <w:t>Salvager</w:t>
      </w:r>
      <w:r w:rsidRPr="006232E6">
        <w:t xml:space="preserve"> </w:t>
      </w:r>
      <w:r>
        <w:t>будет делать упор на следующие задачи</w:t>
      </w:r>
      <w:r w:rsidRPr="006232E6">
        <w:t>:</w:t>
      </w:r>
    </w:p>
    <w:p w14:paraId="2B1AB72F" w14:textId="77777777" w:rsidR="00965A94" w:rsidRPr="006232E6" w:rsidRDefault="00965A94" w:rsidP="00965A94">
      <w:pPr>
        <w:pStyle w:val="ListParagraph"/>
        <w:numPr>
          <w:ilvl w:val="0"/>
          <w:numId w:val="2"/>
        </w:numPr>
      </w:pPr>
      <w:r>
        <w:t xml:space="preserve">Улучшение читаемости и отображения </w:t>
      </w:r>
      <w:r>
        <w:rPr>
          <w:lang w:val="en-US"/>
        </w:rPr>
        <w:t>markdown</w:t>
      </w:r>
      <w:r>
        <w:t xml:space="preserve">-синтаксиса в </w:t>
      </w:r>
      <w:r>
        <w:rPr>
          <w:lang w:val="en-US"/>
        </w:rPr>
        <w:t>Live</w:t>
      </w:r>
      <w:r w:rsidRPr="006232E6">
        <w:t xml:space="preserve"> </w:t>
      </w:r>
      <w:r>
        <w:rPr>
          <w:lang w:val="en-US"/>
        </w:rPr>
        <w:t>Preview</w:t>
      </w:r>
      <w:r>
        <w:t>.</w:t>
      </w:r>
    </w:p>
    <w:p w14:paraId="3AF23E0C" w14:textId="77777777" w:rsidR="00965A94" w:rsidRDefault="00965A94" w:rsidP="00965A94">
      <w:pPr>
        <w:pStyle w:val="ListParagraph"/>
        <w:numPr>
          <w:ilvl w:val="0"/>
          <w:numId w:val="2"/>
        </w:numPr>
      </w:pPr>
      <w:r>
        <w:t xml:space="preserve">Введение для однородности единого, однозначного канонического диалекта </w:t>
      </w:r>
      <w:r>
        <w:rPr>
          <w:lang w:val="en-US"/>
        </w:rPr>
        <w:t>markdown</w:t>
      </w:r>
      <w:r>
        <w:t>.</w:t>
      </w:r>
    </w:p>
    <w:p w14:paraId="7A432022" w14:textId="77777777" w:rsidR="00965A94" w:rsidRDefault="00965A94" w:rsidP="00965A94">
      <w:pPr>
        <w:pStyle w:val="ListParagraph"/>
        <w:numPr>
          <w:ilvl w:val="0"/>
          <w:numId w:val="2"/>
        </w:numPr>
      </w:pPr>
      <w:r>
        <w:t>Реализация понятного и полного меню форматирования текста.</w:t>
      </w:r>
    </w:p>
    <w:p w14:paraId="7C34A704" w14:textId="77777777" w:rsidR="00965A94" w:rsidRPr="006232E6" w:rsidRDefault="00965A94" w:rsidP="00965A94">
      <w:pPr>
        <w:pStyle w:val="ListParagraph"/>
        <w:numPr>
          <w:ilvl w:val="0"/>
          <w:numId w:val="2"/>
        </w:numPr>
      </w:pPr>
      <w:r>
        <w:t>Отказ от реализации базового функционала пользовательскими плагинами.</w:t>
      </w:r>
    </w:p>
    <w:p w14:paraId="0AF84F99" w14:textId="77777777" w:rsidR="00965A94" w:rsidRDefault="00965A94" w:rsidP="00965A94">
      <w:pPr>
        <w:pStyle w:val="ListParagraph"/>
        <w:numPr>
          <w:ilvl w:val="0"/>
          <w:numId w:val="2"/>
        </w:numPr>
      </w:pPr>
      <w:r>
        <w:t>Введение функционала быстрой вставки внешних ссылок без сворачивания приложения.</w:t>
      </w:r>
    </w:p>
    <w:p w14:paraId="73125FE5" w14:textId="77777777" w:rsidR="00965A94" w:rsidRDefault="00965A94" w:rsidP="00965A94">
      <w:pPr>
        <w:pStyle w:val="ListParagraph"/>
        <w:numPr>
          <w:ilvl w:val="0"/>
          <w:numId w:val="2"/>
        </w:numPr>
      </w:pPr>
      <w:r>
        <w:t>Введение собственной системы связей.</w:t>
      </w:r>
    </w:p>
    <w:p w14:paraId="22F5C0B1" w14:textId="77777777" w:rsidR="00965A94" w:rsidRPr="006232E6" w:rsidRDefault="00965A94" w:rsidP="00965A94">
      <w:pPr>
        <w:pStyle w:val="ListParagraph"/>
        <w:numPr>
          <w:ilvl w:val="0"/>
          <w:numId w:val="2"/>
        </w:numPr>
      </w:pPr>
      <w:r>
        <w:t xml:space="preserve">Полностью иное оформление и философия </w:t>
      </w:r>
      <w:r>
        <w:rPr>
          <w:lang w:val="en-US"/>
        </w:rPr>
        <w:t>UI</w:t>
      </w:r>
      <w:r w:rsidRPr="006232E6">
        <w:t xml:space="preserve"> </w:t>
      </w:r>
      <w:r>
        <w:t>–</w:t>
      </w:r>
      <w:r w:rsidRPr="006232E6">
        <w:t xml:space="preserve"> </w:t>
      </w:r>
      <w:r>
        <w:t>геймификация, тактильность и иммерсивность против утилитарности и профессиональности.</w:t>
      </w:r>
    </w:p>
    <w:p w14:paraId="58BCC8F2" w14:textId="77777777" w:rsidR="00D766BB" w:rsidRPr="00230606" w:rsidRDefault="00D766BB" w:rsidP="00965A94">
      <w:pPr>
        <w:pStyle w:val="Heading1"/>
        <w:jc w:val="center"/>
      </w:pPr>
    </w:p>
    <w:sectPr w:rsidR="00D766BB" w:rsidRPr="002306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F48D8"/>
    <w:multiLevelType w:val="hybridMultilevel"/>
    <w:tmpl w:val="9B769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F0B9A"/>
    <w:multiLevelType w:val="hybridMultilevel"/>
    <w:tmpl w:val="55783A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E014D7"/>
    <w:multiLevelType w:val="hybridMultilevel"/>
    <w:tmpl w:val="A8E62F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950D3F"/>
    <w:multiLevelType w:val="multilevel"/>
    <w:tmpl w:val="CFCC74EE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4" w15:restartNumberingAfterBreak="0">
    <w:nsid w:val="3E935E57"/>
    <w:multiLevelType w:val="multilevel"/>
    <w:tmpl w:val="11508DA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1AB1E30"/>
    <w:multiLevelType w:val="multilevel"/>
    <w:tmpl w:val="B6DE0C88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64E31645"/>
    <w:multiLevelType w:val="hybridMultilevel"/>
    <w:tmpl w:val="1B307C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E90BBD"/>
    <w:multiLevelType w:val="multilevel"/>
    <w:tmpl w:val="18CA620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A0C6653"/>
    <w:multiLevelType w:val="hybridMultilevel"/>
    <w:tmpl w:val="05D65B1E"/>
    <w:lvl w:ilvl="0" w:tplc="90EE9F7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9870C3"/>
    <w:multiLevelType w:val="hybridMultilevel"/>
    <w:tmpl w:val="689A5B82"/>
    <w:lvl w:ilvl="0" w:tplc="FB86CA3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ED0C21"/>
    <w:multiLevelType w:val="hybridMultilevel"/>
    <w:tmpl w:val="1DBAE2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75076">
    <w:abstractNumId w:val="10"/>
  </w:num>
  <w:num w:numId="2" w16cid:durableId="862211869">
    <w:abstractNumId w:val="8"/>
  </w:num>
  <w:num w:numId="3" w16cid:durableId="850755467">
    <w:abstractNumId w:val="0"/>
  </w:num>
  <w:num w:numId="4" w16cid:durableId="1606229814">
    <w:abstractNumId w:val="6"/>
  </w:num>
  <w:num w:numId="5" w16cid:durableId="1861312040">
    <w:abstractNumId w:val="9"/>
  </w:num>
  <w:num w:numId="6" w16cid:durableId="1001928035">
    <w:abstractNumId w:val="7"/>
  </w:num>
  <w:num w:numId="7" w16cid:durableId="1690528476">
    <w:abstractNumId w:val="4"/>
  </w:num>
  <w:num w:numId="8" w16cid:durableId="901671374">
    <w:abstractNumId w:val="3"/>
  </w:num>
  <w:num w:numId="9" w16cid:durableId="795946292">
    <w:abstractNumId w:val="2"/>
  </w:num>
  <w:num w:numId="10" w16cid:durableId="136802771">
    <w:abstractNumId w:val="5"/>
  </w:num>
  <w:num w:numId="11" w16cid:durableId="20852961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2C4"/>
    <w:rsid w:val="001B51E2"/>
    <w:rsid w:val="00230606"/>
    <w:rsid w:val="002665E1"/>
    <w:rsid w:val="002952C4"/>
    <w:rsid w:val="002A05AB"/>
    <w:rsid w:val="003E0C9A"/>
    <w:rsid w:val="0040327F"/>
    <w:rsid w:val="00426320"/>
    <w:rsid w:val="004C1AD9"/>
    <w:rsid w:val="004C2C0E"/>
    <w:rsid w:val="005B2D65"/>
    <w:rsid w:val="0061319F"/>
    <w:rsid w:val="00701856"/>
    <w:rsid w:val="007B1800"/>
    <w:rsid w:val="007C3BCA"/>
    <w:rsid w:val="008D4467"/>
    <w:rsid w:val="009365FA"/>
    <w:rsid w:val="00962476"/>
    <w:rsid w:val="00965A94"/>
    <w:rsid w:val="00A95D2C"/>
    <w:rsid w:val="00AE0E33"/>
    <w:rsid w:val="00B02FEA"/>
    <w:rsid w:val="00C4547F"/>
    <w:rsid w:val="00CE70E9"/>
    <w:rsid w:val="00CF6A9C"/>
    <w:rsid w:val="00D33127"/>
    <w:rsid w:val="00D766BB"/>
    <w:rsid w:val="00E17F0A"/>
    <w:rsid w:val="00E44451"/>
    <w:rsid w:val="00E95CC4"/>
    <w:rsid w:val="00F072E7"/>
    <w:rsid w:val="00F21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CBC94"/>
  <w15:chartTrackingRefBased/>
  <w15:docId w15:val="{874BFD93-FE99-4C50-A34F-A890213FC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0606"/>
  </w:style>
  <w:style w:type="paragraph" w:styleId="Heading1">
    <w:name w:val="heading 1"/>
    <w:basedOn w:val="Normal"/>
    <w:next w:val="Normal"/>
    <w:link w:val="Heading1Char"/>
    <w:uiPriority w:val="9"/>
    <w:qFormat/>
    <w:rsid w:val="00D76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66BB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44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2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2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2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2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2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6</Pages>
  <Words>1344</Words>
  <Characters>7663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 Савин</dc:creator>
  <cp:keywords/>
  <dc:description/>
  <cp:lastModifiedBy>Семён Савин</cp:lastModifiedBy>
  <cp:revision>11</cp:revision>
  <dcterms:created xsi:type="dcterms:W3CDTF">2026-09-23T15:40:00Z</dcterms:created>
  <dcterms:modified xsi:type="dcterms:W3CDTF">2026-10-04T22:43:00Z</dcterms:modified>
</cp:coreProperties>
</file>