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u w:val="single"/>
          <w:lang w:val="es-MX"/>
        </w:rPr>
      </w:pPr>
      <w:r>
        <w:rPr>
          <w:rFonts w:hint="default"/>
          <w:b/>
          <w:bCs/>
          <w:sz w:val="32"/>
          <w:szCs w:val="32"/>
          <w:u w:val="single"/>
          <w:lang w:val="es-MX"/>
        </w:rPr>
        <w:t>Trabajo Práctico</w:t>
      </w:r>
    </w:p>
    <w:p>
      <w:pPr>
        <w:jc w:val="center"/>
        <w:rPr>
          <w:rFonts w:hint="default"/>
          <w:b/>
          <w:bCs/>
          <w:sz w:val="32"/>
          <w:szCs w:val="32"/>
          <w:u w:val="single"/>
          <w:lang w:val="es-MX"/>
        </w:rPr>
      </w:pPr>
      <w:r>
        <w:rPr>
          <w:rFonts w:hint="default"/>
          <w:b/>
          <w:bCs/>
          <w:sz w:val="32"/>
          <w:szCs w:val="32"/>
          <w:u w:val="single"/>
          <w:lang w:val="es-MX"/>
        </w:rPr>
        <w:t>Grafos</w:t>
      </w:r>
    </w:p>
    <w:p>
      <w:pPr>
        <w:jc w:val="center"/>
        <w:rPr>
          <w:rFonts w:hint="default"/>
          <w:b/>
          <w:bCs/>
          <w:sz w:val="28"/>
          <w:szCs w:val="28"/>
          <w:lang w:val="es-MX"/>
        </w:rPr>
      </w:pPr>
      <w:r>
        <w:rPr>
          <w:rFonts w:hint="default"/>
          <w:b/>
          <w:bCs/>
          <w:sz w:val="28"/>
          <w:szCs w:val="28"/>
          <w:lang w:val="es-MX"/>
        </w:rPr>
        <w:t>Tomás Rando - 14004 - LCC</w:t>
      </w:r>
    </w:p>
    <w:p>
      <w:pPr>
        <w:jc w:val="both"/>
        <w:rPr>
          <w:rFonts w:hint="default"/>
          <w:b/>
          <w:bCs/>
          <w:sz w:val="28"/>
          <w:szCs w:val="28"/>
          <w:lang w:val="es-MX"/>
        </w:rPr>
      </w:pPr>
    </w:p>
    <w:p>
      <w:pPr>
        <w:jc w:val="both"/>
        <w:rPr>
          <w:rFonts w:hint="default"/>
          <w:b/>
          <w:bCs/>
          <w:sz w:val="22"/>
          <w:szCs w:val="22"/>
          <w:lang w:val="es-MX"/>
        </w:rPr>
      </w:pPr>
      <w:r>
        <w:rPr>
          <w:rFonts w:hint="default"/>
          <w:b/>
          <w:bCs/>
          <w:sz w:val="22"/>
          <w:szCs w:val="22"/>
          <w:lang w:val="es-MX"/>
        </w:rPr>
        <w:t>1)</w:t>
      </w:r>
    </w:p>
    <w:p>
      <w:pPr>
        <w:jc w:val="both"/>
        <w:rPr>
          <w:rFonts w:hint="default"/>
          <w:b/>
          <w:bCs/>
          <w:sz w:val="22"/>
          <w:szCs w:val="22"/>
          <w:lang w:val="es-MX"/>
        </w:rPr>
      </w:pPr>
      <w:r>
        <w:rPr>
          <w:rFonts w:hint="default"/>
          <w:b/>
          <w:bCs/>
          <w:sz w:val="22"/>
          <w:szCs w:val="22"/>
          <w:lang w:val="es-MX"/>
        </w:rPr>
        <w:t>createGraph(List1, List2)</w:t>
      </w:r>
    </w:p>
    <w:p>
      <w:pPr>
        <w:jc w:val="both"/>
      </w:pPr>
      <w:r>
        <w:drawing>
          <wp:inline distT="0" distB="0" distL="114300" distR="114300">
            <wp:extent cx="5271770" cy="2316480"/>
            <wp:effectExtent l="0" t="0" r="508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271770" cy="2316480"/>
                    </a:xfrm>
                    <a:prstGeom prst="rect">
                      <a:avLst/>
                    </a:prstGeom>
                    <a:noFill/>
                    <a:ln>
                      <a:noFill/>
                    </a:ln>
                  </pic:spPr>
                </pic:pic>
              </a:graphicData>
            </a:graphic>
          </wp:inline>
        </w:drawing>
      </w:r>
    </w:p>
    <w:p>
      <w:pPr>
        <w:jc w:val="both"/>
      </w:pPr>
    </w:p>
    <w:p>
      <w:pPr>
        <w:jc w:val="both"/>
        <w:rPr>
          <w:rFonts w:hint="default"/>
          <w:b/>
          <w:bCs/>
          <w:sz w:val="22"/>
          <w:szCs w:val="22"/>
          <w:lang w:val="es-MX"/>
        </w:rPr>
      </w:pPr>
      <w:r>
        <w:rPr>
          <w:rFonts w:hint="default"/>
          <w:b/>
          <w:bCs/>
          <w:sz w:val="22"/>
          <w:szCs w:val="22"/>
          <w:lang w:val="es-MX"/>
        </w:rPr>
        <w:t>2)</w:t>
      </w:r>
    </w:p>
    <w:p>
      <w:pPr>
        <w:jc w:val="both"/>
        <w:rPr>
          <w:rFonts w:hint="default"/>
          <w:b/>
          <w:bCs/>
          <w:sz w:val="22"/>
          <w:szCs w:val="22"/>
          <w:lang w:val="es-MX"/>
        </w:rPr>
      </w:pPr>
      <w:r>
        <w:rPr>
          <w:rFonts w:hint="default"/>
          <w:b/>
          <w:bCs/>
          <w:sz w:val="22"/>
          <w:szCs w:val="22"/>
          <w:lang w:val="es-MX"/>
        </w:rPr>
        <w:t>existPath(Grafo, v1, v2)</w:t>
      </w:r>
    </w:p>
    <w:p>
      <w:pPr>
        <w:jc w:val="both"/>
      </w:pPr>
      <w:r>
        <w:drawing>
          <wp:inline distT="0" distB="0" distL="114300" distR="114300">
            <wp:extent cx="4074160" cy="4624705"/>
            <wp:effectExtent l="0" t="0" r="254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5"/>
                    <a:stretch>
                      <a:fillRect/>
                    </a:stretch>
                  </pic:blipFill>
                  <pic:spPr>
                    <a:xfrm>
                      <a:off x="0" y="0"/>
                      <a:ext cx="4074160" cy="4624705"/>
                    </a:xfrm>
                    <a:prstGeom prst="rect">
                      <a:avLst/>
                    </a:prstGeom>
                    <a:noFill/>
                    <a:ln>
                      <a:noFill/>
                    </a:ln>
                  </pic:spPr>
                </pic:pic>
              </a:graphicData>
            </a:graphic>
          </wp:inline>
        </w:drawing>
      </w:r>
    </w:p>
    <w:p>
      <w:pPr>
        <w:jc w:val="both"/>
        <w:rPr>
          <w:rFonts w:hint="default"/>
          <w:b/>
          <w:bCs/>
          <w:sz w:val="22"/>
          <w:szCs w:val="22"/>
          <w:lang w:val="es-MX"/>
        </w:rPr>
      </w:pPr>
      <w:r>
        <w:rPr>
          <w:rFonts w:hint="default"/>
          <w:b/>
          <w:bCs/>
          <w:sz w:val="22"/>
          <w:szCs w:val="22"/>
          <w:lang w:val="es-MX"/>
        </w:rPr>
        <w:t>3)</w:t>
      </w:r>
    </w:p>
    <w:p>
      <w:pPr>
        <w:jc w:val="both"/>
        <w:rPr>
          <w:rFonts w:hint="default"/>
          <w:b/>
          <w:bCs/>
          <w:sz w:val="22"/>
          <w:szCs w:val="22"/>
          <w:lang w:val="es-MX"/>
        </w:rPr>
      </w:pPr>
      <w:r>
        <w:rPr>
          <w:rFonts w:hint="default"/>
          <w:b/>
          <w:bCs/>
          <w:sz w:val="22"/>
          <w:szCs w:val="22"/>
          <w:lang w:val="es-MX"/>
        </w:rPr>
        <w:t>isConnected(Grafo)</w:t>
      </w:r>
    </w:p>
    <w:p>
      <w:pPr>
        <w:jc w:val="both"/>
      </w:pPr>
      <w:r>
        <w:drawing>
          <wp:inline distT="0" distB="0" distL="114300" distR="114300">
            <wp:extent cx="5478145" cy="5180965"/>
            <wp:effectExtent l="0" t="0" r="825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478145" cy="5180965"/>
                    </a:xfrm>
                    <a:prstGeom prst="rect">
                      <a:avLst/>
                    </a:prstGeom>
                    <a:noFill/>
                    <a:ln>
                      <a:noFill/>
                    </a:ln>
                  </pic:spPr>
                </pic:pic>
              </a:graphicData>
            </a:graphic>
          </wp:inline>
        </w:drawing>
      </w:r>
    </w:p>
    <w:p>
      <w:pPr>
        <w:jc w:val="both"/>
      </w:pPr>
    </w:p>
    <w:p>
      <w:pPr>
        <w:jc w:val="both"/>
        <w:rPr>
          <w:rFonts w:hint="default"/>
          <w:b/>
          <w:bCs/>
          <w:sz w:val="22"/>
          <w:szCs w:val="22"/>
          <w:lang w:val="es-MX"/>
        </w:rPr>
      </w:pPr>
      <w:r>
        <w:rPr>
          <w:rFonts w:hint="default"/>
          <w:b/>
          <w:bCs/>
          <w:sz w:val="22"/>
          <w:szCs w:val="22"/>
          <w:lang w:val="es-MX"/>
        </w:rPr>
        <w:t>4)</w:t>
      </w:r>
    </w:p>
    <w:p>
      <w:pPr>
        <w:jc w:val="both"/>
        <w:rPr>
          <w:rFonts w:hint="default"/>
          <w:b/>
          <w:bCs/>
          <w:sz w:val="22"/>
          <w:szCs w:val="22"/>
          <w:lang w:val="es-MX"/>
        </w:rPr>
      </w:pPr>
      <w:r>
        <w:rPr>
          <w:rFonts w:hint="default"/>
          <w:b/>
          <w:bCs/>
          <w:sz w:val="22"/>
          <w:szCs w:val="22"/>
          <w:lang w:val="es-MX"/>
        </w:rPr>
        <w:t>isTree(Grafo)</w:t>
      </w:r>
    </w:p>
    <w:p>
      <w:pPr>
        <w:jc w:val="both"/>
        <w:rPr>
          <w:rFonts w:hint="default"/>
          <w:lang w:val="es-MX"/>
        </w:rPr>
      </w:pPr>
      <w:r>
        <w:drawing>
          <wp:inline distT="0" distB="0" distL="114300" distR="114300">
            <wp:extent cx="4152900" cy="12287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4152900" cy="1228725"/>
                    </a:xfrm>
                    <a:prstGeom prst="rect">
                      <a:avLst/>
                    </a:prstGeom>
                    <a:noFill/>
                    <a:ln>
                      <a:noFill/>
                    </a:ln>
                  </pic:spPr>
                </pic:pic>
              </a:graphicData>
            </a:graphic>
          </wp:inline>
        </w:drawing>
      </w:r>
    </w:p>
    <w:p>
      <w:pPr>
        <w:jc w:val="both"/>
      </w:pPr>
      <w:r>
        <w:drawing>
          <wp:inline distT="0" distB="0" distL="114300" distR="114300">
            <wp:extent cx="5266055" cy="5194935"/>
            <wp:effectExtent l="0" t="0" r="1079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8"/>
                    <a:stretch>
                      <a:fillRect/>
                    </a:stretch>
                  </pic:blipFill>
                  <pic:spPr>
                    <a:xfrm>
                      <a:off x="0" y="0"/>
                      <a:ext cx="5266055" cy="5194935"/>
                    </a:xfrm>
                    <a:prstGeom prst="rect">
                      <a:avLst/>
                    </a:prstGeom>
                    <a:noFill/>
                    <a:ln>
                      <a:noFill/>
                    </a:ln>
                  </pic:spPr>
                </pic:pic>
              </a:graphicData>
            </a:graphic>
          </wp:inline>
        </w:drawing>
      </w:r>
    </w:p>
    <w:p>
      <w:pPr>
        <w:jc w:val="both"/>
      </w:pPr>
    </w:p>
    <w:p>
      <w:pPr>
        <w:jc w:val="both"/>
        <w:rPr>
          <w:rFonts w:hint="default"/>
          <w:b/>
          <w:bCs/>
          <w:sz w:val="22"/>
          <w:szCs w:val="22"/>
          <w:lang w:val="es-MX"/>
        </w:rPr>
      </w:pPr>
      <w:r>
        <w:rPr>
          <w:rFonts w:hint="default"/>
          <w:b/>
          <w:bCs/>
          <w:sz w:val="22"/>
          <w:szCs w:val="22"/>
          <w:lang w:val="es-MX"/>
        </w:rPr>
        <w:t>5)</w:t>
      </w:r>
    </w:p>
    <w:p>
      <w:pPr>
        <w:jc w:val="both"/>
        <w:rPr>
          <w:rFonts w:hint="default"/>
          <w:b/>
          <w:bCs/>
          <w:sz w:val="22"/>
          <w:szCs w:val="22"/>
          <w:lang w:val="es-MX"/>
        </w:rPr>
      </w:pPr>
      <w:r>
        <w:rPr>
          <w:rFonts w:hint="default"/>
          <w:b/>
          <w:bCs/>
          <w:sz w:val="22"/>
          <w:szCs w:val="22"/>
          <w:lang w:val="es-MX"/>
        </w:rPr>
        <w:t>isComplete(Grafo)</w:t>
      </w:r>
    </w:p>
    <w:p>
      <w:pPr>
        <w:jc w:val="both"/>
      </w:pPr>
      <w:r>
        <w:drawing>
          <wp:inline distT="0" distB="0" distL="114300" distR="114300">
            <wp:extent cx="5272405" cy="1803400"/>
            <wp:effectExtent l="0" t="0" r="444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9"/>
                    <a:stretch>
                      <a:fillRect/>
                    </a:stretch>
                  </pic:blipFill>
                  <pic:spPr>
                    <a:xfrm>
                      <a:off x="0" y="0"/>
                      <a:ext cx="5272405" cy="180340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rPr>
          <w:rFonts w:hint="default"/>
          <w:b/>
          <w:bCs/>
          <w:sz w:val="22"/>
          <w:szCs w:val="22"/>
          <w:lang w:val="es-MX"/>
        </w:rPr>
      </w:pPr>
      <w:r>
        <w:rPr>
          <w:rFonts w:hint="default"/>
          <w:b/>
          <w:bCs/>
          <w:sz w:val="22"/>
          <w:szCs w:val="22"/>
          <w:lang w:val="es-MX"/>
        </w:rPr>
        <w:t>6)</w:t>
      </w:r>
    </w:p>
    <w:p>
      <w:pPr>
        <w:jc w:val="both"/>
        <w:rPr>
          <w:rFonts w:hint="default"/>
          <w:b/>
          <w:bCs/>
          <w:sz w:val="22"/>
          <w:szCs w:val="22"/>
          <w:lang w:val="es-MX"/>
        </w:rPr>
      </w:pPr>
      <w:r>
        <w:rPr>
          <w:rFonts w:hint="default"/>
          <w:b/>
          <w:bCs/>
          <w:sz w:val="22"/>
          <w:szCs w:val="22"/>
          <w:lang w:val="es-MX"/>
        </w:rPr>
        <w:t>convertTree(Grafo)</w:t>
      </w:r>
    </w:p>
    <w:p>
      <w:pPr>
        <w:jc w:val="both"/>
      </w:pPr>
      <w:r>
        <w:drawing>
          <wp:inline distT="0" distB="0" distL="114300" distR="114300">
            <wp:extent cx="3390900" cy="723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10"/>
                    <a:stretch>
                      <a:fillRect/>
                    </a:stretch>
                  </pic:blipFill>
                  <pic:spPr>
                    <a:xfrm>
                      <a:off x="0" y="0"/>
                      <a:ext cx="3390900" cy="723900"/>
                    </a:xfrm>
                    <a:prstGeom prst="rect">
                      <a:avLst/>
                    </a:prstGeom>
                    <a:noFill/>
                    <a:ln>
                      <a:noFill/>
                    </a:ln>
                  </pic:spPr>
                </pic:pic>
              </a:graphicData>
            </a:graphic>
          </wp:inline>
        </w:drawing>
      </w:r>
    </w:p>
    <w:p>
      <w:pPr>
        <w:jc w:val="both"/>
      </w:pPr>
    </w:p>
    <w:p>
      <w:pPr>
        <w:jc w:val="both"/>
      </w:pPr>
      <w:r>
        <w:drawing>
          <wp:inline distT="0" distB="0" distL="114300" distR="114300">
            <wp:extent cx="6354445" cy="4202430"/>
            <wp:effectExtent l="0" t="0" r="825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1"/>
                    <a:stretch>
                      <a:fillRect/>
                    </a:stretch>
                  </pic:blipFill>
                  <pic:spPr>
                    <a:xfrm>
                      <a:off x="0" y="0"/>
                      <a:ext cx="6354445" cy="420243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hint="default"/>
          <w:b/>
          <w:bCs/>
          <w:sz w:val="22"/>
          <w:szCs w:val="22"/>
          <w:lang w:val="es-MX"/>
        </w:rPr>
      </w:pPr>
      <w:r>
        <w:rPr>
          <w:rFonts w:hint="default"/>
          <w:b/>
          <w:bCs/>
          <w:sz w:val="22"/>
          <w:szCs w:val="22"/>
          <w:lang w:val="es-MX"/>
        </w:rPr>
        <w:t>7)</w:t>
      </w:r>
    </w:p>
    <w:p>
      <w:pPr>
        <w:jc w:val="both"/>
        <w:rPr>
          <w:rFonts w:hint="default"/>
          <w:b/>
          <w:bCs/>
          <w:sz w:val="22"/>
          <w:szCs w:val="22"/>
          <w:lang w:val="es-MX"/>
        </w:rPr>
      </w:pPr>
      <w:r>
        <w:rPr>
          <w:rFonts w:hint="default"/>
          <w:b/>
          <w:bCs/>
          <w:sz w:val="22"/>
          <w:szCs w:val="22"/>
          <w:lang w:val="es-MX"/>
        </w:rPr>
        <w:t>countConnections(Grafo)</w:t>
      </w:r>
    </w:p>
    <w:p>
      <w:pPr>
        <w:jc w:val="both"/>
      </w:pPr>
      <w:r>
        <w:drawing>
          <wp:inline distT="0" distB="0" distL="114300" distR="114300">
            <wp:extent cx="5271770" cy="6775450"/>
            <wp:effectExtent l="0" t="0" r="508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a:stretch>
                      <a:fillRect/>
                    </a:stretch>
                  </pic:blipFill>
                  <pic:spPr>
                    <a:xfrm>
                      <a:off x="0" y="0"/>
                      <a:ext cx="5271770" cy="6775450"/>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numPr>
          <w:ilvl w:val="0"/>
          <w:numId w:val="1"/>
        </w:numPr>
        <w:jc w:val="both"/>
        <w:rPr>
          <w:rFonts w:hint="default"/>
          <w:lang w:val="es-MX"/>
        </w:rPr>
      </w:pPr>
    </w:p>
    <w:p>
      <w:pPr>
        <w:numPr>
          <w:ilvl w:val="0"/>
          <w:numId w:val="0"/>
        </w:numPr>
        <w:jc w:val="both"/>
        <w:rPr>
          <w:rFonts w:hint="default"/>
          <w:b/>
          <w:bCs/>
          <w:sz w:val="22"/>
          <w:szCs w:val="22"/>
          <w:lang w:val="es-MX"/>
        </w:rPr>
      </w:pPr>
      <w:r>
        <w:rPr>
          <w:rFonts w:hint="default"/>
          <w:b/>
          <w:bCs/>
          <w:sz w:val="22"/>
          <w:szCs w:val="22"/>
          <w:lang w:val="es-MX"/>
        </w:rPr>
        <w:t>convertToBFSTree(Grafo, v)</w:t>
      </w:r>
    </w:p>
    <w:p>
      <w:pPr>
        <w:numPr>
          <w:ilvl w:val="0"/>
          <w:numId w:val="0"/>
        </w:numPr>
        <w:jc w:val="both"/>
      </w:pPr>
      <w:r>
        <w:drawing>
          <wp:inline distT="0" distB="0" distL="114300" distR="114300">
            <wp:extent cx="4457065" cy="3702050"/>
            <wp:effectExtent l="0" t="0" r="635" b="127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3"/>
                    <a:stretch>
                      <a:fillRect/>
                    </a:stretch>
                  </pic:blipFill>
                  <pic:spPr>
                    <a:xfrm>
                      <a:off x="0" y="0"/>
                      <a:ext cx="4457065" cy="3702050"/>
                    </a:xfrm>
                    <a:prstGeom prst="rect">
                      <a:avLst/>
                    </a:prstGeom>
                    <a:noFill/>
                    <a:ln>
                      <a:noFill/>
                    </a:ln>
                  </pic:spPr>
                </pic:pic>
              </a:graphicData>
            </a:graphic>
          </wp:inline>
        </w:drawing>
      </w:r>
    </w:p>
    <w:p>
      <w:pPr>
        <w:numPr>
          <w:ilvl w:val="0"/>
          <w:numId w:val="0"/>
        </w:numPr>
        <w:jc w:val="both"/>
      </w:pPr>
    </w:p>
    <w:p>
      <w:pPr>
        <w:numPr>
          <w:ilvl w:val="0"/>
          <w:numId w:val="1"/>
        </w:numPr>
        <w:ind w:left="0" w:leftChars="0" w:firstLine="0" w:firstLineChars="0"/>
        <w:jc w:val="both"/>
        <w:rPr>
          <w:rFonts w:hint="default"/>
          <w:lang w:val="es-MX"/>
        </w:rPr>
      </w:pPr>
    </w:p>
    <w:p>
      <w:pPr>
        <w:numPr>
          <w:ilvl w:val="0"/>
          <w:numId w:val="0"/>
        </w:numPr>
        <w:jc w:val="both"/>
        <w:rPr>
          <w:rFonts w:hint="default"/>
          <w:b/>
          <w:bCs/>
          <w:sz w:val="22"/>
          <w:szCs w:val="22"/>
          <w:lang w:val="es-MX"/>
        </w:rPr>
      </w:pPr>
      <w:r>
        <w:rPr>
          <w:rFonts w:hint="default"/>
          <w:b/>
          <w:bCs/>
          <w:sz w:val="22"/>
          <w:szCs w:val="22"/>
          <w:lang w:val="es-MX"/>
        </w:rPr>
        <w:t>convertToDFSTree(Grafo, v)</w:t>
      </w:r>
    </w:p>
    <w:p>
      <w:pPr>
        <w:numPr>
          <w:ilvl w:val="0"/>
          <w:numId w:val="0"/>
        </w:numPr>
        <w:ind w:leftChars="0"/>
        <w:jc w:val="both"/>
      </w:pPr>
      <w:r>
        <w:drawing>
          <wp:inline distT="0" distB="0" distL="114300" distR="114300">
            <wp:extent cx="4192905" cy="4241165"/>
            <wp:effectExtent l="0" t="0" r="1714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4"/>
                    <a:stretch>
                      <a:fillRect/>
                    </a:stretch>
                  </pic:blipFill>
                  <pic:spPr>
                    <a:xfrm>
                      <a:off x="0" y="0"/>
                      <a:ext cx="4192905" cy="4241165"/>
                    </a:xfrm>
                    <a:prstGeom prst="rect">
                      <a:avLst/>
                    </a:prstGeom>
                    <a:noFill/>
                    <a:ln>
                      <a:noFill/>
                    </a:ln>
                  </pic:spPr>
                </pic:pic>
              </a:graphicData>
            </a:graphic>
          </wp:inline>
        </w:drawing>
      </w:r>
    </w:p>
    <w:p>
      <w:pPr>
        <w:numPr>
          <w:ilvl w:val="0"/>
          <w:numId w:val="0"/>
        </w:numPr>
        <w:jc w:val="both"/>
        <w:rPr>
          <w:rFonts w:hint="default"/>
          <w:b/>
          <w:bCs/>
          <w:sz w:val="22"/>
          <w:szCs w:val="22"/>
          <w:lang w:val="es-MX"/>
        </w:rPr>
      </w:pPr>
      <w:r>
        <w:rPr>
          <w:rFonts w:hint="default"/>
          <w:b/>
          <w:bCs/>
          <w:sz w:val="22"/>
          <w:szCs w:val="22"/>
          <w:lang w:val="es-MX"/>
        </w:rPr>
        <w:t>10)</w:t>
      </w:r>
    </w:p>
    <w:p>
      <w:pPr>
        <w:numPr>
          <w:ilvl w:val="0"/>
          <w:numId w:val="0"/>
        </w:numPr>
        <w:jc w:val="both"/>
        <w:rPr>
          <w:rFonts w:hint="default"/>
          <w:b/>
          <w:bCs/>
          <w:sz w:val="22"/>
          <w:szCs w:val="22"/>
          <w:lang w:val="es-MX"/>
        </w:rPr>
      </w:pPr>
      <w:r>
        <w:rPr>
          <w:rFonts w:hint="default"/>
          <w:b/>
          <w:bCs/>
          <w:sz w:val="22"/>
          <w:szCs w:val="22"/>
          <w:lang w:val="es-MX"/>
        </w:rPr>
        <w:t>bestRoad(Grafo, v1, v2)</w:t>
      </w:r>
    </w:p>
    <w:p>
      <w:pPr>
        <w:numPr>
          <w:ilvl w:val="0"/>
          <w:numId w:val="0"/>
        </w:numPr>
        <w:jc w:val="both"/>
      </w:pPr>
      <w:r>
        <w:drawing>
          <wp:inline distT="0" distB="0" distL="114300" distR="114300">
            <wp:extent cx="5457190" cy="4211320"/>
            <wp:effectExtent l="0" t="0" r="10160" b="177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5457190" cy="421132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b/>
          <w:bCs/>
          <w:sz w:val="22"/>
          <w:szCs w:val="22"/>
          <w:lang w:val="es-MX"/>
        </w:rPr>
      </w:pPr>
      <w:r>
        <w:rPr>
          <w:rFonts w:hint="default"/>
          <w:b/>
          <w:bCs/>
          <w:sz w:val="22"/>
          <w:szCs w:val="22"/>
          <w:lang w:val="es-MX"/>
        </w:rPr>
        <w:t>12)</w:t>
      </w:r>
    </w:p>
    <w:p>
      <w:pPr>
        <w:numPr>
          <w:ilvl w:val="0"/>
          <w:numId w:val="0"/>
        </w:numPr>
        <w:jc w:val="both"/>
        <w:rPr>
          <w:rFonts w:hint="default"/>
          <w:b w:val="0"/>
          <w:bCs w:val="0"/>
          <w:sz w:val="22"/>
          <w:szCs w:val="22"/>
          <w:lang w:val="es-MX"/>
        </w:rPr>
      </w:pPr>
      <w:r>
        <w:rPr>
          <w:rFonts w:hint="default"/>
          <w:b w:val="0"/>
          <w:bCs w:val="0"/>
          <w:sz w:val="22"/>
          <w:szCs w:val="22"/>
          <w:lang w:val="es-MX"/>
        </w:rPr>
        <w:t>Por propiedad, un grafo de n vértices tiene n-1 aristas en total. Si tenemos un árbol normal de m vértices, entonces este tendrá m - 1 aristas. Si le agregamos una arista más, obtenemos m aristas, por lo que no se cumple la propiedad y es falso.</w:t>
      </w:r>
    </w:p>
    <w:p>
      <w:pPr>
        <w:numPr>
          <w:ilvl w:val="0"/>
          <w:numId w:val="0"/>
        </w:numPr>
        <w:jc w:val="both"/>
      </w:pPr>
      <w:r>
        <w:drawing>
          <wp:inline distT="0" distB="0" distL="114300" distR="114300">
            <wp:extent cx="5273675" cy="2353310"/>
            <wp:effectExtent l="0" t="0" r="317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5273675" cy="235331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b/>
          <w:bCs/>
          <w:sz w:val="22"/>
          <w:szCs w:val="22"/>
          <w:lang w:val="es-MX"/>
        </w:rPr>
      </w:pPr>
      <w:r>
        <w:rPr>
          <w:rFonts w:hint="default"/>
          <w:b/>
          <w:bCs/>
          <w:sz w:val="22"/>
          <w:szCs w:val="22"/>
          <w:lang w:val="es-MX"/>
        </w:rPr>
        <w:t>13)</w:t>
      </w:r>
    </w:p>
    <w:p>
      <w:pPr>
        <w:numPr>
          <w:ilvl w:val="0"/>
          <w:numId w:val="0"/>
        </w:numPr>
        <w:jc w:val="both"/>
        <w:rPr>
          <w:rFonts w:hint="default"/>
          <w:b/>
          <w:bCs/>
          <w:sz w:val="22"/>
          <w:szCs w:val="22"/>
          <w:lang w:val="es-MX"/>
        </w:rPr>
      </w:pPr>
    </w:p>
    <w:p>
      <w:pPr>
        <w:numPr>
          <w:ilvl w:val="0"/>
          <w:numId w:val="0"/>
        </w:numPr>
        <w:jc w:val="both"/>
        <w:rPr>
          <w:rFonts w:hint="default"/>
          <w:b w:val="0"/>
          <w:bCs w:val="0"/>
          <w:sz w:val="22"/>
          <w:szCs w:val="22"/>
          <w:lang w:val="es-MX"/>
        </w:rPr>
      </w:pPr>
      <w:r>
        <w:rPr>
          <w:rFonts w:hint="default"/>
          <w:b w:val="0"/>
          <w:bCs w:val="0"/>
          <w:sz w:val="22"/>
          <w:szCs w:val="22"/>
          <w:lang w:val="es-MX"/>
        </w:rPr>
        <w:t>Si una arista está conectada tanto a v como a u, eso significa que v está un nivel anterior o superior al de u. El algoritmo BFS recorre el grafo por niveles, añadiendo las aristas al árbol teniendo en cuenta eso. Si una arista (v,u) no ha sido agregada, significa que el vértice v fue encontrado añadiendo los vértices adyacentes a otro vértice del nivel de u y que se encuentra en el nivel inferior a este. Puesto que si no lo estuviese, hubiese sido agregado al recorrer u, y la arista (v, u) si existiría en el árbol BFS.</w:t>
      </w: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b w:val="0"/>
          <w:bCs w:val="0"/>
        </w:rPr>
      </w:pPr>
      <w:r>
        <w:rPr>
          <w:b w:val="0"/>
          <w:bCs w:val="0"/>
        </w:rPr>
        <w:drawing>
          <wp:inline distT="0" distB="0" distL="114300" distR="114300">
            <wp:extent cx="3917315" cy="3030220"/>
            <wp:effectExtent l="0" t="0" r="6985" b="177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3917315" cy="3030220"/>
                    </a:xfrm>
                    <a:prstGeom prst="rect">
                      <a:avLst/>
                    </a:prstGeom>
                    <a:noFill/>
                    <a:ln>
                      <a:noFill/>
                    </a:ln>
                  </pic:spPr>
                </pic:pic>
              </a:graphicData>
            </a:graphic>
          </wp:inline>
        </w:drawing>
      </w:r>
    </w:p>
    <w:p>
      <w:pPr>
        <w:numPr>
          <w:ilvl w:val="0"/>
          <w:numId w:val="0"/>
        </w:numPr>
        <w:jc w:val="both"/>
        <w:rPr>
          <w:b w:val="0"/>
          <w:bCs w:val="0"/>
        </w:rPr>
      </w:pPr>
    </w:p>
    <w:p>
      <w:pPr>
        <w:numPr>
          <w:ilvl w:val="0"/>
          <w:numId w:val="0"/>
        </w:numPr>
        <w:jc w:val="both"/>
        <w:rPr>
          <w:b w:val="0"/>
          <w:bCs w:val="0"/>
        </w:rPr>
      </w:pPr>
    </w:p>
    <w:p>
      <w:pPr>
        <w:numPr>
          <w:ilvl w:val="0"/>
          <w:numId w:val="0"/>
        </w:numPr>
        <w:jc w:val="both"/>
        <w:rPr>
          <w:b w:val="0"/>
          <w:bCs w:val="0"/>
        </w:rPr>
      </w:pPr>
    </w:p>
    <w:p>
      <w:pPr>
        <w:numPr>
          <w:ilvl w:val="0"/>
          <w:numId w:val="0"/>
        </w:numPr>
        <w:jc w:val="both"/>
        <w:rPr>
          <w:rFonts w:hint="default"/>
          <w:b w:val="0"/>
          <w:bCs w:val="0"/>
          <w:sz w:val="22"/>
          <w:szCs w:val="22"/>
          <w:lang w:val="es-MX"/>
        </w:rPr>
      </w:pPr>
      <w:r>
        <w:rPr>
          <w:rFonts w:hint="default"/>
          <w:b w:val="0"/>
          <w:bCs w:val="0"/>
          <w:sz w:val="22"/>
          <w:szCs w:val="22"/>
          <w:lang w:val="es-MX"/>
        </w:rPr>
        <w:t>Por ejemplo, en este árbol, la arista (u,v) (La verde), no fue agregada porque el BFS recorrió añadiendo los vértices por niveles, y en el nivel 1 recorrió desde los vértices de la derecha hacia la izquierda y se encontró una arista que une a v.  Por lo explicado anteriormente, el nivel del vértice u y v, difiere en 1 a lo sumo, puesto que de lo contrario, hubiese sido agregada al agregar las aristas de u, ya que va recorriendo por niveles.</w:t>
      </w: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val="0"/>
          <w:bCs w:val="0"/>
          <w:sz w:val="22"/>
          <w:szCs w:val="22"/>
          <w:lang w:val="es-MX"/>
        </w:rPr>
      </w:pPr>
    </w:p>
    <w:p>
      <w:pPr>
        <w:numPr>
          <w:ilvl w:val="0"/>
          <w:numId w:val="0"/>
        </w:numPr>
        <w:jc w:val="both"/>
        <w:rPr>
          <w:rFonts w:hint="default"/>
          <w:b/>
          <w:bCs/>
          <w:sz w:val="22"/>
          <w:szCs w:val="22"/>
          <w:lang w:val="es-MX"/>
        </w:rPr>
      </w:pPr>
      <w:r>
        <w:rPr>
          <w:rFonts w:hint="default"/>
          <w:b/>
          <w:bCs/>
          <w:sz w:val="22"/>
          <w:szCs w:val="22"/>
          <w:lang w:val="es-MX"/>
        </w:rPr>
        <w:t>14)</w:t>
      </w:r>
    </w:p>
    <w:p>
      <w:pPr>
        <w:numPr>
          <w:ilvl w:val="0"/>
          <w:numId w:val="0"/>
        </w:numPr>
        <w:jc w:val="both"/>
        <w:rPr>
          <w:rFonts w:hint="default"/>
          <w:b/>
          <w:bCs/>
          <w:sz w:val="22"/>
          <w:szCs w:val="22"/>
          <w:lang w:val="es-MX"/>
        </w:rPr>
      </w:pPr>
      <w:r>
        <w:rPr>
          <w:rFonts w:hint="default"/>
          <w:b/>
          <w:bCs/>
          <w:sz w:val="22"/>
          <w:szCs w:val="22"/>
          <w:lang w:val="es-MX"/>
        </w:rPr>
        <w:t>PRIM(Grafo)</w:t>
      </w:r>
    </w:p>
    <w:p>
      <w:pPr>
        <w:numPr>
          <w:ilvl w:val="0"/>
          <w:numId w:val="0"/>
        </w:numPr>
        <w:jc w:val="both"/>
        <w:rPr>
          <w:rFonts w:hint="default"/>
          <w:b/>
          <w:bCs/>
          <w:sz w:val="22"/>
          <w:szCs w:val="22"/>
          <w:lang w:val="es-MX"/>
        </w:rPr>
      </w:pPr>
      <w:r>
        <w:drawing>
          <wp:inline distT="0" distB="0" distL="114300" distR="114300">
            <wp:extent cx="5153025" cy="7065010"/>
            <wp:effectExtent l="0" t="0" r="9525" b="254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
                    <pic:cNvPicPr>
                      <a:picLocks noChangeAspect="1"/>
                    </pic:cNvPicPr>
                  </pic:nvPicPr>
                  <pic:blipFill>
                    <a:blip r:embed="rId18"/>
                    <a:stretch>
                      <a:fillRect/>
                    </a:stretch>
                  </pic:blipFill>
                  <pic:spPr>
                    <a:xfrm>
                      <a:off x="0" y="0"/>
                      <a:ext cx="5153025" cy="7065010"/>
                    </a:xfrm>
                    <a:prstGeom prst="rect">
                      <a:avLst/>
                    </a:prstGeom>
                    <a:noFill/>
                    <a:ln>
                      <a:noFill/>
                    </a:ln>
                  </pic:spPr>
                </pic:pic>
              </a:graphicData>
            </a:graphic>
          </wp:inline>
        </w:drawing>
      </w:r>
    </w:p>
    <w:p>
      <w:pPr>
        <w:numPr>
          <w:ilvl w:val="0"/>
          <w:numId w:val="0"/>
        </w:numPr>
        <w:jc w:val="both"/>
        <w:rPr>
          <w:rFonts w:hint="default"/>
          <w:b/>
          <w:bCs/>
          <w:sz w:val="22"/>
          <w:szCs w:val="22"/>
          <w:lang w:val="es-MX"/>
        </w:rPr>
      </w:pPr>
    </w:p>
    <w:p>
      <w:pPr>
        <w:numPr>
          <w:ilvl w:val="0"/>
          <w:numId w:val="0"/>
        </w:numPr>
        <w:jc w:val="both"/>
        <w:rPr>
          <w:rFonts w:hint="default"/>
          <w:b/>
          <w:bCs/>
          <w:sz w:val="22"/>
          <w:szCs w:val="22"/>
          <w:lang w:val="es-MX"/>
        </w:rPr>
      </w:pPr>
    </w:p>
    <w:p>
      <w:pPr>
        <w:numPr>
          <w:ilvl w:val="0"/>
          <w:numId w:val="0"/>
        </w:numPr>
        <w:jc w:val="both"/>
        <w:rPr>
          <w:rFonts w:hint="default"/>
          <w:b/>
          <w:bCs/>
          <w:sz w:val="22"/>
          <w:szCs w:val="22"/>
          <w:lang w:val="es-MX"/>
        </w:rPr>
      </w:pPr>
    </w:p>
    <w:p>
      <w:pPr>
        <w:numPr>
          <w:ilvl w:val="0"/>
          <w:numId w:val="0"/>
        </w:numPr>
        <w:jc w:val="both"/>
        <w:rPr>
          <w:rFonts w:hint="default"/>
          <w:b/>
          <w:bCs/>
          <w:sz w:val="22"/>
          <w:szCs w:val="22"/>
          <w:lang w:val="es-MX"/>
        </w:rPr>
      </w:pPr>
    </w:p>
    <w:p>
      <w:pPr>
        <w:numPr>
          <w:ilvl w:val="0"/>
          <w:numId w:val="0"/>
        </w:numPr>
        <w:jc w:val="both"/>
        <w:rPr>
          <w:rFonts w:hint="default"/>
          <w:b/>
          <w:bCs/>
          <w:sz w:val="22"/>
          <w:szCs w:val="22"/>
          <w:lang w:val="es-MX"/>
        </w:rPr>
      </w:pPr>
    </w:p>
    <w:p>
      <w:pPr>
        <w:numPr>
          <w:ilvl w:val="0"/>
          <w:numId w:val="0"/>
        </w:numPr>
        <w:jc w:val="both"/>
        <w:rPr>
          <w:rFonts w:hint="default"/>
          <w:b/>
          <w:bCs/>
          <w:sz w:val="22"/>
          <w:szCs w:val="22"/>
          <w:lang w:val="es-MX"/>
        </w:rPr>
      </w:pPr>
    </w:p>
    <w:p>
      <w:pPr>
        <w:numPr>
          <w:ilvl w:val="0"/>
          <w:numId w:val="0"/>
        </w:numPr>
        <w:jc w:val="both"/>
        <w:rPr>
          <w:rFonts w:hint="default"/>
          <w:b/>
          <w:bCs/>
          <w:sz w:val="22"/>
          <w:szCs w:val="22"/>
          <w:lang w:val="es-MX"/>
        </w:rPr>
      </w:pPr>
    </w:p>
    <w:p>
      <w:pPr>
        <w:numPr>
          <w:ilvl w:val="0"/>
          <w:numId w:val="0"/>
        </w:numPr>
        <w:jc w:val="both"/>
        <w:rPr>
          <w:rFonts w:hint="default"/>
          <w:b/>
          <w:bCs/>
          <w:sz w:val="22"/>
          <w:szCs w:val="22"/>
          <w:lang w:val="es-MX"/>
        </w:rPr>
      </w:pPr>
    </w:p>
    <w:p>
      <w:pPr>
        <w:numPr>
          <w:ilvl w:val="0"/>
          <w:numId w:val="0"/>
        </w:numPr>
        <w:jc w:val="both"/>
        <w:rPr>
          <w:rFonts w:hint="default"/>
          <w:b/>
          <w:bCs/>
          <w:sz w:val="22"/>
          <w:szCs w:val="22"/>
          <w:lang w:val="es-MX"/>
        </w:rPr>
      </w:pPr>
      <w:r>
        <w:rPr>
          <w:rFonts w:hint="default"/>
          <w:b/>
          <w:bCs/>
          <w:sz w:val="22"/>
          <w:szCs w:val="22"/>
          <w:lang w:val="es-MX"/>
        </w:rPr>
        <w:t>15)</w:t>
      </w:r>
    </w:p>
    <w:p>
      <w:pPr>
        <w:numPr>
          <w:ilvl w:val="0"/>
          <w:numId w:val="0"/>
        </w:numPr>
        <w:jc w:val="both"/>
        <w:rPr>
          <w:rFonts w:hint="default"/>
          <w:b/>
          <w:bCs/>
          <w:sz w:val="22"/>
          <w:szCs w:val="22"/>
          <w:lang w:val="es-MX"/>
        </w:rPr>
      </w:pPr>
      <w:r>
        <w:rPr>
          <w:rFonts w:hint="default"/>
          <w:b/>
          <w:bCs/>
          <w:sz w:val="22"/>
          <w:szCs w:val="22"/>
          <w:lang w:val="es-MX"/>
        </w:rPr>
        <w:t>KRUSKAL(Grafo)</w:t>
      </w:r>
    </w:p>
    <w:p>
      <w:pPr>
        <w:numPr>
          <w:ilvl w:val="0"/>
          <w:numId w:val="0"/>
        </w:numPr>
        <w:jc w:val="both"/>
        <w:rPr>
          <w:rFonts w:hint="default"/>
          <w:b/>
          <w:bCs/>
          <w:sz w:val="22"/>
          <w:szCs w:val="22"/>
          <w:lang w:val="es-MX"/>
        </w:rPr>
      </w:pPr>
      <w:r>
        <w:drawing>
          <wp:inline distT="0" distB="0" distL="114300" distR="114300">
            <wp:extent cx="3126105" cy="2353310"/>
            <wp:effectExtent l="0" t="0" r="17145" b="889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7"/>
                    <pic:cNvPicPr>
                      <a:picLocks noChangeAspect="1"/>
                    </pic:cNvPicPr>
                  </pic:nvPicPr>
                  <pic:blipFill>
                    <a:blip r:embed="rId19"/>
                    <a:stretch>
                      <a:fillRect/>
                    </a:stretch>
                  </pic:blipFill>
                  <pic:spPr>
                    <a:xfrm>
                      <a:off x="0" y="0"/>
                      <a:ext cx="3126105" cy="2353310"/>
                    </a:xfrm>
                    <a:prstGeom prst="rect">
                      <a:avLst/>
                    </a:prstGeom>
                    <a:noFill/>
                    <a:ln>
                      <a:noFill/>
                    </a:ln>
                  </pic:spPr>
                </pic:pic>
              </a:graphicData>
            </a:graphic>
          </wp:inline>
        </w:drawing>
      </w:r>
    </w:p>
    <w:p>
      <w:pPr>
        <w:numPr>
          <w:ilvl w:val="0"/>
          <w:numId w:val="0"/>
        </w:numPr>
        <w:jc w:val="both"/>
      </w:pPr>
      <w:r>
        <w:drawing>
          <wp:inline distT="0" distB="0" distL="114300" distR="114300">
            <wp:extent cx="6247130" cy="4003675"/>
            <wp:effectExtent l="0" t="0" r="1270" b="15875"/>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6"/>
                    <pic:cNvPicPr>
                      <a:picLocks noChangeAspect="1"/>
                    </pic:cNvPicPr>
                  </pic:nvPicPr>
                  <pic:blipFill>
                    <a:blip r:embed="rId20"/>
                    <a:stretch>
                      <a:fillRect/>
                    </a:stretch>
                  </pic:blipFill>
                  <pic:spPr>
                    <a:xfrm>
                      <a:off x="0" y="0"/>
                      <a:ext cx="6247130" cy="400367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es-MX"/>
        </w:rPr>
      </w:pPr>
    </w:p>
    <w:p>
      <w:pPr>
        <w:numPr>
          <w:ilvl w:val="0"/>
          <w:numId w:val="2"/>
        </w:numPr>
        <w:jc w:val="both"/>
        <w:rPr>
          <w:rFonts w:hint="default"/>
          <w:b/>
          <w:bCs/>
          <w:sz w:val="22"/>
          <w:szCs w:val="22"/>
          <w:lang w:val="es-MX"/>
        </w:rPr>
      </w:pPr>
    </w:p>
    <w:p>
      <w:pPr>
        <w:numPr>
          <w:numId w:val="0"/>
        </w:numPr>
        <w:jc w:val="both"/>
        <w:rPr>
          <w:rFonts w:hint="default"/>
          <w:b w:val="0"/>
          <w:bCs w:val="0"/>
          <w:sz w:val="20"/>
          <w:szCs w:val="20"/>
          <w:lang w:val="es-MX"/>
        </w:rPr>
      </w:pPr>
      <w:r>
        <w:rPr>
          <w:rFonts w:hint="default"/>
          <w:b w:val="0"/>
          <w:bCs w:val="0"/>
          <w:sz w:val="20"/>
          <w:szCs w:val="20"/>
          <w:lang w:val="es-MX"/>
        </w:rPr>
        <w:t xml:space="preserve">Si tenemos dos árboles abarcadores mínimos U y V-U y existe al menos una arista (u, v) tal que u pertenece a U y v pertenece a V-U, entonces, sí o sí pertenecerá al árbol abarcador mínimo (siempre que sea de coste mínimo). Esto se puede afirmar gracias a que la arista es de costo mínimo, puesto que un AACM como su nombre lo índica, posee todas las aristas de menor valor, y, al existir por lo menos la arista (u, v), entonces el árbol U y el árbol V-U deberán conectarse necesariamente, de lo contrario quedaría un bosque. </w:t>
      </w:r>
    </w:p>
    <w:p>
      <w:pPr>
        <w:numPr>
          <w:numId w:val="0"/>
        </w:numPr>
        <w:jc w:val="both"/>
        <w:rPr>
          <w:rFonts w:hint="default"/>
          <w:b w:val="0"/>
          <w:bCs w:val="0"/>
          <w:sz w:val="20"/>
          <w:szCs w:val="20"/>
          <w:lang w:val="es-MX"/>
        </w:rPr>
      </w:pPr>
      <w:r>
        <w:rPr>
          <w:rFonts w:hint="default"/>
          <w:b w:val="0"/>
          <w:bCs w:val="0"/>
          <w:sz w:val="20"/>
          <w:szCs w:val="20"/>
          <w:lang w:val="es-MX"/>
        </w:rPr>
        <w:t>Si hubiesen dos aristas que conectasen U y V-U, llámese (u1, v1), igualmente (u, v) sería la que prevalecería, puesto que, nuevamente, es la arista con menor coste entre las dos. Si sucediese que ambas tuvieran el mismo valor, pues habrían dos árboles abarcadores posibles, y seguiría siendo verdadero, ya que se puede seleccionar el que tiene a (u,v).</w:t>
      </w:r>
    </w:p>
    <w:p>
      <w:pPr>
        <w:numPr>
          <w:numId w:val="0"/>
        </w:numPr>
        <w:jc w:val="both"/>
        <w:rPr>
          <w:rFonts w:hint="default"/>
          <w:b w:val="0"/>
          <w:bCs w:val="0"/>
          <w:sz w:val="20"/>
          <w:szCs w:val="20"/>
          <w:lang w:val="es-MX"/>
        </w:rPr>
      </w:pPr>
    </w:p>
    <w:p>
      <w:pPr>
        <w:numPr>
          <w:numId w:val="0"/>
        </w:numPr>
        <w:jc w:val="both"/>
        <w:rPr>
          <w:rFonts w:hint="default"/>
          <w:b w:val="0"/>
          <w:bCs w:val="0"/>
          <w:sz w:val="20"/>
          <w:szCs w:val="20"/>
          <w:lang w:val="es-MX"/>
        </w:rPr>
      </w:pPr>
      <w:r>
        <w:rPr>
          <w:rFonts w:hint="default"/>
          <w:b w:val="0"/>
          <w:bCs w:val="0"/>
          <w:sz w:val="20"/>
          <w:szCs w:val="20"/>
          <w:lang w:val="es-MX"/>
        </w:rPr>
        <w:t>En el ejemplo se muestra como se seleccionaría la roja en el caso de que tuviera menor valor que la azul, y si ambas tuviesen el mismo, pues se podría elegir nuevamente el de la roja para formar el AACM</w:t>
      </w:r>
    </w:p>
    <w:p>
      <w:pPr>
        <w:numPr>
          <w:ilvl w:val="0"/>
          <w:numId w:val="0"/>
        </w:numPr>
        <w:jc w:val="both"/>
      </w:pPr>
      <w:r>
        <w:drawing>
          <wp:inline distT="0" distB="0" distL="114300" distR="114300">
            <wp:extent cx="2466340" cy="1312545"/>
            <wp:effectExtent l="0" t="0" r="10160" b="190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1"/>
                    <a:stretch>
                      <a:fillRect/>
                    </a:stretch>
                  </pic:blipFill>
                  <pic:spPr>
                    <a:xfrm>
                      <a:off x="0" y="0"/>
                      <a:ext cx="2466340" cy="1312545"/>
                    </a:xfrm>
                    <a:prstGeom prst="rect">
                      <a:avLst/>
                    </a:prstGeom>
                    <a:noFill/>
                    <a:ln>
                      <a:noFill/>
                    </a:ln>
                  </pic:spPr>
                </pic:pic>
              </a:graphicData>
            </a:graphic>
          </wp:inline>
        </w:drawing>
      </w:r>
    </w:p>
    <w:p>
      <w:pPr>
        <w:numPr>
          <w:ilvl w:val="0"/>
          <w:numId w:val="0"/>
        </w:numPr>
        <w:jc w:val="both"/>
      </w:pPr>
    </w:p>
    <w:p>
      <w:pPr>
        <w:numPr>
          <w:numId w:val="0"/>
        </w:numPr>
        <w:ind w:leftChars="0"/>
        <w:jc w:val="both"/>
        <w:rPr>
          <w:rFonts w:hint="default"/>
          <w:b/>
          <w:bCs/>
          <w:lang w:val="es-MX"/>
        </w:rPr>
      </w:pPr>
      <w:r>
        <w:rPr>
          <w:rFonts w:hint="default"/>
          <w:b/>
          <w:bCs/>
          <w:lang w:val="es-MX"/>
        </w:rPr>
        <w:t>17)</w:t>
      </w:r>
    </w:p>
    <w:p>
      <w:pPr>
        <w:numPr>
          <w:numId w:val="0"/>
        </w:numPr>
        <w:ind w:leftChars="0"/>
        <w:jc w:val="both"/>
        <w:rPr>
          <w:rFonts w:hint="default"/>
          <w:lang w:val="es-MX"/>
        </w:rPr>
      </w:pPr>
      <w:r>
        <w:rPr>
          <w:rFonts w:hint="default"/>
          <w:lang w:val="es-MX"/>
        </w:rPr>
        <w:t>Sabemos que en un AACM no pueden existir ciclos y siempre se seleccionan las aristas de menor costo.  Por ello, si se quita la arista que provoca el ciclo y además es la de mayor coste, entonces se generará un grafo sin ese ciclo, en el que si se hace el AACM no habrá problema al agregar aristas, ya que no se producirá un ciclo. Ese AACM será igual que el AACM del grafo original, ya que, al ser un árbol de costo mínimo, siempre se seleccionarán las aristas de menor coste, provocando que la arista eliminada (e), no se encuentre igualmente.</w:t>
      </w:r>
    </w:p>
    <w:p>
      <w:pPr>
        <w:numPr>
          <w:numId w:val="0"/>
        </w:numPr>
        <w:ind w:leftChars="0"/>
        <w:jc w:val="both"/>
        <w:rPr>
          <w:rFonts w:hint="default"/>
          <w:lang w:val="es-MX"/>
        </w:rPr>
      </w:pPr>
      <w:r>
        <w:rPr>
          <w:rFonts w:hint="default"/>
          <w:lang w:val="es-MX"/>
        </w:rPr>
        <w:drawing>
          <wp:inline distT="0" distB="0" distL="114300" distR="114300">
            <wp:extent cx="2548255" cy="3954780"/>
            <wp:effectExtent l="0" t="0" r="4445" b="7620"/>
            <wp:docPr id="17" name="Imagen 17" descr="as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sd2"/>
                    <pic:cNvPicPr>
                      <a:picLocks noChangeAspect="1"/>
                    </pic:cNvPicPr>
                  </pic:nvPicPr>
                  <pic:blipFill>
                    <a:blip r:embed="rId22"/>
                    <a:stretch>
                      <a:fillRect/>
                    </a:stretch>
                  </pic:blipFill>
                  <pic:spPr>
                    <a:xfrm>
                      <a:off x="0" y="0"/>
                      <a:ext cx="2548255" cy="3954780"/>
                    </a:xfrm>
                    <a:prstGeom prst="rect">
                      <a:avLst/>
                    </a:prstGeom>
                  </pic:spPr>
                </pic:pic>
              </a:graphicData>
            </a:graphic>
          </wp:inline>
        </w:drawing>
      </w:r>
    </w:p>
    <w:p>
      <w:pPr>
        <w:numPr>
          <w:numId w:val="0"/>
        </w:numPr>
        <w:ind w:leftChars="0"/>
        <w:jc w:val="both"/>
        <w:rPr>
          <w:rFonts w:hint="default"/>
          <w:b/>
          <w:bCs/>
          <w:lang w:val="es-MX"/>
        </w:rPr>
      </w:pPr>
      <w:r>
        <w:rPr>
          <w:rFonts w:hint="default"/>
          <w:b/>
          <w:bCs/>
          <w:lang w:val="es-MX"/>
        </w:rPr>
        <w:t>18)</w:t>
      </w:r>
    </w:p>
    <w:p>
      <w:pPr>
        <w:numPr>
          <w:numId w:val="0"/>
        </w:numPr>
        <w:ind w:leftChars="0"/>
        <w:jc w:val="both"/>
        <w:rPr>
          <w:rFonts w:hint="default"/>
          <w:lang w:val="es-MX"/>
        </w:rPr>
      </w:pPr>
      <w:r>
        <w:rPr>
          <w:rFonts w:hint="default"/>
          <w:lang w:val="es-MX"/>
        </w:rPr>
        <w:t>Esto es demostrado por la propiedad de Kruskal, si G(V, E) es un grafo conexo, no dirigido y ponderado.</w:t>
      </w:r>
    </w:p>
    <w:p>
      <w:pPr>
        <w:numPr>
          <w:numId w:val="0"/>
        </w:numPr>
        <w:ind w:leftChars="0"/>
        <w:jc w:val="both"/>
        <w:rPr>
          <w:rFonts w:hint="default"/>
          <w:lang w:val="es-MX"/>
        </w:rPr>
      </w:pPr>
      <w:r>
        <w:rPr>
          <w:rFonts w:hint="default"/>
          <w:lang w:val="es-MX"/>
        </w:rPr>
        <w:t>Si A es un subconjunto de E que está incluido en algún AACM</w:t>
      </w:r>
    </w:p>
    <w:p>
      <w:pPr>
        <w:numPr>
          <w:numId w:val="0"/>
        </w:numPr>
        <w:ind w:leftChars="0"/>
        <w:jc w:val="both"/>
        <w:rPr>
          <w:rFonts w:hint="default"/>
          <w:lang w:val="es-MX"/>
        </w:rPr>
      </w:pPr>
      <w:r>
        <w:rPr>
          <w:rFonts w:hint="default"/>
          <w:lang w:val="es-MX"/>
        </w:rPr>
        <w:t>Si C = (Vc, Ec) es una componente conexa en el bosque Ga = (V, A).</w:t>
      </w:r>
    </w:p>
    <w:p>
      <w:pPr>
        <w:numPr>
          <w:numId w:val="0"/>
        </w:numPr>
        <w:ind w:leftChars="0"/>
        <w:jc w:val="both"/>
        <w:rPr>
          <w:rFonts w:hint="default"/>
          <w:lang w:val="es-MX"/>
        </w:rPr>
      </w:pPr>
      <w:r>
        <w:rPr>
          <w:rFonts w:hint="default"/>
          <w:lang w:val="es-MX"/>
        </w:rPr>
        <w:t>Si (u, v) es una arista de costo mínimo que conecta C con otro componente de Ga, entonces existe un AACM para G que contiene (u, v) entre sus aristas.</w:t>
      </w:r>
    </w:p>
    <w:p>
      <w:pPr>
        <w:numPr>
          <w:numId w:val="0"/>
        </w:numPr>
        <w:ind w:leftChars="0"/>
        <w:jc w:val="both"/>
        <w:rPr>
          <w:rFonts w:hint="default"/>
          <w:lang w:val="es-MX"/>
        </w:rPr>
      </w:pPr>
      <w:r>
        <w:rPr>
          <w:rFonts w:hint="default"/>
          <w:lang w:val="es-MX"/>
        </w:rPr>
        <w:t>Por ello, el enunciado es verdadero.</w:t>
      </w:r>
    </w:p>
    <w:p>
      <w:pPr>
        <w:numPr>
          <w:ilvl w:val="0"/>
          <w:numId w:val="3"/>
        </w:numPr>
        <w:jc w:val="both"/>
        <w:rPr>
          <w:rFonts w:hint="default"/>
          <w:lang w:val="es-MX"/>
        </w:rPr>
      </w:pPr>
    </w:p>
    <w:p>
      <w:pPr>
        <w:numPr>
          <w:ilvl w:val="0"/>
          <w:numId w:val="4"/>
        </w:numPr>
        <w:jc w:val="both"/>
        <w:rPr>
          <w:rFonts w:hint="default"/>
          <w:lang w:val="es-MX"/>
        </w:rPr>
      </w:pPr>
      <w:r>
        <w:rPr>
          <w:rFonts w:hint="default"/>
          <w:lang w:val="es-MX"/>
        </w:rPr>
        <w:t>En vez de seleccionar y guardar las aristas de menor coste, guardar las de mayor coste</w:t>
      </w:r>
    </w:p>
    <w:p>
      <w:pPr>
        <w:numPr>
          <w:ilvl w:val="0"/>
          <w:numId w:val="4"/>
        </w:numPr>
        <w:jc w:val="both"/>
        <w:rPr>
          <w:rFonts w:hint="default"/>
          <w:lang w:val="es-MX"/>
        </w:rPr>
      </w:pPr>
      <w:r>
        <w:rPr>
          <w:rFonts w:hint="default"/>
          <w:lang w:val="es-MX"/>
        </w:rPr>
        <w:t>Seleccionar las aristas en un orden arbitrario, sin tener en cuenta el coste.</w:t>
      </w:r>
    </w:p>
    <w:p>
      <w:pPr>
        <w:numPr>
          <w:ilvl w:val="0"/>
          <w:numId w:val="4"/>
        </w:numPr>
        <w:jc w:val="both"/>
        <w:rPr>
          <w:rFonts w:hint="default"/>
          <w:lang w:val="es-MX"/>
        </w:rPr>
      </w:pPr>
      <w:r>
        <w:rPr>
          <w:rFonts w:hint="default"/>
          <w:lang w:val="es-MX"/>
        </w:rPr>
        <w:t>Se podría intentar cambiar los valores de las aristas pertenecientes a E con el menor coste posible. De esta manera, existe al menos un AACM que cumpla con lo solicitado</w:t>
      </w:r>
    </w:p>
    <w:p>
      <w:pPr>
        <w:numPr>
          <w:numId w:val="0"/>
        </w:numPr>
        <w:jc w:val="both"/>
        <w:rPr>
          <w:rFonts w:hint="default"/>
          <w:b/>
          <w:bCs/>
          <w:lang w:val="es-MX"/>
        </w:rPr>
      </w:pPr>
      <w:r>
        <w:rPr>
          <w:rFonts w:hint="default"/>
          <w:b/>
          <w:bCs/>
          <w:lang w:val="es-MX"/>
        </w:rPr>
        <w:t>20)</w:t>
      </w:r>
    </w:p>
    <w:p>
      <w:pPr>
        <w:numPr>
          <w:numId w:val="0"/>
        </w:numPr>
        <w:jc w:val="both"/>
        <w:rPr>
          <w:rFonts w:hint="default"/>
          <w:b w:val="0"/>
          <w:bCs w:val="0"/>
          <w:lang w:val="es-MX"/>
        </w:rPr>
      </w:pPr>
      <w:r>
        <w:rPr>
          <w:rFonts w:hint="default"/>
          <w:b w:val="0"/>
          <w:bCs w:val="0"/>
          <w:lang w:val="es-MX"/>
        </w:rPr>
        <w:t>Si se tiene en cuenta que toda arista tiene coste mínimo, entonces es posible usar un recorrido para encontrar las aristas a agregar. Ya que es posible agregar cualquier arista siempre y cuando no se forme un ciclo</w:t>
      </w:r>
    </w:p>
    <w:p>
      <w:pPr>
        <w:numPr>
          <w:numId w:val="0"/>
        </w:numPr>
        <w:jc w:val="both"/>
        <w:rPr>
          <w:rFonts w:hint="default"/>
          <w:b w:val="0"/>
          <w:bCs w:val="0"/>
          <w:lang w:val="es-MX"/>
        </w:rPr>
      </w:pPr>
    </w:p>
    <w:p>
      <w:pPr>
        <w:numPr>
          <w:numId w:val="0"/>
        </w:numPr>
        <w:jc w:val="both"/>
        <w:rPr>
          <w:rFonts w:hint="default"/>
          <w:b w:val="0"/>
          <w:bCs w:val="0"/>
          <w:lang w:val="es-MX"/>
        </w:rPr>
      </w:pPr>
      <w:r>
        <w:rPr>
          <w:rFonts w:hint="default"/>
          <w:b w:val="0"/>
          <w:bCs w:val="0"/>
          <w:lang w:val="es-MX"/>
        </w:rPr>
        <w:t>Matriz =[len(Graph), len(Graph)]</w:t>
      </w:r>
    </w:p>
    <w:p>
      <w:pPr>
        <w:numPr>
          <w:numId w:val="0"/>
        </w:numPr>
        <w:jc w:val="both"/>
        <w:rPr>
          <w:rFonts w:hint="default"/>
          <w:b w:val="0"/>
          <w:bCs w:val="0"/>
          <w:lang w:val="es-MX"/>
        </w:rPr>
      </w:pPr>
      <w:r>
        <w:rPr>
          <w:rFonts w:hint="default"/>
          <w:b w:val="0"/>
          <w:bCs w:val="0"/>
          <w:lang w:val="es-MX"/>
        </w:rPr>
        <w:t>Bfs(Graph, 0):</w:t>
      </w:r>
    </w:p>
    <w:p>
      <w:pPr>
        <w:numPr>
          <w:numId w:val="0"/>
        </w:numPr>
        <w:jc w:val="both"/>
        <w:rPr>
          <w:rFonts w:hint="default"/>
          <w:b w:val="0"/>
          <w:bCs w:val="0"/>
          <w:lang w:val="es-MX"/>
        </w:rPr>
      </w:pPr>
      <w:r>
        <w:rPr>
          <w:rFonts w:hint="default"/>
          <w:b w:val="0"/>
          <w:bCs w:val="0"/>
          <w:lang w:val="es-MX"/>
        </w:rPr>
        <w:t>for i in Graph</w:t>
      </w:r>
    </w:p>
    <w:p>
      <w:pPr>
        <w:numPr>
          <w:numId w:val="0"/>
        </w:numPr>
        <w:jc w:val="both"/>
        <w:rPr>
          <w:rFonts w:hint="default"/>
          <w:b w:val="0"/>
          <w:bCs w:val="0"/>
          <w:lang w:val="es-MX"/>
        </w:rPr>
      </w:pPr>
      <w:r>
        <w:rPr>
          <w:rFonts w:hint="default"/>
          <w:b w:val="0"/>
          <w:bCs w:val="0"/>
          <w:lang w:val="es-MX"/>
        </w:rPr>
        <w:t>v = i</w:t>
      </w:r>
    </w:p>
    <w:p>
      <w:pPr>
        <w:numPr>
          <w:numId w:val="0"/>
        </w:numPr>
        <w:ind w:firstLine="100" w:firstLineChars="50"/>
        <w:jc w:val="both"/>
        <w:rPr>
          <w:rFonts w:hint="default"/>
          <w:b w:val="0"/>
          <w:bCs w:val="0"/>
          <w:lang w:val="es-MX"/>
        </w:rPr>
      </w:pPr>
      <w:r>
        <w:rPr>
          <w:rFonts w:hint="default"/>
          <w:b w:val="0"/>
          <w:bCs w:val="0"/>
          <w:lang w:val="es-MX"/>
        </w:rPr>
        <w:t>for i in ady[v]</w:t>
      </w:r>
    </w:p>
    <w:p>
      <w:pPr>
        <w:numPr>
          <w:numId w:val="0"/>
        </w:numPr>
        <w:ind w:firstLine="100" w:firstLineChars="50"/>
        <w:jc w:val="both"/>
        <w:rPr>
          <w:rFonts w:hint="default"/>
          <w:b w:val="0"/>
          <w:bCs w:val="0"/>
          <w:lang w:val="es-MX"/>
        </w:rPr>
      </w:pPr>
      <w:r>
        <w:rPr>
          <w:rFonts w:hint="default"/>
          <w:b w:val="0"/>
          <w:bCs w:val="0"/>
          <w:lang w:val="es-MX"/>
        </w:rPr>
        <w:t xml:space="preserve">  If i == “W”</w:t>
      </w:r>
      <w:bookmarkStart w:id="0" w:name="_GoBack"/>
      <w:bookmarkEnd w:id="0"/>
    </w:p>
    <w:p>
      <w:pPr>
        <w:numPr>
          <w:numId w:val="0"/>
        </w:numPr>
        <w:ind w:firstLine="100" w:firstLineChars="50"/>
        <w:jc w:val="both"/>
        <w:rPr>
          <w:rFonts w:hint="default"/>
          <w:b w:val="0"/>
          <w:bCs w:val="0"/>
          <w:lang w:val="es-MX"/>
        </w:rPr>
      </w:pPr>
      <w:r>
        <w:rPr>
          <w:rFonts w:hint="default"/>
          <w:b w:val="0"/>
          <w:bCs w:val="0"/>
          <w:lang w:val="es-MX"/>
        </w:rPr>
        <w:t xml:space="preserve">    M[v, i] = 1</w:t>
      </w:r>
    </w:p>
    <w:p>
      <w:pPr>
        <w:numPr>
          <w:numId w:val="0"/>
        </w:numPr>
        <w:ind w:firstLine="100" w:firstLineChars="50"/>
        <w:jc w:val="both"/>
        <w:rPr>
          <w:rFonts w:hint="default"/>
          <w:b w:val="0"/>
          <w:bCs w:val="0"/>
          <w:lang w:val="es-MX"/>
        </w:rPr>
      </w:pPr>
      <w:r>
        <w:rPr>
          <w:rFonts w:hint="default"/>
          <w:b w:val="0"/>
          <w:bCs w:val="0"/>
          <w:lang w:val="es-MX"/>
        </w:rPr>
        <w:t xml:space="preserve">    M[i, v] = 1</w:t>
      </w:r>
    </w:p>
    <w:p>
      <w:pPr>
        <w:numPr>
          <w:numId w:val="0"/>
        </w:numPr>
        <w:jc w:val="both"/>
        <w:rPr>
          <w:rFonts w:hint="default"/>
          <w:b w:val="0"/>
          <w:bCs w:val="0"/>
          <w:lang w:val="es-MX"/>
        </w:rPr>
      </w:pPr>
    </w:p>
    <w:p>
      <w:pPr>
        <w:numPr>
          <w:numId w:val="0"/>
        </w:numPr>
        <w:jc w:val="both"/>
        <w:rPr>
          <w:rFonts w:hint="default"/>
          <w:b w:val="0"/>
          <w:bCs w:val="0"/>
          <w:lang w:val="es-MX"/>
        </w:rPr>
      </w:pPr>
      <w:r>
        <w:rPr>
          <w:rFonts w:hint="default"/>
          <w:b/>
          <w:bCs/>
          <w:lang w:val="es-MX"/>
        </w:rPr>
        <w:t>21</w:t>
      </w:r>
      <w:r>
        <w:rPr>
          <w:rFonts w:hint="default"/>
          <w:b w:val="0"/>
          <w:bCs w:val="0"/>
          <w:lang w:val="es-MX"/>
        </w:rPr>
        <w:t>)</w:t>
      </w:r>
    </w:p>
    <w:p>
      <w:pPr>
        <w:numPr>
          <w:numId w:val="0"/>
        </w:numPr>
        <w:jc w:val="both"/>
        <w:rPr>
          <w:rFonts w:hint="default"/>
          <w:b/>
          <w:bCs/>
          <w:lang w:val="es-MX"/>
        </w:rPr>
      </w:pPr>
      <w:r>
        <w:rPr>
          <w:rFonts w:hint="default"/>
          <w:b/>
          <w:bCs/>
          <w:lang w:val="es-MX"/>
        </w:rPr>
        <w:t>shortestPath(Grafo, s, v) (o dijkstra)</w:t>
      </w:r>
    </w:p>
    <w:p>
      <w:pPr>
        <w:numPr>
          <w:numId w:val="0"/>
        </w:numPr>
        <w:jc w:val="both"/>
      </w:pPr>
      <w:r>
        <w:drawing>
          <wp:inline distT="0" distB="0" distL="114300" distR="114300">
            <wp:extent cx="3867785" cy="4270375"/>
            <wp:effectExtent l="0" t="0" r="18415" b="15875"/>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pic:cNvPicPr>
                      <a:picLocks noChangeAspect="1"/>
                    </pic:cNvPicPr>
                  </pic:nvPicPr>
                  <pic:blipFill>
                    <a:blip r:embed="rId23"/>
                    <a:stretch>
                      <a:fillRect/>
                    </a:stretch>
                  </pic:blipFill>
                  <pic:spPr>
                    <a:xfrm>
                      <a:off x="0" y="0"/>
                      <a:ext cx="3867785" cy="4270375"/>
                    </a:xfrm>
                    <a:prstGeom prst="rect">
                      <a:avLst/>
                    </a:prstGeom>
                    <a:noFill/>
                    <a:ln>
                      <a:noFill/>
                    </a:ln>
                  </pic:spPr>
                </pic:pic>
              </a:graphicData>
            </a:graphic>
          </wp:inline>
        </w:drawing>
      </w:r>
    </w:p>
    <w:p>
      <w:pPr>
        <w:numPr>
          <w:numId w:val="0"/>
        </w:numPr>
        <w:jc w:val="both"/>
        <w:rPr>
          <w:rFonts w:hint="default"/>
          <w:lang w:val="es-MX"/>
        </w:rPr>
      </w:pPr>
      <w:r>
        <w:drawing>
          <wp:inline distT="0" distB="0" distL="114300" distR="114300">
            <wp:extent cx="4439920" cy="4145915"/>
            <wp:effectExtent l="0" t="0" r="17780" b="6985"/>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
                    <pic:cNvPicPr>
                      <a:picLocks noChangeAspect="1"/>
                    </pic:cNvPicPr>
                  </pic:nvPicPr>
                  <pic:blipFill>
                    <a:blip r:embed="rId24"/>
                    <a:stretch>
                      <a:fillRect/>
                    </a:stretch>
                  </pic:blipFill>
                  <pic:spPr>
                    <a:xfrm>
                      <a:off x="0" y="0"/>
                      <a:ext cx="4439920" cy="414591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46A9F0"/>
    <w:multiLevelType w:val="singleLevel"/>
    <w:tmpl w:val="8C46A9F0"/>
    <w:lvl w:ilvl="0" w:tentative="0">
      <w:start w:val="1"/>
      <w:numFmt w:val="decimal"/>
      <w:suff w:val="nothing"/>
      <w:lvlText w:val="%1-"/>
      <w:lvlJc w:val="left"/>
    </w:lvl>
  </w:abstractNum>
  <w:abstractNum w:abstractNumId="1">
    <w:nsid w:val="BDC6946A"/>
    <w:multiLevelType w:val="singleLevel"/>
    <w:tmpl w:val="BDC6946A"/>
    <w:lvl w:ilvl="0" w:tentative="0">
      <w:start w:val="8"/>
      <w:numFmt w:val="decimal"/>
      <w:suff w:val="space"/>
      <w:lvlText w:val="%1)"/>
      <w:lvlJc w:val="left"/>
      <w:rPr>
        <w:rFonts w:hint="default"/>
        <w:b/>
        <w:bCs/>
        <w:sz w:val="24"/>
        <w:szCs w:val="24"/>
      </w:rPr>
    </w:lvl>
  </w:abstractNum>
  <w:abstractNum w:abstractNumId="2">
    <w:nsid w:val="E6D39B1E"/>
    <w:multiLevelType w:val="singleLevel"/>
    <w:tmpl w:val="E6D39B1E"/>
    <w:lvl w:ilvl="0" w:tentative="0">
      <w:start w:val="16"/>
      <w:numFmt w:val="decimal"/>
      <w:suff w:val="space"/>
      <w:lvlText w:val="%1)"/>
      <w:lvlJc w:val="left"/>
    </w:lvl>
  </w:abstractNum>
  <w:abstractNum w:abstractNumId="3">
    <w:nsid w:val="F0E19881"/>
    <w:multiLevelType w:val="singleLevel"/>
    <w:tmpl w:val="F0E19881"/>
    <w:lvl w:ilvl="0" w:tentative="0">
      <w:start w:val="19"/>
      <w:numFmt w:val="decimal"/>
      <w:suff w:val="space"/>
      <w:lvlText w:val="%1)"/>
      <w:lvlJc w:val="left"/>
      <w:rPr>
        <w:rFonts w:hint="default"/>
        <w:b/>
        <w:bC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8A19F2"/>
    <w:rsid w:val="308A19F2"/>
    <w:rsid w:val="42AD356A"/>
    <w:rsid w:val="74AB0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2023-05-01T00:40:00Z</dcterms:created>
  <dc:creator>User</dc:creator>
  <cp:lastModifiedBy>User</cp:lastModifiedBy>
  <dcterms:modified xsi:type="dcterms:W3CDTF">2023-05-09T03:26:26Z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2058-11.2.0.11537</vt:lpwstr>
  </property>
  <property fmtid="{D5CDD505-2E9C-101B-9397-08002B2CF9AE}" pid="3" name="ICV">
    <vt:lpwstr>5AB5F1CB86E04E7C8EA8715FE36A94AE</vt:lpwstr>
  </property>
</Properties>
</file>