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Ejercicio 1)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4789170" cy="1846580"/>
            <wp:effectExtent l="0" t="0" r="11430" b="1270"/>
            <wp:docPr id="1" name="Imagen 1" descr="algo1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o1 h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2)</w:t>
      </w:r>
    </w:p>
    <w:p>
      <w:r>
        <w:drawing>
          <wp:inline distT="0" distB="0" distL="114300" distR="114300">
            <wp:extent cx="3446145" cy="1512570"/>
            <wp:effectExtent l="0" t="0" r="1905" b="1143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Insert(D, key, value)</w:t>
      </w:r>
    </w:p>
    <w:p>
      <w:r>
        <w:drawing>
          <wp:inline distT="0" distB="0" distL="114300" distR="114300">
            <wp:extent cx="3484880" cy="2034540"/>
            <wp:effectExtent l="0" t="0" r="1270" b="381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search(D, key)</w:t>
      </w:r>
    </w:p>
    <w:p>
      <w:r>
        <w:drawing>
          <wp:inline distT="0" distB="0" distL="114300" distR="114300">
            <wp:extent cx="3512185" cy="2210435"/>
            <wp:effectExtent l="0" t="0" r="12065" b="1841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delete(D, key)</w:t>
      </w:r>
    </w:p>
    <w:p>
      <w:r>
        <w:drawing>
          <wp:inline distT="0" distB="0" distL="114300" distR="114300">
            <wp:extent cx="4019550" cy="2541905"/>
            <wp:effectExtent l="0" t="0" r="0" b="1079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Ejercicio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s-AR"/>
        </w:rPr>
        <w:t xml:space="preserve">Función hash = </w:t>
      </w:r>
      <w:r>
        <w:rPr>
          <w:rFonts w:hint="default"/>
          <w:lang w:val="en-US" w:eastAsia="zh-CN"/>
        </w:rPr>
        <w:t>m * ((k * (math.sqrt(5) -1) / 2) %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s-AR" w:eastAsia="zh-CN"/>
        </w:rPr>
      </w:pPr>
      <w:r>
        <w:rPr>
          <w:rFonts w:hint="default"/>
          <w:lang w:val="es-AR" w:eastAsia="zh-CN"/>
        </w:rPr>
        <w:t xml:space="preserve">Las claves luego de utilizar el hash son: 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hash(61) = 700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hash(62) = 318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hash(63) = 936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hash(64) = 554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hash(65) = 172</w:t>
      </w:r>
    </w:p>
    <w:p>
      <w:pPr>
        <w:ind w:firstLine="708" w:firstLineChars="0"/>
        <w:rPr>
          <w:rFonts w:hint="default"/>
          <w:lang w:val="es-AR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4)</w:t>
      </w:r>
    </w:p>
    <w:p>
      <w:r>
        <w:drawing>
          <wp:inline distT="0" distB="0" distL="114300" distR="114300">
            <wp:extent cx="5274310" cy="2729865"/>
            <wp:effectExtent l="0" t="0" r="2540" b="13335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5)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4772025" cy="2246630"/>
            <wp:effectExtent l="0" t="0" r="9525" b="127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6)</w:t>
      </w:r>
    </w:p>
    <w:p>
      <w:r>
        <w:drawing>
          <wp:inline distT="0" distB="0" distL="114300" distR="114300">
            <wp:extent cx="3027045" cy="1203960"/>
            <wp:effectExtent l="0" t="0" r="1905" b="1524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Recorre todo el código postal y por cada elemento de la string se toma su código ASCII y se lo multiplica por la posición en la que se encuentra. Finalmente, se reduce al tamaño de la tabla mediante k mod m.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7)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4598035" cy="3988435"/>
            <wp:effectExtent l="0" t="0" r="12065" b="12065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8)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5981700" cy="2018665"/>
            <wp:effectExtent l="0" t="0" r="0" b="635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9)</w:t>
      </w:r>
    </w:p>
    <w:p>
      <w:r>
        <w:drawing>
          <wp:inline distT="0" distB="0" distL="114300" distR="114300">
            <wp:extent cx="4831080" cy="3192145"/>
            <wp:effectExtent l="0" t="0" r="7620" b="825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10)</w:t>
      </w:r>
    </w:p>
    <w:p>
      <w:pPr>
        <w:rPr>
          <w:rFonts w:hint="default"/>
          <w:b/>
          <w:bCs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                                                             2)                                                               3)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4857115" cy="2388870"/>
            <wp:effectExtent l="0" t="0" r="635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bookmarkStart w:id="0" w:name="_GoBack"/>
      <w:bookmarkEnd w:id="0"/>
    </w:p>
    <w:p>
      <w:pPr>
        <w:rPr>
          <w:rFonts w:hint="default"/>
          <w:b/>
          <w:bCs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86995</wp:posOffset>
            </wp:positionV>
            <wp:extent cx="844550" cy="1527175"/>
            <wp:effectExtent l="0" t="0" r="12700" b="15875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s-MX"/>
        </w:rPr>
        <w:t>Ejercicio 12)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correcta sería la tabla C. Las dos primeras se pueden descartar porque no tienen todos los elementos insertados, y, entre la D y la C podemos ver que es la C ya que utiliza la técnica pedida, es decir, calcula la posición mediante k % 10 y se fija si hay un elemento en ese lugar. Si existe, calcula una nueva posición mediante h’(x) = (h(x) + 1) % 10, hasta que encuentra una posición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13)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opción correcta es la C, ya que se utiliza la misma técnica que en el ejercicio anterior. Es decir, calcula la posición mediante k % 10 y se fija si hay un elemento en ese lugar. Si existe, calcula una nueva posición mediante h’(x) = (h(x) + 1) % 10, hasta que encuentra una posición. Si seguimos el patrón del C, podemos observar que queda como resultado la tabla brindada.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8D3E5"/>
    <w:multiLevelType w:val="singleLevel"/>
    <w:tmpl w:val="9A38D3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586"/>
    <w:rsid w:val="4F795586"/>
    <w:rsid w:val="705A6A67"/>
    <w:rsid w:val="7B9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2023-04-07T19:09:00Z</dcterms:created>
  <dc:creator>User</dc:creator>
  <cp:lastModifiedBy>User</cp:lastModifiedBy>
  <dcterms:modified xsi:type="dcterms:W3CDTF">2023-04-14T19:14:06Z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CF3C22BBE73E4B028580A0AA4BAF4EF0</vt:lpwstr>
  </property>
</Properties>
</file>