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s-MX"/>
        </w:rPr>
      </w:pPr>
      <w:r>
        <w:rPr>
          <w:rFonts w:hint="default"/>
          <w:b/>
          <w:bCs/>
          <w:u w:val="single"/>
          <w:lang w:val="es-MX"/>
        </w:rPr>
        <w:t>TP HASHTABLE</w:t>
      </w:r>
    </w:p>
    <w:p>
      <w:pPr>
        <w:jc w:val="center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Tomás Rando - LCC - 14004</w:t>
      </w:r>
    </w:p>
    <w:p>
      <w:pPr>
        <w:rPr>
          <w:rFonts w:hint="default"/>
          <w:b/>
          <w:bCs/>
          <w:lang w:val="es-AR"/>
        </w:rPr>
      </w:pPr>
      <w:bookmarkStart w:id="0" w:name="_GoBack"/>
      <w:bookmarkEnd w:id="0"/>
    </w:p>
    <w:p>
      <w:pPr>
        <w:rPr>
          <w:rFonts w:hint="default"/>
          <w:lang w:val="es-AR"/>
        </w:rPr>
      </w:pPr>
      <w:r>
        <w:rPr>
          <w:rFonts w:hint="default"/>
          <w:b/>
          <w:bCs/>
          <w:lang w:val="es-AR"/>
        </w:rPr>
        <w:t>Ejercicio 1)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drawing>
          <wp:inline distT="0" distB="0" distL="114300" distR="114300">
            <wp:extent cx="4789170" cy="1846580"/>
            <wp:effectExtent l="0" t="0" r="11430" b="1270"/>
            <wp:docPr id="1" name="Imagen 1" descr="algo1 h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lgo1 ha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2)</w:t>
      </w:r>
    </w:p>
    <w:p>
      <w:r>
        <w:drawing>
          <wp:inline distT="0" distB="0" distL="114300" distR="114300">
            <wp:extent cx="3000375" cy="1316990"/>
            <wp:effectExtent l="0" t="0" r="9525" b="1651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Insert(D, key, value)</w:t>
      </w:r>
    </w:p>
    <w:p>
      <w:r>
        <w:drawing>
          <wp:inline distT="0" distB="0" distL="114300" distR="114300">
            <wp:extent cx="3484880" cy="2034540"/>
            <wp:effectExtent l="0" t="0" r="1270" b="381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search(D, key)</w:t>
      </w:r>
    </w:p>
    <w:p>
      <w:r>
        <w:drawing>
          <wp:inline distT="0" distB="0" distL="114300" distR="114300">
            <wp:extent cx="3512185" cy="2210435"/>
            <wp:effectExtent l="0" t="0" r="12065" b="18415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delete(D, key)</w:t>
      </w:r>
    </w:p>
    <w:p>
      <w:r>
        <w:drawing>
          <wp:inline distT="0" distB="0" distL="114300" distR="114300">
            <wp:extent cx="4019550" cy="2541905"/>
            <wp:effectExtent l="0" t="0" r="0" b="10795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Ejercicio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s-AR"/>
        </w:rPr>
        <w:t xml:space="preserve">Función hash = </w:t>
      </w:r>
      <w:r>
        <w:rPr>
          <w:rFonts w:hint="default"/>
          <w:lang w:val="en-US" w:eastAsia="zh-CN"/>
        </w:rPr>
        <w:t>m * ((k * (math.sqrt(5) -1) / 2) % 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s-AR" w:eastAsia="zh-CN"/>
        </w:rPr>
      </w:pPr>
      <w:r>
        <w:rPr>
          <w:rFonts w:hint="default"/>
          <w:lang w:val="es-AR" w:eastAsia="zh-CN"/>
        </w:rPr>
        <w:t xml:space="preserve">Las claves luego de utilizar el hash son: 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hash(61) = 700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hash(62) = 318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hash(63) = 936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hash(64) = 554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hash(65) = 172</w:t>
      </w:r>
    </w:p>
    <w:p>
      <w:pPr>
        <w:ind w:firstLine="708" w:firstLineChars="0"/>
        <w:rPr>
          <w:rFonts w:hint="default"/>
          <w:lang w:val="es-AR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4)</w:t>
      </w:r>
    </w:p>
    <w:p>
      <w:r>
        <w:drawing>
          <wp:inline distT="0" distB="0" distL="114300" distR="114300">
            <wp:extent cx="5274310" cy="2729865"/>
            <wp:effectExtent l="0" t="0" r="2540" b="13335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5)</w:t>
      </w: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4772025" cy="2246630"/>
            <wp:effectExtent l="0" t="0" r="9525" b="127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6)</w:t>
      </w:r>
    </w:p>
    <w:p>
      <w:r>
        <w:drawing>
          <wp:inline distT="0" distB="0" distL="114300" distR="114300">
            <wp:extent cx="3027045" cy="1203960"/>
            <wp:effectExtent l="0" t="0" r="1905" b="1524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Recorre todo el código postal y por cada elemento de la string se toma su código ASCII y se lo multiplica por la posición en la que se encuentra. Finalmente, se reduce al tamaño de la tabla mediante k mod m.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7)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4598035" cy="3988435"/>
            <wp:effectExtent l="0" t="0" r="12065" b="12065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8)</w:t>
      </w:r>
    </w:p>
    <w:p>
      <w:pPr>
        <w:rPr>
          <w:rFonts w:hint="default"/>
          <w:b/>
          <w:bCs/>
          <w:lang w:val="es-MX"/>
        </w:rPr>
      </w:pPr>
      <w:r>
        <w:drawing>
          <wp:inline distT="0" distB="0" distL="114300" distR="114300">
            <wp:extent cx="5981700" cy="2018665"/>
            <wp:effectExtent l="0" t="0" r="0" b="635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9)</w:t>
      </w:r>
    </w:p>
    <w:p>
      <w:r>
        <w:drawing>
          <wp:inline distT="0" distB="0" distL="114300" distR="114300">
            <wp:extent cx="4831080" cy="3192145"/>
            <wp:effectExtent l="0" t="0" r="7620" b="8255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10)</w:t>
      </w:r>
    </w:p>
    <w:p>
      <w:pPr>
        <w:rPr>
          <w:rFonts w:hint="default"/>
          <w:b/>
          <w:bCs/>
          <w:lang w:val="es-MX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 xml:space="preserve">                                                             2)                                                               3)</w:t>
      </w:r>
    </w:p>
    <w:p>
      <w:pPr>
        <w:rPr>
          <w:rFonts w:hint="default"/>
          <w:b/>
          <w:bCs/>
          <w:lang w:val="es-MX"/>
        </w:rPr>
      </w:pPr>
      <w:r>
        <w:drawing>
          <wp:inline distT="0" distB="0" distL="114300" distR="114300">
            <wp:extent cx="4857115" cy="2388870"/>
            <wp:effectExtent l="0" t="0" r="635" b="1143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4506595</wp:posOffset>
            </wp:positionH>
            <wp:positionV relativeFrom="paragraph">
              <wp:posOffset>-635</wp:posOffset>
            </wp:positionV>
            <wp:extent cx="720090" cy="1653540"/>
            <wp:effectExtent l="0" t="0" r="3810" b="381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lang w:val="es-MX"/>
        </w:rPr>
        <w:t>Ejercicio 12)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 correcta sería la tabla C. Las dos primeras se pueden descartar porque no tienen todos los elementos insertados, y, entre la D y la C podemos ver que es la C ya que utiliza la técnica pedida, es decir, calcula la posición mediante k % 10 y se fija si hay un elemento en ese lugar. Si existe, calcula una nueva posición mediante h’(x) = (h(x) + 1) % 10, hasta que encuentra una posición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13)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 opción correcta es la C, ya que se utiliza la misma técnica que en el ejercicio anterior. Es decir, calcula la posición mediante k % 10 y se fija si hay un elemento en ese lugar. Si existe, calcula una nueva posición mediante h’(x) = (h(x) + 1) % 10, hasta que encuentra una posición. Si seguimos el patrón del C, podemos observar que queda como resultado la tabla brindada.</w:t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8D3E5"/>
    <w:multiLevelType w:val="singleLevel"/>
    <w:tmpl w:val="9A38D3E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95586"/>
    <w:rsid w:val="4F795586"/>
    <w:rsid w:val="5DDF7005"/>
    <w:rsid w:val="705A6A67"/>
    <w:rsid w:val="7B9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2023-04-07T19:09:00Z</dcterms:created>
  <dc:creator>User</dc:creator>
  <cp:lastModifiedBy>User</cp:lastModifiedBy>
  <dcterms:modified xsi:type="dcterms:W3CDTF">2023-04-14T19:20:12Z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2058-11.2.0.11516</vt:lpwstr>
  </property>
  <property fmtid="{D5CDD505-2E9C-101B-9397-08002B2CF9AE}" pid="3" name="ICV">
    <vt:lpwstr>CF3C22BBE73E4B028580A0AA4BAF4EF0</vt:lpwstr>
  </property>
</Properties>
</file>