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F4AE3" w14:textId="77777777" w:rsidR="00132100" w:rsidRDefault="00132100" w:rsidP="00132100">
      <w:pPr>
        <w:jc w:val="center"/>
        <w:rPr>
          <w:rFonts w:ascii="맑은 고딕" w:eastAsia="맑은 고딕" w:hAnsi="맑은 고딕"/>
          <w:b/>
          <w:sz w:val="36"/>
          <w:szCs w:val="36"/>
        </w:rPr>
      </w:pPr>
    </w:p>
    <w:p w14:paraId="6198E937" w14:textId="77777777" w:rsidR="00132100" w:rsidRDefault="00132100" w:rsidP="00132100">
      <w:pPr>
        <w:jc w:val="center"/>
        <w:rPr>
          <w:rFonts w:ascii="맑은 고딕" w:eastAsia="맑은 고딕" w:hAnsi="맑은 고딕"/>
          <w:b/>
          <w:sz w:val="36"/>
          <w:szCs w:val="36"/>
        </w:rPr>
      </w:pPr>
    </w:p>
    <w:p w14:paraId="4237BB79" w14:textId="77777777" w:rsidR="00132100" w:rsidRDefault="00132100" w:rsidP="00132100">
      <w:pPr>
        <w:jc w:val="center"/>
        <w:rPr>
          <w:rFonts w:ascii="맑은 고딕" w:eastAsia="맑은 고딕" w:hAnsi="맑은 고딕"/>
          <w:b/>
          <w:sz w:val="36"/>
          <w:szCs w:val="36"/>
        </w:rPr>
      </w:pPr>
    </w:p>
    <w:p w14:paraId="6F1FD849" w14:textId="77777777" w:rsidR="00132100" w:rsidRDefault="00132100" w:rsidP="00132100">
      <w:pPr>
        <w:jc w:val="center"/>
        <w:rPr>
          <w:rFonts w:ascii="맑은 고딕" w:eastAsia="맑은 고딕" w:hAnsi="맑은 고딕"/>
          <w:b/>
          <w:sz w:val="36"/>
          <w:szCs w:val="36"/>
        </w:rPr>
      </w:pPr>
    </w:p>
    <w:p w14:paraId="33B965BA" w14:textId="77777777" w:rsidR="00132100" w:rsidRDefault="00132100" w:rsidP="00132100">
      <w:pPr>
        <w:jc w:val="center"/>
        <w:rPr>
          <w:rFonts w:ascii="맑은 고딕" w:eastAsia="맑은 고딕" w:hAnsi="맑은 고딕"/>
          <w:b/>
          <w:sz w:val="36"/>
          <w:szCs w:val="36"/>
        </w:rPr>
      </w:pPr>
    </w:p>
    <w:p w14:paraId="6A805820" w14:textId="4309F2BE" w:rsidR="00332054" w:rsidRPr="00B72F6B" w:rsidRDefault="008D3DC8" w:rsidP="00132100">
      <w:pPr>
        <w:jc w:val="center"/>
        <w:rPr>
          <w:rFonts w:ascii="맑은 고딕" w:eastAsia="맑은 고딕" w:hAnsi="맑은 고딕"/>
          <w:b/>
          <w:sz w:val="36"/>
          <w:szCs w:val="36"/>
        </w:rPr>
      </w:pPr>
      <w:r>
        <w:rPr>
          <w:rFonts w:ascii="맑은 고딕" w:eastAsia="맑은 고딕" w:hAnsi="맑은 고딕" w:hint="eastAsia"/>
          <w:b/>
          <w:sz w:val="36"/>
          <w:szCs w:val="36"/>
        </w:rPr>
        <w:t>3</w:t>
      </w:r>
      <w:r w:rsidR="00A34263">
        <w:rPr>
          <w:rFonts w:ascii="맑은 고딕" w:eastAsia="맑은 고딕" w:hAnsi="맑은 고딕"/>
          <w:b/>
          <w:sz w:val="36"/>
          <w:szCs w:val="36"/>
        </w:rPr>
        <w:t>7</w:t>
      </w:r>
      <w:r w:rsidR="00B72F6B" w:rsidRPr="00B72F6B">
        <w:rPr>
          <w:rFonts w:ascii="맑은 고딕" w:eastAsia="맑은 고딕" w:hAnsi="맑은 고딕" w:hint="eastAsia"/>
          <w:b/>
          <w:sz w:val="36"/>
          <w:szCs w:val="36"/>
        </w:rPr>
        <w:t>기 수습운영진(</w:t>
      </w:r>
      <w:r w:rsidR="00164311">
        <w:rPr>
          <w:rFonts w:ascii="맑은 고딕" w:eastAsia="맑은 고딕" w:hAnsi="맑은 고딕" w:hint="eastAsia"/>
          <w:b/>
          <w:sz w:val="36"/>
          <w:szCs w:val="36"/>
        </w:rPr>
        <w:t>컨텐츠</w:t>
      </w:r>
      <w:r w:rsidR="00B72F6B" w:rsidRPr="00B72F6B">
        <w:rPr>
          <w:rFonts w:ascii="맑은 고딕" w:eastAsia="맑은 고딕" w:hAnsi="맑은 고딕" w:hint="eastAsia"/>
          <w:b/>
          <w:sz w:val="36"/>
          <w:szCs w:val="36"/>
        </w:rPr>
        <w:t>팀) 지원자 사전과제</w:t>
      </w:r>
    </w:p>
    <w:p w14:paraId="58C1AF5F" w14:textId="77777777" w:rsidR="00132100" w:rsidRDefault="003929B6" w:rsidP="00132100">
      <w:pPr>
        <w:spacing w:line="240" w:lineRule="auto"/>
        <w:jc w:val="center"/>
        <w:rPr>
          <w:rFonts w:ascii="맑은 고딕" w:eastAsia="맑은 고딕" w:hAnsi="맑은 고딕"/>
          <w:b/>
        </w:rPr>
      </w:pPr>
      <w:r w:rsidRPr="003929B6">
        <w:rPr>
          <w:rFonts w:ascii="맑은 고딕" w:eastAsia="맑은 고딕" w:hAnsi="맑은 고딕" w:hint="eastAsia"/>
          <w:b/>
        </w:rPr>
        <w:t>컨텐츠</w:t>
      </w:r>
      <w:r w:rsidRPr="003929B6">
        <w:rPr>
          <w:rFonts w:ascii="맑은 고딕" w:eastAsia="맑은 고딕" w:hAnsi="맑은 고딕"/>
          <w:b/>
        </w:rPr>
        <w:t xml:space="preserve"> 게시판의 각 코너 별로</w:t>
      </w:r>
      <w:r>
        <w:rPr>
          <w:rFonts w:ascii="맑은 고딕" w:eastAsia="맑은 고딕" w:hAnsi="맑은 고딕" w:hint="eastAsia"/>
          <w:b/>
        </w:rPr>
        <w:t>(다인다색, 문화공감, 화연수첩, 기고만장)</w:t>
      </w:r>
      <w:r w:rsidRPr="003929B6">
        <w:rPr>
          <w:rFonts w:ascii="맑은 고딕" w:eastAsia="맑은 고딕" w:hAnsi="맑은 고딕"/>
          <w:b/>
        </w:rPr>
        <w:t xml:space="preserve"> 기사를 몇 편 읽은 후 </w:t>
      </w:r>
    </w:p>
    <w:p w14:paraId="1971B0FF" w14:textId="77777777" w:rsidR="00132100" w:rsidRDefault="003929B6" w:rsidP="00132100">
      <w:pPr>
        <w:spacing w:line="240" w:lineRule="auto"/>
        <w:jc w:val="center"/>
        <w:rPr>
          <w:rFonts w:ascii="맑은 고딕" w:eastAsia="맑은 고딕" w:hAnsi="맑은 고딕"/>
          <w:b/>
        </w:rPr>
      </w:pPr>
      <w:r w:rsidRPr="003929B6">
        <w:rPr>
          <w:rFonts w:ascii="맑은 고딕" w:eastAsia="맑은 고딕" w:hAnsi="맑은 고딕"/>
          <w:b/>
        </w:rPr>
        <w:t xml:space="preserve">마음에 드는 기사를 코너 별로 1편씩 골라 장단점을 분석하고, </w:t>
      </w:r>
    </w:p>
    <w:p w14:paraId="399FE62D" w14:textId="77777777" w:rsidR="00164311" w:rsidRDefault="003929B6" w:rsidP="00132100">
      <w:pPr>
        <w:spacing w:line="240" w:lineRule="auto"/>
        <w:jc w:val="center"/>
        <w:rPr>
          <w:rFonts w:ascii="맑은 고딕" w:eastAsia="맑은 고딕" w:hAnsi="맑은 고딕"/>
          <w:b/>
        </w:rPr>
      </w:pPr>
      <w:r w:rsidRPr="003929B6">
        <w:rPr>
          <w:rFonts w:ascii="맑은 고딕" w:eastAsia="맑은 고딕" w:hAnsi="맑은 고딕"/>
          <w:b/>
        </w:rPr>
        <w:t>본인이 이해한 코너 별 전체적인 특징을 쓰시오.</w:t>
      </w:r>
    </w:p>
    <w:p w14:paraId="464E2763" w14:textId="77777777" w:rsidR="00132100" w:rsidRDefault="00132100" w:rsidP="00132100">
      <w:pPr>
        <w:spacing w:line="240" w:lineRule="auto"/>
        <w:jc w:val="center"/>
        <w:rPr>
          <w:rFonts w:ascii="맑은 고딕" w:eastAsia="맑은 고딕" w:hAnsi="맑은 고딕"/>
          <w:b/>
        </w:rPr>
      </w:pPr>
    </w:p>
    <w:p w14:paraId="3F49CF0A" w14:textId="77777777" w:rsidR="00132100" w:rsidRDefault="00132100" w:rsidP="00132100">
      <w:pPr>
        <w:spacing w:line="240" w:lineRule="auto"/>
        <w:jc w:val="center"/>
        <w:rPr>
          <w:rFonts w:ascii="맑은 고딕" w:eastAsia="맑은 고딕" w:hAnsi="맑은 고딕"/>
          <w:b/>
        </w:rPr>
      </w:pPr>
    </w:p>
    <w:p w14:paraId="0D9896D1" w14:textId="77777777" w:rsidR="00132100" w:rsidRDefault="00132100" w:rsidP="00132100">
      <w:pPr>
        <w:spacing w:line="240" w:lineRule="auto"/>
        <w:jc w:val="center"/>
        <w:rPr>
          <w:rFonts w:ascii="맑은 고딕" w:eastAsia="맑은 고딕" w:hAnsi="맑은 고딕"/>
          <w:b/>
        </w:rPr>
      </w:pPr>
    </w:p>
    <w:p w14:paraId="31DE7DC8" w14:textId="77777777" w:rsidR="00132100" w:rsidRDefault="00132100" w:rsidP="00132100">
      <w:pPr>
        <w:spacing w:line="240" w:lineRule="auto"/>
        <w:jc w:val="center"/>
        <w:rPr>
          <w:rFonts w:ascii="맑은 고딕" w:eastAsia="맑은 고딕" w:hAnsi="맑은 고딕"/>
          <w:b/>
        </w:rPr>
      </w:pPr>
    </w:p>
    <w:p w14:paraId="3F8C41CA" w14:textId="77777777" w:rsidR="00132100" w:rsidRDefault="00132100" w:rsidP="00132100">
      <w:pPr>
        <w:spacing w:line="240" w:lineRule="auto"/>
        <w:jc w:val="center"/>
        <w:rPr>
          <w:rFonts w:ascii="맑은 고딕" w:eastAsia="맑은 고딕" w:hAnsi="맑은 고딕"/>
          <w:b/>
        </w:rPr>
      </w:pPr>
    </w:p>
    <w:p w14:paraId="02C4BDF3" w14:textId="77777777" w:rsidR="00132100" w:rsidRPr="00ED644E" w:rsidRDefault="00132100" w:rsidP="00132100">
      <w:pPr>
        <w:spacing w:line="240" w:lineRule="auto"/>
        <w:jc w:val="center"/>
        <w:rPr>
          <w:rFonts w:ascii="맑은 고딕" w:eastAsia="맑은 고딕" w:hAnsi="맑은 고딕"/>
          <w:b/>
        </w:rPr>
      </w:pPr>
    </w:p>
    <w:tbl>
      <w:tblPr>
        <w:tblStyle w:val="a6"/>
        <w:tblpPr w:leftFromText="142" w:rightFromText="142" w:vertAnchor="text" w:horzAnchor="margin" w:tblpY="-11"/>
        <w:tblW w:w="0" w:type="auto"/>
        <w:tblLook w:val="04A0" w:firstRow="1" w:lastRow="0" w:firstColumn="1" w:lastColumn="0" w:noHBand="0" w:noVBand="1"/>
      </w:tblPr>
      <w:tblGrid>
        <w:gridCol w:w="9016"/>
      </w:tblGrid>
      <w:tr w:rsidR="001105B1" w:rsidRPr="009F0B0B" w14:paraId="351CEE1E" w14:textId="77777777" w:rsidTr="00132100">
        <w:trPr>
          <w:trHeight w:val="680"/>
        </w:trPr>
        <w:tc>
          <w:tcPr>
            <w:tcW w:w="9016" w:type="dxa"/>
          </w:tcPr>
          <w:p w14:paraId="50B7C567" w14:textId="3855152A" w:rsidR="001105B1" w:rsidRPr="001105B1" w:rsidRDefault="001105B1" w:rsidP="00132100">
            <w:pPr>
              <w:rPr>
                <w:rFonts w:ascii="맑은 고딕" w:eastAsia="맑은 고딕" w:hAnsi="맑은 고딕"/>
                <w:sz w:val="18"/>
              </w:rPr>
            </w:pPr>
            <w:r w:rsidRPr="001105B1">
              <w:rPr>
                <w:rFonts w:ascii="맑은 고딕" w:eastAsia="맑은 고딕" w:hAnsi="맑은 고딕" w:hint="eastAsia"/>
                <w:sz w:val="18"/>
              </w:rPr>
              <w:lastRenderedPageBreak/>
              <w:t>다인다색&gt;</w:t>
            </w:r>
            <w:r w:rsidR="00BC196E">
              <w:rPr>
                <w:rFonts w:ascii="맑은 고딕" w:eastAsia="맑은 고딕" w:hAnsi="맑은 고딕"/>
                <w:sz w:val="18"/>
              </w:rPr>
              <w:t xml:space="preserve"> </w:t>
            </w:r>
            <w:r w:rsidR="00BC196E">
              <w:rPr>
                <w:rFonts w:ascii="맑은 고딕" w:eastAsia="맑은 고딕" w:hAnsi="맑은 고딕" w:hint="eastAsia"/>
                <w:sz w:val="18"/>
              </w:rPr>
              <w:t xml:space="preserve">모든 여성들의 야성과 존엄을 위하여 </w:t>
            </w:r>
            <w:r w:rsidR="00BC196E">
              <w:rPr>
                <w:rFonts w:ascii="맑은 고딕" w:eastAsia="맑은 고딕" w:hAnsi="맑은 고딕"/>
                <w:sz w:val="18"/>
              </w:rPr>
              <w:t xml:space="preserve">– </w:t>
            </w:r>
            <w:r w:rsidR="00BC196E">
              <w:rPr>
                <w:rFonts w:ascii="맑은 고딕" w:eastAsia="맑은 고딕" w:hAnsi="맑은 고딕" w:hint="eastAsia"/>
                <w:sz w:val="18"/>
              </w:rPr>
              <w:t xml:space="preserve">페미니즘 공간 </w:t>
            </w:r>
            <w:r w:rsidR="00BC196E">
              <w:rPr>
                <w:rFonts w:ascii="맑은 고딕" w:eastAsia="맑은 고딕" w:hAnsi="맑은 고딕"/>
                <w:sz w:val="18"/>
              </w:rPr>
              <w:t>‘</w:t>
            </w:r>
            <w:r w:rsidR="00BC196E">
              <w:rPr>
                <w:rFonts w:ascii="맑은 고딕" w:eastAsia="맑은 고딕" w:hAnsi="맑은 고딕" w:hint="eastAsia"/>
                <w:sz w:val="18"/>
              </w:rPr>
              <w:t>울프소셜클럽</w:t>
            </w:r>
            <w:r w:rsidR="00BC196E">
              <w:rPr>
                <w:rFonts w:ascii="맑은 고딕" w:eastAsia="맑은 고딕" w:hAnsi="맑은 고딕"/>
                <w:sz w:val="18"/>
              </w:rPr>
              <w:t>’</w:t>
            </w:r>
            <w:r w:rsidR="00BC196E">
              <w:rPr>
                <w:rFonts w:ascii="맑은 고딕" w:eastAsia="맑은 고딕" w:hAnsi="맑은 고딕" w:hint="eastAsia"/>
                <w:sz w:val="18"/>
              </w:rPr>
              <w:t>을 운영하며 자신의 파이를 구하기 위해 여성들과 연대하는 김진아 대표를 만나다</w:t>
            </w:r>
          </w:p>
        </w:tc>
      </w:tr>
      <w:tr w:rsidR="001105B1" w:rsidRPr="002F50B4" w14:paraId="2232BA05" w14:textId="77777777" w:rsidTr="00132100">
        <w:trPr>
          <w:trHeight w:val="1701"/>
        </w:trPr>
        <w:tc>
          <w:tcPr>
            <w:tcW w:w="9016" w:type="dxa"/>
          </w:tcPr>
          <w:p w14:paraId="31E7BC62" w14:textId="6C364E60" w:rsidR="001105B1" w:rsidRPr="00F86016" w:rsidRDefault="00F86016" w:rsidP="00132100">
            <w:pPr>
              <w:rPr>
                <w:rFonts w:ascii="맑은 고딕" w:eastAsia="맑은 고딕" w:hAnsi="맑은 고딕" w:hint="eastAsia"/>
                <w:sz w:val="18"/>
              </w:rPr>
            </w:pPr>
            <w:r>
              <w:rPr>
                <w:rFonts w:ascii="맑은 고딕" w:eastAsia="맑은 고딕" w:hAnsi="맑은 고딕"/>
                <w:color w:val="A6A6A6" w:themeColor="background1" w:themeShade="A6"/>
                <w:sz w:val="18"/>
              </w:rPr>
              <w:t xml:space="preserve">  </w:t>
            </w:r>
            <w:r>
              <w:rPr>
                <w:rFonts w:ascii="맑은 고딕" w:eastAsia="맑은 고딕" w:hAnsi="맑은 고딕" w:hint="eastAsia"/>
                <w:sz w:val="18"/>
              </w:rPr>
              <w:t xml:space="preserve">이 기사의 장점은 </w:t>
            </w:r>
            <w:r w:rsidR="00E66200">
              <w:rPr>
                <w:rFonts w:ascii="맑은 고딕" w:eastAsia="맑은 고딕" w:hAnsi="맑은 고딕" w:hint="eastAsia"/>
                <w:sz w:val="18"/>
              </w:rPr>
              <w:t>김진아 대표님이 과거 광고대행사에서 근무하면서 성차별을 느꼈던 경험부터 울프소셜클럽을 설립하게 되고 스텔라 아루투아 광고를 만들기까지의 인터뷰를 여성연대와 페미니즘이</w:t>
            </w:r>
            <w:r w:rsidR="00A131C8">
              <w:rPr>
                <w:rFonts w:ascii="맑은 고딕" w:eastAsia="맑은 고딕" w:hAnsi="맑은 고딕" w:hint="eastAsia"/>
                <w:sz w:val="18"/>
              </w:rPr>
              <w:t xml:space="preserve">라는 기사를 관통하는 </w:t>
            </w:r>
            <w:r w:rsidR="00E66200">
              <w:rPr>
                <w:rFonts w:ascii="맑은 고딕" w:eastAsia="맑은 고딕" w:hAnsi="맑은 고딕" w:hint="eastAsia"/>
                <w:sz w:val="18"/>
              </w:rPr>
              <w:t xml:space="preserve">큰 </w:t>
            </w:r>
            <w:r w:rsidR="00A131C8">
              <w:rPr>
                <w:rFonts w:ascii="맑은 고딕" w:eastAsia="맑은 고딕" w:hAnsi="맑은 고딕" w:hint="eastAsia"/>
                <w:sz w:val="18"/>
              </w:rPr>
              <w:t xml:space="preserve">주제가 </w:t>
            </w:r>
            <w:r w:rsidR="00E66200">
              <w:rPr>
                <w:rFonts w:ascii="맑은 고딕" w:eastAsia="맑은 고딕" w:hAnsi="맑은 고딕" w:hint="eastAsia"/>
                <w:sz w:val="18"/>
              </w:rPr>
              <w:t>잘 드러나도록 나열한 것입니다.</w:t>
            </w:r>
            <w:r w:rsidR="00E66200">
              <w:rPr>
                <w:rFonts w:ascii="맑은 고딕" w:eastAsia="맑은 고딕" w:hAnsi="맑은 고딕"/>
                <w:sz w:val="18"/>
              </w:rPr>
              <w:t xml:space="preserve"> </w:t>
            </w:r>
            <w:r w:rsidR="00E66200">
              <w:rPr>
                <w:rFonts w:ascii="맑은 고딕" w:eastAsia="맑은 고딕" w:hAnsi="맑은 고딕" w:hint="eastAsia"/>
                <w:sz w:val="18"/>
              </w:rPr>
              <w:t xml:space="preserve">또한 </w:t>
            </w:r>
            <w:r w:rsidR="00E66200">
              <w:rPr>
                <w:rFonts w:ascii="맑은 고딕" w:eastAsia="맑은 고딕" w:hAnsi="맑은 고딕"/>
                <w:sz w:val="18"/>
              </w:rPr>
              <w:t>‘</w:t>
            </w:r>
            <w:r w:rsidR="00E66200">
              <w:rPr>
                <w:rFonts w:ascii="맑은 고딕" w:eastAsia="맑은 고딕" w:hAnsi="맑은 고딕" w:hint="eastAsia"/>
                <w:sz w:val="18"/>
              </w:rPr>
              <w:t>펨버타이징</w:t>
            </w:r>
            <w:r w:rsidR="00E66200">
              <w:rPr>
                <w:rFonts w:ascii="맑은 고딕" w:eastAsia="맑은 고딕" w:hAnsi="맑은 고딕"/>
                <w:sz w:val="18"/>
              </w:rPr>
              <w:t>’</w:t>
            </w:r>
            <w:r w:rsidR="00E66200">
              <w:rPr>
                <w:rFonts w:ascii="맑은 고딕" w:eastAsia="맑은 고딕" w:hAnsi="맑은 고딕" w:hint="eastAsia"/>
                <w:sz w:val="18"/>
              </w:rPr>
              <w:t xml:space="preserve">이나 </w:t>
            </w:r>
            <w:r w:rsidR="00E66200">
              <w:rPr>
                <w:rFonts w:ascii="맑은 고딕" w:eastAsia="맑은 고딕" w:hAnsi="맑은 고딕"/>
                <w:sz w:val="18"/>
              </w:rPr>
              <w:t>‘</w:t>
            </w:r>
            <w:r w:rsidR="00E66200">
              <w:rPr>
                <w:rFonts w:ascii="맑은 고딕" w:eastAsia="맑은 고딕" w:hAnsi="맑은 고딕" w:hint="eastAsia"/>
                <w:sz w:val="18"/>
              </w:rPr>
              <w:t>콘엪팅</w:t>
            </w:r>
            <w:r w:rsidR="00E66200">
              <w:rPr>
                <w:rFonts w:ascii="맑은 고딕" w:eastAsia="맑은 고딕" w:hAnsi="맑은 고딕"/>
                <w:sz w:val="18"/>
              </w:rPr>
              <w:t>’</w:t>
            </w:r>
            <w:r w:rsidR="00E66200">
              <w:rPr>
                <w:rFonts w:ascii="맑은 고딕" w:eastAsia="맑은 고딕" w:hAnsi="맑은 고딕" w:hint="eastAsia"/>
                <w:sz w:val="18"/>
              </w:rPr>
              <w:t>과 같이 생소한 단어들의 의미와 정의를 빠뜨리지 않고 정리해서 언급한 점이 장점이라고 생각합니다.</w:t>
            </w:r>
            <w:r w:rsidR="00E66200">
              <w:rPr>
                <w:rFonts w:ascii="맑은 고딕" w:eastAsia="맑은 고딕" w:hAnsi="맑은 고딕"/>
                <w:sz w:val="18"/>
              </w:rPr>
              <w:t xml:space="preserve"> </w:t>
            </w:r>
            <w:r w:rsidR="00E66200">
              <w:rPr>
                <w:rFonts w:ascii="맑은 고딕" w:eastAsia="맑은 고딕" w:hAnsi="맑은 고딕" w:hint="eastAsia"/>
                <w:sz w:val="18"/>
              </w:rPr>
              <w:t xml:space="preserve">다만 기사 중반에 나오는 대표님의 저서 </w:t>
            </w:r>
            <w:r w:rsidR="002F50B4">
              <w:rPr>
                <w:rFonts w:ascii="맑은 고딕" w:eastAsia="맑은 고딕" w:hAnsi="맑은 고딕" w:hint="eastAsia"/>
                <w:sz w:val="18"/>
              </w:rPr>
              <w:t>『나는 내 파이를 구할 뿐 인류를 구하러 온 게 아니라고』에 대한 설명이 부족해서 책에 관심을 가진 독자들이 아쉬움을 느낄 수 있을 수도 있을 것 같습니다.</w:t>
            </w:r>
          </w:p>
        </w:tc>
      </w:tr>
      <w:tr w:rsidR="003929B6" w:rsidRPr="00ED644E" w14:paraId="38F40498" w14:textId="77777777" w:rsidTr="00132100">
        <w:trPr>
          <w:trHeight w:val="850"/>
        </w:trPr>
        <w:tc>
          <w:tcPr>
            <w:tcW w:w="9016" w:type="dxa"/>
          </w:tcPr>
          <w:p w14:paraId="02F62B9E" w14:textId="76451BA8" w:rsidR="003929B6" w:rsidRPr="001105B1" w:rsidRDefault="003929B6" w:rsidP="00C51B39">
            <w:pPr>
              <w:rPr>
                <w:rFonts w:ascii="맑은 고딕" w:eastAsia="맑은 고딕" w:hAnsi="맑은 고딕" w:hint="eastAsia"/>
                <w:sz w:val="18"/>
              </w:rPr>
            </w:pPr>
            <w:r>
              <w:rPr>
                <w:rFonts w:ascii="맑은 고딕" w:eastAsia="맑은 고딕" w:hAnsi="맑은 고딕" w:hint="eastAsia"/>
                <w:sz w:val="18"/>
              </w:rPr>
              <w:t>다인다색 특징&gt;</w:t>
            </w:r>
            <w:r w:rsidR="00C51B39">
              <w:rPr>
                <w:rFonts w:ascii="맑은 고딕" w:eastAsia="맑은 고딕" w:hAnsi="맑은 고딕"/>
                <w:sz w:val="18"/>
              </w:rPr>
              <w:t xml:space="preserve"> </w:t>
            </w:r>
            <w:r w:rsidR="00661472">
              <w:rPr>
                <w:rFonts w:ascii="맑은 고딕" w:eastAsia="맑은 고딕" w:hAnsi="맑은 고딕" w:hint="eastAsia"/>
                <w:sz w:val="18"/>
              </w:rPr>
              <w:t>다인다색은 우리 사회에 선한 영향력을 주거나 유의미한 사회 변화를 이끌어내려고 노력하는 사람들을 취재한 인터뷰를 통하여 그 사람이 가진 철학과 가치관을 풀어내는 기사를 쓰는 코너라고 생각합니다.</w:t>
            </w:r>
          </w:p>
        </w:tc>
      </w:tr>
      <w:tr w:rsidR="001105B1" w:rsidRPr="00ED644E" w14:paraId="1CC4F9DE" w14:textId="77777777" w:rsidTr="00132100">
        <w:trPr>
          <w:trHeight w:val="680"/>
        </w:trPr>
        <w:tc>
          <w:tcPr>
            <w:tcW w:w="9016" w:type="dxa"/>
          </w:tcPr>
          <w:p w14:paraId="04611DE8" w14:textId="3319C307" w:rsidR="001105B1" w:rsidRPr="00741E66" w:rsidRDefault="003929B6" w:rsidP="00132100">
            <w:pPr>
              <w:rPr>
                <w:rFonts w:ascii="맑은 고딕" w:eastAsia="맑은 고딕" w:hAnsi="맑은 고딕"/>
                <w:sz w:val="18"/>
                <w:szCs w:val="18"/>
              </w:rPr>
            </w:pPr>
            <w:r>
              <w:rPr>
                <w:rFonts w:ascii="맑은 고딕" w:eastAsia="맑은 고딕" w:hAnsi="맑은 고딕" w:hint="eastAsia"/>
                <w:sz w:val="18"/>
                <w:szCs w:val="18"/>
              </w:rPr>
              <w:t>문화공감</w:t>
            </w:r>
            <w:r w:rsidR="00741E66" w:rsidRPr="00741E66">
              <w:rPr>
                <w:rFonts w:ascii="맑은 고딕" w:eastAsia="맑은 고딕" w:hAnsi="맑은 고딕" w:hint="eastAsia"/>
                <w:sz w:val="18"/>
                <w:szCs w:val="18"/>
              </w:rPr>
              <w:t>&gt;</w:t>
            </w:r>
            <w:r w:rsidR="00682F92">
              <w:rPr>
                <w:rFonts w:ascii="맑은 고딕" w:eastAsia="맑은 고딕" w:hAnsi="맑은 고딕" w:hint="eastAsia"/>
                <w:sz w:val="18"/>
                <w:szCs w:val="18"/>
              </w:rPr>
              <w:t xml:space="preserve"> 공존할 것인가,</w:t>
            </w:r>
            <w:r w:rsidR="00682F92">
              <w:rPr>
                <w:rFonts w:ascii="맑은 고딕" w:eastAsia="맑은 고딕" w:hAnsi="맑은 고딕"/>
                <w:sz w:val="18"/>
                <w:szCs w:val="18"/>
              </w:rPr>
              <w:t xml:space="preserve"> </w:t>
            </w:r>
            <w:r w:rsidR="00682F92">
              <w:rPr>
                <w:rFonts w:ascii="맑은 고딕" w:eastAsia="맑은 고딕" w:hAnsi="맑은 고딕" w:hint="eastAsia"/>
                <w:sz w:val="18"/>
                <w:szCs w:val="18"/>
              </w:rPr>
              <w:t xml:space="preserve">파멸할 것인가 </w:t>
            </w:r>
            <w:r w:rsidR="00682F92">
              <w:rPr>
                <w:rFonts w:ascii="맑은 고딕" w:eastAsia="맑은 고딕" w:hAnsi="맑은 고딕"/>
                <w:sz w:val="18"/>
                <w:szCs w:val="18"/>
              </w:rPr>
              <w:t xml:space="preserve">– </w:t>
            </w:r>
            <w:r w:rsidR="00682F92">
              <w:rPr>
                <w:rFonts w:ascii="맑은 고딕" w:eastAsia="맑은 고딕" w:hAnsi="맑은 고딕" w:hint="eastAsia"/>
                <w:sz w:val="18"/>
                <w:szCs w:val="18"/>
              </w:rPr>
              <w:t xml:space="preserve">화제의 공상과학 콘텐츠를 통해 인간과 </w:t>
            </w:r>
            <w:r w:rsidR="00682F92">
              <w:rPr>
                <w:rFonts w:ascii="맑은 고딕" w:eastAsia="맑은 고딕" w:hAnsi="맑은 고딕"/>
                <w:sz w:val="18"/>
                <w:szCs w:val="18"/>
              </w:rPr>
              <w:t>AI</w:t>
            </w:r>
            <w:r w:rsidR="00682F92">
              <w:rPr>
                <w:rFonts w:ascii="맑은 고딕" w:eastAsia="맑은 고딕" w:hAnsi="맑은 고딕" w:hint="eastAsia"/>
                <w:sz w:val="18"/>
                <w:szCs w:val="18"/>
              </w:rPr>
              <w:t>가 함께 그려나갈 우리의 미래를 예측해보다</w:t>
            </w:r>
          </w:p>
        </w:tc>
      </w:tr>
      <w:tr w:rsidR="001105B1" w:rsidRPr="00027D29" w14:paraId="17815142" w14:textId="77777777" w:rsidTr="00AE5E8D">
        <w:trPr>
          <w:trHeight w:val="1597"/>
        </w:trPr>
        <w:tc>
          <w:tcPr>
            <w:tcW w:w="9016" w:type="dxa"/>
          </w:tcPr>
          <w:p w14:paraId="4BB2700C" w14:textId="52B00DDA" w:rsidR="00027D29" w:rsidRPr="00027D29" w:rsidRDefault="006E030F" w:rsidP="006E030F">
            <w:pPr>
              <w:ind w:firstLineChars="100" w:firstLine="180"/>
              <w:rPr>
                <w:rFonts w:ascii="맑은 고딕" w:eastAsia="맑은 고딕" w:hAnsi="맑은 고딕" w:hint="eastAsia"/>
                <w:sz w:val="18"/>
                <w:szCs w:val="18"/>
              </w:rPr>
            </w:pPr>
            <w:r>
              <w:rPr>
                <w:rFonts w:ascii="맑은 고딕" w:eastAsia="맑은 고딕" w:hAnsi="맑은 고딕" w:hint="eastAsia"/>
                <w:sz w:val="18"/>
                <w:szCs w:val="18"/>
              </w:rPr>
              <w:t xml:space="preserve">이 기사는 최근에 가장 주목받는 과학기술인 </w:t>
            </w:r>
            <w:r>
              <w:rPr>
                <w:rFonts w:ascii="맑은 고딕" w:eastAsia="맑은 고딕" w:hAnsi="맑은 고딕"/>
                <w:sz w:val="18"/>
                <w:szCs w:val="18"/>
              </w:rPr>
              <w:t>‘</w:t>
            </w:r>
            <w:r>
              <w:rPr>
                <w:rFonts w:ascii="맑은 고딕" w:eastAsia="맑은 고딕" w:hAnsi="맑은 고딕" w:hint="eastAsia"/>
                <w:sz w:val="18"/>
                <w:szCs w:val="18"/>
              </w:rPr>
              <w:t>A</w:t>
            </w:r>
            <w:r>
              <w:rPr>
                <w:rFonts w:ascii="맑은 고딕" w:eastAsia="맑은 고딕" w:hAnsi="맑은 고딕"/>
                <w:sz w:val="18"/>
                <w:szCs w:val="18"/>
              </w:rPr>
              <w:t>I’</w:t>
            </w:r>
            <w:r>
              <w:rPr>
                <w:rFonts w:ascii="맑은 고딕" w:eastAsia="맑은 고딕" w:hAnsi="맑은 고딕" w:hint="eastAsia"/>
                <w:sz w:val="18"/>
                <w:szCs w:val="18"/>
              </w:rPr>
              <w:t xml:space="preserve">라는 시의성 있는 주제를 선정하고 </w:t>
            </w:r>
            <w:r>
              <w:rPr>
                <w:rFonts w:ascii="맑은 고딕" w:eastAsia="맑은 고딕" w:hAnsi="맑은 고딕"/>
                <w:sz w:val="18"/>
                <w:szCs w:val="18"/>
              </w:rPr>
              <w:t>‘</w:t>
            </w:r>
            <w:r>
              <w:rPr>
                <w:rFonts w:ascii="맑은 고딕" w:eastAsia="맑은 고딕" w:hAnsi="맑은 고딕" w:hint="eastAsia"/>
                <w:sz w:val="18"/>
                <w:szCs w:val="18"/>
              </w:rPr>
              <w:t>그녀</w:t>
            </w:r>
            <w:r>
              <w:rPr>
                <w:rFonts w:ascii="맑은 고딕" w:eastAsia="맑은 고딕" w:hAnsi="맑은 고딕"/>
                <w:sz w:val="18"/>
                <w:szCs w:val="18"/>
              </w:rPr>
              <w:t>’, ‘</w:t>
            </w:r>
            <w:r>
              <w:rPr>
                <w:rFonts w:ascii="맑은 고딕" w:eastAsia="맑은 고딕" w:hAnsi="맑은 고딕" w:hint="eastAsia"/>
                <w:sz w:val="18"/>
                <w:szCs w:val="18"/>
              </w:rPr>
              <w:t>디트로이트:</w:t>
            </w:r>
            <w:r>
              <w:rPr>
                <w:rFonts w:ascii="맑은 고딕" w:eastAsia="맑은 고딕" w:hAnsi="맑은 고딕"/>
                <w:sz w:val="18"/>
                <w:szCs w:val="18"/>
              </w:rPr>
              <w:t xml:space="preserve"> </w:t>
            </w:r>
            <w:r>
              <w:rPr>
                <w:rFonts w:ascii="맑은 고딕" w:eastAsia="맑은 고딕" w:hAnsi="맑은 고딕" w:hint="eastAsia"/>
                <w:sz w:val="18"/>
                <w:szCs w:val="18"/>
              </w:rPr>
              <w:t>비컴 휴먼</w:t>
            </w:r>
            <w:r>
              <w:rPr>
                <w:rFonts w:ascii="맑은 고딕" w:eastAsia="맑은 고딕" w:hAnsi="맑은 고딕"/>
                <w:sz w:val="18"/>
                <w:szCs w:val="18"/>
              </w:rPr>
              <w:t>’</w:t>
            </w:r>
            <w:r>
              <w:rPr>
                <w:rFonts w:ascii="맑은 고딕" w:eastAsia="맑은 고딕" w:hAnsi="맑은 고딕" w:hint="eastAsia"/>
                <w:sz w:val="18"/>
                <w:szCs w:val="18"/>
              </w:rPr>
              <w:t xml:space="preserve">이라는 </w:t>
            </w:r>
            <w:r w:rsidR="00914336">
              <w:rPr>
                <w:rFonts w:ascii="맑은 고딕" w:eastAsia="맑은 고딕" w:hAnsi="맑은 고딕" w:hint="eastAsia"/>
                <w:sz w:val="18"/>
                <w:szCs w:val="18"/>
              </w:rPr>
              <w:t>독자들이 줄거리를 알 만한 유명한</w:t>
            </w:r>
            <w:r>
              <w:rPr>
                <w:rFonts w:ascii="맑은 고딕" w:eastAsia="맑은 고딕" w:hAnsi="맑은 고딕" w:hint="eastAsia"/>
                <w:sz w:val="18"/>
                <w:szCs w:val="18"/>
              </w:rPr>
              <w:t xml:space="preserve"> </w:t>
            </w:r>
            <w:r w:rsidR="00914336">
              <w:rPr>
                <w:rFonts w:ascii="맑은 고딕" w:eastAsia="맑은 고딕" w:hAnsi="맑은 고딕" w:hint="eastAsia"/>
                <w:sz w:val="18"/>
                <w:szCs w:val="18"/>
              </w:rPr>
              <w:t xml:space="preserve">영화로 인간과 </w:t>
            </w:r>
            <w:r w:rsidR="00914336">
              <w:rPr>
                <w:rFonts w:ascii="맑은 고딕" w:eastAsia="맑은 고딕" w:hAnsi="맑은 고딕"/>
                <w:sz w:val="18"/>
                <w:szCs w:val="18"/>
              </w:rPr>
              <w:t>AI</w:t>
            </w:r>
            <w:r w:rsidR="00914336">
              <w:rPr>
                <w:rFonts w:ascii="맑은 고딕" w:eastAsia="맑은 고딕" w:hAnsi="맑은 고딕" w:hint="eastAsia"/>
                <w:sz w:val="18"/>
                <w:szCs w:val="18"/>
              </w:rPr>
              <w:t>가 공생하는 미래에 관심을 갖게</w:t>
            </w:r>
            <w:r w:rsidR="00914336">
              <w:rPr>
                <w:rFonts w:ascii="맑은 고딕" w:eastAsia="맑은 고딕" w:hAnsi="맑은 고딕"/>
                <w:sz w:val="18"/>
                <w:szCs w:val="18"/>
              </w:rPr>
              <w:t xml:space="preserve"> 한</w:t>
            </w:r>
            <w:r w:rsidR="00914336">
              <w:rPr>
                <w:rFonts w:ascii="맑은 고딕" w:eastAsia="맑은 고딕" w:hAnsi="맑은 고딕" w:hint="eastAsia"/>
                <w:sz w:val="18"/>
                <w:szCs w:val="18"/>
              </w:rPr>
              <w:t xml:space="preserve"> 부분이 장점이라고 생각합니다.</w:t>
            </w:r>
            <w:r w:rsidR="00914336">
              <w:rPr>
                <w:rFonts w:ascii="맑은 고딕" w:eastAsia="맑은 고딕" w:hAnsi="맑은 고딕"/>
                <w:sz w:val="18"/>
                <w:szCs w:val="18"/>
              </w:rPr>
              <w:t xml:space="preserve"> </w:t>
            </w:r>
            <w:r>
              <w:rPr>
                <w:rFonts w:ascii="맑은 고딕" w:eastAsia="맑은 고딕" w:hAnsi="맑은 고딕" w:hint="eastAsia"/>
                <w:sz w:val="18"/>
                <w:szCs w:val="18"/>
              </w:rPr>
              <w:t>하지만,</w:t>
            </w:r>
            <w:r w:rsidR="00FA5BDC">
              <w:rPr>
                <w:rFonts w:ascii="맑은 고딕" w:eastAsia="맑은 고딕" w:hAnsi="맑은 고딕" w:hint="eastAsia"/>
                <w:sz w:val="18"/>
                <w:szCs w:val="18"/>
              </w:rPr>
              <w:t xml:space="preserve"> 인공지능이 인간의 직업을 대체할 수도 있다는 불안감에 세계가 대응하고 있는 방안에 </w:t>
            </w:r>
            <w:r>
              <w:rPr>
                <w:rFonts w:ascii="맑은 고딕" w:eastAsia="맑은 고딕" w:hAnsi="맑은 고딕" w:hint="eastAsia"/>
                <w:sz w:val="18"/>
                <w:szCs w:val="18"/>
              </w:rPr>
              <w:t>구체적으로</w:t>
            </w:r>
            <w:r w:rsidR="00FA5BDC">
              <w:rPr>
                <w:rFonts w:ascii="맑은 고딕" w:eastAsia="맑은 고딕" w:hAnsi="맑은 고딕" w:hint="eastAsia"/>
                <w:sz w:val="18"/>
                <w:szCs w:val="18"/>
              </w:rPr>
              <w:t xml:space="preserve"> 어떤 </w:t>
            </w:r>
            <w:r w:rsidR="009127EE">
              <w:rPr>
                <w:rFonts w:ascii="맑은 고딕" w:eastAsia="맑은 고딕" w:hAnsi="맑은 고딕"/>
                <w:sz w:val="18"/>
                <w:szCs w:val="18"/>
              </w:rPr>
              <w:t>‘</w:t>
            </w:r>
            <w:r w:rsidR="009127EE">
              <w:rPr>
                <w:rFonts w:ascii="맑은 고딕" w:eastAsia="맑은 고딕" w:hAnsi="맑은 고딕" w:hint="eastAsia"/>
                <w:sz w:val="18"/>
                <w:szCs w:val="18"/>
              </w:rPr>
              <w:t>디지털 리터러시</w:t>
            </w:r>
            <w:r w:rsidR="009127EE">
              <w:rPr>
                <w:rFonts w:ascii="맑은 고딕" w:eastAsia="맑은 고딕" w:hAnsi="맑은 고딕"/>
                <w:sz w:val="18"/>
                <w:szCs w:val="18"/>
              </w:rPr>
              <w:t xml:space="preserve">’ </w:t>
            </w:r>
            <w:r>
              <w:rPr>
                <w:rFonts w:ascii="맑은 고딕" w:eastAsia="맑은 고딕" w:hAnsi="맑은 고딕" w:hint="eastAsia"/>
                <w:sz w:val="18"/>
                <w:szCs w:val="18"/>
              </w:rPr>
              <w:t>코딩 교육 프로그램이 진행되고 있는지,</w:t>
            </w:r>
            <w:r>
              <w:rPr>
                <w:rFonts w:ascii="맑은 고딕" w:eastAsia="맑은 고딕" w:hAnsi="맑은 고딕"/>
                <w:sz w:val="18"/>
                <w:szCs w:val="18"/>
              </w:rPr>
              <w:t xml:space="preserve"> </w:t>
            </w:r>
            <w:r>
              <w:rPr>
                <w:rFonts w:ascii="맑은 고딕" w:eastAsia="맑은 고딕" w:hAnsi="맑은 고딕" w:hint="eastAsia"/>
                <w:sz w:val="18"/>
                <w:szCs w:val="18"/>
              </w:rPr>
              <w:t>어떠한</w:t>
            </w:r>
            <w:r w:rsidR="00FA5BDC">
              <w:rPr>
                <w:rFonts w:ascii="맑은 고딕" w:eastAsia="맑은 고딕" w:hAnsi="맑은 고딕" w:hint="eastAsia"/>
                <w:sz w:val="18"/>
                <w:szCs w:val="18"/>
              </w:rPr>
              <w:t xml:space="preserve"> 대학 연구가 </w:t>
            </w:r>
            <w:r w:rsidR="009127EE">
              <w:rPr>
                <w:rFonts w:ascii="맑은 고딕" w:eastAsia="맑은 고딕" w:hAnsi="맑은 고딕" w:hint="eastAsia"/>
                <w:sz w:val="18"/>
                <w:szCs w:val="18"/>
              </w:rPr>
              <w:t xml:space="preserve">투자되어 </w:t>
            </w:r>
            <w:r>
              <w:rPr>
                <w:rFonts w:ascii="맑은 고딕" w:eastAsia="맑은 고딕" w:hAnsi="맑은 고딕" w:hint="eastAsia"/>
                <w:sz w:val="18"/>
                <w:szCs w:val="18"/>
              </w:rPr>
              <w:t>진행되</w:t>
            </w:r>
            <w:r w:rsidR="009127EE">
              <w:rPr>
                <w:rFonts w:ascii="맑은 고딕" w:eastAsia="맑은 고딕" w:hAnsi="맑은 고딕" w:hint="eastAsia"/>
                <w:sz w:val="18"/>
                <w:szCs w:val="18"/>
              </w:rPr>
              <w:t>고 있는지</w:t>
            </w:r>
            <w:r w:rsidR="00FA5BDC">
              <w:rPr>
                <w:rFonts w:ascii="맑은 고딕" w:eastAsia="맑은 고딕" w:hAnsi="맑은 고딕" w:hint="eastAsia"/>
                <w:sz w:val="18"/>
                <w:szCs w:val="18"/>
              </w:rPr>
              <w:t xml:space="preserve"> 조금 더 추가하면 </w:t>
            </w:r>
            <w:r>
              <w:rPr>
                <w:rFonts w:ascii="맑은 고딕" w:eastAsia="맑은 고딕" w:hAnsi="맑은 고딕" w:hint="eastAsia"/>
                <w:sz w:val="18"/>
                <w:szCs w:val="18"/>
              </w:rPr>
              <w:t>더 좋을 것 같습니다.</w:t>
            </w:r>
          </w:p>
        </w:tc>
      </w:tr>
      <w:tr w:rsidR="003929B6" w:rsidRPr="00027D29" w14:paraId="27EA9523" w14:textId="77777777" w:rsidTr="00D455E1">
        <w:trPr>
          <w:cantSplit/>
          <w:trHeight w:val="850"/>
        </w:trPr>
        <w:tc>
          <w:tcPr>
            <w:tcW w:w="9016" w:type="dxa"/>
          </w:tcPr>
          <w:p w14:paraId="0234FFEC" w14:textId="77777777" w:rsidR="003929B6" w:rsidRDefault="00D455E1" w:rsidP="00D455E1">
            <w:pPr>
              <w:ind w:left="360" w:hangingChars="200" w:hanging="360"/>
              <w:rPr>
                <w:rFonts w:ascii="맑은 고딕" w:eastAsia="맑은 고딕" w:hAnsi="맑은 고딕"/>
                <w:sz w:val="18"/>
                <w:szCs w:val="18"/>
              </w:rPr>
            </w:pPr>
            <w:r>
              <w:rPr>
                <w:rFonts w:ascii="맑은 고딕" w:eastAsia="맑은 고딕" w:hAnsi="맑은 고딕" w:hint="eastAsia"/>
                <w:sz w:val="18"/>
                <w:szCs w:val="18"/>
              </w:rPr>
              <w:t>문화공감 특징&gt;</w:t>
            </w:r>
            <w:r>
              <w:rPr>
                <w:rFonts w:ascii="맑은 고딕" w:eastAsia="맑은 고딕" w:hAnsi="맑은 고딕"/>
                <w:sz w:val="18"/>
                <w:szCs w:val="18"/>
              </w:rPr>
              <w:t xml:space="preserve"> </w:t>
            </w:r>
            <w:r>
              <w:rPr>
                <w:rFonts w:ascii="맑은 고딕" w:eastAsia="맑은 고딕" w:hAnsi="맑은 고딕" w:hint="eastAsia"/>
                <w:sz w:val="18"/>
                <w:szCs w:val="18"/>
              </w:rPr>
              <w:t>문화공감에서는 화제성이 있는 기술들과 관련된 문화 요소들이나 벗들과 함께 나누면 좋</w:t>
            </w:r>
          </w:p>
          <w:p w14:paraId="75432A49" w14:textId="77777777" w:rsidR="00D559C3" w:rsidRDefault="00D455E1" w:rsidP="00D455E1">
            <w:pPr>
              <w:ind w:left="360" w:hangingChars="200" w:hanging="360"/>
              <w:rPr>
                <w:rFonts w:ascii="맑은 고딕" w:eastAsia="맑은 고딕" w:hAnsi="맑은 고딕"/>
                <w:sz w:val="18"/>
                <w:szCs w:val="18"/>
              </w:rPr>
            </w:pPr>
            <w:r>
              <w:rPr>
                <w:rFonts w:ascii="맑은 고딕" w:eastAsia="맑은 고딕" w:hAnsi="맑은 고딕" w:hint="eastAsia"/>
                <w:sz w:val="18"/>
                <w:szCs w:val="18"/>
              </w:rPr>
              <w:t>을 도서,</w:t>
            </w:r>
            <w:r>
              <w:rPr>
                <w:rFonts w:ascii="맑은 고딕" w:eastAsia="맑은 고딕" w:hAnsi="맑은 고딕"/>
                <w:sz w:val="18"/>
                <w:szCs w:val="18"/>
              </w:rPr>
              <w:t xml:space="preserve"> </w:t>
            </w:r>
            <w:r>
              <w:rPr>
                <w:rFonts w:ascii="맑은 고딕" w:eastAsia="맑은 고딕" w:hAnsi="맑은 고딕" w:hint="eastAsia"/>
                <w:sz w:val="18"/>
                <w:szCs w:val="18"/>
              </w:rPr>
              <w:t>음악,</w:t>
            </w:r>
            <w:r>
              <w:rPr>
                <w:rFonts w:ascii="맑은 고딕" w:eastAsia="맑은 고딕" w:hAnsi="맑은 고딕"/>
                <w:sz w:val="18"/>
                <w:szCs w:val="18"/>
              </w:rPr>
              <w:t xml:space="preserve"> </w:t>
            </w:r>
            <w:r>
              <w:rPr>
                <w:rFonts w:ascii="맑은 고딕" w:eastAsia="맑은 고딕" w:hAnsi="맑은 고딕" w:hint="eastAsia"/>
                <w:sz w:val="18"/>
                <w:szCs w:val="18"/>
              </w:rPr>
              <w:t>영화를 소개하고 이런 소재들에 대해 사회,</w:t>
            </w:r>
            <w:r>
              <w:rPr>
                <w:rFonts w:ascii="맑은 고딕" w:eastAsia="맑은 고딕" w:hAnsi="맑은 고딕"/>
                <w:sz w:val="18"/>
                <w:szCs w:val="18"/>
              </w:rPr>
              <w:t xml:space="preserve"> </w:t>
            </w:r>
            <w:r>
              <w:rPr>
                <w:rFonts w:ascii="맑은 고딕" w:eastAsia="맑은 고딕" w:hAnsi="맑은 고딕" w:hint="eastAsia"/>
                <w:sz w:val="18"/>
                <w:szCs w:val="18"/>
              </w:rPr>
              <w:t>과학,</w:t>
            </w:r>
            <w:r>
              <w:rPr>
                <w:rFonts w:ascii="맑은 고딕" w:eastAsia="맑은 고딕" w:hAnsi="맑은 고딕"/>
                <w:sz w:val="18"/>
                <w:szCs w:val="18"/>
              </w:rPr>
              <w:t xml:space="preserve"> </w:t>
            </w:r>
            <w:r>
              <w:rPr>
                <w:rFonts w:ascii="맑은 고딕" w:eastAsia="맑은 고딕" w:hAnsi="맑은 고딕" w:hint="eastAsia"/>
                <w:sz w:val="18"/>
                <w:szCs w:val="18"/>
              </w:rPr>
              <w:t xml:space="preserve">인문학 </w:t>
            </w:r>
            <w:r w:rsidR="00D559C3">
              <w:rPr>
                <w:rFonts w:ascii="맑은 고딕" w:eastAsia="맑은 고딕" w:hAnsi="맑은 고딕" w:hint="eastAsia"/>
                <w:sz w:val="18"/>
                <w:szCs w:val="18"/>
              </w:rPr>
              <w:t>등의 여러가지 시각으로 조명</w:t>
            </w:r>
            <w:r w:rsidR="00283730">
              <w:rPr>
                <w:rFonts w:ascii="맑은 고딕" w:eastAsia="맑은 고딕" w:hAnsi="맑은 고딕" w:hint="eastAsia"/>
                <w:sz w:val="18"/>
                <w:szCs w:val="18"/>
              </w:rPr>
              <w:t>하는</w:t>
            </w:r>
          </w:p>
          <w:p w14:paraId="5716FCBC" w14:textId="650DCAFC" w:rsidR="00283730" w:rsidRDefault="00283730" w:rsidP="00D455E1">
            <w:pPr>
              <w:ind w:left="360" w:hangingChars="200" w:hanging="360"/>
              <w:rPr>
                <w:rFonts w:ascii="맑은 고딕" w:eastAsia="맑은 고딕" w:hAnsi="맑은 고딕" w:hint="eastAsia"/>
                <w:sz w:val="18"/>
                <w:szCs w:val="18"/>
              </w:rPr>
            </w:pPr>
            <w:r>
              <w:rPr>
                <w:rFonts w:ascii="맑은 고딕" w:eastAsia="맑은 고딕" w:hAnsi="맑은 고딕" w:hint="eastAsia"/>
                <w:sz w:val="18"/>
                <w:szCs w:val="18"/>
              </w:rPr>
              <w:t>것이 특징입니다.</w:t>
            </w:r>
          </w:p>
        </w:tc>
      </w:tr>
      <w:tr w:rsidR="001105B1" w:rsidRPr="00ED644E" w14:paraId="4D02ACFB" w14:textId="77777777" w:rsidTr="00132100">
        <w:trPr>
          <w:trHeight w:val="680"/>
        </w:trPr>
        <w:tc>
          <w:tcPr>
            <w:tcW w:w="9016" w:type="dxa"/>
          </w:tcPr>
          <w:p w14:paraId="6D681536" w14:textId="0C9AECA0" w:rsidR="001105B1" w:rsidRPr="002125EC" w:rsidRDefault="003929B6" w:rsidP="00132100">
            <w:pPr>
              <w:rPr>
                <w:rFonts w:ascii="맑은 고딕" w:eastAsia="맑은 고딕" w:hAnsi="맑은 고딕"/>
                <w:sz w:val="18"/>
                <w:szCs w:val="18"/>
              </w:rPr>
            </w:pPr>
            <w:r>
              <w:rPr>
                <w:rFonts w:ascii="맑은 고딕" w:eastAsia="맑은 고딕" w:hAnsi="맑은 고딕" w:hint="eastAsia"/>
                <w:sz w:val="18"/>
                <w:szCs w:val="18"/>
              </w:rPr>
              <w:t>화연수첩</w:t>
            </w:r>
            <w:r w:rsidR="00741E66" w:rsidRPr="00741E66">
              <w:rPr>
                <w:rFonts w:ascii="맑은 고딕" w:eastAsia="맑은 고딕" w:hAnsi="맑은 고딕" w:hint="eastAsia"/>
                <w:sz w:val="18"/>
                <w:szCs w:val="18"/>
              </w:rPr>
              <w:t>&gt;</w:t>
            </w:r>
            <w:r w:rsidR="002125EC">
              <w:rPr>
                <w:rFonts w:ascii="맑은 고딕" w:eastAsia="맑은 고딕" w:hAnsi="맑은 고딕" w:hint="eastAsia"/>
                <w:color w:val="A6A6A6" w:themeColor="background1" w:themeShade="A6"/>
                <w:sz w:val="18"/>
                <w:szCs w:val="18"/>
              </w:rPr>
              <w:t xml:space="preserve"> </w:t>
            </w:r>
            <w:r w:rsidR="002125EC">
              <w:rPr>
                <w:rFonts w:ascii="맑은 고딕" w:eastAsia="맑은 고딕" w:hAnsi="맑은 고딕" w:hint="eastAsia"/>
                <w:sz w:val="18"/>
                <w:szCs w:val="18"/>
              </w:rPr>
              <w:t xml:space="preserve">전염병과의 사투 속에 소외되는 사람들 </w:t>
            </w:r>
            <w:r w:rsidR="002125EC">
              <w:rPr>
                <w:rFonts w:ascii="맑은 고딕" w:eastAsia="맑은 고딕" w:hAnsi="맑은 고딕"/>
                <w:sz w:val="18"/>
                <w:szCs w:val="18"/>
              </w:rPr>
              <w:t xml:space="preserve">– </w:t>
            </w:r>
            <w:r w:rsidR="002125EC">
              <w:rPr>
                <w:rFonts w:ascii="맑은 고딕" w:eastAsia="맑은 고딕" w:hAnsi="맑은 고딕" w:hint="eastAsia"/>
                <w:sz w:val="18"/>
                <w:szCs w:val="18"/>
              </w:rPr>
              <w:t>코로나1</w:t>
            </w:r>
            <w:r w:rsidR="002125EC">
              <w:rPr>
                <w:rFonts w:ascii="맑은 고딕" w:eastAsia="맑은 고딕" w:hAnsi="맑은 고딕"/>
                <w:sz w:val="18"/>
                <w:szCs w:val="18"/>
              </w:rPr>
              <w:t>9</w:t>
            </w:r>
            <w:r w:rsidR="002125EC">
              <w:rPr>
                <w:rFonts w:ascii="맑은 고딕" w:eastAsia="맑은 고딕" w:hAnsi="맑은 고딕" w:hint="eastAsia"/>
                <w:sz w:val="18"/>
                <w:szCs w:val="18"/>
              </w:rPr>
              <w:t>로 인한 노령층과 저소득층의 어려움을 살펴보고,</w:t>
            </w:r>
            <w:r w:rsidR="002125EC">
              <w:rPr>
                <w:rFonts w:ascii="맑은 고딕" w:eastAsia="맑은 고딕" w:hAnsi="맑은 고딕"/>
                <w:sz w:val="18"/>
                <w:szCs w:val="18"/>
              </w:rPr>
              <w:t xml:space="preserve"> </w:t>
            </w:r>
            <w:r w:rsidR="002125EC">
              <w:rPr>
                <w:rFonts w:ascii="맑은 고딕" w:eastAsia="맑은 고딕" w:hAnsi="맑은 고딕" w:hint="eastAsia"/>
                <w:sz w:val="18"/>
                <w:szCs w:val="18"/>
              </w:rPr>
              <w:t>이를 극복하기 위해 모인 사회적 노력을 만나보다.</w:t>
            </w:r>
          </w:p>
        </w:tc>
      </w:tr>
      <w:tr w:rsidR="00741E66" w:rsidRPr="00ED644E" w14:paraId="3EA638E7" w14:textId="77777777" w:rsidTr="00132100">
        <w:trPr>
          <w:trHeight w:val="1701"/>
        </w:trPr>
        <w:tc>
          <w:tcPr>
            <w:tcW w:w="9016" w:type="dxa"/>
          </w:tcPr>
          <w:p w14:paraId="7AB2F677" w14:textId="5B63D39C" w:rsidR="00741E66" w:rsidRPr="00741E66" w:rsidRDefault="0034465B" w:rsidP="00132100">
            <w:pPr>
              <w:rPr>
                <w:rFonts w:ascii="맑은 고딕" w:eastAsia="맑은 고딕" w:hAnsi="맑은 고딕" w:hint="eastAsia"/>
                <w:sz w:val="18"/>
                <w:szCs w:val="18"/>
              </w:rPr>
            </w:pPr>
            <w:r>
              <w:rPr>
                <w:rFonts w:ascii="맑은 고딕" w:eastAsia="맑은 고딕" w:hAnsi="맑은 고딕" w:hint="eastAsia"/>
                <w:sz w:val="18"/>
                <w:szCs w:val="18"/>
              </w:rPr>
              <w:t xml:space="preserve"> </w:t>
            </w:r>
            <w:r>
              <w:rPr>
                <w:rFonts w:ascii="맑은 고딕" w:eastAsia="맑은 고딕" w:hAnsi="맑은 고딕"/>
                <w:sz w:val="18"/>
                <w:szCs w:val="18"/>
              </w:rPr>
              <w:t xml:space="preserve"> </w:t>
            </w:r>
            <w:r>
              <w:rPr>
                <w:rFonts w:ascii="맑은 고딕" w:eastAsia="맑은 고딕" w:hAnsi="맑은 고딕" w:hint="eastAsia"/>
                <w:sz w:val="18"/>
                <w:szCs w:val="18"/>
              </w:rPr>
              <w:t>코로나라는 세계적인 재앙 속에서</w:t>
            </w:r>
            <w:r w:rsidR="00573470">
              <w:rPr>
                <w:rFonts w:ascii="맑은 고딕" w:eastAsia="맑은 고딕" w:hAnsi="맑은 고딕" w:hint="eastAsia"/>
                <w:sz w:val="18"/>
                <w:szCs w:val="18"/>
              </w:rPr>
              <w:t xml:space="preserve"> 쏟아져 나오는 기사들을 보며</w:t>
            </w:r>
            <w:r>
              <w:rPr>
                <w:rFonts w:ascii="맑은 고딕" w:eastAsia="맑은 고딕" w:hAnsi="맑은 고딕" w:hint="eastAsia"/>
                <w:sz w:val="18"/>
                <w:szCs w:val="18"/>
              </w:rPr>
              <w:t xml:space="preserve"> </w:t>
            </w:r>
            <w:r w:rsidR="00573470">
              <w:rPr>
                <w:rFonts w:ascii="맑은 고딕" w:eastAsia="맑은 고딕" w:hAnsi="맑은 고딕" w:hint="eastAsia"/>
                <w:sz w:val="18"/>
                <w:szCs w:val="18"/>
              </w:rPr>
              <w:t xml:space="preserve">복지 사각지대에 놓인 사회적 약자들의 어려운 상황을 다루는 기사가 더 많아야 한다고 생각해왔는데, 화연수첩에서 코로나로 인해 힘든 나날을 보내고 있는 저소득층과 노년층의 실태를 살피고 문제해결을 촉구하는 주제를 선정한 것이 </w:t>
            </w:r>
            <w:r w:rsidR="005257DC">
              <w:rPr>
                <w:rFonts w:ascii="맑은 고딕" w:eastAsia="맑은 고딕" w:hAnsi="맑은 고딕" w:hint="eastAsia"/>
                <w:sz w:val="18"/>
                <w:szCs w:val="18"/>
              </w:rPr>
              <w:t>훌륭한 부분이라고 생각합니다</w:t>
            </w:r>
            <w:r w:rsidR="003F353C">
              <w:rPr>
                <w:rFonts w:ascii="맑은 고딕" w:eastAsia="맑은 고딕" w:hAnsi="맑은 고딕" w:hint="eastAsia"/>
                <w:sz w:val="18"/>
                <w:szCs w:val="18"/>
              </w:rPr>
              <w:t>.</w:t>
            </w:r>
            <w:r w:rsidR="003F353C">
              <w:rPr>
                <w:rFonts w:ascii="맑은 고딕" w:eastAsia="맑은 고딕" w:hAnsi="맑은 고딕"/>
                <w:sz w:val="18"/>
                <w:szCs w:val="18"/>
              </w:rPr>
              <w:t xml:space="preserve"> </w:t>
            </w:r>
            <w:r w:rsidR="005257DC">
              <w:rPr>
                <w:rFonts w:ascii="맑은 고딕" w:eastAsia="맑은 고딕" w:hAnsi="맑은 고딕" w:hint="eastAsia"/>
                <w:sz w:val="18"/>
                <w:szCs w:val="18"/>
              </w:rPr>
              <w:t>복지사각지대에 놓인 저소득층이나 노령층 이외에도 개학이 연기되</w:t>
            </w:r>
            <w:r w:rsidR="005B0510">
              <w:rPr>
                <w:rFonts w:ascii="맑은 고딕" w:eastAsia="맑은 고딕" w:hAnsi="맑은 고딕" w:hint="eastAsia"/>
                <w:sz w:val="18"/>
                <w:szCs w:val="18"/>
              </w:rPr>
              <w:t>어</w:t>
            </w:r>
            <w:r w:rsidR="005257DC">
              <w:rPr>
                <w:rFonts w:ascii="맑은 고딕" w:eastAsia="맑은 고딕" w:hAnsi="맑은 고딕" w:hint="eastAsia"/>
                <w:sz w:val="18"/>
                <w:szCs w:val="18"/>
              </w:rPr>
              <w:t xml:space="preserve"> 부모님의 맞벌이로 인해 갈 곳을 잃은 아이들과 같은 어려움에 처한 다른 대상들에 대한 언급도 있었으면 더 좋았을 것 같다는 생각이 </w:t>
            </w:r>
            <w:r w:rsidR="00D62FE8">
              <w:rPr>
                <w:rFonts w:ascii="맑은 고딕" w:eastAsia="맑은 고딕" w:hAnsi="맑은 고딕" w:hint="eastAsia"/>
                <w:sz w:val="18"/>
                <w:szCs w:val="18"/>
              </w:rPr>
              <w:t>들었습니다</w:t>
            </w:r>
            <w:r w:rsidR="005257DC">
              <w:rPr>
                <w:rFonts w:ascii="맑은 고딕" w:eastAsia="맑은 고딕" w:hAnsi="맑은 고딕" w:hint="eastAsia"/>
                <w:sz w:val="18"/>
                <w:szCs w:val="18"/>
              </w:rPr>
              <w:t>.</w:t>
            </w:r>
          </w:p>
        </w:tc>
      </w:tr>
      <w:tr w:rsidR="003929B6" w:rsidRPr="00ED644E" w14:paraId="3731140C" w14:textId="77777777" w:rsidTr="00132100">
        <w:trPr>
          <w:trHeight w:val="850"/>
        </w:trPr>
        <w:tc>
          <w:tcPr>
            <w:tcW w:w="9016" w:type="dxa"/>
          </w:tcPr>
          <w:p w14:paraId="09E1D18F" w14:textId="72DA44FF" w:rsidR="003929B6" w:rsidRPr="00302F12" w:rsidRDefault="003929B6" w:rsidP="00132100">
            <w:pPr>
              <w:rPr>
                <w:rFonts w:ascii="맑은 고딕" w:eastAsia="맑은 고딕" w:hAnsi="맑은 고딕" w:hint="eastAsia"/>
                <w:sz w:val="18"/>
                <w:szCs w:val="18"/>
              </w:rPr>
            </w:pPr>
            <w:r>
              <w:rPr>
                <w:rFonts w:ascii="맑은 고딕" w:eastAsia="맑은 고딕" w:hAnsi="맑은 고딕" w:hint="eastAsia"/>
                <w:sz w:val="18"/>
                <w:szCs w:val="18"/>
              </w:rPr>
              <w:t>화연수첩 특징&gt;</w:t>
            </w:r>
            <w:r w:rsidR="00B17C66">
              <w:rPr>
                <w:rFonts w:ascii="맑은 고딕" w:eastAsia="맑은 고딕" w:hAnsi="맑은 고딕"/>
                <w:sz w:val="18"/>
                <w:szCs w:val="18"/>
              </w:rPr>
              <w:t xml:space="preserve"> </w:t>
            </w:r>
            <w:r w:rsidR="00B17C66">
              <w:rPr>
                <w:rFonts w:ascii="맑은 고딕" w:eastAsia="맑은 고딕" w:hAnsi="맑은 고딕" w:hint="eastAsia"/>
                <w:sz w:val="18"/>
                <w:szCs w:val="18"/>
              </w:rPr>
              <w:t>화연수첩은 이화인들이 한번쯤 생각해봐야 할 학내외 이슈들에 대해 소개를 하면서</w:t>
            </w:r>
            <w:r w:rsidR="001520A1">
              <w:rPr>
                <w:rFonts w:ascii="맑은 고딕" w:eastAsia="맑은 고딕" w:hAnsi="맑은 고딕" w:hint="eastAsia"/>
                <w:sz w:val="18"/>
                <w:szCs w:val="18"/>
              </w:rPr>
              <w:t>,</w:t>
            </w:r>
            <w:r w:rsidR="00B17C66">
              <w:rPr>
                <w:rFonts w:ascii="맑은 고딕" w:eastAsia="맑은 고딕" w:hAnsi="맑은 고딕" w:hint="eastAsia"/>
                <w:sz w:val="18"/>
                <w:szCs w:val="18"/>
              </w:rPr>
              <w:t xml:space="preserve"> 특히 특정 사회적 현상 속에서 고충을 겪거나 소외되는 사람들의 이야기를 </w:t>
            </w:r>
            <w:r w:rsidR="00C276DE">
              <w:rPr>
                <w:rFonts w:ascii="맑은 고딕" w:eastAsia="맑은 고딕" w:hAnsi="맑은 고딕" w:hint="eastAsia"/>
                <w:sz w:val="18"/>
                <w:szCs w:val="18"/>
              </w:rPr>
              <w:t>다룬다는</w:t>
            </w:r>
            <w:r w:rsidR="00B17C66">
              <w:rPr>
                <w:rFonts w:ascii="맑은 고딕" w:eastAsia="맑은 고딕" w:hAnsi="맑은 고딕" w:hint="eastAsia"/>
                <w:sz w:val="18"/>
                <w:szCs w:val="18"/>
              </w:rPr>
              <w:t xml:space="preserve"> 공통점을 발견할 수 있었습니다.</w:t>
            </w:r>
          </w:p>
        </w:tc>
      </w:tr>
      <w:tr w:rsidR="00741E66" w:rsidRPr="00ED644E" w14:paraId="15F35F42" w14:textId="77777777" w:rsidTr="00132100">
        <w:trPr>
          <w:trHeight w:val="680"/>
        </w:trPr>
        <w:tc>
          <w:tcPr>
            <w:tcW w:w="9016" w:type="dxa"/>
          </w:tcPr>
          <w:p w14:paraId="70DAD391" w14:textId="0A6716B7" w:rsidR="00741E66" w:rsidRPr="000A327F" w:rsidRDefault="00741E66" w:rsidP="00132100">
            <w:pPr>
              <w:rPr>
                <w:rFonts w:ascii="맑은 고딕" w:eastAsia="맑은 고딕" w:hAnsi="맑은 고딕" w:hint="eastAsia"/>
                <w:sz w:val="18"/>
                <w:szCs w:val="18"/>
              </w:rPr>
            </w:pPr>
            <w:r w:rsidRPr="00741E66">
              <w:rPr>
                <w:rFonts w:ascii="맑은 고딕" w:eastAsia="맑은 고딕" w:hAnsi="맑은 고딕" w:hint="eastAsia"/>
                <w:sz w:val="18"/>
                <w:szCs w:val="18"/>
              </w:rPr>
              <w:t>기고만장&gt;</w:t>
            </w:r>
            <w:r w:rsidR="000A327F">
              <w:rPr>
                <w:rFonts w:ascii="맑은 고딕" w:eastAsia="맑은 고딕" w:hAnsi="맑은 고딕" w:hint="eastAsia"/>
                <w:color w:val="A6A6A6" w:themeColor="background1" w:themeShade="A6"/>
                <w:sz w:val="18"/>
                <w:szCs w:val="18"/>
              </w:rPr>
              <w:t xml:space="preserve"> </w:t>
            </w:r>
            <w:r w:rsidR="000A327F">
              <w:rPr>
                <w:rFonts w:ascii="맑은 고딕" w:eastAsia="맑은 고딕" w:hAnsi="맑은 고딕" w:hint="eastAsia"/>
                <w:sz w:val="18"/>
                <w:szCs w:val="18"/>
              </w:rPr>
              <w:t xml:space="preserve">무의식을 통해 의식을 들여다보다 </w:t>
            </w:r>
            <w:r w:rsidR="000A327F">
              <w:rPr>
                <w:rFonts w:ascii="맑은 고딕" w:eastAsia="맑은 고딕" w:hAnsi="맑은 고딕"/>
                <w:sz w:val="18"/>
                <w:szCs w:val="18"/>
              </w:rPr>
              <w:t xml:space="preserve">– </w:t>
            </w:r>
            <w:r w:rsidR="000A327F">
              <w:rPr>
                <w:rFonts w:ascii="맑은 고딕" w:eastAsia="맑은 고딕" w:hAnsi="맑은 고딕" w:hint="eastAsia"/>
                <w:sz w:val="18"/>
                <w:szCs w:val="18"/>
              </w:rPr>
              <w:t>스트레스를 해소하는 색(色)다른 방법 예술과 심리의 응용,</w:t>
            </w:r>
            <w:r w:rsidR="000A327F">
              <w:rPr>
                <w:rFonts w:ascii="맑은 고딕" w:eastAsia="맑은 고딕" w:hAnsi="맑은 고딕"/>
                <w:sz w:val="18"/>
                <w:szCs w:val="18"/>
              </w:rPr>
              <w:t xml:space="preserve"> </w:t>
            </w:r>
            <w:r w:rsidR="000A327F">
              <w:rPr>
                <w:rFonts w:ascii="맑은 고딕" w:eastAsia="맑은 고딕" w:hAnsi="맑은 고딕" w:hint="eastAsia"/>
                <w:sz w:val="18"/>
                <w:szCs w:val="18"/>
              </w:rPr>
              <w:t>미술치료로 내면의 힐링 공간을 만들다.</w:t>
            </w:r>
          </w:p>
        </w:tc>
      </w:tr>
      <w:tr w:rsidR="00741E66" w:rsidRPr="00ED644E" w14:paraId="196E095D" w14:textId="77777777" w:rsidTr="00132100">
        <w:trPr>
          <w:trHeight w:val="1701"/>
        </w:trPr>
        <w:tc>
          <w:tcPr>
            <w:tcW w:w="9016" w:type="dxa"/>
          </w:tcPr>
          <w:p w14:paraId="349A2AF0" w14:textId="1F1B3EC8" w:rsidR="00741E66" w:rsidRPr="007D05DB" w:rsidRDefault="007D05DB" w:rsidP="00132100">
            <w:pPr>
              <w:rPr>
                <w:rFonts w:ascii="맑은 고딕" w:eastAsia="맑은 고딕" w:hAnsi="맑은 고딕" w:hint="eastAsia"/>
                <w:sz w:val="18"/>
                <w:szCs w:val="18"/>
              </w:rPr>
            </w:pPr>
            <w:r>
              <w:rPr>
                <w:rFonts w:ascii="맑은 고딕" w:eastAsia="맑은 고딕" w:hAnsi="맑은 고딕" w:hint="eastAsia"/>
                <w:sz w:val="18"/>
                <w:szCs w:val="18"/>
              </w:rPr>
              <w:t xml:space="preserve"> </w:t>
            </w:r>
            <w:r>
              <w:rPr>
                <w:rFonts w:ascii="맑은 고딕" w:eastAsia="맑은 고딕" w:hAnsi="맑은 고딕"/>
                <w:sz w:val="18"/>
                <w:szCs w:val="18"/>
              </w:rPr>
              <w:t xml:space="preserve"> </w:t>
            </w:r>
            <w:r w:rsidR="00385748">
              <w:rPr>
                <w:rFonts w:ascii="맑은 고딕" w:eastAsia="맑은 고딕" w:hAnsi="맑은 고딕" w:hint="eastAsia"/>
                <w:sz w:val="18"/>
                <w:szCs w:val="18"/>
              </w:rPr>
              <w:t xml:space="preserve">요즘 미술치료가 화제가 되면서 </w:t>
            </w:r>
            <w:r w:rsidR="00DA72CD">
              <w:rPr>
                <w:rFonts w:ascii="맑은 고딕" w:eastAsia="맑은 고딕" w:hAnsi="맑은 고딕" w:hint="eastAsia"/>
                <w:sz w:val="18"/>
                <w:szCs w:val="18"/>
              </w:rPr>
              <w:t>제 주변에서도 만다라를 하는 사람들이 많아</w:t>
            </w:r>
            <w:r w:rsidR="001520A1">
              <w:rPr>
                <w:rFonts w:ascii="맑은 고딕" w:eastAsia="맑은 고딕" w:hAnsi="맑은 고딕" w:hint="eastAsia"/>
                <w:sz w:val="18"/>
                <w:szCs w:val="18"/>
              </w:rPr>
              <w:t xml:space="preserve"> </w:t>
            </w:r>
            <w:r w:rsidR="001520A1">
              <w:rPr>
                <w:rFonts w:ascii="맑은 고딕" w:eastAsia="맑은 고딕" w:hAnsi="맑은 고딕"/>
                <w:sz w:val="18"/>
                <w:szCs w:val="18"/>
              </w:rPr>
              <w:t>‘</w:t>
            </w:r>
            <w:r w:rsidR="001520A1">
              <w:rPr>
                <w:rFonts w:ascii="맑은 고딕" w:eastAsia="맑은 고딕" w:hAnsi="맑은 고딕" w:hint="eastAsia"/>
                <w:sz w:val="18"/>
                <w:szCs w:val="18"/>
              </w:rPr>
              <w:t>만다라</w:t>
            </w:r>
            <w:r w:rsidR="001520A1">
              <w:rPr>
                <w:rFonts w:ascii="맑은 고딕" w:eastAsia="맑은 고딕" w:hAnsi="맑은 고딕"/>
                <w:sz w:val="18"/>
                <w:szCs w:val="18"/>
              </w:rPr>
              <w:t>’</w:t>
            </w:r>
            <w:r w:rsidR="001520A1">
              <w:rPr>
                <w:rFonts w:ascii="맑은 고딕" w:eastAsia="맑은 고딕" w:hAnsi="맑은 고딕" w:hint="eastAsia"/>
                <w:sz w:val="18"/>
                <w:szCs w:val="18"/>
              </w:rPr>
              <w:t>라는 명칭에 대해 여러 번</w:t>
            </w:r>
            <w:r w:rsidR="00DA72CD">
              <w:rPr>
                <w:rFonts w:ascii="맑은 고딕" w:eastAsia="맑은 고딕" w:hAnsi="맑은 고딕" w:hint="eastAsia"/>
                <w:sz w:val="18"/>
                <w:szCs w:val="18"/>
              </w:rPr>
              <w:t xml:space="preserve"> 들어</w:t>
            </w:r>
            <w:r w:rsidR="001520A1">
              <w:rPr>
                <w:rFonts w:ascii="맑은 고딕" w:eastAsia="맑은 고딕" w:hAnsi="맑은 고딕" w:hint="eastAsia"/>
                <w:sz w:val="18"/>
                <w:szCs w:val="18"/>
              </w:rPr>
              <w:t>보았지만</w:t>
            </w:r>
            <w:r w:rsidR="00385748">
              <w:rPr>
                <w:rFonts w:ascii="맑은 고딕" w:eastAsia="맑은 고딕" w:hAnsi="맑은 고딕" w:hint="eastAsia"/>
                <w:sz w:val="18"/>
                <w:szCs w:val="18"/>
              </w:rPr>
              <w:t xml:space="preserve"> 만다라</w:t>
            </w:r>
            <w:r w:rsidR="00DA72CD">
              <w:rPr>
                <w:rFonts w:ascii="맑은 고딕" w:eastAsia="맑은 고딕" w:hAnsi="맑은 고딕" w:hint="eastAsia"/>
                <w:sz w:val="18"/>
                <w:szCs w:val="18"/>
              </w:rPr>
              <w:t>가 정확히 어떤 것인지 잘 몰랐는데</w:t>
            </w:r>
            <w:r w:rsidR="009559F0">
              <w:rPr>
                <w:rFonts w:ascii="맑은 고딕" w:eastAsia="맑은 고딕" w:hAnsi="맑은 고딕" w:hint="eastAsia"/>
                <w:sz w:val="18"/>
                <w:szCs w:val="18"/>
              </w:rPr>
              <w:t>,</w:t>
            </w:r>
            <w:r w:rsidR="00385748">
              <w:rPr>
                <w:rFonts w:ascii="맑은 고딕" w:eastAsia="맑은 고딕" w:hAnsi="맑은 고딕" w:hint="eastAsia"/>
                <w:sz w:val="18"/>
                <w:szCs w:val="18"/>
              </w:rPr>
              <w:t xml:space="preserve"> 이 기사에서 만다라의 용어적 의미와 </w:t>
            </w:r>
            <w:r w:rsidR="00DA72CD">
              <w:rPr>
                <w:rFonts w:ascii="맑은 고딕" w:eastAsia="맑은 고딕" w:hAnsi="맑은 고딕" w:hint="eastAsia"/>
                <w:sz w:val="18"/>
                <w:szCs w:val="18"/>
              </w:rPr>
              <w:t>심리학자 융이 만다라의 특성에 대해</w:t>
            </w:r>
            <w:r w:rsidR="001520A1">
              <w:rPr>
                <w:rFonts w:ascii="맑은 고딕" w:eastAsia="맑은 고딕" w:hAnsi="맑은 고딕" w:hint="eastAsia"/>
                <w:sz w:val="18"/>
                <w:szCs w:val="18"/>
              </w:rPr>
              <w:t xml:space="preserve"> 서술한</w:t>
            </w:r>
            <w:r w:rsidR="00DA72CD">
              <w:rPr>
                <w:rFonts w:ascii="맑은 고딕" w:eastAsia="맑은 고딕" w:hAnsi="맑은 고딕" w:hint="eastAsia"/>
                <w:sz w:val="18"/>
                <w:szCs w:val="18"/>
              </w:rPr>
              <w:t xml:space="preserve"> 유용한 심리학적 </w:t>
            </w:r>
            <w:r w:rsidR="0064053A">
              <w:rPr>
                <w:rFonts w:ascii="맑은 고딕" w:eastAsia="맑은 고딕" w:hAnsi="맑은 고딕" w:hint="eastAsia"/>
                <w:sz w:val="18"/>
                <w:szCs w:val="18"/>
              </w:rPr>
              <w:t>상식을</w:t>
            </w:r>
            <w:bookmarkStart w:id="0" w:name="_GoBack"/>
            <w:bookmarkEnd w:id="0"/>
            <w:r w:rsidR="00DA72CD">
              <w:rPr>
                <w:rFonts w:ascii="맑은 고딕" w:eastAsia="맑은 고딕" w:hAnsi="맑은 고딕" w:hint="eastAsia"/>
                <w:sz w:val="18"/>
                <w:szCs w:val="18"/>
              </w:rPr>
              <w:t xml:space="preserve"> 얻을 수 있어서 좋았습니다.</w:t>
            </w:r>
            <w:r w:rsidR="00DA72CD">
              <w:rPr>
                <w:rFonts w:ascii="맑은 고딕" w:eastAsia="맑은 고딕" w:hAnsi="맑은 고딕"/>
                <w:sz w:val="18"/>
                <w:szCs w:val="18"/>
              </w:rPr>
              <w:t xml:space="preserve"> </w:t>
            </w:r>
            <w:r w:rsidR="00DA72CD">
              <w:rPr>
                <w:rFonts w:ascii="맑은 고딕" w:eastAsia="맑은 고딕" w:hAnsi="맑은 고딕" w:hint="eastAsia"/>
                <w:sz w:val="18"/>
                <w:szCs w:val="18"/>
              </w:rPr>
              <w:t xml:space="preserve">조금 </w:t>
            </w:r>
            <w:r w:rsidR="00385748">
              <w:rPr>
                <w:rFonts w:ascii="맑은 고딕" w:eastAsia="맑은 고딕" w:hAnsi="맑은 고딕" w:hint="eastAsia"/>
                <w:sz w:val="18"/>
                <w:szCs w:val="18"/>
              </w:rPr>
              <w:t>아쉬운 점은 기사의 초반에 스트레스에 초점을 맞추기 보다는</w:t>
            </w:r>
            <w:r w:rsidR="001520A1">
              <w:rPr>
                <w:rFonts w:ascii="맑은 고딕" w:eastAsia="맑은 고딕" w:hAnsi="맑은 고딕" w:hint="eastAsia"/>
                <w:sz w:val="18"/>
                <w:szCs w:val="18"/>
              </w:rPr>
              <w:t>,</w:t>
            </w:r>
            <w:r w:rsidR="00385748">
              <w:rPr>
                <w:rFonts w:ascii="맑은 고딕" w:eastAsia="맑은 고딕" w:hAnsi="맑은 고딕" w:hint="eastAsia"/>
                <w:sz w:val="18"/>
                <w:szCs w:val="18"/>
              </w:rPr>
              <w:t xml:space="preserve"> 만나라 이외에도 다양한 미술치료 방법이 있는데 그런 기법들에 대한 정보를 제공하여 미술치료에 </w:t>
            </w:r>
            <w:r w:rsidR="001520A1">
              <w:rPr>
                <w:rFonts w:ascii="맑은 고딕" w:eastAsia="맑은 고딕" w:hAnsi="맑은 고딕" w:hint="eastAsia"/>
                <w:sz w:val="18"/>
                <w:szCs w:val="18"/>
              </w:rPr>
              <w:t xml:space="preserve">조금 더 </w:t>
            </w:r>
            <w:r w:rsidR="00385748">
              <w:rPr>
                <w:rFonts w:ascii="맑은 고딕" w:eastAsia="맑은 고딕" w:hAnsi="맑은 고딕" w:hint="eastAsia"/>
                <w:sz w:val="18"/>
                <w:szCs w:val="18"/>
              </w:rPr>
              <w:t xml:space="preserve">초점을 맞추면 </w:t>
            </w:r>
            <w:r w:rsidR="001520A1">
              <w:rPr>
                <w:rFonts w:ascii="맑은 고딕" w:eastAsia="맑은 고딕" w:hAnsi="맑은 고딕" w:hint="eastAsia"/>
                <w:sz w:val="18"/>
                <w:szCs w:val="18"/>
              </w:rPr>
              <w:t xml:space="preserve">더더욱 </w:t>
            </w:r>
            <w:r w:rsidR="00385748">
              <w:rPr>
                <w:rFonts w:ascii="맑은 고딕" w:eastAsia="맑은 고딕" w:hAnsi="맑은 고딕" w:hint="eastAsia"/>
                <w:sz w:val="18"/>
                <w:szCs w:val="18"/>
              </w:rPr>
              <w:t>유용한 기사가 되리라 생각합니다.</w:t>
            </w:r>
          </w:p>
        </w:tc>
      </w:tr>
      <w:tr w:rsidR="003929B6" w:rsidRPr="00ED644E" w14:paraId="550B4C79" w14:textId="77777777" w:rsidTr="00132100">
        <w:trPr>
          <w:trHeight w:val="850"/>
        </w:trPr>
        <w:tc>
          <w:tcPr>
            <w:tcW w:w="9016" w:type="dxa"/>
          </w:tcPr>
          <w:p w14:paraId="2D69F5E6" w14:textId="460C983D" w:rsidR="003929B6" w:rsidRPr="00037B9E" w:rsidRDefault="003929B6" w:rsidP="00132100">
            <w:pPr>
              <w:rPr>
                <w:rFonts w:ascii="맑은 고딕" w:eastAsia="맑은 고딕" w:hAnsi="맑은 고딕" w:hint="eastAsia"/>
                <w:sz w:val="18"/>
                <w:szCs w:val="18"/>
              </w:rPr>
            </w:pPr>
            <w:r>
              <w:rPr>
                <w:rFonts w:ascii="맑은 고딕" w:eastAsia="맑은 고딕" w:hAnsi="맑은 고딕" w:hint="eastAsia"/>
                <w:sz w:val="18"/>
                <w:szCs w:val="18"/>
              </w:rPr>
              <w:lastRenderedPageBreak/>
              <w:t>기고만장 특징&gt;</w:t>
            </w:r>
            <w:r w:rsidR="00122E67">
              <w:rPr>
                <w:rFonts w:ascii="맑은 고딕" w:eastAsia="맑은 고딕" w:hAnsi="맑은 고딕"/>
                <w:sz w:val="18"/>
                <w:szCs w:val="18"/>
              </w:rPr>
              <w:t xml:space="preserve"> </w:t>
            </w:r>
            <w:r w:rsidR="00122E67">
              <w:rPr>
                <w:rFonts w:ascii="맑은 고딕" w:eastAsia="맑은 고딕" w:hAnsi="맑은 고딕" w:hint="eastAsia"/>
                <w:sz w:val="18"/>
                <w:szCs w:val="18"/>
              </w:rPr>
              <w:t>기고만장은 앞선 다인다색,</w:t>
            </w:r>
            <w:r w:rsidR="00122E67">
              <w:rPr>
                <w:rFonts w:ascii="맑은 고딕" w:eastAsia="맑은 고딕" w:hAnsi="맑은 고딕"/>
                <w:sz w:val="18"/>
                <w:szCs w:val="18"/>
              </w:rPr>
              <w:t xml:space="preserve"> </w:t>
            </w:r>
            <w:r w:rsidR="00122E67">
              <w:rPr>
                <w:rFonts w:ascii="맑은 고딕" w:eastAsia="맑은 고딕" w:hAnsi="맑은 고딕" w:hint="eastAsia"/>
                <w:sz w:val="18"/>
                <w:szCs w:val="18"/>
              </w:rPr>
              <w:t>문화공감,</w:t>
            </w:r>
            <w:r w:rsidR="00122E67">
              <w:rPr>
                <w:rFonts w:ascii="맑은 고딕" w:eastAsia="맑은 고딕" w:hAnsi="맑은 고딕"/>
                <w:sz w:val="18"/>
                <w:szCs w:val="18"/>
              </w:rPr>
              <w:t xml:space="preserve"> </w:t>
            </w:r>
            <w:r w:rsidR="00122E67">
              <w:rPr>
                <w:rFonts w:ascii="맑은 고딕" w:eastAsia="맑은 고딕" w:hAnsi="맑은 고딕" w:hint="eastAsia"/>
                <w:sz w:val="18"/>
                <w:szCs w:val="18"/>
              </w:rPr>
              <w:t>화연수첩</w:t>
            </w:r>
            <w:r w:rsidR="00444489">
              <w:rPr>
                <w:rFonts w:ascii="맑은 고딕" w:eastAsia="맑은 고딕" w:hAnsi="맑은 고딕" w:hint="eastAsia"/>
                <w:sz w:val="18"/>
                <w:szCs w:val="18"/>
              </w:rPr>
              <w:t>을 융합한 이화이언 컨텐츠팀만의 독자적이고 특별한 코너라고 생각합니다.</w:t>
            </w:r>
            <w:r w:rsidR="00444489">
              <w:rPr>
                <w:rFonts w:ascii="맑은 고딕" w:eastAsia="맑은 고딕" w:hAnsi="맑은 고딕"/>
                <w:sz w:val="18"/>
                <w:szCs w:val="18"/>
              </w:rPr>
              <w:t xml:space="preserve"> </w:t>
            </w:r>
            <w:r w:rsidR="00444489">
              <w:rPr>
                <w:rFonts w:ascii="맑은 고딕" w:eastAsia="맑은 고딕" w:hAnsi="맑은 고딕" w:hint="eastAsia"/>
                <w:sz w:val="18"/>
                <w:szCs w:val="18"/>
              </w:rPr>
              <w:t>사회 현상이나 흥미로운 주제들에 이화이언 운영진 선배님들의 아이디어를 입힌 기사</w:t>
            </w:r>
            <w:r w:rsidR="005D3146">
              <w:rPr>
                <w:rFonts w:ascii="맑은 고딕" w:eastAsia="맑은 고딕" w:hAnsi="맑은 고딕" w:hint="eastAsia"/>
                <w:sz w:val="18"/>
                <w:szCs w:val="18"/>
              </w:rPr>
              <w:t>들을 접할 수 있었습니다</w:t>
            </w:r>
            <w:r w:rsidR="00444489">
              <w:rPr>
                <w:rFonts w:ascii="맑은 고딕" w:eastAsia="맑은 고딕" w:hAnsi="맑은 고딕" w:hint="eastAsia"/>
                <w:sz w:val="18"/>
                <w:szCs w:val="18"/>
              </w:rPr>
              <w:t>.</w:t>
            </w:r>
          </w:p>
        </w:tc>
      </w:tr>
    </w:tbl>
    <w:p w14:paraId="2D81A895" w14:textId="77777777" w:rsidR="00943DB3" w:rsidRPr="007871FA" w:rsidRDefault="00943DB3" w:rsidP="00ED644E">
      <w:pPr>
        <w:spacing w:line="240" w:lineRule="auto"/>
        <w:rPr>
          <w:rFonts w:ascii="맑은 고딕" w:eastAsia="맑은 고딕" w:hAnsi="맑은 고딕"/>
          <w:sz w:val="18"/>
          <w:szCs w:val="18"/>
        </w:rPr>
      </w:pPr>
    </w:p>
    <w:sectPr w:rsidR="00943DB3" w:rsidRPr="007871FA">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C2AEE" w14:textId="77777777" w:rsidR="004A5032" w:rsidRDefault="004A5032" w:rsidP="00943DB3">
      <w:pPr>
        <w:spacing w:after="0" w:line="240" w:lineRule="auto"/>
      </w:pPr>
      <w:r>
        <w:separator/>
      </w:r>
    </w:p>
  </w:endnote>
  <w:endnote w:type="continuationSeparator" w:id="0">
    <w:p w14:paraId="42247E5A" w14:textId="77777777" w:rsidR="004A5032" w:rsidRDefault="004A5032" w:rsidP="00943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윤고딕330">
    <w:altName w:val="맑은 고딕"/>
    <w:charset w:val="81"/>
    <w:family w:val="roman"/>
    <w:pitch w:val="variable"/>
    <w:sig w:usb0="800002A7" w:usb1="29D77CFB"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Yoon 윤고딕 550_TT">
    <w:altName w:val="바탕"/>
    <w:charset w:val="81"/>
    <w:family w:val="roman"/>
    <w:pitch w:val="variable"/>
    <w:sig w:usb0="800002A7" w:usb1="39D7FCFB"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5266C" w14:textId="77777777" w:rsidR="0034465B" w:rsidRDefault="0034465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1631F" w14:textId="77777777" w:rsidR="0034465B" w:rsidRDefault="0034465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58481" w14:textId="77777777" w:rsidR="0034465B" w:rsidRDefault="0034465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2C6C3" w14:textId="77777777" w:rsidR="004A5032" w:rsidRDefault="004A5032" w:rsidP="00943DB3">
      <w:pPr>
        <w:spacing w:after="0" w:line="240" w:lineRule="auto"/>
      </w:pPr>
      <w:r>
        <w:separator/>
      </w:r>
    </w:p>
  </w:footnote>
  <w:footnote w:type="continuationSeparator" w:id="0">
    <w:p w14:paraId="549A51AF" w14:textId="77777777" w:rsidR="004A5032" w:rsidRDefault="004A5032" w:rsidP="00943D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FF8D" w14:textId="77777777" w:rsidR="0034465B" w:rsidRDefault="0034465B">
    <w:pPr>
      <w:pStyle w:val="a4"/>
    </w:pPr>
    <w:r>
      <w:rPr>
        <w:noProof/>
      </w:rPr>
      <w:pict w14:anchorId="0836C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25876" o:spid="_x0000_s2050" type="#_x0000_t75" style="position:absolute;left:0;text-align:left;margin-left:0;margin-top:0;width:145.9pt;height:146.4pt;z-index:-251655168;mso-position-horizontal:center;mso-position-horizontal-relative:margin;mso-position-vertical:center;mso-position-vertical-relative:margin" o:allowincell="f">
          <v:imagedata r:id="rId1" o:title="로고리뉴얼_15년-01_main symbo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4BDC5" w14:textId="77777777" w:rsidR="0034465B" w:rsidRDefault="0034465B">
    <w:pPr>
      <w:pStyle w:val="a4"/>
    </w:pPr>
    <w:r>
      <w:rPr>
        <w:rFonts w:ascii="맑은 고딕" w:eastAsia="맑은 고딕" w:hAnsi="맑은 고딕"/>
        <w:b/>
        <w:noProof/>
      </w:rPr>
      <w:pict w14:anchorId="5320E3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25877" o:spid="_x0000_s2051" type="#_x0000_t75" style="position:absolute;left:0;text-align:left;margin-left:0;margin-top:0;width:145.9pt;height:146.4pt;z-index:-251654144;mso-position-horizontal:center;mso-position-horizontal-relative:margin;mso-position-vertical:center;mso-position-vertical-relative:margin" wrapcoords="14289 0 2769 1551 665 3434 -111 5206 -111 7311 332 8862 1883 10634 1662 12406 997 13182 222 14178 -111 15397 -111 17723 775 19495 775 19828 2991 21268 3766 21378 16172 21378 17058 21268 19163 19828 20049 17723 20271 15951 19828 14178 18831 12960 18277 12406 18166 10634 21600 7089 21600 5982 20271 3545 20271 2326 20160 1662 19052 1218 15729 0 14289 0" o:allowincell="f">
          <v:imagedata r:id="rId1" o:title="로고리뉴얼_15년-01_main symbol"/>
          <w10:wrap anchorx="margin" anchory="margin"/>
        </v:shape>
      </w:pict>
    </w:r>
  </w:p>
  <w:p w14:paraId="71E3E7AA" w14:textId="77777777" w:rsidR="0034465B" w:rsidRDefault="0034465B">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63AD2" w14:textId="77777777" w:rsidR="0034465B" w:rsidRDefault="0034465B">
    <w:pPr>
      <w:pStyle w:val="a4"/>
    </w:pPr>
    <w:r>
      <w:rPr>
        <w:noProof/>
      </w:rPr>
      <w:pict w14:anchorId="323B8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25875" o:spid="_x0000_s2049" type="#_x0000_t75" style="position:absolute;left:0;text-align:left;margin-left:0;margin-top:0;width:145.9pt;height:146.4pt;z-index:-251656192;mso-position-horizontal:center;mso-position-horizontal-relative:margin;mso-position-vertical:center;mso-position-vertical-relative:margin" o:allowincell="f">
          <v:imagedata r:id="rId1" o:title="로고리뉴얼_15년-01_main symbo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B6171"/>
    <w:multiLevelType w:val="hybridMultilevel"/>
    <w:tmpl w:val="031CA2D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bordersDoNotSurroundHeader/>
  <w:bordersDoNotSurroundFooter/>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F6B"/>
    <w:rsid w:val="00023F47"/>
    <w:rsid w:val="00027D29"/>
    <w:rsid w:val="00037B9E"/>
    <w:rsid w:val="000A327F"/>
    <w:rsid w:val="000B65D5"/>
    <w:rsid w:val="000F59A7"/>
    <w:rsid w:val="001105B1"/>
    <w:rsid w:val="00122E67"/>
    <w:rsid w:val="00132100"/>
    <w:rsid w:val="001520A1"/>
    <w:rsid w:val="00164311"/>
    <w:rsid w:val="0019209F"/>
    <w:rsid w:val="002124C5"/>
    <w:rsid w:val="002125EC"/>
    <w:rsid w:val="00283730"/>
    <w:rsid w:val="002F50B4"/>
    <w:rsid w:val="00302F12"/>
    <w:rsid w:val="00332054"/>
    <w:rsid w:val="0034465B"/>
    <w:rsid w:val="00353543"/>
    <w:rsid w:val="0037502F"/>
    <w:rsid w:val="00385748"/>
    <w:rsid w:val="003929B6"/>
    <w:rsid w:val="003E0EE2"/>
    <w:rsid w:val="003F353C"/>
    <w:rsid w:val="00441F6B"/>
    <w:rsid w:val="00444489"/>
    <w:rsid w:val="004A5032"/>
    <w:rsid w:val="004F3F59"/>
    <w:rsid w:val="004F66A2"/>
    <w:rsid w:val="005257DC"/>
    <w:rsid w:val="00573470"/>
    <w:rsid w:val="005B0510"/>
    <w:rsid w:val="005D3146"/>
    <w:rsid w:val="0063241C"/>
    <w:rsid w:val="0064053A"/>
    <w:rsid w:val="00661472"/>
    <w:rsid w:val="00682F92"/>
    <w:rsid w:val="006A6E02"/>
    <w:rsid w:val="006C6AE8"/>
    <w:rsid w:val="006E030F"/>
    <w:rsid w:val="00741E66"/>
    <w:rsid w:val="007702C6"/>
    <w:rsid w:val="007871FA"/>
    <w:rsid w:val="007C0CEF"/>
    <w:rsid w:val="007D05DB"/>
    <w:rsid w:val="008D3DC8"/>
    <w:rsid w:val="009127EE"/>
    <w:rsid w:val="00914336"/>
    <w:rsid w:val="00943DB3"/>
    <w:rsid w:val="009559F0"/>
    <w:rsid w:val="00972424"/>
    <w:rsid w:val="00993572"/>
    <w:rsid w:val="009F0B0B"/>
    <w:rsid w:val="00A064E4"/>
    <w:rsid w:val="00A131C8"/>
    <w:rsid w:val="00A34263"/>
    <w:rsid w:val="00A97A6E"/>
    <w:rsid w:val="00AE5E8D"/>
    <w:rsid w:val="00B17C66"/>
    <w:rsid w:val="00B72F6B"/>
    <w:rsid w:val="00BC196E"/>
    <w:rsid w:val="00BD6027"/>
    <w:rsid w:val="00BE3D57"/>
    <w:rsid w:val="00C14228"/>
    <w:rsid w:val="00C276DE"/>
    <w:rsid w:val="00C460E5"/>
    <w:rsid w:val="00C51B39"/>
    <w:rsid w:val="00CB4D53"/>
    <w:rsid w:val="00CD1E90"/>
    <w:rsid w:val="00CF1650"/>
    <w:rsid w:val="00D04A90"/>
    <w:rsid w:val="00D455E1"/>
    <w:rsid w:val="00D559C3"/>
    <w:rsid w:val="00D62D69"/>
    <w:rsid w:val="00D62FE8"/>
    <w:rsid w:val="00DA72CD"/>
    <w:rsid w:val="00DB7208"/>
    <w:rsid w:val="00E500E6"/>
    <w:rsid w:val="00E66200"/>
    <w:rsid w:val="00EC5C68"/>
    <w:rsid w:val="00ED644E"/>
    <w:rsid w:val="00F86016"/>
    <w:rsid w:val="00FA5B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BDD5D45"/>
  <w15:chartTrackingRefBased/>
  <w15:docId w15:val="{83E4CC33-6E04-4F95-A684-72353C577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2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D644E"/>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2F6B"/>
    <w:pPr>
      <w:ind w:leftChars="400" w:left="800"/>
    </w:pPr>
  </w:style>
  <w:style w:type="paragraph" w:styleId="a4">
    <w:name w:val="header"/>
    <w:basedOn w:val="a"/>
    <w:link w:val="Char"/>
    <w:uiPriority w:val="99"/>
    <w:unhideWhenUsed/>
    <w:rsid w:val="00943DB3"/>
    <w:pPr>
      <w:tabs>
        <w:tab w:val="center" w:pos="4680"/>
        <w:tab w:val="right" w:pos="9360"/>
      </w:tabs>
      <w:snapToGrid w:val="0"/>
    </w:pPr>
  </w:style>
  <w:style w:type="character" w:customStyle="1" w:styleId="Char">
    <w:name w:val="머리글 Char"/>
    <w:basedOn w:val="a0"/>
    <w:link w:val="a4"/>
    <w:uiPriority w:val="99"/>
    <w:rsid w:val="00943DB3"/>
  </w:style>
  <w:style w:type="paragraph" w:styleId="a5">
    <w:name w:val="footer"/>
    <w:basedOn w:val="a"/>
    <w:link w:val="Char0"/>
    <w:uiPriority w:val="99"/>
    <w:unhideWhenUsed/>
    <w:rsid w:val="00943DB3"/>
    <w:pPr>
      <w:tabs>
        <w:tab w:val="center" w:pos="4680"/>
        <w:tab w:val="right" w:pos="9360"/>
      </w:tabs>
      <w:snapToGrid w:val="0"/>
    </w:pPr>
  </w:style>
  <w:style w:type="character" w:customStyle="1" w:styleId="Char0">
    <w:name w:val="바닥글 Char"/>
    <w:basedOn w:val="a0"/>
    <w:link w:val="a5"/>
    <w:uiPriority w:val="99"/>
    <w:rsid w:val="00943DB3"/>
  </w:style>
  <w:style w:type="table" w:styleId="a6">
    <w:name w:val="Table Grid"/>
    <w:basedOn w:val="a1"/>
    <w:uiPriority w:val="39"/>
    <w:rsid w:val="00ED6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1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윤고딕">
      <a:majorFont>
        <a:latin typeface="Yoon 윤고딕 550_TT"/>
        <a:ea typeface="Yoon 윤고딕 550_TT"/>
        <a:cs typeface=""/>
      </a:majorFont>
      <a:minorFont>
        <a:latin typeface="-윤고딕330"/>
        <a:ea typeface="-윤고딕330"/>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8A0E4-5D34-4CE6-85B6-F344A77D7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3</Pages>
  <Words>325</Words>
  <Characters>1853</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관리자</dc:creator>
  <cp:keywords/>
  <dc:description/>
  <cp:lastModifiedBy>정 재연</cp:lastModifiedBy>
  <cp:revision>33</cp:revision>
  <cp:lastPrinted>2020-04-03T14:12:00Z</cp:lastPrinted>
  <dcterms:created xsi:type="dcterms:W3CDTF">2020-04-03T03:59:00Z</dcterms:created>
  <dcterms:modified xsi:type="dcterms:W3CDTF">2020-04-03T15:03:00Z</dcterms:modified>
</cp:coreProperties>
</file>