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02D9" w14:textId="77777777" w:rsidR="00CB6C78" w:rsidRDefault="00CB6C78" w:rsidP="00CB6C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배열형(</w:t>
      </w:r>
      <w:r>
        <w:t>array)</w:t>
      </w:r>
    </w:p>
    <w:p w14:paraId="650A0E8E" w14:textId="77777777" w:rsidR="00CB6C78" w:rsidRDefault="00CB6C78" w:rsidP="00CB6C78">
      <w:pPr>
        <w:pStyle w:val="a3"/>
        <w:numPr>
          <w:ilvl w:val="0"/>
          <w:numId w:val="4"/>
        </w:numPr>
        <w:ind w:leftChars="0"/>
      </w:pPr>
      <w:r>
        <w:t xml:space="preserve">let </w:t>
      </w:r>
      <w:proofErr w:type="spellStart"/>
      <w:r>
        <w:t>arr</w:t>
      </w:r>
      <w:proofErr w:type="spellEnd"/>
      <w:r>
        <w:t xml:space="preserve">=[]; or let </w:t>
      </w:r>
      <w:proofErr w:type="spellStart"/>
      <w:r>
        <w:t>arr</w:t>
      </w:r>
      <w:proofErr w:type="spellEnd"/>
      <w:r>
        <w:t xml:space="preserve">=[10]; or let </w:t>
      </w:r>
      <w:proofErr w:type="spellStart"/>
      <w:r>
        <w:t>arr</w:t>
      </w:r>
      <w:proofErr w:type="spellEnd"/>
      <w:r>
        <w:t xml:space="preserve"> = [10,20</w:t>
      </w:r>
      <w:proofErr w:type="gramStart"/>
      <w:r>
        <w:t>];</w:t>
      </w:r>
      <w:proofErr w:type="gramEnd"/>
    </w:p>
    <w:p w14:paraId="4DDD419D" w14:textId="77777777" w:rsidR="00CB6C78" w:rsidRDefault="00CB6C78" w:rsidP="00CB6C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>ndex(</w:t>
      </w:r>
      <w:r>
        <w:rPr>
          <w:rFonts w:hint="eastAsia"/>
        </w:rPr>
        <w:t>인덱스</w:t>
      </w:r>
      <w:r>
        <w:t xml:space="preserve">) </w:t>
      </w:r>
      <w:r>
        <w:rPr>
          <w:rFonts w:hint="eastAsia"/>
        </w:rPr>
        <w:t xml:space="preserve">사용 가능 </w:t>
      </w:r>
      <w:r>
        <w:t xml:space="preserve">– Ex) </w:t>
      </w:r>
      <w:proofErr w:type="spellStart"/>
      <w:r>
        <w:t>arr</w:t>
      </w:r>
      <w:proofErr w:type="spellEnd"/>
      <w:r>
        <w:t>[1]=20;</w:t>
      </w:r>
    </w:p>
    <w:p w14:paraId="3C2B10AF" w14:textId="77777777" w:rsidR="00CB6C78" w:rsidRDefault="00CB6C78" w:rsidP="00CB6C78"/>
    <w:p w14:paraId="5B2BCB96" w14:textId="77777777" w:rsidR="00CB6C78" w:rsidRDefault="00CB6C78" w:rsidP="00CB6C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</w:t>
      </w:r>
      <w:r>
        <w:t>(object)</w:t>
      </w:r>
    </w:p>
    <w:p w14:paraId="3A2E144E" w14:textId="77777777" w:rsidR="00CB6C78" w:rsidRDefault="00CB6C78" w:rsidP="00CB6C78">
      <w:pPr>
        <w:pStyle w:val="a3"/>
        <w:numPr>
          <w:ilvl w:val="0"/>
          <w:numId w:val="5"/>
        </w:numPr>
        <w:ind w:leftChars="0"/>
      </w:pPr>
      <w:r>
        <w:t>let obj={</w:t>
      </w:r>
      <w:proofErr w:type="gramStart"/>
      <w:r>
        <w:rPr>
          <w:rFonts w:hint="eastAsia"/>
        </w:rPr>
        <w:t>키:값</w:t>
      </w:r>
      <w:proofErr w:type="gramEnd"/>
      <w:r>
        <w:rPr>
          <w:rFonts w:hint="eastAsia"/>
        </w:rPr>
        <w:t>}</w:t>
      </w:r>
      <w:r>
        <w:t>;</w:t>
      </w:r>
    </w:p>
    <w:p w14:paraId="14CDD3DF" w14:textId="77777777" w:rsidR="00CB6C78" w:rsidRDefault="00CB6C78" w:rsidP="00CB6C78">
      <w:pPr>
        <w:pStyle w:val="a3"/>
        <w:numPr>
          <w:ilvl w:val="0"/>
          <w:numId w:val="5"/>
        </w:numPr>
        <w:ind w:leftChars="0"/>
      </w:pPr>
      <w:r>
        <w:t xml:space="preserve">Ex) </w:t>
      </w:r>
    </w:p>
    <w:p w14:paraId="3745DC31" w14:textId="77777777" w:rsidR="00CB6C78" w:rsidRDefault="00CB6C78" w:rsidP="00CB6C78">
      <w:pPr>
        <w:pStyle w:val="a3"/>
        <w:ind w:leftChars="0" w:left="1120"/>
      </w:pPr>
      <w:r>
        <w:t>let student1={</w:t>
      </w:r>
    </w:p>
    <w:p w14:paraId="0E1D16E6" w14:textId="77777777" w:rsidR="00CB6C78" w:rsidRDefault="00CB6C78" w:rsidP="00CB6C78">
      <w:pPr>
        <w:pStyle w:val="a3"/>
        <w:ind w:leftChars="0" w:left="1120"/>
      </w:pPr>
      <w:r>
        <w:tab/>
        <w:t>koreanScore:90</w:t>
      </w:r>
      <w:proofErr w:type="gramStart"/>
      <w:r>
        <w:t>, /</w:t>
      </w:r>
      <w:proofErr w:type="gramEnd"/>
      <w:r>
        <w:t>/</w:t>
      </w:r>
      <w:r>
        <w:rPr>
          <w:rFonts w:hint="eastAsia"/>
        </w:rPr>
        <w:t>국어점수</w:t>
      </w:r>
    </w:p>
    <w:p w14:paraId="0D0439E5" w14:textId="77777777" w:rsidR="00CB6C78" w:rsidRDefault="00CB6C78" w:rsidP="00CB6C78">
      <w:pPr>
        <w:pStyle w:val="a3"/>
        <w:ind w:leftChars="0" w:left="1120"/>
        <w:rPr>
          <w:rFonts w:hint="eastAsia"/>
        </w:rPr>
      </w:pPr>
      <w:r>
        <w:tab/>
        <w:t>englishScore:70</w:t>
      </w:r>
      <w:proofErr w:type="gramStart"/>
      <w:r>
        <w:t>, /</w:t>
      </w:r>
      <w:proofErr w:type="gramEnd"/>
      <w:r>
        <w:t>/</w:t>
      </w:r>
      <w:r>
        <w:rPr>
          <w:rFonts w:hint="eastAsia"/>
        </w:rPr>
        <w:t>영어점수</w:t>
      </w:r>
    </w:p>
    <w:p w14:paraId="762DAC7A" w14:textId="77777777" w:rsidR="00CB6C78" w:rsidRDefault="00CB6C78" w:rsidP="00CB6C78">
      <w:pPr>
        <w:pStyle w:val="a3"/>
        <w:ind w:leftChars="0" w:left="1120"/>
      </w:pPr>
      <w:r>
        <w:tab/>
        <w:t>mathScore:80</w:t>
      </w:r>
      <w:proofErr w:type="gramStart"/>
      <w:r>
        <w:t>, /</w:t>
      </w:r>
      <w:proofErr w:type="gramEnd"/>
      <w:r>
        <w:t>/</w:t>
      </w:r>
      <w:r>
        <w:rPr>
          <w:rFonts w:hint="eastAsia"/>
        </w:rPr>
        <w:t>수학점수</w:t>
      </w:r>
    </w:p>
    <w:p w14:paraId="513EBD8E" w14:textId="77777777" w:rsidR="00CB6C78" w:rsidRDefault="00CB6C78" w:rsidP="00CB6C78">
      <w:pPr>
        <w:pStyle w:val="a3"/>
        <w:ind w:leftChars="0" w:left="1120"/>
        <w:rPr>
          <w:rFonts w:hint="eastAsia"/>
        </w:rPr>
      </w:pPr>
      <w:r>
        <w:tab/>
        <w:t>scienceScore:60</w:t>
      </w:r>
      <w:proofErr w:type="gramStart"/>
      <w:r>
        <w:t>; /</w:t>
      </w:r>
      <w:proofErr w:type="gramEnd"/>
      <w:r>
        <w:t>/</w:t>
      </w:r>
      <w:r>
        <w:rPr>
          <w:rFonts w:hint="eastAsia"/>
        </w:rPr>
        <w:t>과학점수</w:t>
      </w:r>
    </w:p>
    <w:p w14:paraId="6EFAC687" w14:textId="77777777" w:rsidR="00CB6C78" w:rsidRDefault="00CB6C78" w:rsidP="00CB6C78">
      <w:pPr>
        <w:pStyle w:val="a3"/>
        <w:ind w:leftChars="0" w:left="1120"/>
      </w:pPr>
      <w:r>
        <w:rPr>
          <w:rFonts w:hint="eastAsia"/>
        </w:rPr>
        <w:t>}</w:t>
      </w:r>
      <w:r>
        <w:t>;</w:t>
      </w:r>
    </w:p>
    <w:p w14:paraId="259F0FFF" w14:textId="77777777" w:rsidR="00CB6C78" w:rsidRDefault="00CB6C78" w:rsidP="00CB6C7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문자열로 키를 적어도 됨(문자열로 키를 적으면 띄어쓰기로 키 작성이 가능함)</w:t>
      </w:r>
    </w:p>
    <w:p w14:paraId="6235734A" w14:textId="77777777" w:rsidR="00CB6C78" w:rsidRDefault="00CB6C78" w:rsidP="00CB6C7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But, </w:t>
      </w:r>
      <w:r>
        <w:rPr>
          <w:rFonts w:hint="eastAsia"/>
        </w:rPr>
        <w:t>점 연산자로 배열을 불러올 수 없음.</w:t>
      </w:r>
    </w:p>
    <w:p w14:paraId="3794CCED" w14:textId="77777777" w:rsidR="00CB6C78" w:rsidRDefault="00CB6C78" w:rsidP="00CB6C7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세미콜론(</w:t>
      </w:r>
      <w:r>
        <w:t xml:space="preserve">;) </w:t>
      </w:r>
      <w:r>
        <w:rPr>
          <w:rFonts w:hint="eastAsia"/>
        </w:rPr>
        <w:t>생략가능</w:t>
      </w:r>
    </w:p>
    <w:p w14:paraId="62868147" w14:textId="77777777" w:rsidR="00CB6C78" w:rsidRPr="00652DF6" w:rsidRDefault="00CB6C78" w:rsidP="00CB6C78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652DF6">
        <w:rPr>
          <w:rFonts w:hint="eastAsia"/>
          <w:color w:val="000000" w:themeColor="text1"/>
        </w:rPr>
        <w:t>객체표현방법</w:t>
      </w:r>
    </w:p>
    <w:p w14:paraId="5D1A712F" w14:textId="77777777" w:rsidR="00CB6C78" w:rsidRPr="00652DF6" w:rsidRDefault="00CB6C78" w:rsidP="00CB6C78">
      <w:pPr>
        <w:pStyle w:val="a3"/>
        <w:numPr>
          <w:ilvl w:val="1"/>
          <w:numId w:val="2"/>
        </w:numPr>
        <w:ind w:leftChars="0"/>
        <w:rPr>
          <w:color w:val="000000" w:themeColor="text1"/>
        </w:rPr>
      </w:pPr>
      <w:r w:rsidRPr="00652DF6">
        <w:rPr>
          <w:color w:val="000000" w:themeColor="text1"/>
        </w:rPr>
        <w:t>Student1[“</w:t>
      </w:r>
      <w:proofErr w:type="spellStart"/>
      <w:r w:rsidRPr="00652DF6">
        <w:rPr>
          <w:color w:val="000000" w:themeColor="text1"/>
        </w:rPr>
        <w:t>koreanScore</w:t>
      </w:r>
      <w:proofErr w:type="spellEnd"/>
      <w:r w:rsidRPr="00652DF6">
        <w:rPr>
          <w:color w:val="000000" w:themeColor="text1"/>
        </w:rPr>
        <w:t xml:space="preserve">”] </w:t>
      </w:r>
    </w:p>
    <w:p w14:paraId="5A750398" w14:textId="77777777" w:rsidR="00CB6C78" w:rsidRDefault="00CB6C78" w:rsidP="00CB6C78">
      <w:pPr>
        <w:pStyle w:val="a3"/>
        <w:numPr>
          <w:ilvl w:val="1"/>
          <w:numId w:val="2"/>
        </w:numPr>
        <w:ind w:leftChars="0"/>
        <w:rPr>
          <w:rFonts w:hint="eastAsia"/>
        </w:rPr>
      </w:pPr>
      <w:r w:rsidRPr="00652DF6">
        <w:rPr>
          <w:color w:val="000000" w:themeColor="text1"/>
        </w:rPr>
        <w:t>Student1.englishScore</w:t>
      </w:r>
      <w:r w:rsidRPr="004C5C47">
        <w:rPr>
          <w:color w:val="FF0000"/>
        </w:rPr>
        <w:t>(</w:t>
      </w:r>
      <w:r w:rsidRPr="004C5C47">
        <w:rPr>
          <w:rFonts w:hint="eastAsia"/>
          <w:color w:val="FF0000"/>
        </w:rPr>
        <w:t>문자열로 키를 적음)</w:t>
      </w:r>
    </w:p>
    <w:sectPr w:rsidR="00CB6C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714"/>
    <w:multiLevelType w:val="hybridMultilevel"/>
    <w:tmpl w:val="958CB018"/>
    <w:lvl w:ilvl="0" w:tplc="DAE0654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CA554C5"/>
    <w:multiLevelType w:val="hybridMultilevel"/>
    <w:tmpl w:val="6756E036"/>
    <w:lvl w:ilvl="0" w:tplc="4472500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F3B01A3"/>
    <w:multiLevelType w:val="hybridMultilevel"/>
    <w:tmpl w:val="62C0D2B4"/>
    <w:lvl w:ilvl="0" w:tplc="099CF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457D39"/>
    <w:multiLevelType w:val="hybridMultilevel"/>
    <w:tmpl w:val="28A48F0E"/>
    <w:lvl w:ilvl="0" w:tplc="744873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8F1A5D"/>
    <w:multiLevelType w:val="hybridMultilevel"/>
    <w:tmpl w:val="BD00360C"/>
    <w:lvl w:ilvl="0" w:tplc="66C4D76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82A08CE"/>
    <w:multiLevelType w:val="hybridMultilevel"/>
    <w:tmpl w:val="7A8A6476"/>
    <w:lvl w:ilvl="0" w:tplc="A62A07E6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5CD93A3F"/>
    <w:multiLevelType w:val="hybridMultilevel"/>
    <w:tmpl w:val="E894130C"/>
    <w:lvl w:ilvl="0" w:tplc="C84219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78"/>
    <w:rsid w:val="00956C7D"/>
    <w:rsid w:val="00C1732B"/>
    <w:rsid w:val="00CB6C78"/>
    <w:rsid w:val="00DC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DAD2"/>
  <w15:chartTrackingRefBased/>
  <w15:docId w15:val="{6FF57D84-1425-430D-9A72-700D3227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C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C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2021-12-28T11:28:00Z</dcterms:created>
  <dcterms:modified xsi:type="dcterms:W3CDTF">2021-12-30T10:29:00Z</dcterms:modified>
</cp:coreProperties>
</file>