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726F" w14:textId="0C3B0466" w:rsidR="000C09D2" w:rsidRPr="00F25594" w:rsidRDefault="00F25594" w:rsidP="00F25594">
      <w:pPr>
        <w:spacing w:before="240" w:after="360"/>
        <w:jc w:val="center"/>
        <w:rPr>
          <w:rFonts w:hint="eastAsia"/>
          <w:b/>
          <w:sz w:val="36"/>
          <w:szCs w:val="36"/>
        </w:rPr>
      </w:pPr>
      <w:r w:rsidRPr="00F25594">
        <w:rPr>
          <w:rFonts w:ascii="Microsoft YaHei" w:eastAsia="Microsoft YaHei" w:hAnsi="Microsoft YaHei" w:hint="eastAsia"/>
          <w:b/>
          <w:sz w:val="32"/>
          <w:szCs w:val="32"/>
        </w:rPr>
        <w:t>Visual Question Answering</w:t>
      </w:r>
      <w:r>
        <w:rPr>
          <w:rFonts w:ascii="Microsoft YaHei" w:eastAsia="Microsoft YaHei" w:hAnsi="Microsoft YaHei" w:hint="eastAsia"/>
          <w:b/>
          <w:sz w:val="32"/>
          <w:szCs w:val="32"/>
        </w:rPr>
        <w:t>（VQA）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1420"/>
        <w:gridCol w:w="1420"/>
        <w:gridCol w:w="1420"/>
        <w:gridCol w:w="1421"/>
      </w:tblGrid>
      <w:tr w:rsidR="00CB04E6" w:rsidRPr="006F59D7" w14:paraId="70E291AC" w14:textId="77777777" w:rsidTr="00CB04E6">
        <w:trPr>
          <w:jc w:val="center"/>
        </w:trPr>
        <w:tc>
          <w:tcPr>
            <w:tcW w:w="876" w:type="dxa"/>
          </w:tcPr>
          <w:p w14:paraId="2135C319" w14:textId="77777777" w:rsidR="00CB04E6" w:rsidRPr="006F59D7" w:rsidRDefault="00CB04E6" w:rsidP="000C09D2">
            <w:pPr>
              <w:rPr>
                <w:rFonts w:hint="eastAsia"/>
                <w:b/>
                <w:sz w:val="24"/>
              </w:rPr>
            </w:pPr>
            <w:r w:rsidRPr="006F59D7">
              <w:rPr>
                <w:rFonts w:hint="eastAsia"/>
                <w:b/>
                <w:sz w:val="24"/>
              </w:rPr>
              <w:t>序号</w:t>
            </w:r>
          </w:p>
        </w:tc>
        <w:tc>
          <w:tcPr>
            <w:tcW w:w="1420" w:type="dxa"/>
          </w:tcPr>
          <w:p w14:paraId="268A6775" w14:textId="77777777" w:rsidR="00CB04E6" w:rsidRPr="006F59D7" w:rsidRDefault="00CB04E6" w:rsidP="000C09D2">
            <w:pPr>
              <w:rPr>
                <w:rFonts w:hint="eastAsia"/>
                <w:b/>
                <w:sz w:val="24"/>
              </w:rPr>
            </w:pPr>
            <w:r w:rsidRPr="006F59D7">
              <w:rPr>
                <w:rFonts w:hint="eastAsia"/>
                <w:b/>
                <w:sz w:val="24"/>
              </w:rPr>
              <w:t>学号</w:t>
            </w:r>
          </w:p>
        </w:tc>
        <w:tc>
          <w:tcPr>
            <w:tcW w:w="1420" w:type="dxa"/>
          </w:tcPr>
          <w:p w14:paraId="26AFB106" w14:textId="77777777" w:rsidR="00CB04E6" w:rsidRPr="006F59D7" w:rsidRDefault="00CB04E6" w:rsidP="000C09D2">
            <w:pPr>
              <w:rPr>
                <w:rFonts w:hint="eastAsia"/>
                <w:b/>
                <w:sz w:val="24"/>
              </w:rPr>
            </w:pPr>
            <w:r w:rsidRPr="006F59D7">
              <w:rPr>
                <w:rFonts w:hint="eastAsia"/>
                <w:b/>
                <w:sz w:val="24"/>
              </w:rPr>
              <w:t>专业班级</w:t>
            </w:r>
          </w:p>
        </w:tc>
        <w:tc>
          <w:tcPr>
            <w:tcW w:w="1420" w:type="dxa"/>
          </w:tcPr>
          <w:p w14:paraId="3D26EB87" w14:textId="77777777" w:rsidR="00CB04E6" w:rsidRPr="006F59D7" w:rsidRDefault="00CB04E6" w:rsidP="000C09D2">
            <w:pPr>
              <w:rPr>
                <w:rFonts w:hint="eastAsia"/>
                <w:b/>
                <w:sz w:val="24"/>
              </w:rPr>
            </w:pPr>
            <w:r w:rsidRPr="006F59D7">
              <w:rPr>
                <w:rFonts w:hint="eastAsia"/>
                <w:b/>
                <w:sz w:val="24"/>
              </w:rPr>
              <w:t>姓名</w:t>
            </w:r>
          </w:p>
        </w:tc>
        <w:tc>
          <w:tcPr>
            <w:tcW w:w="1421" w:type="dxa"/>
          </w:tcPr>
          <w:p w14:paraId="1926644D" w14:textId="77777777" w:rsidR="00CB04E6" w:rsidRPr="006F59D7" w:rsidRDefault="00CB04E6" w:rsidP="000C09D2">
            <w:pPr>
              <w:rPr>
                <w:rFonts w:hint="eastAsia"/>
                <w:b/>
                <w:sz w:val="24"/>
              </w:rPr>
            </w:pPr>
            <w:r w:rsidRPr="006F59D7">
              <w:rPr>
                <w:rFonts w:hint="eastAsia"/>
                <w:b/>
                <w:sz w:val="24"/>
              </w:rPr>
              <w:t>性别</w:t>
            </w:r>
          </w:p>
        </w:tc>
      </w:tr>
      <w:tr w:rsidR="00CB04E6" w:rsidRPr="006F59D7" w14:paraId="74BEC44E" w14:textId="77777777" w:rsidTr="00CB04E6">
        <w:trPr>
          <w:jc w:val="center"/>
        </w:trPr>
        <w:tc>
          <w:tcPr>
            <w:tcW w:w="876" w:type="dxa"/>
          </w:tcPr>
          <w:p w14:paraId="3EFB5A10" w14:textId="77777777" w:rsidR="00CB04E6" w:rsidRPr="006F59D7" w:rsidRDefault="00CB04E6" w:rsidP="000C09D2">
            <w:pPr>
              <w:rPr>
                <w:rFonts w:hint="eastAsia"/>
                <w:sz w:val="24"/>
              </w:rPr>
            </w:pPr>
          </w:p>
        </w:tc>
        <w:tc>
          <w:tcPr>
            <w:tcW w:w="1420" w:type="dxa"/>
          </w:tcPr>
          <w:p w14:paraId="4BBAE4EA" w14:textId="77777777" w:rsidR="00CB04E6" w:rsidRPr="006F59D7" w:rsidRDefault="00CB04E6" w:rsidP="000C09D2">
            <w:pPr>
              <w:rPr>
                <w:rFonts w:hint="eastAsia"/>
                <w:sz w:val="24"/>
              </w:rPr>
            </w:pPr>
          </w:p>
        </w:tc>
        <w:tc>
          <w:tcPr>
            <w:tcW w:w="1420" w:type="dxa"/>
          </w:tcPr>
          <w:p w14:paraId="5BECBB53" w14:textId="77777777" w:rsidR="00CB04E6" w:rsidRPr="006F59D7" w:rsidRDefault="00CB04E6" w:rsidP="000C09D2">
            <w:pPr>
              <w:rPr>
                <w:rFonts w:hint="eastAsia"/>
                <w:sz w:val="24"/>
              </w:rPr>
            </w:pPr>
          </w:p>
        </w:tc>
        <w:tc>
          <w:tcPr>
            <w:tcW w:w="1420" w:type="dxa"/>
          </w:tcPr>
          <w:p w14:paraId="23DB4296" w14:textId="3D8BB8F1" w:rsidR="0094100E" w:rsidRPr="006F59D7" w:rsidRDefault="0094100E" w:rsidP="000C09D2">
            <w:pPr>
              <w:rPr>
                <w:rFonts w:hint="eastAsia"/>
                <w:sz w:val="24"/>
              </w:rPr>
            </w:pPr>
          </w:p>
        </w:tc>
        <w:tc>
          <w:tcPr>
            <w:tcW w:w="1421" w:type="dxa"/>
          </w:tcPr>
          <w:p w14:paraId="2D962965" w14:textId="77777777" w:rsidR="00CB04E6" w:rsidRPr="006F59D7" w:rsidRDefault="00CB04E6" w:rsidP="000C09D2">
            <w:pPr>
              <w:rPr>
                <w:rFonts w:hint="eastAsia"/>
                <w:sz w:val="24"/>
              </w:rPr>
            </w:pPr>
          </w:p>
        </w:tc>
      </w:tr>
      <w:tr w:rsidR="0094100E" w:rsidRPr="006F59D7" w14:paraId="6B8734F5" w14:textId="77777777" w:rsidTr="00CB04E6">
        <w:trPr>
          <w:jc w:val="center"/>
        </w:trPr>
        <w:tc>
          <w:tcPr>
            <w:tcW w:w="876" w:type="dxa"/>
          </w:tcPr>
          <w:p w14:paraId="01BC4D3D" w14:textId="77777777" w:rsidR="0094100E" w:rsidRPr="006F59D7" w:rsidRDefault="0094100E" w:rsidP="000C09D2">
            <w:pPr>
              <w:rPr>
                <w:rFonts w:hint="eastAsia"/>
                <w:sz w:val="24"/>
              </w:rPr>
            </w:pPr>
          </w:p>
        </w:tc>
        <w:tc>
          <w:tcPr>
            <w:tcW w:w="1420" w:type="dxa"/>
          </w:tcPr>
          <w:p w14:paraId="2FEBCBEB" w14:textId="77777777" w:rsidR="0094100E" w:rsidRPr="006F59D7" w:rsidRDefault="0094100E" w:rsidP="000C09D2">
            <w:pPr>
              <w:rPr>
                <w:rFonts w:hint="eastAsia"/>
                <w:sz w:val="24"/>
              </w:rPr>
            </w:pPr>
          </w:p>
        </w:tc>
        <w:tc>
          <w:tcPr>
            <w:tcW w:w="1420" w:type="dxa"/>
          </w:tcPr>
          <w:p w14:paraId="03FAB70A" w14:textId="77777777" w:rsidR="0094100E" w:rsidRPr="006F59D7" w:rsidRDefault="0094100E" w:rsidP="000C09D2">
            <w:pPr>
              <w:rPr>
                <w:rFonts w:hint="eastAsia"/>
                <w:sz w:val="24"/>
              </w:rPr>
            </w:pPr>
          </w:p>
        </w:tc>
        <w:tc>
          <w:tcPr>
            <w:tcW w:w="1420" w:type="dxa"/>
          </w:tcPr>
          <w:p w14:paraId="444CBBBF" w14:textId="77777777" w:rsidR="0094100E" w:rsidRPr="006F59D7" w:rsidRDefault="0094100E" w:rsidP="000C09D2">
            <w:pPr>
              <w:rPr>
                <w:rFonts w:hint="eastAsia"/>
                <w:sz w:val="24"/>
              </w:rPr>
            </w:pPr>
          </w:p>
        </w:tc>
        <w:tc>
          <w:tcPr>
            <w:tcW w:w="1421" w:type="dxa"/>
          </w:tcPr>
          <w:p w14:paraId="4ECB624E" w14:textId="77777777" w:rsidR="0094100E" w:rsidRPr="006F59D7" w:rsidRDefault="0094100E" w:rsidP="000C09D2">
            <w:pPr>
              <w:rPr>
                <w:rFonts w:hint="eastAsia"/>
                <w:sz w:val="24"/>
              </w:rPr>
            </w:pPr>
          </w:p>
        </w:tc>
      </w:tr>
      <w:tr w:rsidR="0094100E" w:rsidRPr="006F59D7" w14:paraId="3E5054E0" w14:textId="77777777" w:rsidTr="00CB04E6">
        <w:trPr>
          <w:jc w:val="center"/>
        </w:trPr>
        <w:tc>
          <w:tcPr>
            <w:tcW w:w="876" w:type="dxa"/>
          </w:tcPr>
          <w:p w14:paraId="6034F1FA" w14:textId="77777777" w:rsidR="0094100E" w:rsidRPr="006F59D7" w:rsidRDefault="0094100E" w:rsidP="000C09D2">
            <w:pPr>
              <w:rPr>
                <w:rFonts w:hint="eastAsia"/>
                <w:sz w:val="24"/>
              </w:rPr>
            </w:pPr>
          </w:p>
        </w:tc>
        <w:tc>
          <w:tcPr>
            <w:tcW w:w="1420" w:type="dxa"/>
          </w:tcPr>
          <w:p w14:paraId="6A33DCAF" w14:textId="77777777" w:rsidR="0094100E" w:rsidRPr="006F59D7" w:rsidRDefault="0094100E" w:rsidP="000C09D2">
            <w:pPr>
              <w:rPr>
                <w:rFonts w:hint="eastAsia"/>
                <w:sz w:val="24"/>
              </w:rPr>
            </w:pPr>
          </w:p>
        </w:tc>
        <w:tc>
          <w:tcPr>
            <w:tcW w:w="1420" w:type="dxa"/>
          </w:tcPr>
          <w:p w14:paraId="62A60FBF" w14:textId="77777777" w:rsidR="0094100E" w:rsidRPr="006F59D7" w:rsidRDefault="0094100E" w:rsidP="000C09D2">
            <w:pPr>
              <w:rPr>
                <w:rFonts w:hint="eastAsia"/>
                <w:sz w:val="24"/>
              </w:rPr>
            </w:pPr>
          </w:p>
        </w:tc>
        <w:tc>
          <w:tcPr>
            <w:tcW w:w="1420" w:type="dxa"/>
          </w:tcPr>
          <w:p w14:paraId="17B6FAFD" w14:textId="77777777" w:rsidR="0094100E" w:rsidRPr="006F59D7" w:rsidRDefault="0094100E" w:rsidP="000C09D2">
            <w:pPr>
              <w:rPr>
                <w:rFonts w:hint="eastAsia"/>
                <w:sz w:val="24"/>
              </w:rPr>
            </w:pPr>
          </w:p>
        </w:tc>
        <w:tc>
          <w:tcPr>
            <w:tcW w:w="1421" w:type="dxa"/>
          </w:tcPr>
          <w:p w14:paraId="61C78543" w14:textId="77777777" w:rsidR="0094100E" w:rsidRPr="006F59D7" w:rsidRDefault="0094100E" w:rsidP="000C09D2">
            <w:pPr>
              <w:rPr>
                <w:rFonts w:hint="eastAsia"/>
                <w:sz w:val="24"/>
              </w:rPr>
            </w:pPr>
          </w:p>
        </w:tc>
      </w:tr>
      <w:tr w:rsidR="0094100E" w:rsidRPr="006F59D7" w14:paraId="31C92A34" w14:textId="77777777" w:rsidTr="00CB04E6">
        <w:trPr>
          <w:jc w:val="center"/>
        </w:trPr>
        <w:tc>
          <w:tcPr>
            <w:tcW w:w="876" w:type="dxa"/>
          </w:tcPr>
          <w:p w14:paraId="150D1B13" w14:textId="77777777" w:rsidR="0094100E" w:rsidRPr="006F59D7" w:rsidRDefault="0094100E" w:rsidP="000C09D2">
            <w:pPr>
              <w:rPr>
                <w:rFonts w:hint="eastAsia"/>
                <w:sz w:val="24"/>
              </w:rPr>
            </w:pPr>
          </w:p>
        </w:tc>
        <w:tc>
          <w:tcPr>
            <w:tcW w:w="1420" w:type="dxa"/>
          </w:tcPr>
          <w:p w14:paraId="32D476A7" w14:textId="5974A728" w:rsidR="0094100E" w:rsidRPr="006F59D7" w:rsidRDefault="0094100E" w:rsidP="000C09D2">
            <w:pPr>
              <w:rPr>
                <w:rFonts w:hint="eastAsia"/>
                <w:sz w:val="24"/>
              </w:rPr>
            </w:pPr>
            <w:r>
              <w:rPr>
                <w:sz w:val="24"/>
              </w:rPr>
              <w:t>3180105546</w:t>
            </w:r>
          </w:p>
        </w:tc>
        <w:tc>
          <w:tcPr>
            <w:tcW w:w="1420" w:type="dxa"/>
          </w:tcPr>
          <w:p w14:paraId="1BD8BAD7" w14:textId="0A047B36" w:rsidR="0094100E" w:rsidRPr="006F59D7" w:rsidRDefault="0094100E" w:rsidP="000C09D2">
            <w:pPr>
              <w:rPr>
                <w:rFonts w:hint="eastAsia"/>
                <w:sz w:val="24"/>
              </w:rPr>
            </w:pPr>
            <w:r>
              <w:rPr>
                <w:rFonts w:hint="eastAsia"/>
                <w:sz w:val="24"/>
              </w:rPr>
              <w:t>计科</w:t>
            </w:r>
            <w:r>
              <w:rPr>
                <w:rFonts w:hint="eastAsia"/>
                <w:sz w:val="24"/>
              </w:rPr>
              <w:t>1</w:t>
            </w:r>
            <w:r>
              <w:rPr>
                <w:sz w:val="24"/>
              </w:rPr>
              <w:t>804</w:t>
            </w:r>
          </w:p>
        </w:tc>
        <w:tc>
          <w:tcPr>
            <w:tcW w:w="1420" w:type="dxa"/>
          </w:tcPr>
          <w:p w14:paraId="6484793C" w14:textId="4034C78F" w:rsidR="0094100E" w:rsidRPr="006F59D7" w:rsidRDefault="0094100E" w:rsidP="000C09D2">
            <w:pPr>
              <w:rPr>
                <w:rFonts w:hint="eastAsia"/>
                <w:sz w:val="24"/>
              </w:rPr>
            </w:pPr>
            <w:r>
              <w:rPr>
                <w:rFonts w:hint="eastAsia"/>
                <w:sz w:val="24"/>
              </w:rPr>
              <w:t>程川洋</w:t>
            </w:r>
          </w:p>
        </w:tc>
        <w:tc>
          <w:tcPr>
            <w:tcW w:w="1421" w:type="dxa"/>
          </w:tcPr>
          <w:p w14:paraId="492BD64D" w14:textId="27CB29D1" w:rsidR="0094100E" w:rsidRPr="006F59D7" w:rsidRDefault="0094100E" w:rsidP="000C09D2">
            <w:pPr>
              <w:rPr>
                <w:rFonts w:hint="eastAsia"/>
                <w:sz w:val="24"/>
              </w:rPr>
            </w:pPr>
            <w:r>
              <w:rPr>
                <w:rFonts w:hint="eastAsia"/>
                <w:sz w:val="24"/>
              </w:rPr>
              <w:t>女</w:t>
            </w:r>
          </w:p>
        </w:tc>
      </w:tr>
    </w:tbl>
    <w:p w14:paraId="557DE284" w14:textId="77777777" w:rsidR="000C09D2" w:rsidRPr="00803214" w:rsidRDefault="000C09D2" w:rsidP="00F25594">
      <w:pPr>
        <w:pStyle w:val="Heading2"/>
        <w:numPr>
          <w:ilvl w:val="0"/>
          <w:numId w:val="1"/>
        </w:numPr>
        <w:spacing w:before="360" w:line="415" w:lineRule="auto"/>
        <w:ind w:left="357" w:hanging="357"/>
        <w:rPr>
          <w:rFonts w:hint="eastAsia"/>
          <w:sz w:val="36"/>
          <w:szCs w:val="36"/>
        </w:rPr>
      </w:pPr>
      <w:r w:rsidRPr="00803214">
        <w:rPr>
          <w:rFonts w:hint="eastAsia"/>
          <w:sz w:val="36"/>
          <w:szCs w:val="36"/>
        </w:rPr>
        <w:t>Project Introduction</w:t>
      </w:r>
    </w:p>
    <w:p w14:paraId="6B4C8179" w14:textId="225D1559" w:rsidR="0094100E" w:rsidRPr="00803214" w:rsidRDefault="0094100E" w:rsidP="00F25594">
      <w:pPr>
        <w:pStyle w:val="Subtitle"/>
        <w:numPr>
          <w:ilvl w:val="1"/>
          <w:numId w:val="1"/>
        </w:numPr>
        <w:spacing w:after="0"/>
        <w:jc w:val="left"/>
        <w:rPr>
          <w:b/>
          <w:bCs/>
          <w:sz w:val="28"/>
          <w:szCs w:val="28"/>
        </w:rPr>
      </w:pPr>
      <w:r w:rsidRPr="00803214">
        <w:rPr>
          <w:rFonts w:hint="eastAsia"/>
          <w:b/>
          <w:bCs/>
          <w:sz w:val="28"/>
          <w:szCs w:val="28"/>
        </w:rPr>
        <w:t>选题</w:t>
      </w:r>
    </w:p>
    <w:p w14:paraId="33EEF44D" w14:textId="636C0A38" w:rsidR="00F25594" w:rsidRDefault="0094100E"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94100E">
        <w:rPr>
          <w:rFonts w:ascii="DengXian" w:eastAsia="DengXian" w:hAnsi="DengXian" w:cs="Microsoft YaHei" w:hint="eastAsia"/>
          <w:sz w:val="22"/>
          <w:szCs w:val="22"/>
        </w:rPr>
        <w:t>本次实验任务为Visual</w:t>
      </w:r>
      <w:r w:rsidRPr="0094100E">
        <w:rPr>
          <w:rFonts w:ascii="DengXian" w:eastAsia="DengXian" w:hAnsi="DengXian" w:cs="Microsoft YaHei"/>
          <w:sz w:val="22"/>
          <w:szCs w:val="22"/>
        </w:rPr>
        <w:t xml:space="preserve"> Question Answering</w:t>
      </w:r>
      <w:r w:rsidRPr="0094100E">
        <w:rPr>
          <w:rFonts w:ascii="DengXian" w:eastAsia="DengXian" w:hAnsi="DengXian" w:cs="Microsoft YaHei" w:hint="eastAsia"/>
          <w:sz w:val="22"/>
          <w:szCs w:val="22"/>
        </w:rPr>
        <w:t>，即输入图片I和由n个单词组成的问题集Q</w:t>
      </w:r>
      <w:r w:rsidRPr="0094100E">
        <w:rPr>
          <w:rFonts w:ascii="DengXian" w:eastAsia="DengXian" w:hAnsi="DengXian" w:cs="Microsoft YaHei"/>
          <w:sz w:val="22"/>
          <w:szCs w:val="22"/>
        </w:rPr>
        <w:t>={q1,</w:t>
      </w:r>
      <w:r w:rsidRPr="0094100E">
        <w:rPr>
          <w:rFonts w:ascii="DengXian" w:eastAsia="DengXian" w:hAnsi="DengXian" w:cs="Microsoft YaHei" w:hint="eastAsia"/>
          <w:sz w:val="22"/>
          <w:szCs w:val="22"/>
        </w:rPr>
        <w:t>…</w:t>
      </w:r>
      <w:r w:rsidRPr="0094100E">
        <w:rPr>
          <w:rFonts w:ascii="DengXian" w:eastAsia="DengXian" w:hAnsi="DengXian" w:cs="Microsoft YaHei"/>
          <w:sz w:val="22"/>
          <w:szCs w:val="22"/>
        </w:rPr>
        <w:t>,q</w:t>
      </w:r>
      <w:r w:rsidRPr="0094100E">
        <w:rPr>
          <w:rFonts w:ascii="DengXian" w:eastAsia="DengXian" w:hAnsi="DengXian" w:cs="Microsoft YaHei" w:hint="eastAsia"/>
          <w:sz w:val="22"/>
          <w:szCs w:val="22"/>
        </w:rPr>
        <w:t>n</w:t>
      </w:r>
      <w:r w:rsidRPr="0094100E">
        <w:rPr>
          <w:rFonts w:ascii="DengXian" w:eastAsia="DengXian" w:hAnsi="DengXian" w:cs="Microsoft YaHei"/>
          <w:sz w:val="22"/>
          <w:szCs w:val="22"/>
        </w:rPr>
        <w:t>}</w:t>
      </w:r>
      <w:r w:rsidRPr="0094100E">
        <w:rPr>
          <w:rFonts w:ascii="DengXian" w:eastAsia="DengXian" w:hAnsi="DengXian" w:cs="Microsoft YaHei" w:hint="eastAsia"/>
          <w:sz w:val="22"/>
          <w:szCs w:val="22"/>
        </w:rPr>
        <w:t>，输出由m个单词组成的答案A</w:t>
      </w:r>
      <w:r w:rsidRPr="0094100E">
        <w:rPr>
          <w:rFonts w:ascii="DengXian" w:eastAsia="DengXian" w:hAnsi="DengXian" w:cs="Microsoft YaHei"/>
          <w:sz w:val="22"/>
          <w:szCs w:val="22"/>
        </w:rPr>
        <w:t>={a1,</w:t>
      </w:r>
      <w:r w:rsidRPr="0094100E">
        <w:rPr>
          <w:rFonts w:ascii="DengXian" w:eastAsia="DengXian" w:hAnsi="DengXian" w:cs="Microsoft YaHei" w:hint="eastAsia"/>
          <w:sz w:val="22"/>
          <w:szCs w:val="22"/>
        </w:rPr>
        <w:t>…</w:t>
      </w:r>
      <w:r w:rsidRPr="0094100E">
        <w:rPr>
          <w:rFonts w:ascii="DengXian" w:eastAsia="DengXian" w:hAnsi="DengXian" w:cs="Microsoft YaHei"/>
          <w:sz w:val="22"/>
          <w:szCs w:val="22"/>
        </w:rPr>
        <w:t>,am}</w:t>
      </w:r>
      <w:r w:rsidRPr="0094100E">
        <w:rPr>
          <w:rFonts w:ascii="DengXian" w:eastAsia="DengXian" w:hAnsi="DengXian" w:cs="Microsoft YaHei" w:hint="eastAsia"/>
          <w:sz w:val="22"/>
          <w:szCs w:val="22"/>
        </w:rPr>
        <w:t>。该任务广泛的运用在图灵测试，盲人导航等应用领域中。</w:t>
      </w:r>
    </w:p>
    <w:p w14:paraId="42D0F517" w14:textId="3C494E40" w:rsidR="00F25594" w:rsidRPr="0094100E" w:rsidRDefault="00F25594"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hint="eastAsia"/>
          <w:sz w:val="22"/>
          <w:szCs w:val="22"/>
        </w:rPr>
      </w:pPr>
      <w:r>
        <w:rPr>
          <w:rFonts w:ascii="DengXian" w:eastAsia="DengXian" w:hAnsi="DengXian" w:cs="Microsoft YaHei" w:hint="eastAsia"/>
          <w:sz w:val="22"/>
          <w:szCs w:val="22"/>
        </w:rPr>
        <w:t>目前绝大多数的VQA任务都基于神经网络，用CNN提取图像特征，用LSTM编码问题特征，然后再结合两种特征来推断答案。</w:t>
      </w:r>
    </w:p>
    <w:p w14:paraId="293345C8" w14:textId="50A419E6" w:rsidR="0094100E" w:rsidRPr="00803214" w:rsidRDefault="0094100E" w:rsidP="0094100E">
      <w:pPr>
        <w:pStyle w:val="Subtitle"/>
        <w:numPr>
          <w:ilvl w:val="1"/>
          <w:numId w:val="1"/>
        </w:numPr>
        <w:jc w:val="left"/>
        <w:rPr>
          <w:b/>
          <w:bCs/>
          <w:sz w:val="28"/>
          <w:szCs w:val="28"/>
        </w:rPr>
      </w:pPr>
      <w:r w:rsidRPr="00803214">
        <w:rPr>
          <w:rFonts w:hint="eastAsia"/>
          <w:b/>
          <w:bCs/>
          <w:sz w:val="28"/>
          <w:szCs w:val="28"/>
        </w:rPr>
        <w:t>工作简介</w:t>
      </w:r>
    </w:p>
    <w:p w14:paraId="5BBC86D0" w14:textId="49A1143D" w:rsidR="00F25594" w:rsidRDefault="00005872"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sz w:val="22"/>
          <w:szCs w:val="22"/>
        </w:rPr>
        <w:t>我们参考老师给出的第二种方法《</w:t>
      </w:r>
      <w:bookmarkStart w:id="0" w:name="OLE_LINK8"/>
      <w:bookmarkStart w:id="1" w:name="OLE_LINK9"/>
      <w:bookmarkStart w:id="2" w:name="OLE_LINK14"/>
      <w:r w:rsidRPr="00005872">
        <w:rPr>
          <w:rFonts w:ascii="DengXian" w:eastAsia="DengXian" w:hAnsi="DengXian" w:cs="Microsoft YaHei"/>
          <w:sz w:val="22"/>
          <w:szCs w:val="22"/>
        </w:rPr>
        <w:t>Stacked attention</w:t>
      </w:r>
      <w:r w:rsidRPr="00005872">
        <w:rPr>
          <w:rFonts w:ascii="DengXian" w:eastAsia="DengXian" w:hAnsi="DengXian" w:cs="Microsoft YaHei" w:hint="eastAsia"/>
          <w:sz w:val="22"/>
          <w:szCs w:val="22"/>
        </w:rPr>
        <w:t xml:space="preserve"> </w:t>
      </w:r>
      <w:r w:rsidRPr="00005872">
        <w:rPr>
          <w:rFonts w:ascii="DengXian" w:eastAsia="DengXian" w:hAnsi="DengXian" w:cs="Microsoft YaHei"/>
          <w:sz w:val="22"/>
          <w:szCs w:val="22"/>
        </w:rPr>
        <w:t>networks for image question answering</w:t>
      </w:r>
      <w:r w:rsidRPr="00005872">
        <w:rPr>
          <w:rFonts w:ascii="DengXian" w:eastAsia="DengXian" w:hAnsi="DengXian" w:cs="Microsoft YaHei" w:hint="eastAsia"/>
          <w:sz w:val="22"/>
          <w:szCs w:val="22"/>
        </w:rPr>
        <w:t xml:space="preserve"> (CVPR 2016)</w:t>
      </w:r>
      <w:bookmarkEnd w:id="0"/>
      <w:bookmarkEnd w:id="1"/>
      <w:bookmarkEnd w:id="2"/>
      <w:r>
        <w:rPr>
          <w:rFonts w:ascii="DengXian" w:eastAsia="DengXian" w:hAnsi="DengXian" w:cs="Microsoft YaHei" w:hint="eastAsia"/>
          <w:sz w:val="22"/>
          <w:szCs w:val="22"/>
        </w:rPr>
        <w:t>》。</w:t>
      </w:r>
      <w:r w:rsidR="00F25594">
        <w:rPr>
          <w:rFonts w:ascii="DengXian" w:eastAsia="DengXian" w:hAnsi="DengXian" w:cs="Microsoft YaHei" w:hint="eastAsia"/>
          <w:sz w:val="22"/>
          <w:szCs w:val="22"/>
        </w:rPr>
        <w:t>该文作者发现绝大数的问题都需要进行多步推理，比如定位出文字中出现的目标，和问题中的关键概念，不断地精确化的聚焦于可能出现答案的图像区域。因此，</w:t>
      </w:r>
      <w:r w:rsidR="00F25594" w:rsidRPr="00F25594">
        <w:rPr>
          <w:rFonts w:ascii="DengXian" w:eastAsia="DengXian" w:hAnsi="DengXian" w:cs="Microsoft YaHei" w:hint="eastAsia"/>
          <w:sz w:val="22"/>
          <w:szCs w:val="22"/>
        </w:rPr>
        <w:t>文章作者提出</w:t>
      </w:r>
      <w:r w:rsidR="00F25594" w:rsidRPr="00F25594">
        <w:rPr>
          <w:rFonts w:ascii="DengXian" w:eastAsia="DengXian" w:hAnsi="DengXian" w:cs="Microsoft YaHei"/>
          <w:sz w:val="22"/>
          <w:szCs w:val="22"/>
        </w:rPr>
        <w:t>SAN</w:t>
      </w:r>
      <w:r w:rsidR="00F25594" w:rsidRPr="00F25594">
        <w:rPr>
          <w:rFonts w:ascii="DengXian" w:eastAsia="DengXian" w:hAnsi="DengXian" w:cs="Microsoft YaHei" w:hint="eastAsia"/>
          <w:sz w:val="22"/>
          <w:szCs w:val="22"/>
        </w:rPr>
        <w:t>网络，以进行多步推理过程，</w:t>
      </w:r>
      <w:r w:rsidR="00F25594" w:rsidRPr="00F25594">
        <w:rPr>
          <w:rFonts w:ascii="DengXian" w:eastAsia="DengXian" w:hAnsi="DengXian" w:cs="Microsoft YaHei"/>
          <w:sz w:val="22"/>
          <w:szCs w:val="22"/>
        </w:rPr>
        <w:t>SAN</w:t>
      </w:r>
      <w:r w:rsidR="00F25594" w:rsidRPr="00F25594">
        <w:rPr>
          <w:rFonts w:ascii="DengXian" w:eastAsia="DengXian" w:hAnsi="DengXian" w:cs="Microsoft YaHei" w:hint="eastAsia"/>
          <w:sz w:val="22"/>
          <w:szCs w:val="22"/>
        </w:rPr>
        <w:t>网络</w:t>
      </w:r>
      <w:r w:rsidR="00F25594">
        <w:rPr>
          <w:rFonts w:ascii="DengXian" w:eastAsia="DengXian" w:hAnsi="DengXian" w:cs="Microsoft YaHei" w:hint="eastAsia"/>
          <w:sz w:val="22"/>
          <w:szCs w:val="22"/>
        </w:rPr>
        <w:t>可以看做</w:t>
      </w:r>
      <w:r w:rsidR="00F25594" w:rsidRPr="00F25594">
        <w:rPr>
          <w:rFonts w:ascii="DengXian" w:eastAsia="DengXian" w:hAnsi="DengXian" w:cs="Microsoft YaHei" w:hint="eastAsia"/>
          <w:sz w:val="22"/>
          <w:szCs w:val="22"/>
        </w:rPr>
        <w:t>是注意力机制的拓展</w:t>
      </w:r>
      <w:r w:rsidR="00F25594">
        <w:rPr>
          <w:rFonts w:ascii="DengXian" w:eastAsia="DengXian" w:hAnsi="DengXian" w:cs="Microsoft YaHei" w:hint="eastAsia"/>
          <w:sz w:val="22"/>
          <w:szCs w:val="22"/>
        </w:rPr>
        <w:t>。</w:t>
      </w:r>
    </w:p>
    <w:p w14:paraId="4282639F" w14:textId="041ED447" w:rsidR="00005872" w:rsidRPr="00005872" w:rsidRDefault="00F25594"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sz w:val="22"/>
          <w:szCs w:val="22"/>
        </w:rPr>
        <w:t>在本组的实验中，我们</w:t>
      </w:r>
      <w:r w:rsidR="00005872" w:rsidRPr="00005872">
        <w:rPr>
          <w:rFonts w:ascii="DengXian" w:eastAsia="DengXian" w:hAnsi="DengXian" w:cs="Microsoft YaHei" w:hint="eastAsia"/>
          <w:sz w:val="22"/>
          <w:szCs w:val="22"/>
        </w:rPr>
        <w:t>主要流程是</w:t>
      </w:r>
      <w:r w:rsidR="00005872">
        <w:rPr>
          <w:rFonts w:ascii="DengXian" w:eastAsia="DengXian" w:hAnsi="DengXian" w:cs="Microsoft YaHei" w:hint="eastAsia"/>
          <w:sz w:val="22"/>
          <w:szCs w:val="22"/>
        </w:rPr>
        <w:t>先用VGG网络提取图片的特征向量，再用LSTM提取问题的特征，最后将图片和问题的特征融合，计算出图片与文字的相关性、得到问题的答案。</w:t>
      </w:r>
    </w:p>
    <w:p w14:paraId="0365114B" w14:textId="56DE4CC0" w:rsidR="0094100E" w:rsidRPr="00803214" w:rsidRDefault="0094100E" w:rsidP="0094100E">
      <w:pPr>
        <w:pStyle w:val="Subtitle"/>
        <w:numPr>
          <w:ilvl w:val="1"/>
          <w:numId w:val="1"/>
        </w:numPr>
        <w:jc w:val="left"/>
        <w:rPr>
          <w:b/>
          <w:bCs/>
          <w:sz w:val="28"/>
          <w:szCs w:val="28"/>
        </w:rPr>
      </w:pPr>
      <w:r w:rsidRPr="00803214">
        <w:rPr>
          <w:rFonts w:hint="eastAsia"/>
          <w:b/>
          <w:bCs/>
          <w:sz w:val="28"/>
          <w:szCs w:val="28"/>
        </w:rPr>
        <w:t>开发环境及系统运行要求</w:t>
      </w:r>
    </w:p>
    <w:p w14:paraId="57552464" w14:textId="77777777" w:rsidR="0094100E" w:rsidRPr="00F25594" w:rsidRDefault="0094100E"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94100E">
        <w:rPr>
          <w:rFonts w:ascii="DengXian" w:eastAsia="DengXian" w:hAnsi="DengXian" w:cs="Microsoft YaHei" w:hint="eastAsia"/>
          <w:sz w:val="22"/>
          <w:szCs w:val="22"/>
        </w:rPr>
        <w:t>开发环境：</w:t>
      </w:r>
      <w:r w:rsidRPr="00F25594">
        <w:rPr>
          <w:rFonts w:ascii="DengXian" w:eastAsia="DengXian" w:hAnsi="DengXian" w:cs="Microsoft YaHei"/>
          <w:sz w:val="22"/>
          <w:szCs w:val="22"/>
        </w:rPr>
        <w:t xml:space="preserve">ModelArts Ascend Notebook </w:t>
      </w:r>
    </w:p>
    <w:p w14:paraId="7861E85E" w14:textId="77777777" w:rsidR="0094100E" w:rsidRPr="00F25594" w:rsidRDefault="0094100E" w:rsidP="00F2559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94100E">
        <w:rPr>
          <w:rFonts w:ascii="DengXian" w:eastAsia="DengXian" w:hAnsi="DengXian" w:cs="Microsoft YaHei" w:hint="eastAsia"/>
          <w:sz w:val="22"/>
          <w:szCs w:val="22"/>
        </w:rPr>
        <w:t>软件环境：</w:t>
      </w:r>
      <w:r w:rsidRPr="00F25594">
        <w:rPr>
          <w:rFonts w:ascii="DengXian" w:eastAsia="DengXian" w:hAnsi="DengXian" w:cs="Microsoft YaHei"/>
          <w:sz w:val="22"/>
          <w:szCs w:val="22"/>
        </w:rPr>
        <w:t>Python3.7.5</w:t>
      </w:r>
      <w:r w:rsidRPr="0094100E">
        <w:rPr>
          <w:rFonts w:ascii="DengXian" w:eastAsia="DengXian" w:hAnsi="DengXian" w:cs="Microsoft YaHei" w:hint="eastAsia"/>
          <w:sz w:val="22"/>
          <w:szCs w:val="22"/>
        </w:rPr>
        <w:t>、</w:t>
      </w:r>
      <w:r w:rsidRPr="00F25594">
        <w:rPr>
          <w:rFonts w:ascii="DengXian" w:eastAsia="DengXian" w:hAnsi="DengXian" w:cs="Microsoft YaHei"/>
          <w:sz w:val="22"/>
          <w:szCs w:val="22"/>
        </w:rPr>
        <w:t xml:space="preserve"> MindSpore1.1 </w:t>
      </w:r>
    </w:p>
    <w:p w14:paraId="33C3B229" w14:textId="77777777" w:rsidR="000C09D2" w:rsidRPr="00803214" w:rsidRDefault="000C09D2" w:rsidP="000C09D2">
      <w:pPr>
        <w:pStyle w:val="Heading2"/>
        <w:numPr>
          <w:ilvl w:val="0"/>
          <w:numId w:val="1"/>
        </w:numPr>
        <w:rPr>
          <w:rFonts w:hint="eastAsia"/>
          <w:sz w:val="36"/>
          <w:szCs w:val="36"/>
        </w:rPr>
      </w:pPr>
      <w:r w:rsidRPr="00803214">
        <w:rPr>
          <w:rFonts w:hint="eastAsia"/>
          <w:sz w:val="36"/>
          <w:szCs w:val="36"/>
        </w:rPr>
        <w:lastRenderedPageBreak/>
        <w:t>Technical Details</w:t>
      </w:r>
    </w:p>
    <w:p w14:paraId="1CA13324" w14:textId="4B1F11BB" w:rsidR="0024755A" w:rsidRPr="00803214" w:rsidRDefault="0094100E" w:rsidP="00417E22">
      <w:pPr>
        <w:pStyle w:val="Subtitle"/>
        <w:numPr>
          <w:ilvl w:val="0"/>
          <w:numId w:val="4"/>
        </w:numPr>
        <w:jc w:val="left"/>
        <w:rPr>
          <w:b/>
          <w:bCs/>
          <w:sz w:val="32"/>
          <w:szCs w:val="32"/>
        </w:rPr>
      </w:pPr>
      <w:r w:rsidRPr="00803214">
        <w:rPr>
          <w:rFonts w:hint="eastAsia"/>
          <w:b/>
          <w:bCs/>
          <w:sz w:val="32"/>
          <w:szCs w:val="32"/>
        </w:rPr>
        <w:t>理论知识</w:t>
      </w:r>
    </w:p>
    <w:p w14:paraId="50592F9E" w14:textId="431EC372" w:rsidR="00F25594" w:rsidRPr="0024755A" w:rsidRDefault="0024755A" w:rsidP="0024755A">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24755A">
        <w:rPr>
          <w:rFonts w:ascii="DengXian" w:eastAsia="DengXian" w:hAnsi="DengXian" w:cs="Microsoft YaHei" w:hint="eastAsia"/>
          <w:sz w:val="22"/>
          <w:szCs w:val="22"/>
        </w:rPr>
        <w:t>SAN的网络结构如下图所示</w:t>
      </w:r>
      <w:r>
        <w:rPr>
          <w:rFonts w:ascii="DengXian" w:eastAsia="DengXian" w:hAnsi="DengXian" w:cs="Microsoft YaHei" w:hint="eastAsia"/>
          <w:sz w:val="22"/>
          <w:szCs w:val="22"/>
        </w:rPr>
        <w:t>，主要由三部分组成：第一部分是图像模型，即用CNN来踢去图像特征；第二部分是问题模型，即用CNN或者LSTM来提取问题的语义向量；第三部分为Stacked</w:t>
      </w:r>
      <w:r>
        <w:rPr>
          <w:rFonts w:ascii="DengXian" w:eastAsia="DengXian" w:hAnsi="DengXian" w:cs="Microsoft YaHei"/>
          <w:sz w:val="22"/>
          <w:szCs w:val="22"/>
        </w:rPr>
        <w:t xml:space="preserve"> </w:t>
      </w:r>
      <w:r w:rsidRPr="0024755A">
        <w:rPr>
          <w:rFonts w:ascii="DengXian" w:eastAsia="DengXian" w:hAnsi="DengXian" w:cs="Microsoft YaHei" w:hint="eastAsia"/>
          <w:sz w:val="22"/>
          <w:szCs w:val="22"/>
        </w:rPr>
        <w:t>Attention</w:t>
      </w:r>
      <w:r w:rsidRPr="0024755A">
        <w:rPr>
          <w:rFonts w:ascii="DengXian" w:eastAsia="DengXian" w:hAnsi="DengXian" w:cs="Microsoft YaHei"/>
          <w:sz w:val="22"/>
          <w:szCs w:val="22"/>
        </w:rPr>
        <w:t xml:space="preserve"> </w:t>
      </w:r>
      <w:r w:rsidRPr="0024755A">
        <w:rPr>
          <w:rFonts w:ascii="DengXian" w:eastAsia="DengXian" w:hAnsi="DengXian" w:cs="Microsoft YaHei" w:hint="eastAsia"/>
          <w:sz w:val="22"/>
          <w:szCs w:val="22"/>
        </w:rPr>
        <w:t>Model，即通过多步推理来获得最</w:t>
      </w:r>
      <w:r>
        <w:rPr>
          <w:rFonts w:ascii="DengXian" w:eastAsia="DengXian" w:hAnsi="DengXian" w:cs="Microsoft YaHei" w:hint="eastAsia"/>
          <w:sz w:val="22"/>
          <w:szCs w:val="22"/>
        </w:rPr>
        <w:t>终</w:t>
      </w:r>
      <w:r w:rsidRPr="0024755A">
        <w:rPr>
          <w:rFonts w:ascii="DengXian" w:eastAsia="DengXian" w:hAnsi="DengXian" w:cs="Microsoft YaHei" w:hint="eastAsia"/>
          <w:sz w:val="22"/>
          <w:szCs w:val="22"/>
        </w:rPr>
        <w:t>答案。</w:t>
      </w:r>
    </w:p>
    <w:p w14:paraId="39155425" w14:textId="3A836F8A" w:rsidR="0024755A" w:rsidRDefault="0024755A" w:rsidP="00F25594">
      <w:r>
        <w:rPr>
          <w:noProof/>
        </w:rPr>
        <w:drawing>
          <wp:inline distT="0" distB="0" distL="0" distR="0" wp14:anchorId="34F193F0" wp14:editId="033F9D55">
            <wp:extent cx="5274310" cy="2706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2706370"/>
                    </a:xfrm>
                    <a:prstGeom prst="rect">
                      <a:avLst/>
                    </a:prstGeom>
                  </pic:spPr>
                </pic:pic>
              </a:graphicData>
            </a:graphic>
          </wp:inline>
        </w:drawing>
      </w:r>
    </w:p>
    <w:p w14:paraId="0C4172A8" w14:textId="0312EC99" w:rsidR="0024755A" w:rsidRPr="00803214" w:rsidRDefault="0024755A" w:rsidP="0024755A">
      <w:pPr>
        <w:pStyle w:val="NormalWeb"/>
        <w:numPr>
          <w:ilvl w:val="0"/>
          <w:numId w:val="3"/>
        </w:numPr>
        <w:shd w:val="clear" w:color="auto" w:fill="FFFFFF"/>
        <w:spacing w:before="0" w:beforeAutospacing="0" w:after="0" w:afterAutospacing="0" w:line="360" w:lineRule="auto"/>
        <w:contextualSpacing/>
        <w:rPr>
          <w:rFonts w:ascii="DengXian" w:eastAsia="DengXian" w:hAnsi="DengXian" w:cs="Microsoft YaHei"/>
          <w:b/>
          <w:bCs/>
          <w:sz w:val="28"/>
          <w:szCs w:val="28"/>
        </w:rPr>
      </w:pPr>
      <w:r w:rsidRPr="00803214">
        <w:rPr>
          <w:rFonts w:ascii="DengXian" w:eastAsia="DengXian" w:hAnsi="DengXian" w:cs="Microsoft YaHei"/>
          <w:b/>
          <w:bCs/>
          <w:sz w:val="28"/>
          <w:szCs w:val="28"/>
        </w:rPr>
        <w:t>I</w:t>
      </w:r>
      <w:r w:rsidRPr="00803214">
        <w:rPr>
          <w:rFonts w:ascii="DengXian" w:eastAsia="DengXian" w:hAnsi="DengXian" w:cs="Microsoft YaHei" w:hint="eastAsia"/>
          <w:b/>
          <w:bCs/>
          <w:sz w:val="28"/>
          <w:szCs w:val="28"/>
        </w:rPr>
        <w:t>mage</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Model图像模型</w:t>
      </w:r>
    </w:p>
    <w:p w14:paraId="4E9E1A61" w14:textId="706D073E" w:rsidR="0024755A" w:rsidRDefault="0024755A" w:rsidP="0024755A">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hint="eastAsia"/>
          <w:sz w:val="22"/>
          <w:szCs w:val="22"/>
        </w:rPr>
      </w:pPr>
      <w:r>
        <w:rPr>
          <w:rFonts w:ascii="DengXian" w:eastAsia="DengXian" w:hAnsi="DengXian" w:cs="Microsoft YaHei" w:hint="eastAsia"/>
          <w:sz w:val="22"/>
          <w:szCs w:val="22"/>
        </w:rPr>
        <w:t>我们可以</w:t>
      </w:r>
      <w:r w:rsidRPr="0024755A">
        <w:rPr>
          <w:rFonts w:ascii="DengXian" w:eastAsia="DengXian" w:hAnsi="DengXian" w:cs="Microsoft YaHei" w:hint="eastAsia"/>
          <w:sz w:val="22"/>
          <w:szCs w:val="22"/>
        </w:rPr>
        <w:t>通过VGGNet</w:t>
      </w:r>
      <w:r>
        <w:rPr>
          <w:rFonts w:ascii="DengXian" w:eastAsia="DengXian" w:hAnsi="DengXian" w:cs="Microsoft YaHei" w:hint="eastAsia"/>
          <w:sz w:val="22"/>
          <w:szCs w:val="22"/>
        </w:rPr>
        <w:t>来得到一个image</w:t>
      </w:r>
      <w:r>
        <w:rPr>
          <w:rFonts w:ascii="DengXian" w:eastAsia="DengXian" w:hAnsi="DengXian" w:cs="Microsoft YaHei"/>
          <w:sz w:val="22"/>
          <w:szCs w:val="22"/>
        </w:rPr>
        <w:t xml:space="preserve"> </w:t>
      </w:r>
      <w:r>
        <w:rPr>
          <w:rFonts w:ascii="DengXian" w:eastAsia="DengXian" w:hAnsi="DengXian" w:cs="Microsoft YaHei" w:hint="eastAsia"/>
          <w:sz w:val="22"/>
          <w:szCs w:val="22"/>
        </w:rPr>
        <w:t>I的特征f</w:t>
      </w:r>
      <w:r w:rsidRPr="0024755A">
        <w:rPr>
          <w:rFonts w:ascii="DengXian" w:eastAsia="DengXian" w:hAnsi="DengXian" w:cs="Microsoft YaHei" w:hint="eastAsia"/>
          <w:sz w:val="22"/>
          <w:szCs w:val="22"/>
          <w:vertAlign w:val="subscript"/>
        </w:rPr>
        <w:t>I</w:t>
      </w:r>
      <w:r w:rsidR="007E7D85">
        <w:rPr>
          <w:rFonts w:ascii="DengXian" w:eastAsia="DengXian" w:hAnsi="DengXian" w:cs="Microsoft YaHei" w:hint="eastAsia"/>
          <w:sz w:val="22"/>
          <w:szCs w:val="22"/>
        </w:rPr>
        <w:t>。SAN模型仅</w:t>
      </w:r>
      <w:r>
        <w:rPr>
          <w:rFonts w:ascii="DengXian" w:eastAsia="DengXian" w:hAnsi="DengXian" w:cs="Microsoft YaHei" w:hint="eastAsia"/>
          <w:sz w:val="22"/>
          <w:szCs w:val="22"/>
        </w:rPr>
        <w:t>从最后一个pooling</w:t>
      </w:r>
      <w:r>
        <w:rPr>
          <w:rFonts w:ascii="DengXian" w:eastAsia="DengXian" w:hAnsi="DengXian" w:cs="Microsoft YaHei"/>
          <w:sz w:val="22"/>
          <w:szCs w:val="22"/>
        </w:rPr>
        <w:t xml:space="preserve"> </w:t>
      </w:r>
      <w:r>
        <w:rPr>
          <w:rFonts w:ascii="DengXian" w:eastAsia="DengXian" w:hAnsi="DengXian" w:cs="Microsoft YaHei" w:hint="eastAsia"/>
          <w:sz w:val="22"/>
          <w:szCs w:val="22"/>
        </w:rPr>
        <w:t>layer提取出来</w:t>
      </w:r>
      <w:r w:rsidR="007E7D85">
        <w:rPr>
          <w:rFonts w:ascii="DengXian" w:eastAsia="DengXian" w:hAnsi="DengXian" w:cs="Microsoft YaHei" w:hint="eastAsia"/>
          <w:sz w:val="22"/>
          <w:szCs w:val="22"/>
        </w:rPr>
        <w:t>特征，舍弃掉原本VGG图像分类任务中需要的线形层等。</w:t>
      </w:r>
    </w:p>
    <w:p w14:paraId="5F22E543" w14:textId="62210682" w:rsidR="0024755A" w:rsidRDefault="0024755A" w:rsidP="0024755A">
      <w:pPr>
        <w:pStyle w:val="NormalWeb"/>
        <w:shd w:val="clear" w:color="auto" w:fill="FFFFFF"/>
        <w:spacing w:before="0" w:beforeAutospacing="0" w:after="0" w:afterAutospacing="0" w:line="360" w:lineRule="auto"/>
        <w:ind w:left="1497"/>
        <w:contextualSpacing/>
        <w:rPr>
          <w:rFonts w:ascii="DengXian" w:eastAsia="DengXian" w:hAnsi="DengXian" w:cs="Microsoft YaHei" w:hint="eastAsia"/>
          <w:sz w:val="22"/>
          <w:szCs w:val="22"/>
        </w:rPr>
      </w:pPr>
      <w:r>
        <w:rPr>
          <w:rFonts w:ascii="DengXian" w:eastAsia="DengXian" w:hAnsi="DengXian" w:cs="Microsoft YaHei"/>
          <w:noProof/>
          <w:sz w:val="22"/>
          <w:szCs w:val="22"/>
          <w:vertAlign w:val="subscript"/>
        </w:rPr>
        <w:drawing>
          <wp:inline distT="0" distB="0" distL="0" distR="0" wp14:anchorId="28039E31" wp14:editId="2DD88608">
            <wp:extent cx="3505200" cy="2006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5200" cy="2006600"/>
                    </a:xfrm>
                    <a:prstGeom prst="rect">
                      <a:avLst/>
                    </a:prstGeom>
                  </pic:spPr>
                </pic:pic>
              </a:graphicData>
            </a:graphic>
          </wp:inline>
        </w:drawing>
      </w:r>
    </w:p>
    <w:p w14:paraId="7B582010" w14:textId="5B23ECB6" w:rsidR="0024755A" w:rsidRDefault="007E7D85" w:rsidP="007E7D85">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sz w:val="22"/>
          <w:szCs w:val="22"/>
        </w:rPr>
        <w:t>首先我们先将原始图像进行中心化裁剪变为</w:t>
      </w:r>
      <w:r>
        <w:rPr>
          <w:rFonts w:ascii="DengXian" w:eastAsia="DengXian" w:hAnsi="DengXian" w:cs="Microsoft YaHei"/>
          <w:sz w:val="22"/>
          <w:szCs w:val="22"/>
        </w:rPr>
        <w:t>448*448</w:t>
      </w:r>
      <w:r>
        <w:rPr>
          <w:rFonts w:ascii="DengXian" w:eastAsia="DengXian" w:hAnsi="DengXian" w:cs="Microsoft YaHei" w:hint="eastAsia"/>
          <w:sz w:val="22"/>
          <w:szCs w:val="22"/>
        </w:rPr>
        <w:t>的形状，然后再通过VGG网络来得到形状为1</w:t>
      </w:r>
      <w:r>
        <w:rPr>
          <w:rFonts w:ascii="DengXian" w:eastAsia="DengXian" w:hAnsi="DengXian" w:cs="Microsoft YaHei"/>
          <w:sz w:val="22"/>
          <w:szCs w:val="22"/>
        </w:rPr>
        <w:t>4*14*512</w:t>
      </w:r>
      <w:r>
        <w:rPr>
          <w:rFonts w:ascii="DengXian" w:eastAsia="DengXian" w:hAnsi="DengXian" w:cs="Microsoft YaHei" w:hint="eastAsia"/>
          <w:sz w:val="22"/>
          <w:szCs w:val="22"/>
        </w:rPr>
        <w:t>的特征层，其中，特征层的每个像素都便对应</w:t>
      </w:r>
      <w:r>
        <w:rPr>
          <w:rFonts w:ascii="DengXian" w:eastAsia="DengXian" w:hAnsi="DengXian" w:cs="Microsoft YaHei" w:hint="eastAsia"/>
          <w:sz w:val="22"/>
          <w:szCs w:val="22"/>
        </w:rPr>
        <w:lastRenderedPageBreak/>
        <w:t>原图像3</w:t>
      </w:r>
      <w:r>
        <w:rPr>
          <w:rFonts w:ascii="DengXian" w:eastAsia="DengXian" w:hAnsi="DengXian" w:cs="Microsoft YaHei"/>
          <w:sz w:val="22"/>
          <w:szCs w:val="22"/>
        </w:rPr>
        <w:t>2*32</w:t>
      </w:r>
      <w:r>
        <w:rPr>
          <w:rFonts w:ascii="DengXian" w:eastAsia="DengXian" w:hAnsi="DengXian" w:cs="Microsoft YaHei" w:hint="eastAsia"/>
          <w:sz w:val="22"/>
          <w:szCs w:val="22"/>
        </w:rPr>
        <w:t>的区域，即将图像等分为1</w:t>
      </w:r>
      <w:r>
        <w:rPr>
          <w:rFonts w:ascii="DengXian" w:eastAsia="DengXian" w:hAnsi="DengXian" w:cs="Microsoft YaHei"/>
          <w:sz w:val="22"/>
          <w:szCs w:val="22"/>
        </w:rPr>
        <w:t>4*14</w:t>
      </w:r>
      <w:r>
        <w:rPr>
          <w:rFonts w:ascii="DengXian" w:eastAsia="DengXian" w:hAnsi="DengXian" w:cs="Microsoft YaHei" w:hint="eastAsia"/>
          <w:sz w:val="22"/>
          <w:szCs w:val="22"/>
        </w:rPr>
        <w:t>个小区域，然后每个小区域得到5</w:t>
      </w:r>
      <w:r>
        <w:rPr>
          <w:rFonts w:ascii="DengXian" w:eastAsia="DengXian" w:hAnsi="DengXian" w:cs="Microsoft YaHei"/>
          <w:sz w:val="22"/>
          <w:szCs w:val="22"/>
        </w:rPr>
        <w:t>12</w:t>
      </w:r>
      <w:r>
        <w:rPr>
          <w:rFonts w:ascii="DengXian" w:eastAsia="DengXian" w:hAnsi="DengXian" w:cs="Microsoft YaHei" w:hint="eastAsia"/>
          <w:sz w:val="22"/>
          <w:szCs w:val="22"/>
        </w:rPr>
        <w:t>维的特征</w:t>
      </w:r>
      <w:r w:rsidR="00417E22">
        <w:rPr>
          <w:rFonts w:ascii="DengXian" w:eastAsia="DengXian" w:hAnsi="DengXian" w:cs="Microsoft YaHei" w:hint="eastAsia"/>
          <w:sz w:val="22"/>
          <w:szCs w:val="22"/>
        </w:rPr>
        <w:t>向量</w:t>
      </w:r>
      <w:r>
        <w:rPr>
          <w:rFonts w:ascii="DengXian" w:eastAsia="DengXian" w:hAnsi="DengXian" w:cs="Microsoft YaHei" w:hint="eastAsia"/>
          <w:sz w:val="22"/>
          <w:szCs w:val="22"/>
        </w:rPr>
        <w:t>。然后我们</w:t>
      </w:r>
      <w:r w:rsidR="00417E22">
        <w:rPr>
          <w:rFonts w:ascii="DengXian" w:eastAsia="DengXian" w:hAnsi="DengXian" w:cs="Microsoft YaHei" w:hint="eastAsia"/>
          <w:sz w:val="22"/>
          <w:szCs w:val="22"/>
        </w:rPr>
        <w:t>需要先将图像特征向量的长度增加到和后面的问题特征向量的维度一致，然后再通过一个激活函数tanh的全连接层。</w:t>
      </w:r>
    </w:p>
    <w:p w14:paraId="381A95B9" w14:textId="67601584" w:rsidR="007E7D85" w:rsidRPr="0024755A" w:rsidRDefault="00417E22" w:rsidP="007E7D85">
      <w:pPr>
        <w:pStyle w:val="NormalWeb"/>
        <w:shd w:val="clear" w:color="auto" w:fill="FFFFFF"/>
        <w:spacing w:before="0" w:beforeAutospacing="0" w:after="0" w:afterAutospacing="0" w:line="360" w:lineRule="auto"/>
        <w:contextualSpacing/>
        <w:rPr>
          <w:rFonts w:ascii="DengXian" w:eastAsia="DengXian" w:hAnsi="DengXian" w:cs="Microsoft YaHei" w:hint="eastAsia"/>
          <w:sz w:val="22"/>
          <w:szCs w:val="22"/>
          <w:vertAlign w:val="subscript"/>
        </w:rPr>
      </w:pPr>
      <w:r>
        <w:rPr>
          <w:rFonts w:ascii="DengXian" w:eastAsia="DengXian" w:hAnsi="DengXian" w:cs="Microsoft YaHei"/>
          <w:sz w:val="22"/>
          <w:szCs w:val="22"/>
          <w:vertAlign w:val="subscript"/>
        </w:rPr>
        <w:t xml:space="preserve">             </w:t>
      </w:r>
      <w:r w:rsidR="007E7D85">
        <w:rPr>
          <w:rFonts w:ascii="DengXian" w:eastAsia="DengXian" w:hAnsi="DengXian" w:cs="Microsoft YaHei" w:hint="eastAsia"/>
          <w:noProof/>
          <w:sz w:val="22"/>
          <w:szCs w:val="22"/>
          <w:vertAlign w:val="subscript"/>
        </w:rPr>
        <w:drawing>
          <wp:inline distT="0" distB="0" distL="0" distR="0" wp14:anchorId="312C5C1B" wp14:editId="713DE807">
            <wp:extent cx="40132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13200" cy="279400"/>
                    </a:xfrm>
                    <a:prstGeom prst="rect">
                      <a:avLst/>
                    </a:prstGeom>
                  </pic:spPr>
                </pic:pic>
              </a:graphicData>
            </a:graphic>
          </wp:inline>
        </w:drawing>
      </w:r>
    </w:p>
    <w:p w14:paraId="69485BCD" w14:textId="2B9D994B" w:rsidR="0024755A" w:rsidRPr="00803214" w:rsidRDefault="0024755A" w:rsidP="00417E22">
      <w:pPr>
        <w:pStyle w:val="NormalWeb"/>
        <w:numPr>
          <w:ilvl w:val="0"/>
          <w:numId w:val="3"/>
        </w:numPr>
        <w:shd w:val="clear" w:color="auto" w:fill="FFFFFF"/>
        <w:spacing w:before="240" w:beforeAutospacing="0" w:after="0" w:afterAutospacing="0" w:line="360" w:lineRule="auto"/>
        <w:contextualSpacing/>
        <w:rPr>
          <w:rFonts w:ascii="DengXian" w:eastAsia="DengXian" w:hAnsi="DengXian" w:cs="Microsoft YaHei"/>
          <w:b/>
          <w:bCs/>
          <w:sz w:val="28"/>
          <w:szCs w:val="28"/>
        </w:rPr>
      </w:pPr>
      <w:r w:rsidRPr="00803214">
        <w:rPr>
          <w:rFonts w:ascii="DengXian" w:eastAsia="DengXian" w:hAnsi="DengXian" w:cs="Microsoft YaHei" w:hint="eastAsia"/>
          <w:b/>
          <w:bCs/>
          <w:sz w:val="28"/>
          <w:szCs w:val="28"/>
        </w:rPr>
        <w:t>Question</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Model</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问题模型</w:t>
      </w:r>
    </w:p>
    <w:p w14:paraId="580E917C" w14:textId="151E6538" w:rsidR="00906674" w:rsidRDefault="00906674" w:rsidP="0090667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906674">
        <w:rPr>
          <w:rFonts w:ascii="DengXian" w:eastAsia="DengXian" w:hAnsi="DengXian" w:cs="Microsoft YaHei" w:hint="eastAsia"/>
          <w:sz w:val="22"/>
          <w:szCs w:val="22"/>
        </w:rPr>
        <w:t>在论文中提出，我们既可以用LSTM也可以用CNN对问题进行处理。我们在实验中用的LSTM来进行处理。</w:t>
      </w:r>
    </w:p>
    <w:p w14:paraId="4A1DC5D2" w14:textId="0C984C06" w:rsidR="00906674" w:rsidRDefault="00F003DD" w:rsidP="0090667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noProof/>
          <w:sz w:val="22"/>
          <w:szCs w:val="22"/>
        </w:rPr>
        <w:drawing>
          <wp:inline distT="0" distB="0" distL="0" distR="0" wp14:anchorId="06F91C0C" wp14:editId="5CED09A8">
            <wp:extent cx="4025900" cy="1854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5900" cy="1854200"/>
                    </a:xfrm>
                    <a:prstGeom prst="rect">
                      <a:avLst/>
                    </a:prstGeom>
                  </pic:spPr>
                </pic:pic>
              </a:graphicData>
            </a:graphic>
          </wp:inline>
        </w:drawing>
      </w:r>
    </w:p>
    <w:p w14:paraId="49A93B6D" w14:textId="4F6C9877" w:rsidR="00F003DD" w:rsidRDefault="00F003DD" w:rsidP="0090667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vertAlign w:val="subscript"/>
        </w:rPr>
      </w:pPr>
      <w:r>
        <w:rPr>
          <w:rFonts w:ascii="DengXian" w:eastAsia="DengXian" w:hAnsi="DengXian" w:cs="Microsoft YaHei" w:hint="eastAsia"/>
          <w:sz w:val="22"/>
          <w:szCs w:val="22"/>
        </w:rPr>
        <w:t>LSTM采用gate</w:t>
      </w:r>
      <w:r>
        <w:rPr>
          <w:rFonts w:ascii="DengXian" w:eastAsia="DengXian" w:hAnsi="DengXian" w:cs="Microsoft YaHei"/>
          <w:sz w:val="22"/>
          <w:szCs w:val="22"/>
        </w:rPr>
        <w:t xml:space="preserve"> </w:t>
      </w:r>
      <w:r>
        <w:rPr>
          <w:rFonts w:ascii="DengXian" w:eastAsia="DengXian" w:hAnsi="DengXian" w:cs="Microsoft YaHei" w:hint="eastAsia"/>
          <w:sz w:val="22"/>
          <w:szCs w:val="22"/>
        </w:rPr>
        <w:t>mechanism，用input</w:t>
      </w:r>
      <w:r>
        <w:rPr>
          <w:rFonts w:ascii="DengXian" w:eastAsia="DengXian" w:hAnsi="DengXian" w:cs="Microsoft YaHei"/>
          <w:sz w:val="22"/>
          <w:szCs w:val="22"/>
        </w:rPr>
        <w:t xml:space="preserve"> </w:t>
      </w:r>
      <w:r>
        <w:rPr>
          <w:rFonts w:ascii="DengXian" w:eastAsia="DengXian" w:hAnsi="DengXian" w:cs="Microsoft YaHei" w:hint="eastAsia"/>
          <w:sz w:val="22"/>
          <w:szCs w:val="22"/>
        </w:rPr>
        <w:t>gate，output</w:t>
      </w:r>
      <w:r>
        <w:rPr>
          <w:rFonts w:ascii="DengXian" w:eastAsia="DengXian" w:hAnsi="DengXian" w:cs="Microsoft YaHei"/>
          <w:sz w:val="22"/>
          <w:szCs w:val="22"/>
        </w:rPr>
        <w:t xml:space="preserve"> </w:t>
      </w:r>
      <w:r>
        <w:rPr>
          <w:rFonts w:ascii="DengXian" w:eastAsia="DengXian" w:hAnsi="DengXian" w:cs="Microsoft YaHei" w:hint="eastAsia"/>
          <w:sz w:val="22"/>
          <w:szCs w:val="22"/>
        </w:rPr>
        <w:t>gate和forget</w:t>
      </w:r>
      <w:r>
        <w:rPr>
          <w:rFonts w:ascii="DengXian" w:eastAsia="DengXian" w:hAnsi="DengXian" w:cs="Microsoft YaHei"/>
          <w:sz w:val="22"/>
          <w:szCs w:val="22"/>
        </w:rPr>
        <w:t xml:space="preserve"> </w:t>
      </w:r>
      <w:r>
        <w:rPr>
          <w:rFonts w:ascii="DengXian" w:eastAsia="DengXian" w:hAnsi="DengXian" w:cs="Microsoft YaHei" w:hint="eastAsia"/>
          <w:sz w:val="22"/>
          <w:szCs w:val="22"/>
        </w:rPr>
        <w:t>gate来控制模型的效果。针对一个由T个单词组成的问题q</w:t>
      </w:r>
      <w:r>
        <w:rPr>
          <w:rFonts w:ascii="DengXian" w:eastAsia="DengXian" w:hAnsi="DengXian" w:cs="Microsoft YaHei"/>
          <w:sz w:val="22"/>
          <w:szCs w:val="22"/>
        </w:rPr>
        <w:t>=</w:t>
      </w:r>
      <w:r>
        <w:rPr>
          <w:rFonts w:ascii="DengXian" w:eastAsia="DengXian" w:hAnsi="DengXian" w:cs="Microsoft YaHei"/>
          <w:sz w:val="22"/>
          <w:szCs w:val="22"/>
          <w:lang w:val="en-US"/>
        </w:rPr>
        <w:t>[q</w:t>
      </w:r>
      <w:r w:rsidRPr="00F003DD">
        <w:rPr>
          <w:rFonts w:ascii="DengXian" w:eastAsia="DengXian" w:hAnsi="DengXian" w:cs="Microsoft YaHei"/>
          <w:sz w:val="22"/>
          <w:szCs w:val="22"/>
          <w:vertAlign w:val="subscript"/>
          <w:lang w:val="en-US"/>
        </w:rPr>
        <w:t>1</w:t>
      </w:r>
      <w:r>
        <w:rPr>
          <w:rFonts w:ascii="DengXian" w:eastAsia="DengXian" w:hAnsi="DengXian" w:cs="Microsoft YaHei"/>
          <w:sz w:val="22"/>
          <w:szCs w:val="22"/>
          <w:lang w:val="en-US"/>
        </w:rPr>
        <w:t>,</w:t>
      </w:r>
      <w:r>
        <w:rPr>
          <w:rFonts w:ascii="DengXian" w:eastAsia="DengXian" w:hAnsi="DengXian" w:cs="Microsoft YaHei" w:hint="eastAsia"/>
          <w:sz w:val="22"/>
          <w:szCs w:val="22"/>
          <w:lang w:val="en-US"/>
        </w:rPr>
        <w:t>…,</w:t>
      </w:r>
      <w:proofErr w:type="spellStart"/>
      <w:r>
        <w:rPr>
          <w:rFonts w:ascii="DengXian" w:eastAsia="DengXian" w:hAnsi="DengXian" w:cs="Microsoft YaHei"/>
          <w:sz w:val="22"/>
          <w:szCs w:val="22"/>
          <w:lang w:val="en-US"/>
        </w:rPr>
        <w:t>q</w:t>
      </w:r>
      <w:r w:rsidRPr="00F003DD">
        <w:rPr>
          <w:rFonts w:ascii="DengXian" w:eastAsia="DengXian" w:hAnsi="DengXian" w:cs="Microsoft YaHei"/>
          <w:sz w:val="22"/>
          <w:szCs w:val="22"/>
          <w:vertAlign w:val="subscript"/>
          <w:lang w:val="en-US"/>
        </w:rPr>
        <w:t>T</w:t>
      </w:r>
      <w:proofErr w:type="spellEnd"/>
      <w:r>
        <w:rPr>
          <w:rFonts w:ascii="DengXian" w:eastAsia="DengXian" w:hAnsi="DengXian" w:cs="Microsoft YaHei"/>
          <w:sz w:val="22"/>
          <w:szCs w:val="22"/>
          <w:lang w:val="en-US"/>
        </w:rPr>
        <w:t>]</w:t>
      </w:r>
      <w:r>
        <w:rPr>
          <w:rFonts w:ascii="DengXian" w:eastAsia="DengXian" w:hAnsi="DengXian" w:cs="Microsoft YaHei" w:hint="eastAsia"/>
          <w:sz w:val="22"/>
          <w:szCs w:val="22"/>
        </w:rPr>
        <w:t>，其中q</w:t>
      </w:r>
      <w:r w:rsidRPr="00F003DD">
        <w:rPr>
          <w:rFonts w:ascii="DengXian" w:eastAsia="DengXian" w:hAnsi="DengXian" w:cs="Microsoft YaHei" w:hint="eastAsia"/>
          <w:sz w:val="22"/>
          <w:szCs w:val="22"/>
          <w:vertAlign w:val="subscript"/>
        </w:rPr>
        <w:t>t</w:t>
      </w:r>
      <w:r>
        <w:rPr>
          <w:rFonts w:ascii="DengXian" w:eastAsia="DengXian" w:hAnsi="DengXian" w:cs="Microsoft YaHei" w:hint="eastAsia"/>
          <w:sz w:val="22"/>
          <w:szCs w:val="22"/>
        </w:rPr>
        <w:t>表示第t个单词的one-hot编码。首先将q</w:t>
      </w:r>
      <w:r w:rsidRPr="00F003DD">
        <w:rPr>
          <w:rFonts w:ascii="DengXian" w:eastAsia="DengXian" w:hAnsi="DengXian" w:cs="Microsoft YaHei" w:hint="eastAsia"/>
          <w:sz w:val="22"/>
          <w:szCs w:val="22"/>
          <w:vertAlign w:val="subscript"/>
        </w:rPr>
        <w:t>t</w:t>
      </w:r>
      <w:r>
        <w:rPr>
          <w:rFonts w:ascii="DengXian" w:eastAsia="DengXian" w:hAnsi="DengXian" w:cs="Microsoft YaHei" w:hint="eastAsia"/>
          <w:sz w:val="22"/>
          <w:szCs w:val="22"/>
        </w:rPr>
        <w:t>嵌入到向量空间当中，然后再将嵌入的结果x</w:t>
      </w:r>
      <w:r w:rsidRPr="00F003DD">
        <w:rPr>
          <w:rFonts w:ascii="DengXian" w:eastAsia="DengXian" w:hAnsi="DengXian" w:cs="Microsoft YaHei" w:hint="eastAsia"/>
          <w:sz w:val="22"/>
          <w:szCs w:val="22"/>
          <w:vertAlign w:val="subscript"/>
        </w:rPr>
        <w:t>t</w:t>
      </w:r>
      <w:r>
        <w:rPr>
          <w:rFonts w:ascii="DengXian" w:eastAsia="DengXian" w:hAnsi="DengXian" w:cs="Microsoft YaHei" w:hint="eastAsia"/>
          <w:sz w:val="22"/>
          <w:szCs w:val="22"/>
        </w:rPr>
        <w:t>送到LSTM当中，得到输出h</w:t>
      </w:r>
      <w:r w:rsidRPr="00F003DD">
        <w:rPr>
          <w:rFonts w:ascii="DengXian" w:eastAsia="DengXian" w:hAnsi="DengXian" w:cs="Microsoft YaHei" w:hint="eastAsia"/>
          <w:sz w:val="22"/>
          <w:szCs w:val="22"/>
          <w:vertAlign w:val="subscript"/>
        </w:rPr>
        <w:t>t</w:t>
      </w:r>
      <w:r>
        <w:rPr>
          <w:rFonts w:ascii="DengXian" w:eastAsia="DengXian" w:hAnsi="DengXian" w:cs="Microsoft YaHei" w:hint="eastAsia"/>
          <w:sz w:val="22"/>
          <w:szCs w:val="22"/>
        </w:rPr>
        <w:t>。最后，对于一整句话来说，最后该问题的表示v</w:t>
      </w:r>
      <w:r w:rsidRPr="00F003DD">
        <w:rPr>
          <w:rFonts w:ascii="DengXian" w:eastAsia="DengXian" w:hAnsi="DengXian" w:cs="Microsoft YaHei" w:hint="eastAsia"/>
          <w:sz w:val="22"/>
          <w:szCs w:val="22"/>
          <w:vertAlign w:val="subscript"/>
        </w:rPr>
        <w:t>Q</w:t>
      </w:r>
      <w:r>
        <w:rPr>
          <w:rFonts w:ascii="DengXian" w:eastAsia="DengXian" w:hAnsi="DengXian" w:cs="Microsoft YaHei"/>
          <w:sz w:val="22"/>
          <w:szCs w:val="22"/>
        </w:rPr>
        <w:t>=</w:t>
      </w:r>
      <w:r>
        <w:rPr>
          <w:rFonts w:ascii="DengXian" w:eastAsia="DengXian" w:hAnsi="DengXian" w:cs="Microsoft YaHei" w:hint="eastAsia"/>
          <w:sz w:val="22"/>
          <w:szCs w:val="22"/>
        </w:rPr>
        <w:t>h</w:t>
      </w:r>
      <w:r w:rsidRPr="00F003DD">
        <w:rPr>
          <w:rFonts w:ascii="DengXian" w:eastAsia="DengXian" w:hAnsi="DengXian" w:cs="Microsoft YaHei" w:hint="eastAsia"/>
          <w:sz w:val="22"/>
          <w:szCs w:val="22"/>
          <w:vertAlign w:val="subscript"/>
        </w:rPr>
        <w:t>T</w:t>
      </w:r>
    </w:p>
    <w:p w14:paraId="1247C67E" w14:textId="0EE0B6DC" w:rsidR="00F003DD" w:rsidRPr="00906674" w:rsidRDefault="00F003DD" w:rsidP="00417E22">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noProof/>
          <w:sz w:val="22"/>
          <w:szCs w:val="22"/>
        </w:rPr>
        <w:drawing>
          <wp:inline distT="0" distB="0" distL="0" distR="0" wp14:anchorId="597AB2E2" wp14:editId="123DC7C1">
            <wp:extent cx="4152900" cy="55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2900" cy="558800"/>
                    </a:xfrm>
                    <a:prstGeom prst="rect">
                      <a:avLst/>
                    </a:prstGeom>
                  </pic:spPr>
                </pic:pic>
              </a:graphicData>
            </a:graphic>
          </wp:inline>
        </w:drawing>
      </w:r>
    </w:p>
    <w:p w14:paraId="17D34B43" w14:textId="37BA657F" w:rsidR="0024755A" w:rsidRPr="00803214" w:rsidRDefault="0024755A" w:rsidP="0024755A">
      <w:pPr>
        <w:pStyle w:val="NormalWeb"/>
        <w:numPr>
          <w:ilvl w:val="0"/>
          <w:numId w:val="3"/>
        </w:numPr>
        <w:shd w:val="clear" w:color="auto" w:fill="FFFFFF"/>
        <w:spacing w:before="0" w:beforeAutospacing="0" w:after="0" w:afterAutospacing="0" w:line="360" w:lineRule="auto"/>
        <w:contextualSpacing/>
        <w:rPr>
          <w:rFonts w:ascii="DengXian" w:eastAsia="DengXian" w:hAnsi="DengXian" w:cs="Microsoft YaHei" w:hint="eastAsia"/>
          <w:b/>
          <w:bCs/>
          <w:sz w:val="28"/>
          <w:szCs w:val="28"/>
        </w:rPr>
      </w:pPr>
      <w:r w:rsidRPr="00803214">
        <w:rPr>
          <w:rFonts w:ascii="DengXian" w:eastAsia="DengXian" w:hAnsi="DengXian" w:cs="Microsoft YaHei" w:hint="eastAsia"/>
          <w:b/>
          <w:bCs/>
          <w:sz w:val="28"/>
          <w:szCs w:val="28"/>
        </w:rPr>
        <w:t>Stacked</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Attention</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Model</w:t>
      </w:r>
      <w:r w:rsidRPr="00803214">
        <w:rPr>
          <w:rFonts w:ascii="DengXian" w:eastAsia="DengXian" w:hAnsi="DengXian" w:cs="Microsoft YaHei"/>
          <w:b/>
          <w:bCs/>
          <w:sz w:val="28"/>
          <w:szCs w:val="28"/>
        </w:rPr>
        <w:t xml:space="preserve"> </w:t>
      </w:r>
      <w:r w:rsidRPr="00803214">
        <w:rPr>
          <w:rFonts w:ascii="DengXian" w:eastAsia="DengXian" w:hAnsi="DengXian" w:cs="Microsoft YaHei" w:hint="eastAsia"/>
          <w:b/>
          <w:bCs/>
          <w:sz w:val="28"/>
          <w:szCs w:val="28"/>
        </w:rPr>
        <w:t>堆叠注意力模型</w:t>
      </w:r>
    </w:p>
    <w:p w14:paraId="10769AC8" w14:textId="0C3CEE78" w:rsidR="00A86DBF" w:rsidRDefault="00A86DBF" w:rsidP="00725712">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725712">
        <w:rPr>
          <w:rFonts w:ascii="DengXian" w:eastAsia="DengXian" w:hAnsi="DengXian" w:cs="Microsoft YaHei" w:hint="eastAsia"/>
          <w:sz w:val="22"/>
          <w:szCs w:val="22"/>
        </w:rPr>
        <w:t>通过前两步可以分别得到图像特征v</w:t>
      </w:r>
      <w:r w:rsidRPr="00417E22">
        <w:rPr>
          <w:rFonts w:ascii="DengXian" w:eastAsia="DengXian" w:hAnsi="DengXian" w:cs="Microsoft YaHei" w:hint="eastAsia"/>
          <w:sz w:val="22"/>
          <w:szCs w:val="22"/>
          <w:vertAlign w:val="subscript"/>
        </w:rPr>
        <w:t>I</w:t>
      </w:r>
      <w:r w:rsidRPr="00725712">
        <w:rPr>
          <w:rFonts w:ascii="DengXian" w:eastAsia="DengXian" w:hAnsi="DengXian" w:cs="Microsoft YaHei" w:hint="eastAsia"/>
          <w:sz w:val="22"/>
          <w:szCs w:val="22"/>
        </w:rPr>
        <w:t>和问题特征v</w:t>
      </w:r>
      <w:r w:rsidRPr="00417E22">
        <w:rPr>
          <w:rFonts w:ascii="DengXian" w:eastAsia="DengXian" w:hAnsi="DengXian" w:cs="Microsoft YaHei" w:hint="eastAsia"/>
          <w:sz w:val="22"/>
          <w:szCs w:val="22"/>
          <w:vertAlign w:val="subscript"/>
        </w:rPr>
        <w:t>Q</w:t>
      </w:r>
      <w:r w:rsidRPr="00725712">
        <w:rPr>
          <w:rFonts w:ascii="DengXian" w:eastAsia="DengXian" w:hAnsi="DengXian" w:cs="Microsoft YaHei" w:hint="eastAsia"/>
          <w:sz w:val="22"/>
          <w:szCs w:val="22"/>
        </w:rPr>
        <w:t>，然后到了实验的关键部分。</w:t>
      </w:r>
      <w:r w:rsidR="00725712">
        <w:rPr>
          <w:rFonts w:ascii="DengXian" w:eastAsia="DengXian" w:hAnsi="DengXian" w:cs="Microsoft YaHei" w:hint="eastAsia"/>
          <w:sz w:val="22"/>
          <w:szCs w:val="22"/>
        </w:rPr>
        <w:t>通过</w:t>
      </w:r>
      <w:r w:rsidRPr="00725712">
        <w:rPr>
          <w:rFonts w:ascii="DengXian" w:eastAsia="DengXian" w:hAnsi="DengXian" w:cs="Microsoft YaHei" w:hint="eastAsia"/>
          <w:sz w:val="22"/>
          <w:szCs w:val="22"/>
        </w:rPr>
        <w:t>采取逐步推理过程</w:t>
      </w:r>
      <w:r w:rsidR="00725712">
        <w:rPr>
          <w:rFonts w:ascii="DengXian" w:eastAsia="DengXian" w:hAnsi="DengXian" w:cs="Microsoft YaHei" w:hint="eastAsia"/>
          <w:sz w:val="22"/>
          <w:szCs w:val="22"/>
        </w:rPr>
        <w:t>，可以避免</w:t>
      </w:r>
      <w:r w:rsidRPr="00725712">
        <w:rPr>
          <w:rFonts w:ascii="DengXian" w:eastAsia="DengXian" w:hAnsi="DengXian" w:cs="Microsoft YaHei" w:hint="eastAsia"/>
          <w:sz w:val="22"/>
          <w:szCs w:val="22"/>
        </w:rPr>
        <w:t>直接用全局图像特征预测导致</w:t>
      </w:r>
      <w:r w:rsidR="00725712">
        <w:rPr>
          <w:rFonts w:ascii="DengXian" w:eastAsia="DengXian" w:hAnsi="DengXian" w:cs="Microsoft YaHei" w:hint="eastAsia"/>
          <w:sz w:val="22"/>
          <w:szCs w:val="22"/>
        </w:rPr>
        <w:t>的</w:t>
      </w:r>
      <w:r w:rsidR="00725712" w:rsidRPr="00725712">
        <w:rPr>
          <w:rFonts w:ascii="DengXian" w:eastAsia="DengXian" w:hAnsi="DengXian" w:cs="Microsoft YaHei" w:hint="eastAsia"/>
          <w:sz w:val="22"/>
          <w:szCs w:val="22"/>
        </w:rPr>
        <w:t>噪声干扰</w:t>
      </w:r>
      <w:r w:rsidRPr="00725712">
        <w:rPr>
          <w:rFonts w:ascii="DengXian" w:eastAsia="DengXian" w:hAnsi="DengXian" w:cs="Microsoft YaHei" w:hint="eastAsia"/>
          <w:sz w:val="22"/>
          <w:szCs w:val="22"/>
        </w:rPr>
        <w:t>。</w:t>
      </w:r>
    </w:p>
    <w:p w14:paraId="0E190BB8" w14:textId="77777777" w:rsidR="00417E22" w:rsidRDefault="00417E22" w:rsidP="00417E22">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sz w:val="22"/>
          <w:szCs w:val="22"/>
        </w:rPr>
        <w:t>首先将图像和问题特征进行矩阵变化，得到一个注意力分布P</w:t>
      </w:r>
      <w:r w:rsidRPr="00417E22">
        <w:rPr>
          <w:rFonts w:ascii="DengXian" w:eastAsia="DengXian" w:hAnsi="DengXian" w:cs="Microsoft YaHei" w:hint="eastAsia"/>
          <w:sz w:val="22"/>
          <w:szCs w:val="22"/>
          <w:vertAlign w:val="subscript"/>
        </w:rPr>
        <w:t>I</w:t>
      </w:r>
      <w:r>
        <w:rPr>
          <w:rFonts w:ascii="DengXian" w:eastAsia="DengXian" w:hAnsi="DengXian" w:cs="Microsoft YaHei" w:hint="eastAsia"/>
          <w:sz w:val="22"/>
          <w:szCs w:val="22"/>
        </w:rPr>
        <w:t>。</w:t>
      </w:r>
    </w:p>
    <w:p w14:paraId="36771181" w14:textId="455BE7C1" w:rsidR="00417E22" w:rsidRDefault="00417E22" w:rsidP="00417E22">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noProof/>
        </w:rPr>
        <w:drawing>
          <wp:inline distT="0" distB="0" distL="0" distR="0" wp14:anchorId="71D6B811" wp14:editId="55606607">
            <wp:extent cx="4064000" cy="673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4000" cy="673100"/>
                    </a:xfrm>
                    <a:prstGeom prst="rect">
                      <a:avLst/>
                    </a:prstGeom>
                  </pic:spPr>
                </pic:pic>
              </a:graphicData>
            </a:graphic>
          </wp:inline>
        </w:drawing>
      </w:r>
    </w:p>
    <w:p w14:paraId="14E9A6A2" w14:textId="71E34265" w:rsidR="0024755A" w:rsidRPr="00417E22" w:rsidRDefault="00417E22" w:rsidP="00417E22">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Pr>
          <w:rFonts w:ascii="DengXian" w:eastAsia="DengXian" w:hAnsi="DengXian" w:cs="Microsoft YaHei" w:hint="eastAsia"/>
          <w:sz w:val="22"/>
          <w:szCs w:val="22"/>
        </w:rPr>
        <w:lastRenderedPageBreak/>
        <w:t>然后基于注意力分布P</w:t>
      </w:r>
      <w:r w:rsidRPr="00417E22">
        <w:rPr>
          <w:rFonts w:ascii="DengXian" w:eastAsia="DengXian" w:hAnsi="DengXian" w:cs="Microsoft YaHei" w:hint="eastAsia"/>
          <w:sz w:val="22"/>
          <w:szCs w:val="22"/>
          <w:vertAlign w:val="subscript"/>
        </w:rPr>
        <w:t>I</w:t>
      </w:r>
      <w:r>
        <w:rPr>
          <w:rFonts w:ascii="DengXian" w:eastAsia="DengXian" w:hAnsi="DengXian" w:cs="Microsoft YaHei" w:hint="eastAsia"/>
          <w:sz w:val="22"/>
          <w:szCs w:val="22"/>
        </w:rPr>
        <w:t>，我们可以重新计算图像向量的加权和，然后再将图像和问题结合起来。每一层</w:t>
      </w:r>
      <w:r w:rsidRPr="00417E22">
        <w:rPr>
          <w:rFonts w:ascii="DengXian" w:eastAsia="DengXian" w:hAnsi="DengXian" w:cs="Microsoft YaHei" w:hint="eastAsia"/>
          <w:sz w:val="22"/>
          <w:szCs w:val="22"/>
        </w:rPr>
        <w:t>Attention机制都按上述步骤完成</w:t>
      </w:r>
      <w:r>
        <w:rPr>
          <w:rFonts w:ascii="DengXian" w:eastAsia="DengXian" w:hAnsi="DengXian" w:cs="Microsoft YaHei" w:hint="eastAsia"/>
          <w:sz w:val="22"/>
          <w:szCs w:val="22"/>
        </w:rPr>
        <w:t>，最后得到的可以推断答案的注意力P</w:t>
      </w:r>
      <w:r w:rsidRPr="00417E22">
        <w:rPr>
          <w:rFonts w:ascii="DengXian" w:eastAsia="DengXian" w:hAnsi="DengXian" w:cs="Microsoft YaHei" w:hint="eastAsia"/>
          <w:sz w:val="22"/>
          <w:szCs w:val="22"/>
          <w:vertAlign w:val="subscript"/>
        </w:rPr>
        <w:t>ans</w:t>
      </w:r>
      <w:r>
        <w:rPr>
          <w:rFonts w:ascii="DengXian" w:eastAsia="DengXian" w:hAnsi="DengXian" w:cs="Microsoft YaHei" w:hint="eastAsia"/>
          <w:sz w:val="22"/>
          <w:szCs w:val="22"/>
        </w:rPr>
        <w:t>。</w:t>
      </w:r>
    </w:p>
    <w:p w14:paraId="50D33435" w14:textId="03998A16" w:rsidR="00F25594" w:rsidRDefault="00417E22" w:rsidP="00F25594">
      <w:r>
        <w:t xml:space="preserve">        </w:t>
      </w:r>
    </w:p>
    <w:p w14:paraId="74A17693" w14:textId="52E58D4E" w:rsidR="00417E22" w:rsidRDefault="00417E22" w:rsidP="00F25594">
      <w:r>
        <w:rPr>
          <w:noProof/>
        </w:rPr>
        <w:drawing>
          <wp:inline distT="0" distB="0" distL="0" distR="0" wp14:anchorId="5ECC63EA" wp14:editId="4D404132">
            <wp:extent cx="4064000" cy="85090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0" cy="850900"/>
                    </a:xfrm>
                    <a:prstGeom prst="rect">
                      <a:avLst/>
                    </a:prstGeom>
                  </pic:spPr>
                </pic:pic>
              </a:graphicData>
            </a:graphic>
          </wp:inline>
        </w:drawing>
      </w:r>
      <w:r>
        <w:rPr>
          <w:noProof/>
        </w:rPr>
        <w:drawing>
          <wp:inline distT="0" distB="0" distL="0" distR="0" wp14:anchorId="48BA6000" wp14:editId="295A6941">
            <wp:extent cx="4191000" cy="44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191000" cy="444500"/>
                    </a:xfrm>
                    <a:prstGeom prst="rect">
                      <a:avLst/>
                    </a:prstGeom>
                  </pic:spPr>
                </pic:pic>
              </a:graphicData>
            </a:graphic>
          </wp:inline>
        </w:drawing>
      </w:r>
    </w:p>
    <w:p w14:paraId="4B6AC007" w14:textId="16BD1604" w:rsidR="00417E22" w:rsidRDefault="00803214" w:rsidP="0080321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rPr>
      </w:pPr>
      <w:r w:rsidRPr="00803214">
        <w:rPr>
          <w:rFonts w:ascii="DengXian" w:eastAsia="DengXian" w:hAnsi="DengXian" w:cs="Microsoft YaHei" w:hint="eastAsia"/>
          <w:sz w:val="22"/>
          <w:szCs w:val="22"/>
        </w:rPr>
        <w:t>通过不断使用attention机制</w:t>
      </w:r>
      <w:r>
        <w:rPr>
          <w:rFonts w:ascii="DengXian" w:eastAsia="DengXian" w:hAnsi="DengXian" w:cs="Microsoft YaHei" w:hint="eastAsia"/>
          <w:sz w:val="22"/>
          <w:szCs w:val="22"/>
        </w:rPr>
        <w:t>，我们得到的新的特征向量可以更好的捕捉图像中与文本相关的关键特征信息，最后选出分数最好的答案作为结果。</w:t>
      </w:r>
    </w:p>
    <w:p w14:paraId="6F025351" w14:textId="77777777" w:rsidR="00803214" w:rsidRPr="00803214" w:rsidRDefault="00803214" w:rsidP="00803214">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hint="eastAsia"/>
          <w:sz w:val="22"/>
          <w:szCs w:val="22"/>
        </w:rPr>
      </w:pPr>
    </w:p>
    <w:p w14:paraId="1A2AF26B" w14:textId="2264C1DC" w:rsidR="0094100E" w:rsidRDefault="0094100E" w:rsidP="00417E22">
      <w:pPr>
        <w:pStyle w:val="Subtitle"/>
        <w:numPr>
          <w:ilvl w:val="0"/>
          <w:numId w:val="4"/>
        </w:numPr>
        <w:jc w:val="left"/>
        <w:rPr>
          <w:b/>
          <w:bCs/>
          <w:sz w:val="32"/>
          <w:szCs w:val="32"/>
        </w:rPr>
      </w:pPr>
      <w:r w:rsidRPr="00803214">
        <w:rPr>
          <w:rFonts w:hint="eastAsia"/>
          <w:b/>
          <w:bCs/>
          <w:sz w:val="32"/>
          <w:szCs w:val="32"/>
        </w:rPr>
        <w:t>实现技术过程</w:t>
      </w:r>
    </w:p>
    <w:p w14:paraId="0E6DE4E0" w14:textId="1DD63138" w:rsidR="00F55022" w:rsidRPr="00F55022" w:rsidRDefault="00F55022" w:rsidP="00F55022">
      <w:pPr>
        <w:rPr>
          <w:rFonts w:hint="eastAsia"/>
          <w:color w:val="FF0000"/>
        </w:rPr>
      </w:pPr>
      <w:r w:rsidRPr="00F55022">
        <w:rPr>
          <w:rFonts w:hint="eastAsia"/>
          <w:color w:val="FF0000"/>
        </w:rPr>
        <w:t>备注：这部分可以不用解释整体意义（上面已经写了），关键是贴代码和代码含义</w:t>
      </w:r>
      <w:r>
        <w:rPr>
          <w:rFonts w:hint="eastAsia"/>
          <w:color w:val="FF0000"/>
        </w:rPr>
        <w:t>/</w:t>
      </w:r>
      <w:r>
        <w:rPr>
          <w:rFonts w:hint="eastAsia"/>
          <w:color w:val="FF0000"/>
        </w:rPr>
        <w:t>代码结构等。【！！！！最后记得删掉这行】</w:t>
      </w:r>
    </w:p>
    <w:p w14:paraId="0423F9BA" w14:textId="732FF78F" w:rsidR="00803214" w:rsidRDefault="00803214" w:rsidP="00803214">
      <w:pPr>
        <w:pStyle w:val="NormalWeb"/>
        <w:numPr>
          <w:ilvl w:val="0"/>
          <w:numId w:val="5"/>
        </w:numPr>
        <w:shd w:val="clear" w:color="auto" w:fill="FFFFFF"/>
        <w:spacing w:before="0" w:beforeAutospacing="0" w:after="0" w:afterAutospacing="0" w:line="360" w:lineRule="auto"/>
        <w:contextualSpacing/>
        <w:rPr>
          <w:rFonts w:ascii="DengXian" w:eastAsia="DengXian" w:hAnsi="DengXian" w:cs="Microsoft YaHei"/>
          <w:b/>
          <w:bCs/>
          <w:sz w:val="28"/>
          <w:szCs w:val="28"/>
        </w:rPr>
      </w:pPr>
      <w:r>
        <w:rPr>
          <w:rFonts w:ascii="DengXian" w:eastAsia="DengXian" w:hAnsi="DengXian" w:cs="Microsoft YaHei" w:hint="eastAsia"/>
          <w:b/>
          <w:bCs/>
          <w:sz w:val="28"/>
          <w:szCs w:val="28"/>
        </w:rPr>
        <w:t>数据处理</w:t>
      </w:r>
    </w:p>
    <w:p w14:paraId="2488971C" w14:textId="70B6ABFB" w:rsidR="00A23041" w:rsidRDefault="00803214" w:rsidP="00A23041">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sz w:val="22"/>
          <w:szCs w:val="22"/>
          <w:lang w:val="en-US"/>
        </w:rPr>
      </w:pPr>
      <w:r w:rsidRPr="00A23041">
        <w:rPr>
          <w:rFonts w:ascii="DengXian" w:eastAsia="DengXian" w:hAnsi="DengXian" w:cs="Microsoft YaHei" w:hint="eastAsia"/>
          <w:sz w:val="22"/>
          <w:szCs w:val="22"/>
        </w:rPr>
        <w:t>本次实验使用的数据集</w:t>
      </w:r>
      <w:r w:rsidR="00A23041">
        <w:rPr>
          <w:rFonts w:ascii="DengXian" w:eastAsia="DengXian" w:hAnsi="DengXian" w:cs="Microsoft YaHei" w:hint="eastAsia"/>
          <w:sz w:val="22"/>
          <w:szCs w:val="22"/>
        </w:rPr>
        <w:t>是VQA</w:t>
      </w:r>
      <w:r w:rsidR="00A23041">
        <w:rPr>
          <w:rFonts w:ascii="DengXian" w:eastAsia="DengXian" w:hAnsi="DengXian" w:cs="Microsoft YaHei"/>
          <w:sz w:val="22"/>
          <w:szCs w:val="22"/>
        </w:rPr>
        <w:t>2.0</w:t>
      </w:r>
      <w:r w:rsidR="00A23041" w:rsidRPr="00A23041">
        <w:rPr>
          <w:rFonts w:ascii="DengXian" w:eastAsia="DengXian" w:hAnsi="DengXian" w:cs="Microsoft YaHei" w:hint="eastAsia"/>
          <w:sz w:val="22"/>
          <w:szCs w:val="22"/>
        </w:rPr>
        <w:t>的一个子集</w:t>
      </w:r>
      <w:r w:rsidR="0069468C">
        <w:rPr>
          <w:rFonts w:ascii="DengXian" w:eastAsia="DengXian" w:hAnsi="DengXian" w:cs="Microsoft YaHei"/>
          <w:sz w:val="22"/>
          <w:szCs w:val="22"/>
          <w:lang w:val="en-US"/>
        </w:rPr>
        <w:t>[</w:t>
      </w:r>
      <w:r w:rsidR="00A23041" w:rsidRPr="00A23041">
        <w:rPr>
          <w:rFonts w:ascii="DengXian" w:eastAsia="DengXian" w:hAnsi="DengXian" w:cs="Microsoft YaHei" w:hint="eastAsia"/>
          <w:sz w:val="22"/>
          <w:szCs w:val="22"/>
        </w:rPr>
        <w:t>T</w:t>
      </w:r>
      <w:r w:rsidR="00A23041" w:rsidRPr="00A23041">
        <w:rPr>
          <w:rFonts w:ascii="DengXian" w:eastAsia="DengXian" w:hAnsi="DengXian" w:cs="Microsoft YaHei" w:hint="eastAsia"/>
          <w:sz w:val="22"/>
          <w:szCs w:val="22"/>
        </w:rPr>
        <w:t>rain: 44375</w:t>
      </w:r>
      <w:r w:rsidR="00A23041" w:rsidRPr="00A23041">
        <w:rPr>
          <w:rFonts w:ascii="DengXian" w:eastAsia="DengXian" w:hAnsi="DengXian" w:cs="Microsoft YaHei" w:hint="eastAsia"/>
          <w:sz w:val="22"/>
          <w:szCs w:val="22"/>
        </w:rPr>
        <w:t>；</w:t>
      </w:r>
      <w:r w:rsidR="00A23041" w:rsidRPr="00A23041">
        <w:rPr>
          <w:rFonts w:ascii="DengXian" w:eastAsia="DengXian" w:hAnsi="DengXian" w:cs="Microsoft YaHei" w:hint="eastAsia"/>
          <w:sz w:val="22"/>
          <w:szCs w:val="22"/>
        </w:rPr>
        <w:t>validation: 21435</w:t>
      </w:r>
      <w:r w:rsidR="00A23041" w:rsidRPr="00A23041">
        <w:rPr>
          <w:rFonts w:ascii="DengXian" w:eastAsia="DengXian" w:hAnsi="DengXian" w:cs="Microsoft YaHei" w:hint="eastAsia"/>
          <w:sz w:val="22"/>
          <w:szCs w:val="22"/>
        </w:rPr>
        <w:t>；</w:t>
      </w:r>
      <w:r w:rsidR="00A23041" w:rsidRPr="00A23041">
        <w:rPr>
          <w:rFonts w:ascii="DengXian" w:eastAsia="DengXian" w:hAnsi="DengXian" w:cs="Microsoft YaHei" w:hint="eastAsia"/>
          <w:sz w:val="22"/>
          <w:szCs w:val="22"/>
        </w:rPr>
        <w:t>test: 21435</w:t>
      </w:r>
      <w:r w:rsidR="0069468C">
        <w:rPr>
          <w:rFonts w:ascii="DengXian" w:eastAsia="DengXian" w:hAnsi="DengXian" w:cs="Microsoft YaHei" w:hint="eastAsia"/>
          <w:sz w:val="22"/>
          <w:szCs w:val="22"/>
          <w:lang w:val="en-US"/>
        </w:rPr>
        <w:t>]</w:t>
      </w:r>
    </w:p>
    <w:p w14:paraId="2AF0A23D" w14:textId="5C2E20E8" w:rsidR="00F55022" w:rsidRPr="00F55022" w:rsidRDefault="00F55022" w:rsidP="00F55022">
      <w:pPr>
        <w:pStyle w:val="NormalWeb"/>
        <w:numPr>
          <w:ilvl w:val="0"/>
          <w:numId w:val="7"/>
        </w:numPr>
        <w:shd w:val="clear" w:color="auto" w:fill="FFFFFF"/>
        <w:spacing w:before="0" w:beforeAutospacing="0" w:after="0" w:afterAutospacing="0" w:line="360" w:lineRule="auto"/>
        <w:contextualSpacing/>
        <w:rPr>
          <w:rFonts w:ascii="DengXian" w:eastAsia="DengXian" w:hAnsi="DengXian" w:cs="Microsoft YaHei"/>
          <w:b/>
          <w:bCs/>
          <w:sz w:val="28"/>
          <w:szCs w:val="28"/>
          <w:lang w:val="en-US"/>
        </w:rPr>
      </w:pPr>
      <w:r w:rsidRPr="00F55022">
        <w:rPr>
          <w:rFonts w:ascii="DengXian" w:eastAsia="DengXian" w:hAnsi="DengXian" w:cs="Microsoft YaHei" w:hint="eastAsia"/>
          <w:b/>
          <w:bCs/>
          <w:sz w:val="28"/>
          <w:szCs w:val="28"/>
          <w:lang w:val="en-US"/>
        </w:rPr>
        <w:t>图像处理</w:t>
      </w:r>
    </w:p>
    <w:p w14:paraId="2D38150F" w14:textId="70B15A11" w:rsidR="00F55022" w:rsidRPr="00F55022" w:rsidRDefault="00F55022" w:rsidP="00F55022">
      <w:pPr>
        <w:pStyle w:val="NormalWeb"/>
        <w:numPr>
          <w:ilvl w:val="0"/>
          <w:numId w:val="7"/>
        </w:numPr>
        <w:shd w:val="clear" w:color="auto" w:fill="FFFFFF"/>
        <w:spacing w:before="0" w:beforeAutospacing="0" w:after="0" w:afterAutospacing="0" w:line="360" w:lineRule="auto"/>
        <w:contextualSpacing/>
        <w:rPr>
          <w:rFonts w:ascii="DengXian" w:eastAsia="DengXian" w:hAnsi="DengXian" w:cs="Microsoft YaHei"/>
          <w:b/>
          <w:bCs/>
          <w:sz w:val="28"/>
          <w:szCs w:val="28"/>
          <w:lang w:val="en-US"/>
        </w:rPr>
      </w:pPr>
      <w:r w:rsidRPr="00F55022">
        <w:rPr>
          <w:rFonts w:ascii="DengXian" w:eastAsia="DengXian" w:hAnsi="DengXian" w:cs="Microsoft YaHei" w:hint="eastAsia"/>
          <w:b/>
          <w:bCs/>
          <w:sz w:val="28"/>
          <w:szCs w:val="28"/>
          <w:lang w:val="en-US"/>
        </w:rPr>
        <w:t>问题文字序列处理</w:t>
      </w:r>
    </w:p>
    <w:p w14:paraId="23F0F556" w14:textId="604924D6" w:rsidR="0069468C" w:rsidRPr="00F55022" w:rsidRDefault="00F55022" w:rsidP="00F55022">
      <w:pPr>
        <w:pStyle w:val="NormalWeb"/>
        <w:numPr>
          <w:ilvl w:val="0"/>
          <w:numId w:val="7"/>
        </w:numPr>
        <w:shd w:val="clear" w:color="auto" w:fill="FFFFFF"/>
        <w:spacing w:before="0" w:beforeAutospacing="0" w:after="0" w:afterAutospacing="0" w:line="360" w:lineRule="auto"/>
        <w:contextualSpacing/>
        <w:rPr>
          <w:rFonts w:ascii="DengXian" w:eastAsia="DengXian" w:hAnsi="DengXian" w:cs="Microsoft YaHei" w:hint="eastAsia"/>
          <w:b/>
          <w:bCs/>
          <w:sz w:val="28"/>
          <w:szCs w:val="28"/>
          <w:lang w:val="en-US"/>
        </w:rPr>
      </w:pPr>
      <w:r w:rsidRPr="00F55022">
        <w:rPr>
          <w:rFonts w:ascii="DengXian" w:eastAsia="DengXian" w:hAnsi="DengXian" w:cs="Microsoft YaHei"/>
          <w:b/>
          <w:bCs/>
          <w:sz w:val="28"/>
          <w:szCs w:val="28"/>
          <w:lang w:val="en-US"/>
        </w:rPr>
        <w:t>D</w:t>
      </w:r>
      <w:r w:rsidRPr="00F55022">
        <w:rPr>
          <w:rFonts w:ascii="DengXian" w:eastAsia="DengXian" w:hAnsi="DengXian" w:cs="Microsoft YaHei" w:hint="eastAsia"/>
          <w:b/>
          <w:bCs/>
          <w:sz w:val="28"/>
          <w:szCs w:val="28"/>
          <w:lang w:val="en-US"/>
        </w:rPr>
        <w:t>ataset的生成</w:t>
      </w:r>
    </w:p>
    <w:p w14:paraId="703509EA" w14:textId="240D85DF" w:rsidR="00A23041" w:rsidRPr="00A23041" w:rsidRDefault="00A23041" w:rsidP="00A23041">
      <w:pPr>
        <w:pStyle w:val="NormalWeb"/>
        <w:shd w:val="clear" w:color="auto" w:fill="FFFFFF"/>
        <w:spacing w:before="0" w:beforeAutospacing="0" w:after="0" w:afterAutospacing="0" w:line="360" w:lineRule="auto"/>
        <w:ind w:left="357" w:firstLine="420"/>
        <w:contextualSpacing/>
        <w:rPr>
          <w:rFonts w:ascii="DengXian" w:eastAsia="DengXian" w:hAnsi="DengXian" w:cs="Microsoft YaHei" w:hint="eastAsia"/>
          <w:sz w:val="22"/>
          <w:szCs w:val="22"/>
        </w:rPr>
      </w:pPr>
    </w:p>
    <w:p w14:paraId="1044DD63" w14:textId="63F218BE" w:rsidR="00803214" w:rsidRDefault="00803214" w:rsidP="00803214">
      <w:pPr>
        <w:pStyle w:val="NormalWeb"/>
        <w:numPr>
          <w:ilvl w:val="0"/>
          <w:numId w:val="5"/>
        </w:numPr>
        <w:shd w:val="clear" w:color="auto" w:fill="FFFFFF"/>
        <w:spacing w:before="0" w:beforeAutospacing="0" w:after="0" w:afterAutospacing="0" w:line="360" w:lineRule="auto"/>
        <w:contextualSpacing/>
        <w:rPr>
          <w:rFonts w:ascii="DengXian" w:eastAsia="DengXian" w:hAnsi="DengXian" w:cs="Microsoft YaHei"/>
          <w:b/>
          <w:bCs/>
          <w:sz w:val="28"/>
          <w:szCs w:val="28"/>
        </w:rPr>
      </w:pPr>
      <w:r w:rsidRPr="00803214">
        <w:rPr>
          <w:rFonts w:ascii="DengXian" w:eastAsia="DengXian" w:hAnsi="DengXian" w:cs="Microsoft YaHei" w:hint="eastAsia"/>
          <w:b/>
          <w:bCs/>
          <w:sz w:val="28"/>
          <w:szCs w:val="28"/>
        </w:rPr>
        <w:t>模型</w:t>
      </w:r>
      <w:r w:rsidR="00F55022">
        <w:rPr>
          <w:rFonts w:ascii="DengXian" w:eastAsia="DengXian" w:hAnsi="DengXian" w:cs="Microsoft YaHei" w:hint="eastAsia"/>
          <w:b/>
          <w:bCs/>
          <w:sz w:val="28"/>
          <w:szCs w:val="28"/>
        </w:rPr>
        <w:t>训练</w:t>
      </w:r>
    </w:p>
    <w:p w14:paraId="5CFB9BA6" w14:textId="45335171" w:rsidR="00F55022" w:rsidRPr="00F55022" w:rsidRDefault="00F55022" w:rsidP="00F55022">
      <w:pPr>
        <w:pStyle w:val="NormalWeb"/>
        <w:numPr>
          <w:ilvl w:val="0"/>
          <w:numId w:val="8"/>
        </w:numPr>
        <w:shd w:val="clear" w:color="auto" w:fill="FFFFFF"/>
        <w:spacing w:before="0" w:beforeAutospacing="0" w:after="0" w:afterAutospacing="0" w:line="360" w:lineRule="auto"/>
        <w:contextualSpacing/>
        <w:rPr>
          <w:rFonts w:ascii="DengXian" w:eastAsia="DengXian" w:hAnsi="DengXian" w:cs="Microsoft YaHei"/>
          <w:b/>
          <w:bCs/>
          <w:sz w:val="28"/>
          <w:szCs w:val="28"/>
          <w:lang w:val="en-US"/>
        </w:rPr>
      </w:pPr>
      <w:r>
        <w:rPr>
          <w:rFonts w:ascii="DengXian" w:eastAsia="DengXian" w:hAnsi="DengXian" w:cs="Microsoft YaHei" w:hint="eastAsia"/>
          <w:b/>
          <w:bCs/>
          <w:sz w:val="28"/>
          <w:szCs w:val="28"/>
          <w:lang w:val="en-US"/>
        </w:rPr>
        <w:t>VGG</w:t>
      </w:r>
    </w:p>
    <w:p w14:paraId="0ED29DB3" w14:textId="77777777" w:rsidR="00F55022" w:rsidRDefault="00F55022" w:rsidP="00F55022">
      <w:pPr>
        <w:pStyle w:val="NormalWeb"/>
        <w:numPr>
          <w:ilvl w:val="0"/>
          <w:numId w:val="8"/>
        </w:numPr>
        <w:shd w:val="clear" w:color="auto" w:fill="FFFFFF"/>
        <w:spacing w:before="0" w:beforeAutospacing="0" w:after="0" w:afterAutospacing="0" w:line="360" w:lineRule="auto"/>
        <w:contextualSpacing/>
        <w:rPr>
          <w:rFonts w:ascii="DengXian" w:eastAsia="DengXian" w:hAnsi="DengXian" w:cs="Microsoft YaHei"/>
          <w:b/>
          <w:bCs/>
          <w:sz w:val="28"/>
          <w:szCs w:val="28"/>
          <w:lang w:val="en-US"/>
        </w:rPr>
      </w:pPr>
      <w:r>
        <w:rPr>
          <w:rFonts w:ascii="DengXian" w:eastAsia="DengXian" w:hAnsi="DengXian" w:cs="Microsoft YaHei" w:hint="eastAsia"/>
          <w:b/>
          <w:bCs/>
          <w:sz w:val="28"/>
          <w:szCs w:val="28"/>
          <w:lang w:val="en-US"/>
        </w:rPr>
        <w:t>LSTM</w:t>
      </w:r>
    </w:p>
    <w:p w14:paraId="59AC2875" w14:textId="4D0DB850" w:rsidR="00F55022" w:rsidRPr="00F55022" w:rsidRDefault="00F55022" w:rsidP="00F55022">
      <w:pPr>
        <w:pStyle w:val="NormalWeb"/>
        <w:numPr>
          <w:ilvl w:val="0"/>
          <w:numId w:val="8"/>
        </w:numPr>
        <w:shd w:val="clear" w:color="auto" w:fill="FFFFFF"/>
        <w:spacing w:before="0" w:beforeAutospacing="0" w:after="0" w:afterAutospacing="0" w:line="360" w:lineRule="auto"/>
        <w:contextualSpacing/>
        <w:rPr>
          <w:rFonts w:ascii="DengXian" w:eastAsia="DengXian" w:hAnsi="DengXian" w:cs="Microsoft YaHei"/>
          <w:b/>
          <w:bCs/>
          <w:sz w:val="28"/>
          <w:szCs w:val="28"/>
          <w:lang w:val="en-US"/>
        </w:rPr>
      </w:pPr>
      <w:r>
        <w:rPr>
          <w:rFonts w:ascii="DengXian" w:eastAsia="DengXian" w:hAnsi="DengXian" w:cs="Microsoft YaHei" w:hint="eastAsia"/>
          <w:b/>
          <w:bCs/>
          <w:sz w:val="28"/>
          <w:szCs w:val="28"/>
          <w:lang w:val="en-US"/>
        </w:rPr>
        <w:t>Stacks</w:t>
      </w:r>
      <w:r>
        <w:rPr>
          <w:rFonts w:ascii="DengXian" w:eastAsia="DengXian" w:hAnsi="DengXian" w:cs="Microsoft YaHei"/>
          <w:b/>
          <w:bCs/>
          <w:sz w:val="28"/>
          <w:szCs w:val="28"/>
          <w:lang w:val="en-US"/>
        </w:rPr>
        <w:t xml:space="preserve"> </w:t>
      </w:r>
      <w:r>
        <w:rPr>
          <w:rFonts w:ascii="DengXian" w:eastAsia="DengXian" w:hAnsi="DengXian" w:cs="Microsoft YaHei" w:hint="eastAsia"/>
          <w:b/>
          <w:bCs/>
          <w:sz w:val="28"/>
          <w:szCs w:val="28"/>
          <w:lang w:val="en-US"/>
        </w:rPr>
        <w:t>Attention</w:t>
      </w:r>
      <w:r>
        <w:rPr>
          <w:rFonts w:ascii="DengXian" w:eastAsia="DengXian" w:hAnsi="DengXian" w:cs="Microsoft YaHei"/>
          <w:b/>
          <w:bCs/>
          <w:sz w:val="28"/>
          <w:szCs w:val="28"/>
          <w:lang w:val="en-US"/>
        </w:rPr>
        <w:t xml:space="preserve"> </w:t>
      </w:r>
      <w:r>
        <w:rPr>
          <w:rFonts w:ascii="DengXian" w:eastAsia="DengXian" w:hAnsi="DengXian" w:cs="Microsoft YaHei" w:hint="eastAsia"/>
          <w:b/>
          <w:bCs/>
          <w:sz w:val="28"/>
          <w:szCs w:val="28"/>
          <w:lang w:val="en-US"/>
        </w:rPr>
        <w:t>Model</w:t>
      </w:r>
    </w:p>
    <w:p w14:paraId="75969F71" w14:textId="6AA7EABC" w:rsidR="00444396" w:rsidRDefault="00444396" w:rsidP="0094100E">
      <w:pPr>
        <w:spacing w:line="300" w:lineRule="auto"/>
        <w:rPr>
          <w:rFonts w:hint="eastAsia"/>
          <w:sz w:val="24"/>
        </w:rPr>
      </w:pPr>
    </w:p>
    <w:p w14:paraId="7A5C3634" w14:textId="77777777" w:rsidR="000C09D2" w:rsidRPr="00803214" w:rsidRDefault="000C09D2" w:rsidP="00803214">
      <w:pPr>
        <w:pStyle w:val="Heading2"/>
        <w:numPr>
          <w:ilvl w:val="0"/>
          <w:numId w:val="1"/>
        </w:numPr>
        <w:spacing w:before="360" w:line="415" w:lineRule="auto"/>
        <w:ind w:left="357" w:hanging="357"/>
        <w:rPr>
          <w:rFonts w:hint="eastAsia"/>
          <w:sz w:val="36"/>
          <w:szCs w:val="36"/>
        </w:rPr>
      </w:pPr>
      <w:r w:rsidRPr="00803214">
        <w:rPr>
          <w:rFonts w:hint="eastAsia"/>
          <w:sz w:val="36"/>
          <w:szCs w:val="36"/>
        </w:rPr>
        <w:lastRenderedPageBreak/>
        <w:t>Experiment Results</w:t>
      </w:r>
    </w:p>
    <w:p w14:paraId="3E98730F" w14:textId="77777777" w:rsidR="003B4CFC" w:rsidRPr="003B4CFC" w:rsidRDefault="003B4CFC" w:rsidP="003B4CFC">
      <w:pPr>
        <w:spacing w:line="300" w:lineRule="auto"/>
        <w:ind w:left="360"/>
        <w:rPr>
          <w:rFonts w:hint="eastAsia"/>
          <w:sz w:val="24"/>
        </w:rPr>
      </w:pPr>
      <w:r w:rsidRPr="003B4CFC">
        <w:rPr>
          <w:rFonts w:hint="eastAsia"/>
          <w:sz w:val="24"/>
        </w:rPr>
        <w:t>用图文并茂的形式给出实验结果，</w:t>
      </w:r>
      <w:r w:rsidR="00C33560">
        <w:rPr>
          <w:rFonts w:hint="eastAsia"/>
          <w:sz w:val="24"/>
        </w:rPr>
        <w:t>如系统界面、操作说明、运行结果等，</w:t>
      </w:r>
      <w:r w:rsidRPr="003B4CFC">
        <w:rPr>
          <w:rFonts w:hint="eastAsia"/>
          <w:sz w:val="24"/>
        </w:rPr>
        <w:t>并对实验结果进行总结和说明。</w:t>
      </w:r>
    </w:p>
    <w:p w14:paraId="7982DE30" w14:textId="77777777" w:rsidR="000C09D2" w:rsidRPr="00803214" w:rsidRDefault="000C09D2" w:rsidP="00803214">
      <w:pPr>
        <w:pStyle w:val="Heading2"/>
        <w:numPr>
          <w:ilvl w:val="0"/>
          <w:numId w:val="1"/>
        </w:numPr>
        <w:spacing w:before="360" w:line="415" w:lineRule="auto"/>
        <w:ind w:left="357" w:hanging="357"/>
        <w:rPr>
          <w:rFonts w:hint="eastAsia"/>
          <w:sz w:val="36"/>
          <w:szCs w:val="36"/>
        </w:rPr>
      </w:pPr>
      <w:r w:rsidRPr="00803214">
        <w:rPr>
          <w:rFonts w:hint="eastAsia"/>
          <w:sz w:val="36"/>
          <w:szCs w:val="36"/>
        </w:rPr>
        <w:t>References:</w:t>
      </w:r>
    </w:p>
    <w:p w14:paraId="21551894" w14:textId="77777777" w:rsidR="00AC52CB" w:rsidRDefault="0094100E" w:rsidP="004464DD">
      <w:pPr>
        <w:spacing w:line="300" w:lineRule="auto"/>
      </w:pPr>
      <w:r>
        <w:t xml:space="preserve">[1] </w:t>
      </w:r>
      <w:r w:rsidR="00AC52CB" w:rsidRPr="00AC52CB">
        <w:t xml:space="preserve">S. </w:t>
      </w:r>
      <w:proofErr w:type="spellStart"/>
      <w:r w:rsidR="00AC52CB" w:rsidRPr="00AC52CB">
        <w:t>Antol</w:t>
      </w:r>
      <w:proofErr w:type="spellEnd"/>
      <w:r w:rsidR="00AC52CB" w:rsidRPr="00AC52CB">
        <w:t xml:space="preserve"> et al., "VQA: Visual Question Answering," 2015 IEEE International Conference on Computer Vision (ICCV), 2015, pp. 2425-2433, </w:t>
      </w:r>
      <w:proofErr w:type="spellStart"/>
      <w:r w:rsidR="00AC52CB" w:rsidRPr="00AC52CB">
        <w:t>doi</w:t>
      </w:r>
      <w:proofErr w:type="spellEnd"/>
      <w:r w:rsidR="00AC52CB" w:rsidRPr="00AC52CB">
        <w:t>: 10.1109/ICCV.2015.279.</w:t>
      </w:r>
      <w:r w:rsidR="00AC52CB" w:rsidRPr="00AC52CB">
        <w:t xml:space="preserve"> </w:t>
      </w:r>
    </w:p>
    <w:p w14:paraId="16AFB431" w14:textId="7FC057F4" w:rsidR="004464DD" w:rsidRDefault="00AC52CB" w:rsidP="004464DD">
      <w:pPr>
        <w:spacing w:line="300" w:lineRule="auto"/>
      </w:pPr>
      <w:r>
        <w:t xml:space="preserve">[2] </w:t>
      </w:r>
      <w:r w:rsidRPr="00AC52CB">
        <w:t xml:space="preserve">Z. Yang, X. He, J. Gao, L. </w:t>
      </w:r>
      <w:proofErr w:type="gramStart"/>
      <w:r w:rsidRPr="00AC52CB">
        <w:t>Deng</w:t>
      </w:r>
      <w:proofErr w:type="gramEnd"/>
      <w:r w:rsidRPr="00AC52CB">
        <w:t xml:space="preserve"> and A. </w:t>
      </w:r>
      <w:proofErr w:type="spellStart"/>
      <w:r w:rsidRPr="00AC52CB">
        <w:t>Smola</w:t>
      </w:r>
      <w:proofErr w:type="spellEnd"/>
      <w:r w:rsidRPr="00AC52CB">
        <w:t xml:space="preserve">, "Stacked Attention Networks for Image Question Answering," 2016 IEEE Conference on Computer Vision and Pattern Recognition (CVPR), 2016, pp. 21-29, </w:t>
      </w:r>
      <w:proofErr w:type="spellStart"/>
      <w:r w:rsidRPr="00AC52CB">
        <w:t>doi</w:t>
      </w:r>
      <w:proofErr w:type="spellEnd"/>
      <w:r w:rsidRPr="00AC52CB">
        <w:t>: 10.1109/CVPR.2016.10.</w:t>
      </w:r>
    </w:p>
    <w:p w14:paraId="3DA07690" w14:textId="58391EBD" w:rsidR="004464DD" w:rsidRPr="004464DD" w:rsidRDefault="004464DD" w:rsidP="0094100E">
      <w:pPr>
        <w:spacing w:line="300" w:lineRule="auto"/>
        <w:rPr>
          <w:rFonts w:hint="eastAsia"/>
          <w:sz w:val="24"/>
        </w:rPr>
      </w:pPr>
    </w:p>
    <w:sectPr w:rsidR="004464DD" w:rsidRPr="004464D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CF5C7" w14:textId="77777777" w:rsidR="00AA2886" w:rsidRDefault="00AA2886" w:rsidP="00D210A7">
      <w:r>
        <w:separator/>
      </w:r>
    </w:p>
  </w:endnote>
  <w:endnote w:type="continuationSeparator" w:id="0">
    <w:p w14:paraId="1371F2BB" w14:textId="77777777" w:rsidR="00AA2886" w:rsidRDefault="00AA2886" w:rsidP="00D2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9DA2D" w14:textId="77777777" w:rsidR="00AA2886" w:rsidRDefault="00AA2886" w:rsidP="00D210A7">
      <w:r>
        <w:separator/>
      </w:r>
    </w:p>
  </w:footnote>
  <w:footnote w:type="continuationSeparator" w:id="0">
    <w:p w14:paraId="19FACFF8" w14:textId="77777777" w:rsidR="00AA2886" w:rsidRDefault="00AA2886" w:rsidP="00D21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255"/>
    <w:multiLevelType w:val="hybridMultilevel"/>
    <w:tmpl w:val="734483DC"/>
    <w:lvl w:ilvl="0" w:tplc="0B6C809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82448"/>
    <w:multiLevelType w:val="hybridMultilevel"/>
    <w:tmpl w:val="C8DAF0AA"/>
    <w:lvl w:ilvl="0" w:tplc="397A68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937FF"/>
    <w:multiLevelType w:val="hybridMultilevel"/>
    <w:tmpl w:val="2F2E87D2"/>
    <w:lvl w:ilvl="0" w:tplc="BC00F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57B4D"/>
    <w:multiLevelType w:val="hybridMultilevel"/>
    <w:tmpl w:val="2DF2153E"/>
    <w:lvl w:ilvl="0" w:tplc="038C67D4">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4B402B9"/>
    <w:multiLevelType w:val="hybridMultilevel"/>
    <w:tmpl w:val="45925826"/>
    <w:lvl w:ilvl="0" w:tplc="D1D46ED4">
      <w:start w:val="1"/>
      <w:numFmt w:val="upperLetter"/>
      <w:lvlText w:val="%1）"/>
      <w:lvlJc w:val="left"/>
      <w:pPr>
        <w:ind w:left="1497" w:hanging="720"/>
      </w:pPr>
      <w:rPr>
        <w:rFonts w:hint="default"/>
      </w:rPr>
    </w:lvl>
    <w:lvl w:ilvl="1" w:tplc="04090019" w:tentative="1">
      <w:start w:val="1"/>
      <w:numFmt w:val="lowerLetter"/>
      <w:lvlText w:val="%2."/>
      <w:lvlJc w:val="left"/>
      <w:pPr>
        <w:ind w:left="1857" w:hanging="360"/>
      </w:pPr>
    </w:lvl>
    <w:lvl w:ilvl="2" w:tplc="0409001B" w:tentative="1">
      <w:start w:val="1"/>
      <w:numFmt w:val="lowerRoman"/>
      <w:lvlText w:val="%3."/>
      <w:lvlJc w:val="right"/>
      <w:pPr>
        <w:ind w:left="2577" w:hanging="180"/>
      </w:pPr>
    </w:lvl>
    <w:lvl w:ilvl="3" w:tplc="0409000F" w:tentative="1">
      <w:start w:val="1"/>
      <w:numFmt w:val="decimal"/>
      <w:lvlText w:val="%4."/>
      <w:lvlJc w:val="left"/>
      <w:pPr>
        <w:ind w:left="3297" w:hanging="360"/>
      </w:pPr>
    </w:lvl>
    <w:lvl w:ilvl="4" w:tplc="04090019" w:tentative="1">
      <w:start w:val="1"/>
      <w:numFmt w:val="lowerLetter"/>
      <w:lvlText w:val="%5."/>
      <w:lvlJc w:val="left"/>
      <w:pPr>
        <w:ind w:left="4017" w:hanging="360"/>
      </w:pPr>
    </w:lvl>
    <w:lvl w:ilvl="5" w:tplc="0409001B" w:tentative="1">
      <w:start w:val="1"/>
      <w:numFmt w:val="lowerRoman"/>
      <w:lvlText w:val="%6."/>
      <w:lvlJc w:val="right"/>
      <w:pPr>
        <w:ind w:left="4737" w:hanging="180"/>
      </w:pPr>
    </w:lvl>
    <w:lvl w:ilvl="6" w:tplc="0409000F" w:tentative="1">
      <w:start w:val="1"/>
      <w:numFmt w:val="decimal"/>
      <w:lvlText w:val="%7."/>
      <w:lvlJc w:val="left"/>
      <w:pPr>
        <w:ind w:left="5457" w:hanging="360"/>
      </w:pPr>
    </w:lvl>
    <w:lvl w:ilvl="7" w:tplc="04090019" w:tentative="1">
      <w:start w:val="1"/>
      <w:numFmt w:val="lowerLetter"/>
      <w:lvlText w:val="%8."/>
      <w:lvlJc w:val="left"/>
      <w:pPr>
        <w:ind w:left="6177" w:hanging="360"/>
      </w:pPr>
    </w:lvl>
    <w:lvl w:ilvl="8" w:tplc="0409001B" w:tentative="1">
      <w:start w:val="1"/>
      <w:numFmt w:val="lowerRoman"/>
      <w:lvlText w:val="%9."/>
      <w:lvlJc w:val="right"/>
      <w:pPr>
        <w:ind w:left="6897" w:hanging="180"/>
      </w:pPr>
    </w:lvl>
  </w:abstractNum>
  <w:abstractNum w:abstractNumId="5" w15:restartNumberingAfterBreak="0">
    <w:nsid w:val="34D5075C"/>
    <w:multiLevelType w:val="hybridMultilevel"/>
    <w:tmpl w:val="1FA697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7A2537"/>
    <w:multiLevelType w:val="hybridMultilevel"/>
    <w:tmpl w:val="3F2864E8"/>
    <w:lvl w:ilvl="0" w:tplc="037AD82A">
      <w:start w:val="1"/>
      <w:numFmt w:val="decimal"/>
      <w:lvlText w:val="%1."/>
      <w:lvlJc w:val="left"/>
      <w:pPr>
        <w:tabs>
          <w:tab w:val="num" w:pos="360"/>
        </w:tabs>
        <w:ind w:left="360" w:hanging="360"/>
      </w:pPr>
      <w:rPr>
        <w:rFonts w:hint="default"/>
      </w:rPr>
    </w:lvl>
    <w:lvl w:ilvl="1" w:tplc="7742BE74">
      <w:start w:val="1"/>
      <w:numFmt w:val="decimal"/>
      <w:lvlText w:val="（%2）"/>
      <w:lvlJc w:val="left"/>
      <w:pPr>
        <w:tabs>
          <w:tab w:val="num" w:pos="1140"/>
        </w:tabs>
        <w:ind w:left="1140" w:hanging="720"/>
      </w:pPr>
      <w:rPr>
        <w:rFonts w:hint="default"/>
        <w:lang w:val="en-C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C8B6ED1"/>
    <w:multiLevelType w:val="hybridMultilevel"/>
    <w:tmpl w:val="0E541BC4"/>
    <w:lvl w:ilvl="0" w:tplc="038C67D4">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6"/>
  </w:num>
  <w:num w:numId="2">
    <w:abstractNumId w:val="2"/>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D2"/>
    <w:rsid w:val="0000094F"/>
    <w:rsid w:val="00001ADD"/>
    <w:rsid w:val="0000296F"/>
    <w:rsid w:val="00003266"/>
    <w:rsid w:val="00003658"/>
    <w:rsid w:val="00003E2A"/>
    <w:rsid w:val="00004FEC"/>
    <w:rsid w:val="000055FA"/>
    <w:rsid w:val="00005872"/>
    <w:rsid w:val="000058FE"/>
    <w:rsid w:val="00006004"/>
    <w:rsid w:val="000064C3"/>
    <w:rsid w:val="000066D9"/>
    <w:rsid w:val="00010D4B"/>
    <w:rsid w:val="00013114"/>
    <w:rsid w:val="000134CD"/>
    <w:rsid w:val="00013C7E"/>
    <w:rsid w:val="00014548"/>
    <w:rsid w:val="00014E7A"/>
    <w:rsid w:val="00015D2F"/>
    <w:rsid w:val="00016698"/>
    <w:rsid w:val="00016DB6"/>
    <w:rsid w:val="000170C0"/>
    <w:rsid w:val="0001735A"/>
    <w:rsid w:val="00017601"/>
    <w:rsid w:val="0002043F"/>
    <w:rsid w:val="00020A14"/>
    <w:rsid w:val="00022351"/>
    <w:rsid w:val="00022B63"/>
    <w:rsid w:val="000231B6"/>
    <w:rsid w:val="00024424"/>
    <w:rsid w:val="00024DD4"/>
    <w:rsid w:val="000315BA"/>
    <w:rsid w:val="000315CA"/>
    <w:rsid w:val="00031FB3"/>
    <w:rsid w:val="00032CE3"/>
    <w:rsid w:val="000355A7"/>
    <w:rsid w:val="00036258"/>
    <w:rsid w:val="00036BD8"/>
    <w:rsid w:val="00037EF8"/>
    <w:rsid w:val="000408F5"/>
    <w:rsid w:val="00040E7C"/>
    <w:rsid w:val="00041927"/>
    <w:rsid w:val="00044BDC"/>
    <w:rsid w:val="00045771"/>
    <w:rsid w:val="000469B7"/>
    <w:rsid w:val="0004737D"/>
    <w:rsid w:val="00050F6E"/>
    <w:rsid w:val="00051754"/>
    <w:rsid w:val="00053F2B"/>
    <w:rsid w:val="00054F80"/>
    <w:rsid w:val="00055509"/>
    <w:rsid w:val="00055651"/>
    <w:rsid w:val="000556BC"/>
    <w:rsid w:val="00060272"/>
    <w:rsid w:val="0006039D"/>
    <w:rsid w:val="00061354"/>
    <w:rsid w:val="00061FAA"/>
    <w:rsid w:val="00063248"/>
    <w:rsid w:val="00063D97"/>
    <w:rsid w:val="00064BA8"/>
    <w:rsid w:val="00064DAF"/>
    <w:rsid w:val="00064F7F"/>
    <w:rsid w:val="00065995"/>
    <w:rsid w:val="00066386"/>
    <w:rsid w:val="00071815"/>
    <w:rsid w:val="00071E8B"/>
    <w:rsid w:val="0007229C"/>
    <w:rsid w:val="00073C9F"/>
    <w:rsid w:val="00075573"/>
    <w:rsid w:val="000772DD"/>
    <w:rsid w:val="0008054F"/>
    <w:rsid w:val="0008171C"/>
    <w:rsid w:val="00083C5C"/>
    <w:rsid w:val="00084C89"/>
    <w:rsid w:val="00086D12"/>
    <w:rsid w:val="000870F2"/>
    <w:rsid w:val="00090E97"/>
    <w:rsid w:val="00092245"/>
    <w:rsid w:val="00092628"/>
    <w:rsid w:val="0009294F"/>
    <w:rsid w:val="000933BD"/>
    <w:rsid w:val="00093873"/>
    <w:rsid w:val="00093FFF"/>
    <w:rsid w:val="00094BC6"/>
    <w:rsid w:val="000963DF"/>
    <w:rsid w:val="00096D4B"/>
    <w:rsid w:val="000A0F1A"/>
    <w:rsid w:val="000A256C"/>
    <w:rsid w:val="000A2694"/>
    <w:rsid w:val="000A27AB"/>
    <w:rsid w:val="000A2896"/>
    <w:rsid w:val="000A29CC"/>
    <w:rsid w:val="000A465D"/>
    <w:rsid w:val="000A5CEA"/>
    <w:rsid w:val="000A6E6D"/>
    <w:rsid w:val="000A772B"/>
    <w:rsid w:val="000A7EF2"/>
    <w:rsid w:val="000B033D"/>
    <w:rsid w:val="000B0825"/>
    <w:rsid w:val="000B08E8"/>
    <w:rsid w:val="000B0C5E"/>
    <w:rsid w:val="000B19DF"/>
    <w:rsid w:val="000B1A50"/>
    <w:rsid w:val="000B25E6"/>
    <w:rsid w:val="000B328C"/>
    <w:rsid w:val="000B4DF3"/>
    <w:rsid w:val="000B635B"/>
    <w:rsid w:val="000B6894"/>
    <w:rsid w:val="000B6BBF"/>
    <w:rsid w:val="000C09D2"/>
    <w:rsid w:val="000C1726"/>
    <w:rsid w:val="000C1F32"/>
    <w:rsid w:val="000C2324"/>
    <w:rsid w:val="000C2485"/>
    <w:rsid w:val="000C2747"/>
    <w:rsid w:val="000C3A34"/>
    <w:rsid w:val="000C79A8"/>
    <w:rsid w:val="000C7F96"/>
    <w:rsid w:val="000D1E74"/>
    <w:rsid w:val="000D34F8"/>
    <w:rsid w:val="000D3F2B"/>
    <w:rsid w:val="000D41E9"/>
    <w:rsid w:val="000D53A7"/>
    <w:rsid w:val="000D5AC9"/>
    <w:rsid w:val="000D5BFD"/>
    <w:rsid w:val="000E34EE"/>
    <w:rsid w:val="000E36DE"/>
    <w:rsid w:val="000E3E81"/>
    <w:rsid w:val="000E4AAB"/>
    <w:rsid w:val="000E50B3"/>
    <w:rsid w:val="000E536F"/>
    <w:rsid w:val="000F01BD"/>
    <w:rsid w:val="000F32F6"/>
    <w:rsid w:val="000F3430"/>
    <w:rsid w:val="000F3675"/>
    <w:rsid w:val="000F3B84"/>
    <w:rsid w:val="000F49A0"/>
    <w:rsid w:val="000F4FDD"/>
    <w:rsid w:val="000F56B5"/>
    <w:rsid w:val="000F58C9"/>
    <w:rsid w:val="000F7A68"/>
    <w:rsid w:val="000F7D6D"/>
    <w:rsid w:val="0010032C"/>
    <w:rsid w:val="00100E0D"/>
    <w:rsid w:val="00101A0F"/>
    <w:rsid w:val="00102575"/>
    <w:rsid w:val="00103507"/>
    <w:rsid w:val="00107C94"/>
    <w:rsid w:val="00111EBD"/>
    <w:rsid w:val="0011209C"/>
    <w:rsid w:val="001125FE"/>
    <w:rsid w:val="0011621C"/>
    <w:rsid w:val="00116446"/>
    <w:rsid w:val="00116C82"/>
    <w:rsid w:val="00116DAB"/>
    <w:rsid w:val="001171F5"/>
    <w:rsid w:val="001174D4"/>
    <w:rsid w:val="00117CE6"/>
    <w:rsid w:val="00122308"/>
    <w:rsid w:val="00122313"/>
    <w:rsid w:val="00123391"/>
    <w:rsid w:val="001241D5"/>
    <w:rsid w:val="001241E2"/>
    <w:rsid w:val="001256C1"/>
    <w:rsid w:val="001262BD"/>
    <w:rsid w:val="001270E7"/>
    <w:rsid w:val="00127360"/>
    <w:rsid w:val="0013159B"/>
    <w:rsid w:val="001326AA"/>
    <w:rsid w:val="0013311F"/>
    <w:rsid w:val="001342BA"/>
    <w:rsid w:val="00135D52"/>
    <w:rsid w:val="00135FBE"/>
    <w:rsid w:val="00136162"/>
    <w:rsid w:val="00136979"/>
    <w:rsid w:val="001370FF"/>
    <w:rsid w:val="00137129"/>
    <w:rsid w:val="00140B39"/>
    <w:rsid w:val="00141295"/>
    <w:rsid w:val="00141D15"/>
    <w:rsid w:val="001430E6"/>
    <w:rsid w:val="00143B30"/>
    <w:rsid w:val="00144872"/>
    <w:rsid w:val="00144EC4"/>
    <w:rsid w:val="001454D8"/>
    <w:rsid w:val="0014564B"/>
    <w:rsid w:val="00145F26"/>
    <w:rsid w:val="001507C6"/>
    <w:rsid w:val="00151A0C"/>
    <w:rsid w:val="00152AA8"/>
    <w:rsid w:val="00152DAE"/>
    <w:rsid w:val="0015632F"/>
    <w:rsid w:val="00156542"/>
    <w:rsid w:val="0015776C"/>
    <w:rsid w:val="00161277"/>
    <w:rsid w:val="00161D7A"/>
    <w:rsid w:val="00162EC5"/>
    <w:rsid w:val="00162F8D"/>
    <w:rsid w:val="00162FF0"/>
    <w:rsid w:val="001669AB"/>
    <w:rsid w:val="001702DA"/>
    <w:rsid w:val="00171BEA"/>
    <w:rsid w:val="001721DD"/>
    <w:rsid w:val="00172BC0"/>
    <w:rsid w:val="0017320E"/>
    <w:rsid w:val="00174C4A"/>
    <w:rsid w:val="001759E2"/>
    <w:rsid w:val="00176198"/>
    <w:rsid w:val="001763F8"/>
    <w:rsid w:val="00176C2C"/>
    <w:rsid w:val="00180B3B"/>
    <w:rsid w:val="00181B28"/>
    <w:rsid w:val="001820C6"/>
    <w:rsid w:val="00182C13"/>
    <w:rsid w:val="00182E16"/>
    <w:rsid w:val="0018368E"/>
    <w:rsid w:val="00184266"/>
    <w:rsid w:val="00184FA6"/>
    <w:rsid w:val="00185332"/>
    <w:rsid w:val="00185CEC"/>
    <w:rsid w:val="00185E3F"/>
    <w:rsid w:val="00186B0A"/>
    <w:rsid w:val="00186E54"/>
    <w:rsid w:val="001870F5"/>
    <w:rsid w:val="0019142E"/>
    <w:rsid w:val="0019181F"/>
    <w:rsid w:val="00193922"/>
    <w:rsid w:val="00194E83"/>
    <w:rsid w:val="00195319"/>
    <w:rsid w:val="001964C2"/>
    <w:rsid w:val="00196C63"/>
    <w:rsid w:val="00196FCA"/>
    <w:rsid w:val="001A0AB6"/>
    <w:rsid w:val="001A2449"/>
    <w:rsid w:val="001A3738"/>
    <w:rsid w:val="001A3F99"/>
    <w:rsid w:val="001A4A4F"/>
    <w:rsid w:val="001A510F"/>
    <w:rsid w:val="001A5320"/>
    <w:rsid w:val="001A5B87"/>
    <w:rsid w:val="001A5FB4"/>
    <w:rsid w:val="001A7FEC"/>
    <w:rsid w:val="001B0FBF"/>
    <w:rsid w:val="001B18BB"/>
    <w:rsid w:val="001B3E5A"/>
    <w:rsid w:val="001B3F57"/>
    <w:rsid w:val="001B67CD"/>
    <w:rsid w:val="001B6899"/>
    <w:rsid w:val="001B6DC0"/>
    <w:rsid w:val="001B77DE"/>
    <w:rsid w:val="001B7C57"/>
    <w:rsid w:val="001C244D"/>
    <w:rsid w:val="001C2AD0"/>
    <w:rsid w:val="001C3035"/>
    <w:rsid w:val="001C3EE5"/>
    <w:rsid w:val="001C405A"/>
    <w:rsid w:val="001C4586"/>
    <w:rsid w:val="001C480E"/>
    <w:rsid w:val="001C59B6"/>
    <w:rsid w:val="001C5F03"/>
    <w:rsid w:val="001C6A24"/>
    <w:rsid w:val="001C6B2A"/>
    <w:rsid w:val="001C6BFC"/>
    <w:rsid w:val="001C7054"/>
    <w:rsid w:val="001D096F"/>
    <w:rsid w:val="001D0D5B"/>
    <w:rsid w:val="001D58AC"/>
    <w:rsid w:val="001D6BD7"/>
    <w:rsid w:val="001D6ECD"/>
    <w:rsid w:val="001D7E57"/>
    <w:rsid w:val="001E0926"/>
    <w:rsid w:val="001E18D6"/>
    <w:rsid w:val="001E1AA1"/>
    <w:rsid w:val="001E1CCD"/>
    <w:rsid w:val="001E22A0"/>
    <w:rsid w:val="001E396D"/>
    <w:rsid w:val="001E61ED"/>
    <w:rsid w:val="001F2046"/>
    <w:rsid w:val="001F2B8D"/>
    <w:rsid w:val="001F2B9C"/>
    <w:rsid w:val="001F3FAD"/>
    <w:rsid w:val="001F4C56"/>
    <w:rsid w:val="001F553D"/>
    <w:rsid w:val="001F6E98"/>
    <w:rsid w:val="001F6FFA"/>
    <w:rsid w:val="001F7403"/>
    <w:rsid w:val="001F7AFC"/>
    <w:rsid w:val="001F7D6F"/>
    <w:rsid w:val="00200A93"/>
    <w:rsid w:val="00202C1D"/>
    <w:rsid w:val="002036E6"/>
    <w:rsid w:val="00203BCC"/>
    <w:rsid w:val="002043E3"/>
    <w:rsid w:val="00205156"/>
    <w:rsid w:val="00206456"/>
    <w:rsid w:val="00206AA2"/>
    <w:rsid w:val="00206C83"/>
    <w:rsid w:val="00210266"/>
    <w:rsid w:val="002107F0"/>
    <w:rsid w:val="00212757"/>
    <w:rsid w:val="0021276C"/>
    <w:rsid w:val="002144AD"/>
    <w:rsid w:val="0021462A"/>
    <w:rsid w:val="00214FA9"/>
    <w:rsid w:val="0021535E"/>
    <w:rsid w:val="00215ACC"/>
    <w:rsid w:val="0021639C"/>
    <w:rsid w:val="00216498"/>
    <w:rsid w:val="0021678D"/>
    <w:rsid w:val="00217504"/>
    <w:rsid w:val="0021788B"/>
    <w:rsid w:val="00217D8D"/>
    <w:rsid w:val="0022020F"/>
    <w:rsid w:val="00220B02"/>
    <w:rsid w:val="00221F84"/>
    <w:rsid w:val="00222516"/>
    <w:rsid w:val="00224979"/>
    <w:rsid w:val="00226C17"/>
    <w:rsid w:val="00226CE2"/>
    <w:rsid w:val="002306FA"/>
    <w:rsid w:val="00231924"/>
    <w:rsid w:val="00233556"/>
    <w:rsid w:val="00234C86"/>
    <w:rsid w:val="002360AA"/>
    <w:rsid w:val="00236200"/>
    <w:rsid w:val="0023693A"/>
    <w:rsid w:val="00236E28"/>
    <w:rsid w:val="002371FB"/>
    <w:rsid w:val="00237494"/>
    <w:rsid w:val="0023787E"/>
    <w:rsid w:val="00237B71"/>
    <w:rsid w:val="00241419"/>
    <w:rsid w:val="00242B64"/>
    <w:rsid w:val="00242EAA"/>
    <w:rsid w:val="002433BA"/>
    <w:rsid w:val="002436F1"/>
    <w:rsid w:val="0024560A"/>
    <w:rsid w:val="00246022"/>
    <w:rsid w:val="00246398"/>
    <w:rsid w:val="00246A28"/>
    <w:rsid w:val="002473FD"/>
    <w:rsid w:val="0024755A"/>
    <w:rsid w:val="0025100A"/>
    <w:rsid w:val="002514AA"/>
    <w:rsid w:val="00252C03"/>
    <w:rsid w:val="00253B19"/>
    <w:rsid w:val="00253D72"/>
    <w:rsid w:val="00253DB1"/>
    <w:rsid w:val="0025409B"/>
    <w:rsid w:val="00255070"/>
    <w:rsid w:val="002555A4"/>
    <w:rsid w:val="002565C8"/>
    <w:rsid w:val="00256752"/>
    <w:rsid w:val="00257175"/>
    <w:rsid w:val="00257745"/>
    <w:rsid w:val="00257B6E"/>
    <w:rsid w:val="002608BA"/>
    <w:rsid w:val="00260B03"/>
    <w:rsid w:val="00262105"/>
    <w:rsid w:val="002667F3"/>
    <w:rsid w:val="00266F80"/>
    <w:rsid w:val="00271AE0"/>
    <w:rsid w:val="00272B5F"/>
    <w:rsid w:val="00273F82"/>
    <w:rsid w:val="0027482B"/>
    <w:rsid w:val="00274E99"/>
    <w:rsid w:val="002752A2"/>
    <w:rsid w:val="002756FE"/>
    <w:rsid w:val="00275950"/>
    <w:rsid w:val="00276413"/>
    <w:rsid w:val="00281CF1"/>
    <w:rsid w:val="002828A0"/>
    <w:rsid w:val="00283E0F"/>
    <w:rsid w:val="00284B4E"/>
    <w:rsid w:val="002857E0"/>
    <w:rsid w:val="002873F2"/>
    <w:rsid w:val="00287705"/>
    <w:rsid w:val="00290022"/>
    <w:rsid w:val="0029079B"/>
    <w:rsid w:val="00290C4D"/>
    <w:rsid w:val="002916EB"/>
    <w:rsid w:val="00292557"/>
    <w:rsid w:val="00292A03"/>
    <w:rsid w:val="00294420"/>
    <w:rsid w:val="00295E3E"/>
    <w:rsid w:val="00297B82"/>
    <w:rsid w:val="002A0AC7"/>
    <w:rsid w:val="002A0AF4"/>
    <w:rsid w:val="002A1BD3"/>
    <w:rsid w:val="002A20DF"/>
    <w:rsid w:val="002A3227"/>
    <w:rsid w:val="002A405A"/>
    <w:rsid w:val="002A48E1"/>
    <w:rsid w:val="002A581F"/>
    <w:rsid w:val="002A5994"/>
    <w:rsid w:val="002A687F"/>
    <w:rsid w:val="002A7845"/>
    <w:rsid w:val="002A7943"/>
    <w:rsid w:val="002B0C49"/>
    <w:rsid w:val="002B0D4A"/>
    <w:rsid w:val="002B18BE"/>
    <w:rsid w:val="002B250E"/>
    <w:rsid w:val="002B3588"/>
    <w:rsid w:val="002B5CA3"/>
    <w:rsid w:val="002C2842"/>
    <w:rsid w:val="002C31EB"/>
    <w:rsid w:val="002C34B3"/>
    <w:rsid w:val="002C387E"/>
    <w:rsid w:val="002C3BE2"/>
    <w:rsid w:val="002C5065"/>
    <w:rsid w:val="002C6D84"/>
    <w:rsid w:val="002D0178"/>
    <w:rsid w:val="002D08AA"/>
    <w:rsid w:val="002D0A51"/>
    <w:rsid w:val="002D12A2"/>
    <w:rsid w:val="002D3059"/>
    <w:rsid w:val="002D312E"/>
    <w:rsid w:val="002D3404"/>
    <w:rsid w:val="002D356F"/>
    <w:rsid w:val="002D4225"/>
    <w:rsid w:val="002D4EF2"/>
    <w:rsid w:val="002D5BA7"/>
    <w:rsid w:val="002D62D4"/>
    <w:rsid w:val="002D76ED"/>
    <w:rsid w:val="002E04C9"/>
    <w:rsid w:val="002E1CCD"/>
    <w:rsid w:val="002E2F4D"/>
    <w:rsid w:val="002E3156"/>
    <w:rsid w:val="002E5976"/>
    <w:rsid w:val="002E5F57"/>
    <w:rsid w:val="002E6A27"/>
    <w:rsid w:val="002F2510"/>
    <w:rsid w:val="002F3212"/>
    <w:rsid w:val="002F3CF3"/>
    <w:rsid w:val="002F4707"/>
    <w:rsid w:val="002F4965"/>
    <w:rsid w:val="002F4DB1"/>
    <w:rsid w:val="002F5AC4"/>
    <w:rsid w:val="002F6116"/>
    <w:rsid w:val="002F6C4F"/>
    <w:rsid w:val="002F7317"/>
    <w:rsid w:val="003000AD"/>
    <w:rsid w:val="003013B0"/>
    <w:rsid w:val="00302539"/>
    <w:rsid w:val="00302FBD"/>
    <w:rsid w:val="0030351F"/>
    <w:rsid w:val="0030410C"/>
    <w:rsid w:val="00305B1E"/>
    <w:rsid w:val="003068D0"/>
    <w:rsid w:val="00310503"/>
    <w:rsid w:val="0031093E"/>
    <w:rsid w:val="00312846"/>
    <w:rsid w:val="00312B9B"/>
    <w:rsid w:val="003130DF"/>
    <w:rsid w:val="00313FFF"/>
    <w:rsid w:val="0031490F"/>
    <w:rsid w:val="003160E5"/>
    <w:rsid w:val="0031646B"/>
    <w:rsid w:val="00317401"/>
    <w:rsid w:val="003179BC"/>
    <w:rsid w:val="00317A32"/>
    <w:rsid w:val="00317B2F"/>
    <w:rsid w:val="0032074B"/>
    <w:rsid w:val="00322EEA"/>
    <w:rsid w:val="00323544"/>
    <w:rsid w:val="00323612"/>
    <w:rsid w:val="00323FA3"/>
    <w:rsid w:val="00325949"/>
    <w:rsid w:val="003303DD"/>
    <w:rsid w:val="00330730"/>
    <w:rsid w:val="00332075"/>
    <w:rsid w:val="00333356"/>
    <w:rsid w:val="003335D4"/>
    <w:rsid w:val="00333E5E"/>
    <w:rsid w:val="003343E6"/>
    <w:rsid w:val="00334A17"/>
    <w:rsid w:val="00335405"/>
    <w:rsid w:val="003375A2"/>
    <w:rsid w:val="00337B5D"/>
    <w:rsid w:val="0034053E"/>
    <w:rsid w:val="003436CF"/>
    <w:rsid w:val="00343C83"/>
    <w:rsid w:val="00344FAC"/>
    <w:rsid w:val="003478CF"/>
    <w:rsid w:val="00347B0E"/>
    <w:rsid w:val="00351152"/>
    <w:rsid w:val="00351CAE"/>
    <w:rsid w:val="003539FC"/>
    <w:rsid w:val="00355EC1"/>
    <w:rsid w:val="003563E7"/>
    <w:rsid w:val="00356935"/>
    <w:rsid w:val="003607A0"/>
    <w:rsid w:val="00360A12"/>
    <w:rsid w:val="00361ECF"/>
    <w:rsid w:val="00363CF5"/>
    <w:rsid w:val="003642CD"/>
    <w:rsid w:val="00367601"/>
    <w:rsid w:val="003705A9"/>
    <w:rsid w:val="00372548"/>
    <w:rsid w:val="00372B3C"/>
    <w:rsid w:val="003730C1"/>
    <w:rsid w:val="00373BF6"/>
    <w:rsid w:val="00377D01"/>
    <w:rsid w:val="00377F00"/>
    <w:rsid w:val="003805EF"/>
    <w:rsid w:val="003817E3"/>
    <w:rsid w:val="00383B4E"/>
    <w:rsid w:val="003843E5"/>
    <w:rsid w:val="003859E5"/>
    <w:rsid w:val="00386389"/>
    <w:rsid w:val="003868DF"/>
    <w:rsid w:val="003873F6"/>
    <w:rsid w:val="00387784"/>
    <w:rsid w:val="003877B8"/>
    <w:rsid w:val="003920F7"/>
    <w:rsid w:val="003934E8"/>
    <w:rsid w:val="00393AAF"/>
    <w:rsid w:val="00395FBA"/>
    <w:rsid w:val="003962AD"/>
    <w:rsid w:val="0039700B"/>
    <w:rsid w:val="003A026E"/>
    <w:rsid w:val="003A0C78"/>
    <w:rsid w:val="003A1798"/>
    <w:rsid w:val="003A2021"/>
    <w:rsid w:val="003A2A33"/>
    <w:rsid w:val="003A2F73"/>
    <w:rsid w:val="003A320F"/>
    <w:rsid w:val="003A327B"/>
    <w:rsid w:val="003A35C8"/>
    <w:rsid w:val="003A36CD"/>
    <w:rsid w:val="003A397B"/>
    <w:rsid w:val="003A4073"/>
    <w:rsid w:val="003A4332"/>
    <w:rsid w:val="003A5186"/>
    <w:rsid w:val="003A705A"/>
    <w:rsid w:val="003A735B"/>
    <w:rsid w:val="003B0C68"/>
    <w:rsid w:val="003B0EB3"/>
    <w:rsid w:val="003B40AE"/>
    <w:rsid w:val="003B426F"/>
    <w:rsid w:val="003B42E4"/>
    <w:rsid w:val="003B4A6F"/>
    <w:rsid w:val="003B4CFC"/>
    <w:rsid w:val="003B4DD2"/>
    <w:rsid w:val="003B584D"/>
    <w:rsid w:val="003B5984"/>
    <w:rsid w:val="003C033D"/>
    <w:rsid w:val="003C04A6"/>
    <w:rsid w:val="003C0526"/>
    <w:rsid w:val="003C0B70"/>
    <w:rsid w:val="003C0BFD"/>
    <w:rsid w:val="003C101D"/>
    <w:rsid w:val="003C2384"/>
    <w:rsid w:val="003C268A"/>
    <w:rsid w:val="003C29BB"/>
    <w:rsid w:val="003C34E5"/>
    <w:rsid w:val="003C378D"/>
    <w:rsid w:val="003C39FD"/>
    <w:rsid w:val="003C3DB6"/>
    <w:rsid w:val="003C4C2B"/>
    <w:rsid w:val="003C4CEA"/>
    <w:rsid w:val="003C53F7"/>
    <w:rsid w:val="003C5E8A"/>
    <w:rsid w:val="003C6579"/>
    <w:rsid w:val="003C7735"/>
    <w:rsid w:val="003C77F2"/>
    <w:rsid w:val="003C7882"/>
    <w:rsid w:val="003D0C51"/>
    <w:rsid w:val="003D2785"/>
    <w:rsid w:val="003D41B1"/>
    <w:rsid w:val="003E009C"/>
    <w:rsid w:val="003E0111"/>
    <w:rsid w:val="003E181B"/>
    <w:rsid w:val="003E1C4A"/>
    <w:rsid w:val="003E2369"/>
    <w:rsid w:val="003E2481"/>
    <w:rsid w:val="003E3234"/>
    <w:rsid w:val="003E36DE"/>
    <w:rsid w:val="003E472F"/>
    <w:rsid w:val="003E48C8"/>
    <w:rsid w:val="003E5DF6"/>
    <w:rsid w:val="003E6829"/>
    <w:rsid w:val="003E6A0C"/>
    <w:rsid w:val="003E7053"/>
    <w:rsid w:val="003E7509"/>
    <w:rsid w:val="003F1E00"/>
    <w:rsid w:val="003F2400"/>
    <w:rsid w:val="003F42C3"/>
    <w:rsid w:val="003F4EF4"/>
    <w:rsid w:val="003F5B64"/>
    <w:rsid w:val="003F5D2D"/>
    <w:rsid w:val="00400B96"/>
    <w:rsid w:val="00400E88"/>
    <w:rsid w:val="00401C3A"/>
    <w:rsid w:val="00402512"/>
    <w:rsid w:val="00402E48"/>
    <w:rsid w:val="00404B6F"/>
    <w:rsid w:val="004051EA"/>
    <w:rsid w:val="00405FC6"/>
    <w:rsid w:val="00406D04"/>
    <w:rsid w:val="00407A9B"/>
    <w:rsid w:val="004134A8"/>
    <w:rsid w:val="00414750"/>
    <w:rsid w:val="0041525A"/>
    <w:rsid w:val="004159E2"/>
    <w:rsid w:val="00416261"/>
    <w:rsid w:val="0041670D"/>
    <w:rsid w:val="00416821"/>
    <w:rsid w:val="00417561"/>
    <w:rsid w:val="0041764D"/>
    <w:rsid w:val="0041792F"/>
    <w:rsid w:val="00417E22"/>
    <w:rsid w:val="00420067"/>
    <w:rsid w:val="00421238"/>
    <w:rsid w:val="004214BD"/>
    <w:rsid w:val="00422060"/>
    <w:rsid w:val="0042214D"/>
    <w:rsid w:val="00423898"/>
    <w:rsid w:val="004238DD"/>
    <w:rsid w:val="004245D3"/>
    <w:rsid w:val="00425074"/>
    <w:rsid w:val="004252C4"/>
    <w:rsid w:val="00425738"/>
    <w:rsid w:val="004318E4"/>
    <w:rsid w:val="00433041"/>
    <w:rsid w:val="0043380F"/>
    <w:rsid w:val="00433E94"/>
    <w:rsid w:val="004342AC"/>
    <w:rsid w:val="0043621C"/>
    <w:rsid w:val="00436487"/>
    <w:rsid w:val="0043712E"/>
    <w:rsid w:val="00437B64"/>
    <w:rsid w:val="004408E9"/>
    <w:rsid w:val="00440CFA"/>
    <w:rsid w:val="004417FE"/>
    <w:rsid w:val="00441910"/>
    <w:rsid w:val="00441A4F"/>
    <w:rsid w:val="004420DA"/>
    <w:rsid w:val="0044264E"/>
    <w:rsid w:val="00443A82"/>
    <w:rsid w:val="004441F4"/>
    <w:rsid w:val="00444396"/>
    <w:rsid w:val="00444D2E"/>
    <w:rsid w:val="00445BFA"/>
    <w:rsid w:val="004464DD"/>
    <w:rsid w:val="00447C1E"/>
    <w:rsid w:val="00447D16"/>
    <w:rsid w:val="004505C7"/>
    <w:rsid w:val="004530CE"/>
    <w:rsid w:val="00453354"/>
    <w:rsid w:val="0045470B"/>
    <w:rsid w:val="0045584B"/>
    <w:rsid w:val="00455994"/>
    <w:rsid w:val="00456FA1"/>
    <w:rsid w:val="00457822"/>
    <w:rsid w:val="00457A0A"/>
    <w:rsid w:val="004607D3"/>
    <w:rsid w:val="00460A0F"/>
    <w:rsid w:val="004611E2"/>
    <w:rsid w:val="0046173B"/>
    <w:rsid w:val="00463929"/>
    <w:rsid w:val="00463B22"/>
    <w:rsid w:val="00464979"/>
    <w:rsid w:val="00464B42"/>
    <w:rsid w:val="00465829"/>
    <w:rsid w:val="004667EE"/>
    <w:rsid w:val="00467448"/>
    <w:rsid w:val="004675C2"/>
    <w:rsid w:val="00471255"/>
    <w:rsid w:val="00471CB5"/>
    <w:rsid w:val="004726F9"/>
    <w:rsid w:val="004734D3"/>
    <w:rsid w:val="00473B14"/>
    <w:rsid w:val="004749FD"/>
    <w:rsid w:val="004759E8"/>
    <w:rsid w:val="00476DA0"/>
    <w:rsid w:val="00480460"/>
    <w:rsid w:val="00480AE8"/>
    <w:rsid w:val="00482D61"/>
    <w:rsid w:val="00483351"/>
    <w:rsid w:val="004842CC"/>
    <w:rsid w:val="00484B7D"/>
    <w:rsid w:val="0048512A"/>
    <w:rsid w:val="004856EB"/>
    <w:rsid w:val="004879AA"/>
    <w:rsid w:val="004908E2"/>
    <w:rsid w:val="004917DA"/>
    <w:rsid w:val="004922E8"/>
    <w:rsid w:val="00493030"/>
    <w:rsid w:val="004938B8"/>
    <w:rsid w:val="00493BF4"/>
    <w:rsid w:val="00493D2D"/>
    <w:rsid w:val="004940EB"/>
    <w:rsid w:val="00494124"/>
    <w:rsid w:val="0049412E"/>
    <w:rsid w:val="00494B3F"/>
    <w:rsid w:val="004955C4"/>
    <w:rsid w:val="0049685C"/>
    <w:rsid w:val="004978F8"/>
    <w:rsid w:val="00497D10"/>
    <w:rsid w:val="004A3CEA"/>
    <w:rsid w:val="004A5D12"/>
    <w:rsid w:val="004A69EF"/>
    <w:rsid w:val="004B0545"/>
    <w:rsid w:val="004B12E3"/>
    <w:rsid w:val="004B2DE6"/>
    <w:rsid w:val="004B34AB"/>
    <w:rsid w:val="004B3648"/>
    <w:rsid w:val="004B5030"/>
    <w:rsid w:val="004B523F"/>
    <w:rsid w:val="004B5CE8"/>
    <w:rsid w:val="004B5EAE"/>
    <w:rsid w:val="004B6850"/>
    <w:rsid w:val="004C1869"/>
    <w:rsid w:val="004C23D3"/>
    <w:rsid w:val="004C2834"/>
    <w:rsid w:val="004C283C"/>
    <w:rsid w:val="004C5344"/>
    <w:rsid w:val="004C6896"/>
    <w:rsid w:val="004D2CAF"/>
    <w:rsid w:val="004D3890"/>
    <w:rsid w:val="004D423C"/>
    <w:rsid w:val="004D460A"/>
    <w:rsid w:val="004D76C2"/>
    <w:rsid w:val="004D7AA1"/>
    <w:rsid w:val="004E3565"/>
    <w:rsid w:val="004E38DC"/>
    <w:rsid w:val="004E3C8D"/>
    <w:rsid w:val="004E425A"/>
    <w:rsid w:val="004E4519"/>
    <w:rsid w:val="004E50BA"/>
    <w:rsid w:val="004E65D5"/>
    <w:rsid w:val="004E694C"/>
    <w:rsid w:val="004E7496"/>
    <w:rsid w:val="004F0204"/>
    <w:rsid w:val="004F11A3"/>
    <w:rsid w:val="004F19AA"/>
    <w:rsid w:val="004F373C"/>
    <w:rsid w:val="004F435E"/>
    <w:rsid w:val="004F4763"/>
    <w:rsid w:val="004F4B57"/>
    <w:rsid w:val="00500A17"/>
    <w:rsid w:val="00501622"/>
    <w:rsid w:val="00501903"/>
    <w:rsid w:val="00501FAB"/>
    <w:rsid w:val="00504A70"/>
    <w:rsid w:val="00504F91"/>
    <w:rsid w:val="00505A40"/>
    <w:rsid w:val="00506032"/>
    <w:rsid w:val="00506191"/>
    <w:rsid w:val="00506708"/>
    <w:rsid w:val="005078AB"/>
    <w:rsid w:val="00510DFE"/>
    <w:rsid w:val="00510F5B"/>
    <w:rsid w:val="00512AEE"/>
    <w:rsid w:val="00512D86"/>
    <w:rsid w:val="0051520E"/>
    <w:rsid w:val="00515B07"/>
    <w:rsid w:val="0051659F"/>
    <w:rsid w:val="00517187"/>
    <w:rsid w:val="005202C0"/>
    <w:rsid w:val="00520D12"/>
    <w:rsid w:val="00521D65"/>
    <w:rsid w:val="00521FA0"/>
    <w:rsid w:val="00522687"/>
    <w:rsid w:val="00523FBF"/>
    <w:rsid w:val="0052442C"/>
    <w:rsid w:val="00525585"/>
    <w:rsid w:val="005278D3"/>
    <w:rsid w:val="00527C8E"/>
    <w:rsid w:val="00530D2B"/>
    <w:rsid w:val="005312BA"/>
    <w:rsid w:val="00532179"/>
    <w:rsid w:val="00532DD3"/>
    <w:rsid w:val="005342C4"/>
    <w:rsid w:val="00536E16"/>
    <w:rsid w:val="00536EA1"/>
    <w:rsid w:val="00537483"/>
    <w:rsid w:val="00540647"/>
    <w:rsid w:val="00542AAC"/>
    <w:rsid w:val="005433AB"/>
    <w:rsid w:val="005452E2"/>
    <w:rsid w:val="00545307"/>
    <w:rsid w:val="005467B5"/>
    <w:rsid w:val="00546BC5"/>
    <w:rsid w:val="00546DA6"/>
    <w:rsid w:val="00546DE7"/>
    <w:rsid w:val="00547A0E"/>
    <w:rsid w:val="00550483"/>
    <w:rsid w:val="0055200F"/>
    <w:rsid w:val="00552BA1"/>
    <w:rsid w:val="00552CBF"/>
    <w:rsid w:val="005541F5"/>
    <w:rsid w:val="005543D8"/>
    <w:rsid w:val="0055568E"/>
    <w:rsid w:val="00555B3D"/>
    <w:rsid w:val="00555CF0"/>
    <w:rsid w:val="00556AB3"/>
    <w:rsid w:val="00556ACB"/>
    <w:rsid w:val="0055774B"/>
    <w:rsid w:val="00557B97"/>
    <w:rsid w:val="00557F1D"/>
    <w:rsid w:val="00560C30"/>
    <w:rsid w:val="00561D97"/>
    <w:rsid w:val="0056224E"/>
    <w:rsid w:val="0056232F"/>
    <w:rsid w:val="0056301D"/>
    <w:rsid w:val="0056315E"/>
    <w:rsid w:val="00564774"/>
    <w:rsid w:val="00564A37"/>
    <w:rsid w:val="00566604"/>
    <w:rsid w:val="005666C0"/>
    <w:rsid w:val="005670BD"/>
    <w:rsid w:val="005670D9"/>
    <w:rsid w:val="00571D3E"/>
    <w:rsid w:val="00571E51"/>
    <w:rsid w:val="00572F9D"/>
    <w:rsid w:val="00576061"/>
    <w:rsid w:val="00576F18"/>
    <w:rsid w:val="005770FC"/>
    <w:rsid w:val="00577649"/>
    <w:rsid w:val="00580C17"/>
    <w:rsid w:val="00581C5A"/>
    <w:rsid w:val="00581FE0"/>
    <w:rsid w:val="00582595"/>
    <w:rsid w:val="005826BB"/>
    <w:rsid w:val="00582A3E"/>
    <w:rsid w:val="00583D14"/>
    <w:rsid w:val="00584F34"/>
    <w:rsid w:val="005862DE"/>
    <w:rsid w:val="00587396"/>
    <w:rsid w:val="00591C5E"/>
    <w:rsid w:val="00592594"/>
    <w:rsid w:val="005942AB"/>
    <w:rsid w:val="005948FD"/>
    <w:rsid w:val="00595082"/>
    <w:rsid w:val="00596C34"/>
    <w:rsid w:val="00597009"/>
    <w:rsid w:val="0059726E"/>
    <w:rsid w:val="0059770A"/>
    <w:rsid w:val="005A027B"/>
    <w:rsid w:val="005A0711"/>
    <w:rsid w:val="005A1632"/>
    <w:rsid w:val="005A18E9"/>
    <w:rsid w:val="005A2912"/>
    <w:rsid w:val="005A2A4E"/>
    <w:rsid w:val="005A555B"/>
    <w:rsid w:val="005A5760"/>
    <w:rsid w:val="005A5935"/>
    <w:rsid w:val="005A5AA3"/>
    <w:rsid w:val="005A67CC"/>
    <w:rsid w:val="005A7415"/>
    <w:rsid w:val="005A7612"/>
    <w:rsid w:val="005B062D"/>
    <w:rsid w:val="005B0BA7"/>
    <w:rsid w:val="005B2755"/>
    <w:rsid w:val="005B343A"/>
    <w:rsid w:val="005B47DC"/>
    <w:rsid w:val="005B665C"/>
    <w:rsid w:val="005C22FE"/>
    <w:rsid w:val="005C2D7B"/>
    <w:rsid w:val="005C2E83"/>
    <w:rsid w:val="005C3E5D"/>
    <w:rsid w:val="005C4245"/>
    <w:rsid w:val="005C6686"/>
    <w:rsid w:val="005C7370"/>
    <w:rsid w:val="005D187B"/>
    <w:rsid w:val="005D26DF"/>
    <w:rsid w:val="005D26F1"/>
    <w:rsid w:val="005D2976"/>
    <w:rsid w:val="005D6204"/>
    <w:rsid w:val="005D750D"/>
    <w:rsid w:val="005D7542"/>
    <w:rsid w:val="005E1B39"/>
    <w:rsid w:val="005E22EB"/>
    <w:rsid w:val="005E34B9"/>
    <w:rsid w:val="005E3875"/>
    <w:rsid w:val="005E3C24"/>
    <w:rsid w:val="005E3DB9"/>
    <w:rsid w:val="005E3F30"/>
    <w:rsid w:val="005E727F"/>
    <w:rsid w:val="005F08EA"/>
    <w:rsid w:val="005F13A0"/>
    <w:rsid w:val="005F1518"/>
    <w:rsid w:val="005F261B"/>
    <w:rsid w:val="005F33BC"/>
    <w:rsid w:val="005F45F2"/>
    <w:rsid w:val="005F45F9"/>
    <w:rsid w:val="005F54C5"/>
    <w:rsid w:val="005F550C"/>
    <w:rsid w:val="005F627B"/>
    <w:rsid w:val="005F7E84"/>
    <w:rsid w:val="006000DC"/>
    <w:rsid w:val="00601E34"/>
    <w:rsid w:val="00601EB4"/>
    <w:rsid w:val="006022AA"/>
    <w:rsid w:val="0060367E"/>
    <w:rsid w:val="00603BDF"/>
    <w:rsid w:val="006054DE"/>
    <w:rsid w:val="00605533"/>
    <w:rsid w:val="00610484"/>
    <w:rsid w:val="00612CDC"/>
    <w:rsid w:val="006134A7"/>
    <w:rsid w:val="00613935"/>
    <w:rsid w:val="0061417D"/>
    <w:rsid w:val="00616C95"/>
    <w:rsid w:val="0062036A"/>
    <w:rsid w:val="00620B7E"/>
    <w:rsid w:val="00621148"/>
    <w:rsid w:val="00622153"/>
    <w:rsid w:val="00622825"/>
    <w:rsid w:val="006249AF"/>
    <w:rsid w:val="00631102"/>
    <w:rsid w:val="0063351B"/>
    <w:rsid w:val="00633CA8"/>
    <w:rsid w:val="00633E22"/>
    <w:rsid w:val="00634895"/>
    <w:rsid w:val="00634EE6"/>
    <w:rsid w:val="00636435"/>
    <w:rsid w:val="00640907"/>
    <w:rsid w:val="00640B0D"/>
    <w:rsid w:val="00643672"/>
    <w:rsid w:val="00644793"/>
    <w:rsid w:val="00644CCB"/>
    <w:rsid w:val="00645FA3"/>
    <w:rsid w:val="0064618F"/>
    <w:rsid w:val="0065021E"/>
    <w:rsid w:val="006503E0"/>
    <w:rsid w:val="006507AB"/>
    <w:rsid w:val="00650BDF"/>
    <w:rsid w:val="006522CF"/>
    <w:rsid w:val="006523D7"/>
    <w:rsid w:val="00653824"/>
    <w:rsid w:val="006562B7"/>
    <w:rsid w:val="00656420"/>
    <w:rsid w:val="00656A1F"/>
    <w:rsid w:val="00657DAD"/>
    <w:rsid w:val="0066093C"/>
    <w:rsid w:val="00661845"/>
    <w:rsid w:val="006620CD"/>
    <w:rsid w:val="0066343A"/>
    <w:rsid w:val="0066708D"/>
    <w:rsid w:val="0066731C"/>
    <w:rsid w:val="00667EC9"/>
    <w:rsid w:val="00671E05"/>
    <w:rsid w:val="006728D9"/>
    <w:rsid w:val="00672B35"/>
    <w:rsid w:val="0067452F"/>
    <w:rsid w:val="00674D9C"/>
    <w:rsid w:val="006751D3"/>
    <w:rsid w:val="00677095"/>
    <w:rsid w:val="00680049"/>
    <w:rsid w:val="00680614"/>
    <w:rsid w:val="0068137F"/>
    <w:rsid w:val="006816B7"/>
    <w:rsid w:val="00681751"/>
    <w:rsid w:val="00683980"/>
    <w:rsid w:val="0068426B"/>
    <w:rsid w:val="00687A2D"/>
    <w:rsid w:val="0069002C"/>
    <w:rsid w:val="006906BA"/>
    <w:rsid w:val="00691276"/>
    <w:rsid w:val="0069180E"/>
    <w:rsid w:val="0069468C"/>
    <w:rsid w:val="006947C3"/>
    <w:rsid w:val="006954DD"/>
    <w:rsid w:val="00695C17"/>
    <w:rsid w:val="00695E12"/>
    <w:rsid w:val="0069694B"/>
    <w:rsid w:val="00696A69"/>
    <w:rsid w:val="00696E36"/>
    <w:rsid w:val="006A0A5A"/>
    <w:rsid w:val="006A0C9A"/>
    <w:rsid w:val="006A0E76"/>
    <w:rsid w:val="006A4C8C"/>
    <w:rsid w:val="006A4FE6"/>
    <w:rsid w:val="006A6C5F"/>
    <w:rsid w:val="006B0EB3"/>
    <w:rsid w:val="006B16D7"/>
    <w:rsid w:val="006B23FD"/>
    <w:rsid w:val="006B2462"/>
    <w:rsid w:val="006B2ECE"/>
    <w:rsid w:val="006B312D"/>
    <w:rsid w:val="006B3458"/>
    <w:rsid w:val="006B5C79"/>
    <w:rsid w:val="006B6C0D"/>
    <w:rsid w:val="006B72DE"/>
    <w:rsid w:val="006B732D"/>
    <w:rsid w:val="006C1AB9"/>
    <w:rsid w:val="006C1F1F"/>
    <w:rsid w:val="006C2F62"/>
    <w:rsid w:val="006C3767"/>
    <w:rsid w:val="006C49C0"/>
    <w:rsid w:val="006C4F14"/>
    <w:rsid w:val="006C5FFF"/>
    <w:rsid w:val="006C63C8"/>
    <w:rsid w:val="006C65A6"/>
    <w:rsid w:val="006C7182"/>
    <w:rsid w:val="006D006D"/>
    <w:rsid w:val="006D4B3A"/>
    <w:rsid w:val="006D4C97"/>
    <w:rsid w:val="006D4CCC"/>
    <w:rsid w:val="006D542B"/>
    <w:rsid w:val="006D599F"/>
    <w:rsid w:val="006D5B18"/>
    <w:rsid w:val="006D5E3E"/>
    <w:rsid w:val="006D69E0"/>
    <w:rsid w:val="006E01B6"/>
    <w:rsid w:val="006E0810"/>
    <w:rsid w:val="006E0872"/>
    <w:rsid w:val="006E1300"/>
    <w:rsid w:val="006E13FB"/>
    <w:rsid w:val="006E274D"/>
    <w:rsid w:val="006E2D81"/>
    <w:rsid w:val="006E34F3"/>
    <w:rsid w:val="006E499D"/>
    <w:rsid w:val="006E6B7A"/>
    <w:rsid w:val="006E7702"/>
    <w:rsid w:val="006E7E53"/>
    <w:rsid w:val="006F0D81"/>
    <w:rsid w:val="006F1546"/>
    <w:rsid w:val="006F2A46"/>
    <w:rsid w:val="006F2ED3"/>
    <w:rsid w:val="006F44C0"/>
    <w:rsid w:val="006F59D7"/>
    <w:rsid w:val="006F769A"/>
    <w:rsid w:val="00700B5E"/>
    <w:rsid w:val="0070175E"/>
    <w:rsid w:val="007028CA"/>
    <w:rsid w:val="00704E91"/>
    <w:rsid w:val="00713786"/>
    <w:rsid w:val="00713BF2"/>
    <w:rsid w:val="007141C5"/>
    <w:rsid w:val="00715FCD"/>
    <w:rsid w:val="007200B3"/>
    <w:rsid w:val="0072044D"/>
    <w:rsid w:val="00721687"/>
    <w:rsid w:val="007233AE"/>
    <w:rsid w:val="0072350D"/>
    <w:rsid w:val="00723FEC"/>
    <w:rsid w:val="00725712"/>
    <w:rsid w:val="00726D50"/>
    <w:rsid w:val="00727E7A"/>
    <w:rsid w:val="00727F9A"/>
    <w:rsid w:val="00730F2D"/>
    <w:rsid w:val="00731C4B"/>
    <w:rsid w:val="00731D01"/>
    <w:rsid w:val="00733C24"/>
    <w:rsid w:val="0073647B"/>
    <w:rsid w:val="00736717"/>
    <w:rsid w:val="00736765"/>
    <w:rsid w:val="00737562"/>
    <w:rsid w:val="00737990"/>
    <w:rsid w:val="00737E6D"/>
    <w:rsid w:val="00740BDC"/>
    <w:rsid w:val="00740D62"/>
    <w:rsid w:val="00742210"/>
    <w:rsid w:val="007437B5"/>
    <w:rsid w:val="007446E5"/>
    <w:rsid w:val="007500B0"/>
    <w:rsid w:val="007503E7"/>
    <w:rsid w:val="00750EE2"/>
    <w:rsid w:val="007517B9"/>
    <w:rsid w:val="00751C37"/>
    <w:rsid w:val="00753206"/>
    <w:rsid w:val="00754226"/>
    <w:rsid w:val="00754D17"/>
    <w:rsid w:val="00754E09"/>
    <w:rsid w:val="00755137"/>
    <w:rsid w:val="007566DF"/>
    <w:rsid w:val="007567CB"/>
    <w:rsid w:val="00756F03"/>
    <w:rsid w:val="00760749"/>
    <w:rsid w:val="00761105"/>
    <w:rsid w:val="007615B6"/>
    <w:rsid w:val="00761A75"/>
    <w:rsid w:val="00764048"/>
    <w:rsid w:val="0076533D"/>
    <w:rsid w:val="00766830"/>
    <w:rsid w:val="00766EF4"/>
    <w:rsid w:val="007679D3"/>
    <w:rsid w:val="00770F70"/>
    <w:rsid w:val="00771FEF"/>
    <w:rsid w:val="007720D1"/>
    <w:rsid w:val="00773284"/>
    <w:rsid w:val="00773560"/>
    <w:rsid w:val="007749BC"/>
    <w:rsid w:val="007751AA"/>
    <w:rsid w:val="00775AEE"/>
    <w:rsid w:val="00776D11"/>
    <w:rsid w:val="00777422"/>
    <w:rsid w:val="007842E9"/>
    <w:rsid w:val="00784B60"/>
    <w:rsid w:val="00785C0C"/>
    <w:rsid w:val="00786883"/>
    <w:rsid w:val="00787C67"/>
    <w:rsid w:val="0079072D"/>
    <w:rsid w:val="007924B7"/>
    <w:rsid w:val="00792575"/>
    <w:rsid w:val="00793302"/>
    <w:rsid w:val="00794D45"/>
    <w:rsid w:val="007952DB"/>
    <w:rsid w:val="00795580"/>
    <w:rsid w:val="00796253"/>
    <w:rsid w:val="007963FD"/>
    <w:rsid w:val="00796939"/>
    <w:rsid w:val="00796A29"/>
    <w:rsid w:val="007972C1"/>
    <w:rsid w:val="007974C1"/>
    <w:rsid w:val="007978B2"/>
    <w:rsid w:val="0079790F"/>
    <w:rsid w:val="007A0B20"/>
    <w:rsid w:val="007A11C1"/>
    <w:rsid w:val="007A127B"/>
    <w:rsid w:val="007A2678"/>
    <w:rsid w:val="007A34A7"/>
    <w:rsid w:val="007A3FDD"/>
    <w:rsid w:val="007A472B"/>
    <w:rsid w:val="007A4E86"/>
    <w:rsid w:val="007A5E81"/>
    <w:rsid w:val="007A7B3F"/>
    <w:rsid w:val="007B0686"/>
    <w:rsid w:val="007B212C"/>
    <w:rsid w:val="007B21AA"/>
    <w:rsid w:val="007B3A9F"/>
    <w:rsid w:val="007B4C88"/>
    <w:rsid w:val="007B50F9"/>
    <w:rsid w:val="007B6D5E"/>
    <w:rsid w:val="007C046C"/>
    <w:rsid w:val="007C09C7"/>
    <w:rsid w:val="007C1581"/>
    <w:rsid w:val="007C2201"/>
    <w:rsid w:val="007C3C93"/>
    <w:rsid w:val="007C417D"/>
    <w:rsid w:val="007C4982"/>
    <w:rsid w:val="007C50AE"/>
    <w:rsid w:val="007C5316"/>
    <w:rsid w:val="007C5493"/>
    <w:rsid w:val="007C57D3"/>
    <w:rsid w:val="007C5E52"/>
    <w:rsid w:val="007C6443"/>
    <w:rsid w:val="007C66AB"/>
    <w:rsid w:val="007C6956"/>
    <w:rsid w:val="007C7F04"/>
    <w:rsid w:val="007D0CC4"/>
    <w:rsid w:val="007D238B"/>
    <w:rsid w:val="007D30B9"/>
    <w:rsid w:val="007D3B47"/>
    <w:rsid w:val="007D3F31"/>
    <w:rsid w:val="007D3FCA"/>
    <w:rsid w:val="007D425C"/>
    <w:rsid w:val="007D4530"/>
    <w:rsid w:val="007D49C9"/>
    <w:rsid w:val="007D4BA5"/>
    <w:rsid w:val="007D6109"/>
    <w:rsid w:val="007D68B5"/>
    <w:rsid w:val="007E0E2B"/>
    <w:rsid w:val="007E0F59"/>
    <w:rsid w:val="007E15AC"/>
    <w:rsid w:val="007E15E8"/>
    <w:rsid w:val="007E1673"/>
    <w:rsid w:val="007E30DD"/>
    <w:rsid w:val="007E4275"/>
    <w:rsid w:val="007E4B24"/>
    <w:rsid w:val="007E51CF"/>
    <w:rsid w:val="007E58EC"/>
    <w:rsid w:val="007E674A"/>
    <w:rsid w:val="007E6AD2"/>
    <w:rsid w:val="007E75A9"/>
    <w:rsid w:val="007E7D85"/>
    <w:rsid w:val="007F1A03"/>
    <w:rsid w:val="007F2EBF"/>
    <w:rsid w:val="007F415D"/>
    <w:rsid w:val="007F4678"/>
    <w:rsid w:val="007F468C"/>
    <w:rsid w:val="007F4841"/>
    <w:rsid w:val="007F4F0F"/>
    <w:rsid w:val="007F607F"/>
    <w:rsid w:val="007F767D"/>
    <w:rsid w:val="007F77CB"/>
    <w:rsid w:val="00800865"/>
    <w:rsid w:val="008012C6"/>
    <w:rsid w:val="0080158E"/>
    <w:rsid w:val="008031F1"/>
    <w:rsid w:val="00803214"/>
    <w:rsid w:val="00803CD9"/>
    <w:rsid w:val="008044E1"/>
    <w:rsid w:val="008047FD"/>
    <w:rsid w:val="00804E2E"/>
    <w:rsid w:val="00804F7C"/>
    <w:rsid w:val="0080516D"/>
    <w:rsid w:val="00806ABB"/>
    <w:rsid w:val="00810D2C"/>
    <w:rsid w:val="00811652"/>
    <w:rsid w:val="00811792"/>
    <w:rsid w:val="0081262F"/>
    <w:rsid w:val="00813478"/>
    <w:rsid w:val="00813F4D"/>
    <w:rsid w:val="00814748"/>
    <w:rsid w:val="00815539"/>
    <w:rsid w:val="00815BC3"/>
    <w:rsid w:val="00816316"/>
    <w:rsid w:val="0081742F"/>
    <w:rsid w:val="00822002"/>
    <w:rsid w:val="00825BC7"/>
    <w:rsid w:val="00827717"/>
    <w:rsid w:val="0083075D"/>
    <w:rsid w:val="008307AD"/>
    <w:rsid w:val="00831FCE"/>
    <w:rsid w:val="00833CB1"/>
    <w:rsid w:val="00834BE2"/>
    <w:rsid w:val="00836A53"/>
    <w:rsid w:val="00842103"/>
    <w:rsid w:val="008428AE"/>
    <w:rsid w:val="008428B8"/>
    <w:rsid w:val="00843188"/>
    <w:rsid w:val="008433FE"/>
    <w:rsid w:val="008449D2"/>
    <w:rsid w:val="00845BA7"/>
    <w:rsid w:val="00846F0F"/>
    <w:rsid w:val="0084721F"/>
    <w:rsid w:val="00847573"/>
    <w:rsid w:val="00851259"/>
    <w:rsid w:val="0085317B"/>
    <w:rsid w:val="00853C24"/>
    <w:rsid w:val="00854410"/>
    <w:rsid w:val="00854812"/>
    <w:rsid w:val="008557AA"/>
    <w:rsid w:val="00855C68"/>
    <w:rsid w:val="00855F88"/>
    <w:rsid w:val="00856CB6"/>
    <w:rsid w:val="008572F6"/>
    <w:rsid w:val="0086298F"/>
    <w:rsid w:val="00862D41"/>
    <w:rsid w:val="00863D3B"/>
    <w:rsid w:val="00865A80"/>
    <w:rsid w:val="00865B7A"/>
    <w:rsid w:val="00865E5A"/>
    <w:rsid w:val="00866A07"/>
    <w:rsid w:val="0086702D"/>
    <w:rsid w:val="00867820"/>
    <w:rsid w:val="00867B28"/>
    <w:rsid w:val="00871051"/>
    <w:rsid w:val="008717D1"/>
    <w:rsid w:val="00872520"/>
    <w:rsid w:val="0087362F"/>
    <w:rsid w:val="0087473C"/>
    <w:rsid w:val="0087598C"/>
    <w:rsid w:val="00876251"/>
    <w:rsid w:val="008768EE"/>
    <w:rsid w:val="008772E1"/>
    <w:rsid w:val="00880104"/>
    <w:rsid w:val="008805A5"/>
    <w:rsid w:val="008817FF"/>
    <w:rsid w:val="008830B7"/>
    <w:rsid w:val="00883487"/>
    <w:rsid w:val="00886215"/>
    <w:rsid w:val="00886839"/>
    <w:rsid w:val="0088685D"/>
    <w:rsid w:val="00886E54"/>
    <w:rsid w:val="00890416"/>
    <w:rsid w:val="0089104B"/>
    <w:rsid w:val="0089112F"/>
    <w:rsid w:val="0089274D"/>
    <w:rsid w:val="008971A3"/>
    <w:rsid w:val="008973EC"/>
    <w:rsid w:val="008A01C0"/>
    <w:rsid w:val="008A17A3"/>
    <w:rsid w:val="008A1E77"/>
    <w:rsid w:val="008A2B62"/>
    <w:rsid w:val="008A39CD"/>
    <w:rsid w:val="008A45E2"/>
    <w:rsid w:val="008A5BB1"/>
    <w:rsid w:val="008A6102"/>
    <w:rsid w:val="008A659D"/>
    <w:rsid w:val="008A79D7"/>
    <w:rsid w:val="008B1452"/>
    <w:rsid w:val="008B36F9"/>
    <w:rsid w:val="008B43FD"/>
    <w:rsid w:val="008B4ADC"/>
    <w:rsid w:val="008B5145"/>
    <w:rsid w:val="008B6341"/>
    <w:rsid w:val="008B6FC4"/>
    <w:rsid w:val="008C0771"/>
    <w:rsid w:val="008C112F"/>
    <w:rsid w:val="008C2606"/>
    <w:rsid w:val="008C3681"/>
    <w:rsid w:val="008C6051"/>
    <w:rsid w:val="008C6485"/>
    <w:rsid w:val="008C7B3F"/>
    <w:rsid w:val="008D0BA9"/>
    <w:rsid w:val="008D16F1"/>
    <w:rsid w:val="008D31B8"/>
    <w:rsid w:val="008D33F7"/>
    <w:rsid w:val="008D48A7"/>
    <w:rsid w:val="008D4DC1"/>
    <w:rsid w:val="008D7082"/>
    <w:rsid w:val="008D7C0E"/>
    <w:rsid w:val="008E1E27"/>
    <w:rsid w:val="008E2A5B"/>
    <w:rsid w:val="008E2CBD"/>
    <w:rsid w:val="008E3515"/>
    <w:rsid w:val="008E5606"/>
    <w:rsid w:val="008E5DFA"/>
    <w:rsid w:val="008E672A"/>
    <w:rsid w:val="008E7603"/>
    <w:rsid w:val="008E7D75"/>
    <w:rsid w:val="008F0893"/>
    <w:rsid w:val="008F3BFF"/>
    <w:rsid w:val="008F469D"/>
    <w:rsid w:val="008F4A1C"/>
    <w:rsid w:val="008F54E1"/>
    <w:rsid w:val="008F5721"/>
    <w:rsid w:val="008F729C"/>
    <w:rsid w:val="008F7661"/>
    <w:rsid w:val="008F7B26"/>
    <w:rsid w:val="008F7D2B"/>
    <w:rsid w:val="00902795"/>
    <w:rsid w:val="00903B91"/>
    <w:rsid w:val="00903CB4"/>
    <w:rsid w:val="00904339"/>
    <w:rsid w:val="00904EB6"/>
    <w:rsid w:val="00906674"/>
    <w:rsid w:val="009069EB"/>
    <w:rsid w:val="00907836"/>
    <w:rsid w:val="00907988"/>
    <w:rsid w:val="00910698"/>
    <w:rsid w:val="00912931"/>
    <w:rsid w:val="00912B5F"/>
    <w:rsid w:val="00912DAE"/>
    <w:rsid w:val="00913045"/>
    <w:rsid w:val="00913D57"/>
    <w:rsid w:val="009148A6"/>
    <w:rsid w:val="00914AC4"/>
    <w:rsid w:val="009155B3"/>
    <w:rsid w:val="009157DA"/>
    <w:rsid w:val="00921CFC"/>
    <w:rsid w:val="009224F0"/>
    <w:rsid w:val="00923665"/>
    <w:rsid w:val="009258F8"/>
    <w:rsid w:val="00925B75"/>
    <w:rsid w:val="009267F9"/>
    <w:rsid w:val="00927D53"/>
    <w:rsid w:val="00930152"/>
    <w:rsid w:val="00930910"/>
    <w:rsid w:val="009321A6"/>
    <w:rsid w:val="00933114"/>
    <w:rsid w:val="009333F4"/>
    <w:rsid w:val="00934131"/>
    <w:rsid w:val="00935796"/>
    <w:rsid w:val="00936010"/>
    <w:rsid w:val="00936707"/>
    <w:rsid w:val="00937274"/>
    <w:rsid w:val="00937798"/>
    <w:rsid w:val="009377D0"/>
    <w:rsid w:val="00937BF6"/>
    <w:rsid w:val="00937CB0"/>
    <w:rsid w:val="0094100E"/>
    <w:rsid w:val="00944255"/>
    <w:rsid w:val="009449AF"/>
    <w:rsid w:val="00944BB5"/>
    <w:rsid w:val="00945A3D"/>
    <w:rsid w:val="009466BB"/>
    <w:rsid w:val="00946BCE"/>
    <w:rsid w:val="00947082"/>
    <w:rsid w:val="00950FA3"/>
    <w:rsid w:val="00952165"/>
    <w:rsid w:val="00953907"/>
    <w:rsid w:val="00956135"/>
    <w:rsid w:val="0095648F"/>
    <w:rsid w:val="00956B93"/>
    <w:rsid w:val="00957CF2"/>
    <w:rsid w:val="00960AE6"/>
    <w:rsid w:val="00962B6E"/>
    <w:rsid w:val="00964921"/>
    <w:rsid w:val="00966692"/>
    <w:rsid w:val="00966982"/>
    <w:rsid w:val="009669C1"/>
    <w:rsid w:val="009677DD"/>
    <w:rsid w:val="00970FCD"/>
    <w:rsid w:val="00971483"/>
    <w:rsid w:val="009717B8"/>
    <w:rsid w:val="009717E7"/>
    <w:rsid w:val="009718A7"/>
    <w:rsid w:val="0097228A"/>
    <w:rsid w:val="009734D6"/>
    <w:rsid w:val="00973FE9"/>
    <w:rsid w:val="0097419A"/>
    <w:rsid w:val="00975766"/>
    <w:rsid w:val="00981C88"/>
    <w:rsid w:val="009833E0"/>
    <w:rsid w:val="0098412D"/>
    <w:rsid w:val="0098768A"/>
    <w:rsid w:val="00991C87"/>
    <w:rsid w:val="00992722"/>
    <w:rsid w:val="00994A42"/>
    <w:rsid w:val="00994D2B"/>
    <w:rsid w:val="009A0D44"/>
    <w:rsid w:val="009A193B"/>
    <w:rsid w:val="009A1ADF"/>
    <w:rsid w:val="009A4696"/>
    <w:rsid w:val="009A4900"/>
    <w:rsid w:val="009A5A7E"/>
    <w:rsid w:val="009A6CB0"/>
    <w:rsid w:val="009A6F47"/>
    <w:rsid w:val="009A73F8"/>
    <w:rsid w:val="009A7638"/>
    <w:rsid w:val="009A7DAC"/>
    <w:rsid w:val="009B0532"/>
    <w:rsid w:val="009B16A4"/>
    <w:rsid w:val="009B33EA"/>
    <w:rsid w:val="009B4190"/>
    <w:rsid w:val="009B4A44"/>
    <w:rsid w:val="009B6608"/>
    <w:rsid w:val="009B6E5E"/>
    <w:rsid w:val="009C24EE"/>
    <w:rsid w:val="009C2A0C"/>
    <w:rsid w:val="009C376F"/>
    <w:rsid w:val="009C47B1"/>
    <w:rsid w:val="009C5244"/>
    <w:rsid w:val="009C53B5"/>
    <w:rsid w:val="009C61B2"/>
    <w:rsid w:val="009C7AAD"/>
    <w:rsid w:val="009D0960"/>
    <w:rsid w:val="009D0D37"/>
    <w:rsid w:val="009D0E7D"/>
    <w:rsid w:val="009D1DAA"/>
    <w:rsid w:val="009D2FE5"/>
    <w:rsid w:val="009D3092"/>
    <w:rsid w:val="009D394C"/>
    <w:rsid w:val="009D4676"/>
    <w:rsid w:val="009D4853"/>
    <w:rsid w:val="009D61A3"/>
    <w:rsid w:val="009D6390"/>
    <w:rsid w:val="009D68B9"/>
    <w:rsid w:val="009D68CB"/>
    <w:rsid w:val="009E0E99"/>
    <w:rsid w:val="009E14E1"/>
    <w:rsid w:val="009E1CA6"/>
    <w:rsid w:val="009E1CE4"/>
    <w:rsid w:val="009E22E1"/>
    <w:rsid w:val="009F0295"/>
    <w:rsid w:val="009F0CD8"/>
    <w:rsid w:val="009F391E"/>
    <w:rsid w:val="009F4D0E"/>
    <w:rsid w:val="009F5608"/>
    <w:rsid w:val="009F733B"/>
    <w:rsid w:val="009F795D"/>
    <w:rsid w:val="009F7BDF"/>
    <w:rsid w:val="009F7DE8"/>
    <w:rsid w:val="00A00C99"/>
    <w:rsid w:val="00A01166"/>
    <w:rsid w:val="00A0127D"/>
    <w:rsid w:val="00A0186B"/>
    <w:rsid w:val="00A019A4"/>
    <w:rsid w:val="00A01B08"/>
    <w:rsid w:val="00A03D97"/>
    <w:rsid w:val="00A05233"/>
    <w:rsid w:val="00A05304"/>
    <w:rsid w:val="00A05708"/>
    <w:rsid w:val="00A05B33"/>
    <w:rsid w:val="00A05BE7"/>
    <w:rsid w:val="00A05D5B"/>
    <w:rsid w:val="00A06687"/>
    <w:rsid w:val="00A101C9"/>
    <w:rsid w:val="00A11162"/>
    <w:rsid w:val="00A12D6F"/>
    <w:rsid w:val="00A13039"/>
    <w:rsid w:val="00A15323"/>
    <w:rsid w:val="00A15F28"/>
    <w:rsid w:val="00A162C5"/>
    <w:rsid w:val="00A21CB2"/>
    <w:rsid w:val="00A23041"/>
    <w:rsid w:val="00A2385E"/>
    <w:rsid w:val="00A2550A"/>
    <w:rsid w:val="00A259D7"/>
    <w:rsid w:val="00A27405"/>
    <w:rsid w:val="00A30130"/>
    <w:rsid w:val="00A30202"/>
    <w:rsid w:val="00A30794"/>
    <w:rsid w:val="00A30837"/>
    <w:rsid w:val="00A30898"/>
    <w:rsid w:val="00A3089D"/>
    <w:rsid w:val="00A30D3C"/>
    <w:rsid w:val="00A30D73"/>
    <w:rsid w:val="00A31571"/>
    <w:rsid w:val="00A31CB0"/>
    <w:rsid w:val="00A31F31"/>
    <w:rsid w:val="00A3298A"/>
    <w:rsid w:val="00A32F19"/>
    <w:rsid w:val="00A33190"/>
    <w:rsid w:val="00A34965"/>
    <w:rsid w:val="00A35B3A"/>
    <w:rsid w:val="00A36A3A"/>
    <w:rsid w:val="00A36C5C"/>
    <w:rsid w:val="00A37C37"/>
    <w:rsid w:val="00A42DE8"/>
    <w:rsid w:val="00A43014"/>
    <w:rsid w:val="00A44318"/>
    <w:rsid w:val="00A456EE"/>
    <w:rsid w:val="00A5005D"/>
    <w:rsid w:val="00A50867"/>
    <w:rsid w:val="00A50948"/>
    <w:rsid w:val="00A5415B"/>
    <w:rsid w:val="00A545DF"/>
    <w:rsid w:val="00A54DE1"/>
    <w:rsid w:val="00A55774"/>
    <w:rsid w:val="00A57626"/>
    <w:rsid w:val="00A61227"/>
    <w:rsid w:val="00A62D2D"/>
    <w:rsid w:val="00A64B6F"/>
    <w:rsid w:val="00A65A7D"/>
    <w:rsid w:val="00A67718"/>
    <w:rsid w:val="00A67B6C"/>
    <w:rsid w:val="00A7038D"/>
    <w:rsid w:val="00A706B6"/>
    <w:rsid w:val="00A72B80"/>
    <w:rsid w:val="00A7500D"/>
    <w:rsid w:val="00A757F6"/>
    <w:rsid w:val="00A7593A"/>
    <w:rsid w:val="00A76F7E"/>
    <w:rsid w:val="00A777BA"/>
    <w:rsid w:val="00A813D3"/>
    <w:rsid w:val="00A82EFB"/>
    <w:rsid w:val="00A82F90"/>
    <w:rsid w:val="00A83A3F"/>
    <w:rsid w:val="00A84E52"/>
    <w:rsid w:val="00A85F6E"/>
    <w:rsid w:val="00A86DBF"/>
    <w:rsid w:val="00A87569"/>
    <w:rsid w:val="00A90143"/>
    <w:rsid w:val="00A904F2"/>
    <w:rsid w:val="00A91850"/>
    <w:rsid w:val="00A919CA"/>
    <w:rsid w:val="00A92851"/>
    <w:rsid w:val="00A93C76"/>
    <w:rsid w:val="00A94AAF"/>
    <w:rsid w:val="00A9555D"/>
    <w:rsid w:val="00A96F24"/>
    <w:rsid w:val="00A97CDA"/>
    <w:rsid w:val="00AA02BF"/>
    <w:rsid w:val="00AA2664"/>
    <w:rsid w:val="00AA2813"/>
    <w:rsid w:val="00AA2886"/>
    <w:rsid w:val="00AA38F0"/>
    <w:rsid w:val="00AA4489"/>
    <w:rsid w:val="00AA7C34"/>
    <w:rsid w:val="00AA7EB2"/>
    <w:rsid w:val="00AB1499"/>
    <w:rsid w:val="00AB35D7"/>
    <w:rsid w:val="00AB438E"/>
    <w:rsid w:val="00AB77F6"/>
    <w:rsid w:val="00AC02C9"/>
    <w:rsid w:val="00AC26B9"/>
    <w:rsid w:val="00AC2FD5"/>
    <w:rsid w:val="00AC2FFC"/>
    <w:rsid w:val="00AC3B6E"/>
    <w:rsid w:val="00AC3EF7"/>
    <w:rsid w:val="00AC51B5"/>
    <w:rsid w:val="00AC52CB"/>
    <w:rsid w:val="00AC5983"/>
    <w:rsid w:val="00AC606F"/>
    <w:rsid w:val="00AC63BA"/>
    <w:rsid w:val="00AC70E5"/>
    <w:rsid w:val="00AC7203"/>
    <w:rsid w:val="00AD0CE9"/>
    <w:rsid w:val="00AD163B"/>
    <w:rsid w:val="00AD2D08"/>
    <w:rsid w:val="00AD3238"/>
    <w:rsid w:val="00AD3B3A"/>
    <w:rsid w:val="00AD41FA"/>
    <w:rsid w:val="00AD4F74"/>
    <w:rsid w:val="00AD5CC2"/>
    <w:rsid w:val="00AD65F8"/>
    <w:rsid w:val="00AD6984"/>
    <w:rsid w:val="00AD6F2B"/>
    <w:rsid w:val="00AE68F3"/>
    <w:rsid w:val="00AE6DD4"/>
    <w:rsid w:val="00AE709E"/>
    <w:rsid w:val="00AF051C"/>
    <w:rsid w:val="00AF2167"/>
    <w:rsid w:val="00AF2511"/>
    <w:rsid w:val="00AF25FE"/>
    <w:rsid w:val="00AF27A5"/>
    <w:rsid w:val="00AF505E"/>
    <w:rsid w:val="00AF5069"/>
    <w:rsid w:val="00AF6AE3"/>
    <w:rsid w:val="00AF73C6"/>
    <w:rsid w:val="00AF74DB"/>
    <w:rsid w:val="00AF7644"/>
    <w:rsid w:val="00B01C0E"/>
    <w:rsid w:val="00B02E71"/>
    <w:rsid w:val="00B036AC"/>
    <w:rsid w:val="00B04564"/>
    <w:rsid w:val="00B05ADB"/>
    <w:rsid w:val="00B05B44"/>
    <w:rsid w:val="00B05D9D"/>
    <w:rsid w:val="00B06B71"/>
    <w:rsid w:val="00B06C73"/>
    <w:rsid w:val="00B06C8C"/>
    <w:rsid w:val="00B07EF0"/>
    <w:rsid w:val="00B101CF"/>
    <w:rsid w:val="00B13498"/>
    <w:rsid w:val="00B14A69"/>
    <w:rsid w:val="00B14BB2"/>
    <w:rsid w:val="00B15C02"/>
    <w:rsid w:val="00B16C9D"/>
    <w:rsid w:val="00B20053"/>
    <w:rsid w:val="00B214A4"/>
    <w:rsid w:val="00B21F7F"/>
    <w:rsid w:val="00B22985"/>
    <w:rsid w:val="00B22D53"/>
    <w:rsid w:val="00B240CD"/>
    <w:rsid w:val="00B24A4D"/>
    <w:rsid w:val="00B257A0"/>
    <w:rsid w:val="00B26317"/>
    <w:rsid w:val="00B26A85"/>
    <w:rsid w:val="00B27E39"/>
    <w:rsid w:val="00B30200"/>
    <w:rsid w:val="00B3042D"/>
    <w:rsid w:val="00B311F8"/>
    <w:rsid w:val="00B32BBA"/>
    <w:rsid w:val="00B33BEF"/>
    <w:rsid w:val="00B3698A"/>
    <w:rsid w:val="00B37CBC"/>
    <w:rsid w:val="00B40598"/>
    <w:rsid w:val="00B40672"/>
    <w:rsid w:val="00B411FB"/>
    <w:rsid w:val="00B41384"/>
    <w:rsid w:val="00B41BD0"/>
    <w:rsid w:val="00B41D5E"/>
    <w:rsid w:val="00B422E7"/>
    <w:rsid w:val="00B448E7"/>
    <w:rsid w:val="00B44E5F"/>
    <w:rsid w:val="00B452DA"/>
    <w:rsid w:val="00B46111"/>
    <w:rsid w:val="00B477FB"/>
    <w:rsid w:val="00B4785A"/>
    <w:rsid w:val="00B50407"/>
    <w:rsid w:val="00B50416"/>
    <w:rsid w:val="00B52E81"/>
    <w:rsid w:val="00B5373C"/>
    <w:rsid w:val="00B54168"/>
    <w:rsid w:val="00B54597"/>
    <w:rsid w:val="00B54E4C"/>
    <w:rsid w:val="00B55675"/>
    <w:rsid w:val="00B55FB9"/>
    <w:rsid w:val="00B562D6"/>
    <w:rsid w:val="00B56E31"/>
    <w:rsid w:val="00B5746D"/>
    <w:rsid w:val="00B57CB6"/>
    <w:rsid w:val="00B62EBD"/>
    <w:rsid w:val="00B65047"/>
    <w:rsid w:val="00B66FA9"/>
    <w:rsid w:val="00B67BE5"/>
    <w:rsid w:val="00B67C0C"/>
    <w:rsid w:val="00B712EB"/>
    <w:rsid w:val="00B72B1A"/>
    <w:rsid w:val="00B72B95"/>
    <w:rsid w:val="00B73667"/>
    <w:rsid w:val="00B7366C"/>
    <w:rsid w:val="00B74306"/>
    <w:rsid w:val="00B748BF"/>
    <w:rsid w:val="00B754AE"/>
    <w:rsid w:val="00B7601F"/>
    <w:rsid w:val="00B77A27"/>
    <w:rsid w:val="00B806BC"/>
    <w:rsid w:val="00B80B8C"/>
    <w:rsid w:val="00B81ECF"/>
    <w:rsid w:val="00B82CE3"/>
    <w:rsid w:val="00B82DED"/>
    <w:rsid w:val="00B83FF4"/>
    <w:rsid w:val="00B905EC"/>
    <w:rsid w:val="00B91260"/>
    <w:rsid w:val="00B919EB"/>
    <w:rsid w:val="00B924DD"/>
    <w:rsid w:val="00B9263C"/>
    <w:rsid w:val="00B92F85"/>
    <w:rsid w:val="00B95CCB"/>
    <w:rsid w:val="00B95CE7"/>
    <w:rsid w:val="00B96C4A"/>
    <w:rsid w:val="00B97C2C"/>
    <w:rsid w:val="00BA082C"/>
    <w:rsid w:val="00BA0C22"/>
    <w:rsid w:val="00BA0F2D"/>
    <w:rsid w:val="00BA1D70"/>
    <w:rsid w:val="00BA1F82"/>
    <w:rsid w:val="00BA2A58"/>
    <w:rsid w:val="00BA66C0"/>
    <w:rsid w:val="00BA7F48"/>
    <w:rsid w:val="00BB13A0"/>
    <w:rsid w:val="00BB15BC"/>
    <w:rsid w:val="00BB1B89"/>
    <w:rsid w:val="00BB1FA5"/>
    <w:rsid w:val="00BB2166"/>
    <w:rsid w:val="00BB357B"/>
    <w:rsid w:val="00BB5914"/>
    <w:rsid w:val="00BB70E2"/>
    <w:rsid w:val="00BC0694"/>
    <w:rsid w:val="00BC08F1"/>
    <w:rsid w:val="00BC2FCA"/>
    <w:rsid w:val="00BC30D4"/>
    <w:rsid w:val="00BC3F23"/>
    <w:rsid w:val="00BC45EC"/>
    <w:rsid w:val="00BC4F6E"/>
    <w:rsid w:val="00BC597D"/>
    <w:rsid w:val="00BC6B8B"/>
    <w:rsid w:val="00BC78AA"/>
    <w:rsid w:val="00BD0098"/>
    <w:rsid w:val="00BD068C"/>
    <w:rsid w:val="00BD07E2"/>
    <w:rsid w:val="00BD157C"/>
    <w:rsid w:val="00BD1CDF"/>
    <w:rsid w:val="00BD1FAF"/>
    <w:rsid w:val="00BD2481"/>
    <w:rsid w:val="00BD24E1"/>
    <w:rsid w:val="00BD2E12"/>
    <w:rsid w:val="00BD38EC"/>
    <w:rsid w:val="00BD40A8"/>
    <w:rsid w:val="00BD452A"/>
    <w:rsid w:val="00BD4691"/>
    <w:rsid w:val="00BD4B83"/>
    <w:rsid w:val="00BD51F4"/>
    <w:rsid w:val="00BD5358"/>
    <w:rsid w:val="00BD5CB4"/>
    <w:rsid w:val="00BD5D38"/>
    <w:rsid w:val="00BD6938"/>
    <w:rsid w:val="00BD7100"/>
    <w:rsid w:val="00BE0490"/>
    <w:rsid w:val="00BE0AE6"/>
    <w:rsid w:val="00BE0AE9"/>
    <w:rsid w:val="00BE0CAF"/>
    <w:rsid w:val="00BE3C22"/>
    <w:rsid w:val="00BF07C5"/>
    <w:rsid w:val="00BF13AF"/>
    <w:rsid w:val="00BF19CF"/>
    <w:rsid w:val="00BF3F0B"/>
    <w:rsid w:val="00BF5EC4"/>
    <w:rsid w:val="00BF6580"/>
    <w:rsid w:val="00C01352"/>
    <w:rsid w:val="00C01CD8"/>
    <w:rsid w:val="00C02B47"/>
    <w:rsid w:val="00C0347F"/>
    <w:rsid w:val="00C03B2D"/>
    <w:rsid w:val="00C062EF"/>
    <w:rsid w:val="00C06971"/>
    <w:rsid w:val="00C06E9D"/>
    <w:rsid w:val="00C07F53"/>
    <w:rsid w:val="00C119AA"/>
    <w:rsid w:val="00C11BFE"/>
    <w:rsid w:val="00C11F0D"/>
    <w:rsid w:val="00C1239E"/>
    <w:rsid w:val="00C12F4B"/>
    <w:rsid w:val="00C12FD3"/>
    <w:rsid w:val="00C1335C"/>
    <w:rsid w:val="00C1357D"/>
    <w:rsid w:val="00C14A6F"/>
    <w:rsid w:val="00C15262"/>
    <w:rsid w:val="00C15619"/>
    <w:rsid w:val="00C16520"/>
    <w:rsid w:val="00C16FF3"/>
    <w:rsid w:val="00C172DA"/>
    <w:rsid w:val="00C1742B"/>
    <w:rsid w:val="00C17504"/>
    <w:rsid w:val="00C206FC"/>
    <w:rsid w:val="00C21527"/>
    <w:rsid w:val="00C22B59"/>
    <w:rsid w:val="00C23E33"/>
    <w:rsid w:val="00C25189"/>
    <w:rsid w:val="00C2726E"/>
    <w:rsid w:val="00C33560"/>
    <w:rsid w:val="00C361F5"/>
    <w:rsid w:val="00C375EE"/>
    <w:rsid w:val="00C37876"/>
    <w:rsid w:val="00C37B93"/>
    <w:rsid w:val="00C405FB"/>
    <w:rsid w:val="00C4159D"/>
    <w:rsid w:val="00C41957"/>
    <w:rsid w:val="00C41989"/>
    <w:rsid w:val="00C419B1"/>
    <w:rsid w:val="00C426D8"/>
    <w:rsid w:val="00C42C3C"/>
    <w:rsid w:val="00C42DCE"/>
    <w:rsid w:val="00C42E87"/>
    <w:rsid w:val="00C43123"/>
    <w:rsid w:val="00C436FA"/>
    <w:rsid w:val="00C442A1"/>
    <w:rsid w:val="00C452F2"/>
    <w:rsid w:val="00C46AF7"/>
    <w:rsid w:val="00C50DDE"/>
    <w:rsid w:val="00C518DF"/>
    <w:rsid w:val="00C52120"/>
    <w:rsid w:val="00C53CC8"/>
    <w:rsid w:val="00C5400B"/>
    <w:rsid w:val="00C54B20"/>
    <w:rsid w:val="00C55B57"/>
    <w:rsid w:val="00C55EA5"/>
    <w:rsid w:val="00C5785A"/>
    <w:rsid w:val="00C60CBB"/>
    <w:rsid w:val="00C611C6"/>
    <w:rsid w:val="00C6327E"/>
    <w:rsid w:val="00C63361"/>
    <w:rsid w:val="00C64059"/>
    <w:rsid w:val="00C64374"/>
    <w:rsid w:val="00C64D3C"/>
    <w:rsid w:val="00C65125"/>
    <w:rsid w:val="00C65232"/>
    <w:rsid w:val="00C6635E"/>
    <w:rsid w:val="00C67891"/>
    <w:rsid w:val="00C67DC2"/>
    <w:rsid w:val="00C70A0A"/>
    <w:rsid w:val="00C71B76"/>
    <w:rsid w:val="00C72857"/>
    <w:rsid w:val="00C72C5D"/>
    <w:rsid w:val="00C7310E"/>
    <w:rsid w:val="00C74B3A"/>
    <w:rsid w:val="00C7544D"/>
    <w:rsid w:val="00C7663B"/>
    <w:rsid w:val="00C77528"/>
    <w:rsid w:val="00C81B67"/>
    <w:rsid w:val="00C83333"/>
    <w:rsid w:val="00C834A0"/>
    <w:rsid w:val="00C8387A"/>
    <w:rsid w:val="00C850DA"/>
    <w:rsid w:val="00C857F6"/>
    <w:rsid w:val="00C86AA8"/>
    <w:rsid w:val="00C8733F"/>
    <w:rsid w:val="00C874CC"/>
    <w:rsid w:val="00C90C31"/>
    <w:rsid w:val="00C90F4E"/>
    <w:rsid w:val="00C951B2"/>
    <w:rsid w:val="00C952EB"/>
    <w:rsid w:val="00C959B4"/>
    <w:rsid w:val="00C95A4E"/>
    <w:rsid w:val="00C95D2E"/>
    <w:rsid w:val="00C979A7"/>
    <w:rsid w:val="00CA0BDC"/>
    <w:rsid w:val="00CA1273"/>
    <w:rsid w:val="00CA153D"/>
    <w:rsid w:val="00CA1BC9"/>
    <w:rsid w:val="00CA28BE"/>
    <w:rsid w:val="00CA3376"/>
    <w:rsid w:val="00CA389C"/>
    <w:rsid w:val="00CA3D30"/>
    <w:rsid w:val="00CA5F9F"/>
    <w:rsid w:val="00CA63B3"/>
    <w:rsid w:val="00CB04E6"/>
    <w:rsid w:val="00CB0792"/>
    <w:rsid w:val="00CB1F70"/>
    <w:rsid w:val="00CB24B8"/>
    <w:rsid w:val="00CB28D9"/>
    <w:rsid w:val="00CB3BF3"/>
    <w:rsid w:val="00CB491B"/>
    <w:rsid w:val="00CB492E"/>
    <w:rsid w:val="00CB54DE"/>
    <w:rsid w:val="00CB5773"/>
    <w:rsid w:val="00CB5D0A"/>
    <w:rsid w:val="00CB642A"/>
    <w:rsid w:val="00CB7037"/>
    <w:rsid w:val="00CB7421"/>
    <w:rsid w:val="00CB7EEB"/>
    <w:rsid w:val="00CC0172"/>
    <w:rsid w:val="00CC07DC"/>
    <w:rsid w:val="00CC18F1"/>
    <w:rsid w:val="00CC390C"/>
    <w:rsid w:val="00CC493A"/>
    <w:rsid w:val="00CC4E35"/>
    <w:rsid w:val="00CC5995"/>
    <w:rsid w:val="00CC6BC7"/>
    <w:rsid w:val="00CC7FEF"/>
    <w:rsid w:val="00CD01A1"/>
    <w:rsid w:val="00CD04B7"/>
    <w:rsid w:val="00CD066C"/>
    <w:rsid w:val="00CD1141"/>
    <w:rsid w:val="00CD27EC"/>
    <w:rsid w:val="00CD2892"/>
    <w:rsid w:val="00CD4686"/>
    <w:rsid w:val="00CD4DBC"/>
    <w:rsid w:val="00CD505C"/>
    <w:rsid w:val="00CD50E5"/>
    <w:rsid w:val="00CD51C0"/>
    <w:rsid w:val="00CD5B3D"/>
    <w:rsid w:val="00CD5F20"/>
    <w:rsid w:val="00CD6F42"/>
    <w:rsid w:val="00CD7167"/>
    <w:rsid w:val="00CD78A5"/>
    <w:rsid w:val="00CD79FD"/>
    <w:rsid w:val="00CE3793"/>
    <w:rsid w:val="00CE406F"/>
    <w:rsid w:val="00CE4217"/>
    <w:rsid w:val="00CE4256"/>
    <w:rsid w:val="00CE488D"/>
    <w:rsid w:val="00CE6573"/>
    <w:rsid w:val="00CE6A48"/>
    <w:rsid w:val="00CE7BE1"/>
    <w:rsid w:val="00CF03D4"/>
    <w:rsid w:val="00CF09A0"/>
    <w:rsid w:val="00CF265E"/>
    <w:rsid w:val="00CF26D8"/>
    <w:rsid w:val="00CF2F73"/>
    <w:rsid w:val="00CF3920"/>
    <w:rsid w:val="00CF39FE"/>
    <w:rsid w:val="00CF3D81"/>
    <w:rsid w:val="00CF4A43"/>
    <w:rsid w:val="00CF510B"/>
    <w:rsid w:val="00CF515B"/>
    <w:rsid w:val="00CF5698"/>
    <w:rsid w:val="00CF5D8B"/>
    <w:rsid w:val="00CF73F3"/>
    <w:rsid w:val="00CF7D51"/>
    <w:rsid w:val="00D00293"/>
    <w:rsid w:val="00D004D2"/>
    <w:rsid w:val="00D0079D"/>
    <w:rsid w:val="00D00C7C"/>
    <w:rsid w:val="00D06909"/>
    <w:rsid w:val="00D06C21"/>
    <w:rsid w:val="00D100F9"/>
    <w:rsid w:val="00D10B47"/>
    <w:rsid w:val="00D12EF0"/>
    <w:rsid w:val="00D14990"/>
    <w:rsid w:val="00D156B4"/>
    <w:rsid w:val="00D16516"/>
    <w:rsid w:val="00D1698B"/>
    <w:rsid w:val="00D16E90"/>
    <w:rsid w:val="00D209CB"/>
    <w:rsid w:val="00D20FF8"/>
    <w:rsid w:val="00D210A7"/>
    <w:rsid w:val="00D2389A"/>
    <w:rsid w:val="00D23AE5"/>
    <w:rsid w:val="00D24039"/>
    <w:rsid w:val="00D24606"/>
    <w:rsid w:val="00D24BF7"/>
    <w:rsid w:val="00D24E45"/>
    <w:rsid w:val="00D252DD"/>
    <w:rsid w:val="00D25D2D"/>
    <w:rsid w:val="00D2600C"/>
    <w:rsid w:val="00D30355"/>
    <w:rsid w:val="00D33C6E"/>
    <w:rsid w:val="00D34E7F"/>
    <w:rsid w:val="00D35AF4"/>
    <w:rsid w:val="00D35FBF"/>
    <w:rsid w:val="00D3695E"/>
    <w:rsid w:val="00D4012E"/>
    <w:rsid w:val="00D42A18"/>
    <w:rsid w:val="00D43162"/>
    <w:rsid w:val="00D434B7"/>
    <w:rsid w:val="00D4433B"/>
    <w:rsid w:val="00D46415"/>
    <w:rsid w:val="00D46A92"/>
    <w:rsid w:val="00D47297"/>
    <w:rsid w:val="00D5146C"/>
    <w:rsid w:val="00D51C03"/>
    <w:rsid w:val="00D55C6F"/>
    <w:rsid w:val="00D56C66"/>
    <w:rsid w:val="00D572AB"/>
    <w:rsid w:val="00D575A0"/>
    <w:rsid w:val="00D61137"/>
    <w:rsid w:val="00D616AD"/>
    <w:rsid w:val="00D618C4"/>
    <w:rsid w:val="00D626B2"/>
    <w:rsid w:val="00D62EB5"/>
    <w:rsid w:val="00D63535"/>
    <w:rsid w:val="00D64346"/>
    <w:rsid w:val="00D65AD5"/>
    <w:rsid w:val="00D65BC5"/>
    <w:rsid w:val="00D65C41"/>
    <w:rsid w:val="00D6672A"/>
    <w:rsid w:val="00D66B32"/>
    <w:rsid w:val="00D6783F"/>
    <w:rsid w:val="00D722ED"/>
    <w:rsid w:val="00D72B09"/>
    <w:rsid w:val="00D72F08"/>
    <w:rsid w:val="00D74E9E"/>
    <w:rsid w:val="00D74ECD"/>
    <w:rsid w:val="00D7589B"/>
    <w:rsid w:val="00D760C4"/>
    <w:rsid w:val="00D76E3B"/>
    <w:rsid w:val="00D77A21"/>
    <w:rsid w:val="00D8046C"/>
    <w:rsid w:val="00D807D2"/>
    <w:rsid w:val="00D808CE"/>
    <w:rsid w:val="00D80A5B"/>
    <w:rsid w:val="00D8153C"/>
    <w:rsid w:val="00D81550"/>
    <w:rsid w:val="00D819C0"/>
    <w:rsid w:val="00D82A59"/>
    <w:rsid w:val="00D837BE"/>
    <w:rsid w:val="00D83F5B"/>
    <w:rsid w:val="00D84660"/>
    <w:rsid w:val="00D8498B"/>
    <w:rsid w:val="00D856B3"/>
    <w:rsid w:val="00D864E7"/>
    <w:rsid w:val="00D877B8"/>
    <w:rsid w:val="00D90300"/>
    <w:rsid w:val="00D9071C"/>
    <w:rsid w:val="00D90783"/>
    <w:rsid w:val="00D907B9"/>
    <w:rsid w:val="00D90C8D"/>
    <w:rsid w:val="00D91189"/>
    <w:rsid w:val="00D939AF"/>
    <w:rsid w:val="00D93BC6"/>
    <w:rsid w:val="00D94185"/>
    <w:rsid w:val="00D9481E"/>
    <w:rsid w:val="00D94F8B"/>
    <w:rsid w:val="00D9502F"/>
    <w:rsid w:val="00D96ACA"/>
    <w:rsid w:val="00D96D2C"/>
    <w:rsid w:val="00D97605"/>
    <w:rsid w:val="00DA1BCC"/>
    <w:rsid w:val="00DA21FE"/>
    <w:rsid w:val="00DA22DE"/>
    <w:rsid w:val="00DA39DC"/>
    <w:rsid w:val="00DA3AE1"/>
    <w:rsid w:val="00DA4C88"/>
    <w:rsid w:val="00DA715D"/>
    <w:rsid w:val="00DB00E2"/>
    <w:rsid w:val="00DB0BF8"/>
    <w:rsid w:val="00DB2064"/>
    <w:rsid w:val="00DB2142"/>
    <w:rsid w:val="00DB3748"/>
    <w:rsid w:val="00DB44FB"/>
    <w:rsid w:val="00DB4944"/>
    <w:rsid w:val="00DB5C32"/>
    <w:rsid w:val="00DB73E6"/>
    <w:rsid w:val="00DC1A19"/>
    <w:rsid w:val="00DC1C05"/>
    <w:rsid w:val="00DC34CD"/>
    <w:rsid w:val="00DC36EF"/>
    <w:rsid w:val="00DC4B95"/>
    <w:rsid w:val="00DC734C"/>
    <w:rsid w:val="00DD00C2"/>
    <w:rsid w:val="00DD0BA5"/>
    <w:rsid w:val="00DD149B"/>
    <w:rsid w:val="00DD2024"/>
    <w:rsid w:val="00DD2709"/>
    <w:rsid w:val="00DD2CA3"/>
    <w:rsid w:val="00DD3040"/>
    <w:rsid w:val="00DD35C8"/>
    <w:rsid w:val="00DD3734"/>
    <w:rsid w:val="00DD4109"/>
    <w:rsid w:val="00DD458C"/>
    <w:rsid w:val="00DD4858"/>
    <w:rsid w:val="00DD4F0F"/>
    <w:rsid w:val="00DD5A4A"/>
    <w:rsid w:val="00DD611F"/>
    <w:rsid w:val="00DD7DD0"/>
    <w:rsid w:val="00DE0349"/>
    <w:rsid w:val="00DE03A6"/>
    <w:rsid w:val="00DE0662"/>
    <w:rsid w:val="00DE23FD"/>
    <w:rsid w:val="00DE2564"/>
    <w:rsid w:val="00DE3271"/>
    <w:rsid w:val="00DE4756"/>
    <w:rsid w:val="00DE48BB"/>
    <w:rsid w:val="00DE74B8"/>
    <w:rsid w:val="00DE7A33"/>
    <w:rsid w:val="00DF0100"/>
    <w:rsid w:val="00DF1834"/>
    <w:rsid w:val="00DF1D91"/>
    <w:rsid w:val="00DF2228"/>
    <w:rsid w:val="00DF3BFC"/>
    <w:rsid w:val="00DF5D90"/>
    <w:rsid w:val="00DF6069"/>
    <w:rsid w:val="00DF60A6"/>
    <w:rsid w:val="00DF6715"/>
    <w:rsid w:val="00DF7272"/>
    <w:rsid w:val="00E005C7"/>
    <w:rsid w:val="00E0280E"/>
    <w:rsid w:val="00E03119"/>
    <w:rsid w:val="00E04C1A"/>
    <w:rsid w:val="00E05165"/>
    <w:rsid w:val="00E06F08"/>
    <w:rsid w:val="00E079AF"/>
    <w:rsid w:val="00E10005"/>
    <w:rsid w:val="00E106D0"/>
    <w:rsid w:val="00E113B4"/>
    <w:rsid w:val="00E13EF8"/>
    <w:rsid w:val="00E14C83"/>
    <w:rsid w:val="00E14F6C"/>
    <w:rsid w:val="00E152B7"/>
    <w:rsid w:val="00E1633D"/>
    <w:rsid w:val="00E16614"/>
    <w:rsid w:val="00E170C8"/>
    <w:rsid w:val="00E20DEA"/>
    <w:rsid w:val="00E2193D"/>
    <w:rsid w:val="00E22213"/>
    <w:rsid w:val="00E224E2"/>
    <w:rsid w:val="00E22B90"/>
    <w:rsid w:val="00E26E3F"/>
    <w:rsid w:val="00E27B25"/>
    <w:rsid w:val="00E31539"/>
    <w:rsid w:val="00E322E7"/>
    <w:rsid w:val="00E34280"/>
    <w:rsid w:val="00E34D04"/>
    <w:rsid w:val="00E3550D"/>
    <w:rsid w:val="00E402A0"/>
    <w:rsid w:val="00E40714"/>
    <w:rsid w:val="00E41465"/>
    <w:rsid w:val="00E42704"/>
    <w:rsid w:val="00E434B8"/>
    <w:rsid w:val="00E437F6"/>
    <w:rsid w:val="00E43C59"/>
    <w:rsid w:val="00E449D5"/>
    <w:rsid w:val="00E44AE2"/>
    <w:rsid w:val="00E4511C"/>
    <w:rsid w:val="00E45515"/>
    <w:rsid w:val="00E459B0"/>
    <w:rsid w:val="00E466F8"/>
    <w:rsid w:val="00E504C6"/>
    <w:rsid w:val="00E50C2C"/>
    <w:rsid w:val="00E51CA2"/>
    <w:rsid w:val="00E528FC"/>
    <w:rsid w:val="00E5446A"/>
    <w:rsid w:val="00E54E19"/>
    <w:rsid w:val="00E55D38"/>
    <w:rsid w:val="00E567E5"/>
    <w:rsid w:val="00E56937"/>
    <w:rsid w:val="00E570DA"/>
    <w:rsid w:val="00E57148"/>
    <w:rsid w:val="00E57525"/>
    <w:rsid w:val="00E57784"/>
    <w:rsid w:val="00E578B7"/>
    <w:rsid w:val="00E579CD"/>
    <w:rsid w:val="00E57D49"/>
    <w:rsid w:val="00E60B2E"/>
    <w:rsid w:val="00E6107C"/>
    <w:rsid w:val="00E6183C"/>
    <w:rsid w:val="00E61D54"/>
    <w:rsid w:val="00E6207F"/>
    <w:rsid w:val="00E633C5"/>
    <w:rsid w:val="00E6468B"/>
    <w:rsid w:val="00E64F4C"/>
    <w:rsid w:val="00E70474"/>
    <w:rsid w:val="00E70585"/>
    <w:rsid w:val="00E70A48"/>
    <w:rsid w:val="00E71113"/>
    <w:rsid w:val="00E71768"/>
    <w:rsid w:val="00E722FF"/>
    <w:rsid w:val="00E72562"/>
    <w:rsid w:val="00E745A1"/>
    <w:rsid w:val="00E745D6"/>
    <w:rsid w:val="00E74956"/>
    <w:rsid w:val="00E74F19"/>
    <w:rsid w:val="00E7777C"/>
    <w:rsid w:val="00E779A7"/>
    <w:rsid w:val="00E8125A"/>
    <w:rsid w:val="00E81375"/>
    <w:rsid w:val="00E819C2"/>
    <w:rsid w:val="00E81FEB"/>
    <w:rsid w:val="00E862C2"/>
    <w:rsid w:val="00E8690B"/>
    <w:rsid w:val="00E87265"/>
    <w:rsid w:val="00E87EA5"/>
    <w:rsid w:val="00E9049C"/>
    <w:rsid w:val="00E90C96"/>
    <w:rsid w:val="00E9117B"/>
    <w:rsid w:val="00E91D2C"/>
    <w:rsid w:val="00E9213B"/>
    <w:rsid w:val="00E9216E"/>
    <w:rsid w:val="00E92BFB"/>
    <w:rsid w:val="00E92C2D"/>
    <w:rsid w:val="00E9373A"/>
    <w:rsid w:val="00E9599F"/>
    <w:rsid w:val="00E95C94"/>
    <w:rsid w:val="00E960B9"/>
    <w:rsid w:val="00E964B7"/>
    <w:rsid w:val="00E96FCF"/>
    <w:rsid w:val="00E97592"/>
    <w:rsid w:val="00EA0153"/>
    <w:rsid w:val="00EA1DC0"/>
    <w:rsid w:val="00EA3212"/>
    <w:rsid w:val="00EA3F47"/>
    <w:rsid w:val="00EA40C0"/>
    <w:rsid w:val="00EA4486"/>
    <w:rsid w:val="00EA74B4"/>
    <w:rsid w:val="00EB0094"/>
    <w:rsid w:val="00EB06A8"/>
    <w:rsid w:val="00EB09A5"/>
    <w:rsid w:val="00EB1556"/>
    <w:rsid w:val="00EB1E02"/>
    <w:rsid w:val="00EB2688"/>
    <w:rsid w:val="00EB31DC"/>
    <w:rsid w:val="00EB4297"/>
    <w:rsid w:val="00EB51BB"/>
    <w:rsid w:val="00EB6416"/>
    <w:rsid w:val="00EB6D73"/>
    <w:rsid w:val="00EB6FB7"/>
    <w:rsid w:val="00EC15A8"/>
    <w:rsid w:val="00EC2CB2"/>
    <w:rsid w:val="00EC48BC"/>
    <w:rsid w:val="00EC663F"/>
    <w:rsid w:val="00EC72BE"/>
    <w:rsid w:val="00EC761C"/>
    <w:rsid w:val="00EC7DF4"/>
    <w:rsid w:val="00ED02CF"/>
    <w:rsid w:val="00ED036E"/>
    <w:rsid w:val="00ED0573"/>
    <w:rsid w:val="00ED0624"/>
    <w:rsid w:val="00ED199A"/>
    <w:rsid w:val="00ED1D98"/>
    <w:rsid w:val="00ED23EC"/>
    <w:rsid w:val="00ED3CC7"/>
    <w:rsid w:val="00ED3F5D"/>
    <w:rsid w:val="00ED45AD"/>
    <w:rsid w:val="00ED77C1"/>
    <w:rsid w:val="00ED7A31"/>
    <w:rsid w:val="00EE03D4"/>
    <w:rsid w:val="00EE16F7"/>
    <w:rsid w:val="00EE1B05"/>
    <w:rsid w:val="00EE2AE2"/>
    <w:rsid w:val="00EE4005"/>
    <w:rsid w:val="00EE5841"/>
    <w:rsid w:val="00EE6DF7"/>
    <w:rsid w:val="00EE728F"/>
    <w:rsid w:val="00EE7777"/>
    <w:rsid w:val="00EE7DA3"/>
    <w:rsid w:val="00EF07A5"/>
    <w:rsid w:val="00EF0CCF"/>
    <w:rsid w:val="00EF37CC"/>
    <w:rsid w:val="00EF3AE4"/>
    <w:rsid w:val="00EF414F"/>
    <w:rsid w:val="00EF43F3"/>
    <w:rsid w:val="00EF4637"/>
    <w:rsid w:val="00EF4B9F"/>
    <w:rsid w:val="00EF67E9"/>
    <w:rsid w:val="00EF788C"/>
    <w:rsid w:val="00EF7918"/>
    <w:rsid w:val="00EF7A63"/>
    <w:rsid w:val="00F003DD"/>
    <w:rsid w:val="00F01CF0"/>
    <w:rsid w:val="00F02389"/>
    <w:rsid w:val="00F03767"/>
    <w:rsid w:val="00F041E3"/>
    <w:rsid w:val="00F050C1"/>
    <w:rsid w:val="00F05667"/>
    <w:rsid w:val="00F05980"/>
    <w:rsid w:val="00F06E03"/>
    <w:rsid w:val="00F06FA4"/>
    <w:rsid w:val="00F07A4E"/>
    <w:rsid w:val="00F07A77"/>
    <w:rsid w:val="00F07C30"/>
    <w:rsid w:val="00F10459"/>
    <w:rsid w:val="00F10FF3"/>
    <w:rsid w:val="00F11610"/>
    <w:rsid w:val="00F117DC"/>
    <w:rsid w:val="00F118AC"/>
    <w:rsid w:val="00F11D82"/>
    <w:rsid w:val="00F1232C"/>
    <w:rsid w:val="00F13868"/>
    <w:rsid w:val="00F14347"/>
    <w:rsid w:val="00F147D8"/>
    <w:rsid w:val="00F1643C"/>
    <w:rsid w:val="00F202C0"/>
    <w:rsid w:val="00F20794"/>
    <w:rsid w:val="00F2124F"/>
    <w:rsid w:val="00F22A1D"/>
    <w:rsid w:val="00F23EFC"/>
    <w:rsid w:val="00F24B02"/>
    <w:rsid w:val="00F25594"/>
    <w:rsid w:val="00F25E7B"/>
    <w:rsid w:val="00F2620D"/>
    <w:rsid w:val="00F26519"/>
    <w:rsid w:val="00F30E58"/>
    <w:rsid w:val="00F315E2"/>
    <w:rsid w:val="00F3204A"/>
    <w:rsid w:val="00F3206C"/>
    <w:rsid w:val="00F320AE"/>
    <w:rsid w:val="00F3297A"/>
    <w:rsid w:val="00F32D27"/>
    <w:rsid w:val="00F34594"/>
    <w:rsid w:val="00F346D6"/>
    <w:rsid w:val="00F34B79"/>
    <w:rsid w:val="00F36460"/>
    <w:rsid w:val="00F37701"/>
    <w:rsid w:val="00F37EDA"/>
    <w:rsid w:val="00F4090D"/>
    <w:rsid w:val="00F411CB"/>
    <w:rsid w:val="00F4123C"/>
    <w:rsid w:val="00F41995"/>
    <w:rsid w:val="00F42E86"/>
    <w:rsid w:val="00F4399F"/>
    <w:rsid w:val="00F43F11"/>
    <w:rsid w:val="00F45D33"/>
    <w:rsid w:val="00F45F78"/>
    <w:rsid w:val="00F51034"/>
    <w:rsid w:val="00F526C5"/>
    <w:rsid w:val="00F528E3"/>
    <w:rsid w:val="00F53352"/>
    <w:rsid w:val="00F54102"/>
    <w:rsid w:val="00F54396"/>
    <w:rsid w:val="00F54665"/>
    <w:rsid w:val="00F55022"/>
    <w:rsid w:val="00F56200"/>
    <w:rsid w:val="00F56C73"/>
    <w:rsid w:val="00F56D7D"/>
    <w:rsid w:val="00F56F82"/>
    <w:rsid w:val="00F61453"/>
    <w:rsid w:val="00F619D4"/>
    <w:rsid w:val="00F64C3C"/>
    <w:rsid w:val="00F70549"/>
    <w:rsid w:val="00F731CD"/>
    <w:rsid w:val="00F73B87"/>
    <w:rsid w:val="00F7459D"/>
    <w:rsid w:val="00F74DF1"/>
    <w:rsid w:val="00F75F01"/>
    <w:rsid w:val="00F75FD0"/>
    <w:rsid w:val="00F77CB9"/>
    <w:rsid w:val="00F804EE"/>
    <w:rsid w:val="00F80C0E"/>
    <w:rsid w:val="00F82D54"/>
    <w:rsid w:val="00F84F1E"/>
    <w:rsid w:val="00F85205"/>
    <w:rsid w:val="00F856FE"/>
    <w:rsid w:val="00F8664F"/>
    <w:rsid w:val="00F86700"/>
    <w:rsid w:val="00F868B9"/>
    <w:rsid w:val="00F870F3"/>
    <w:rsid w:val="00F87658"/>
    <w:rsid w:val="00F91436"/>
    <w:rsid w:val="00F914DF"/>
    <w:rsid w:val="00F91F51"/>
    <w:rsid w:val="00F92CAA"/>
    <w:rsid w:val="00F93A1A"/>
    <w:rsid w:val="00F95B87"/>
    <w:rsid w:val="00F95FA9"/>
    <w:rsid w:val="00F97172"/>
    <w:rsid w:val="00F97362"/>
    <w:rsid w:val="00F9737D"/>
    <w:rsid w:val="00FA095E"/>
    <w:rsid w:val="00FA0A0D"/>
    <w:rsid w:val="00FA0F75"/>
    <w:rsid w:val="00FA288B"/>
    <w:rsid w:val="00FA2D2D"/>
    <w:rsid w:val="00FA35D4"/>
    <w:rsid w:val="00FA3609"/>
    <w:rsid w:val="00FA3975"/>
    <w:rsid w:val="00FA41C9"/>
    <w:rsid w:val="00FA45C1"/>
    <w:rsid w:val="00FA4617"/>
    <w:rsid w:val="00FA4EA3"/>
    <w:rsid w:val="00FA51DC"/>
    <w:rsid w:val="00FA5513"/>
    <w:rsid w:val="00FA5AF4"/>
    <w:rsid w:val="00FA5C8B"/>
    <w:rsid w:val="00FA71F4"/>
    <w:rsid w:val="00FA7620"/>
    <w:rsid w:val="00FB03B1"/>
    <w:rsid w:val="00FB06E1"/>
    <w:rsid w:val="00FB115D"/>
    <w:rsid w:val="00FB1954"/>
    <w:rsid w:val="00FB2A63"/>
    <w:rsid w:val="00FB3C5D"/>
    <w:rsid w:val="00FB52B4"/>
    <w:rsid w:val="00FB546D"/>
    <w:rsid w:val="00FB7DE5"/>
    <w:rsid w:val="00FC0047"/>
    <w:rsid w:val="00FC05EB"/>
    <w:rsid w:val="00FC1B1F"/>
    <w:rsid w:val="00FC264E"/>
    <w:rsid w:val="00FC395A"/>
    <w:rsid w:val="00FC3BED"/>
    <w:rsid w:val="00FC513B"/>
    <w:rsid w:val="00FC55B3"/>
    <w:rsid w:val="00FC5FFF"/>
    <w:rsid w:val="00FD0807"/>
    <w:rsid w:val="00FD1542"/>
    <w:rsid w:val="00FD1E1A"/>
    <w:rsid w:val="00FD2108"/>
    <w:rsid w:val="00FD299D"/>
    <w:rsid w:val="00FD2D23"/>
    <w:rsid w:val="00FD3589"/>
    <w:rsid w:val="00FD44FF"/>
    <w:rsid w:val="00FD569A"/>
    <w:rsid w:val="00FD56CB"/>
    <w:rsid w:val="00FD607D"/>
    <w:rsid w:val="00FD7489"/>
    <w:rsid w:val="00FD7998"/>
    <w:rsid w:val="00FE1E27"/>
    <w:rsid w:val="00FE1E7B"/>
    <w:rsid w:val="00FE41AE"/>
    <w:rsid w:val="00FE5EC1"/>
    <w:rsid w:val="00FE6173"/>
    <w:rsid w:val="00FE6234"/>
    <w:rsid w:val="00FE6C2C"/>
    <w:rsid w:val="00FE797B"/>
    <w:rsid w:val="00FE7CDD"/>
    <w:rsid w:val="00FF0EBB"/>
    <w:rsid w:val="00FF1533"/>
    <w:rsid w:val="00FF1E93"/>
    <w:rsid w:val="00FF283A"/>
    <w:rsid w:val="00FF303C"/>
    <w:rsid w:val="00FF38F7"/>
    <w:rsid w:val="00FF413A"/>
    <w:rsid w:val="00FF479C"/>
    <w:rsid w:val="00FF4A7E"/>
    <w:rsid w:val="00FF4B29"/>
    <w:rsid w:val="00FF4BBB"/>
    <w:rsid w:val="00FF5A59"/>
    <w:rsid w:val="00FF69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D6DF6"/>
  <w15:chartTrackingRefBased/>
  <w15:docId w15:val="{D1BA32AB-672B-4C4B-8460-592FDA26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2">
    <w:name w:val="heading 2"/>
    <w:basedOn w:val="Normal"/>
    <w:next w:val="Normal"/>
    <w:qFormat/>
    <w:rsid w:val="000C09D2"/>
    <w:pPr>
      <w:keepNext/>
      <w:keepLines/>
      <w:spacing w:before="260" w:after="260" w:line="416" w:lineRule="auto"/>
      <w:outlineLvl w:val="1"/>
    </w:pPr>
    <w:rPr>
      <w:rFonts w:ascii="Arial" w:eastAsia="SimHei" w:hAnsi="Arial"/>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33C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D00C2"/>
    <w:rPr>
      <w:sz w:val="18"/>
      <w:szCs w:val="18"/>
    </w:rPr>
  </w:style>
  <w:style w:type="paragraph" w:styleId="DocumentMap">
    <w:name w:val="Document Map"/>
    <w:basedOn w:val="Normal"/>
    <w:link w:val="DocumentMapChar"/>
    <w:rsid w:val="00D210A7"/>
    <w:rPr>
      <w:rFonts w:ascii="SimSun"/>
      <w:sz w:val="18"/>
      <w:szCs w:val="18"/>
    </w:rPr>
  </w:style>
  <w:style w:type="character" w:customStyle="1" w:styleId="DocumentMapChar">
    <w:name w:val="Document Map Char"/>
    <w:link w:val="DocumentMap"/>
    <w:rsid w:val="00D210A7"/>
    <w:rPr>
      <w:rFonts w:ascii="SimSun"/>
      <w:kern w:val="2"/>
      <w:sz w:val="18"/>
      <w:szCs w:val="18"/>
    </w:rPr>
  </w:style>
  <w:style w:type="paragraph" w:styleId="Header">
    <w:name w:val="header"/>
    <w:basedOn w:val="Normal"/>
    <w:link w:val="HeaderChar"/>
    <w:rsid w:val="00D210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D210A7"/>
    <w:rPr>
      <w:kern w:val="2"/>
      <w:sz w:val="18"/>
      <w:szCs w:val="18"/>
    </w:rPr>
  </w:style>
  <w:style w:type="paragraph" w:styleId="Footer">
    <w:name w:val="footer"/>
    <w:basedOn w:val="Normal"/>
    <w:link w:val="FooterChar"/>
    <w:rsid w:val="00D210A7"/>
    <w:pPr>
      <w:tabs>
        <w:tab w:val="center" w:pos="4153"/>
        <w:tab w:val="right" w:pos="8306"/>
      </w:tabs>
      <w:snapToGrid w:val="0"/>
      <w:jc w:val="left"/>
    </w:pPr>
    <w:rPr>
      <w:sz w:val="18"/>
      <w:szCs w:val="18"/>
    </w:rPr>
  </w:style>
  <w:style w:type="character" w:customStyle="1" w:styleId="FooterChar">
    <w:name w:val="Footer Char"/>
    <w:link w:val="Footer"/>
    <w:rsid w:val="00D210A7"/>
    <w:rPr>
      <w:kern w:val="2"/>
      <w:sz w:val="18"/>
      <w:szCs w:val="18"/>
    </w:rPr>
  </w:style>
  <w:style w:type="paragraph" w:styleId="Subtitle">
    <w:name w:val="Subtitle"/>
    <w:basedOn w:val="Normal"/>
    <w:next w:val="Normal"/>
    <w:link w:val="SubtitleChar"/>
    <w:qFormat/>
    <w:rsid w:val="0094100E"/>
    <w:pPr>
      <w:spacing w:after="60"/>
      <w:jc w:val="center"/>
      <w:outlineLvl w:val="1"/>
    </w:pPr>
    <w:rPr>
      <w:rFonts w:ascii="Calibri Light" w:eastAsia="DengXian Light" w:hAnsi="Calibri Light"/>
      <w:sz w:val="24"/>
    </w:rPr>
  </w:style>
  <w:style w:type="character" w:customStyle="1" w:styleId="SubtitleChar">
    <w:name w:val="Subtitle Char"/>
    <w:basedOn w:val="DefaultParagraphFont"/>
    <w:link w:val="Subtitle"/>
    <w:rsid w:val="0094100E"/>
    <w:rPr>
      <w:rFonts w:ascii="Calibri Light" w:eastAsia="DengXian Light" w:hAnsi="Calibri Light"/>
      <w:kern w:val="2"/>
      <w:sz w:val="24"/>
      <w:szCs w:val="24"/>
      <w:lang w:val="en-US"/>
    </w:rPr>
  </w:style>
  <w:style w:type="paragraph" w:styleId="NormalWeb">
    <w:name w:val="Normal (Web)"/>
    <w:basedOn w:val="Normal"/>
    <w:uiPriority w:val="99"/>
    <w:unhideWhenUsed/>
    <w:rsid w:val="0094100E"/>
    <w:pPr>
      <w:widowControl/>
      <w:spacing w:before="100" w:beforeAutospacing="1" w:after="100" w:afterAutospacing="1"/>
      <w:jc w:val="left"/>
    </w:pPr>
    <w:rPr>
      <w:rFonts w:eastAsia="Times New Roman"/>
      <w:kern w:val="0"/>
      <w:sz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155593">
      <w:bodyDiv w:val="1"/>
      <w:marLeft w:val="0"/>
      <w:marRight w:val="0"/>
      <w:marTop w:val="0"/>
      <w:marBottom w:val="0"/>
      <w:divBdr>
        <w:top w:val="none" w:sz="0" w:space="0" w:color="auto"/>
        <w:left w:val="none" w:sz="0" w:space="0" w:color="auto"/>
        <w:bottom w:val="none" w:sz="0" w:space="0" w:color="auto"/>
        <w:right w:val="none" w:sz="0" w:space="0" w:color="auto"/>
      </w:divBdr>
      <w:divsChild>
        <w:div w:id="447815690">
          <w:marLeft w:val="0"/>
          <w:marRight w:val="0"/>
          <w:marTop w:val="0"/>
          <w:marBottom w:val="0"/>
          <w:divBdr>
            <w:top w:val="none" w:sz="0" w:space="0" w:color="auto"/>
            <w:left w:val="none" w:sz="0" w:space="0" w:color="auto"/>
            <w:bottom w:val="none" w:sz="0" w:space="0" w:color="auto"/>
            <w:right w:val="none" w:sz="0" w:space="0" w:color="auto"/>
          </w:divBdr>
          <w:divsChild>
            <w:div w:id="1541211290">
              <w:marLeft w:val="0"/>
              <w:marRight w:val="0"/>
              <w:marTop w:val="0"/>
              <w:marBottom w:val="0"/>
              <w:divBdr>
                <w:top w:val="none" w:sz="0" w:space="0" w:color="auto"/>
                <w:left w:val="none" w:sz="0" w:space="0" w:color="auto"/>
                <w:bottom w:val="none" w:sz="0" w:space="0" w:color="auto"/>
                <w:right w:val="none" w:sz="0" w:space="0" w:color="auto"/>
              </w:divBdr>
              <w:divsChild>
                <w:div w:id="2131127386">
                  <w:marLeft w:val="0"/>
                  <w:marRight w:val="0"/>
                  <w:marTop w:val="0"/>
                  <w:marBottom w:val="0"/>
                  <w:divBdr>
                    <w:top w:val="none" w:sz="0" w:space="0" w:color="auto"/>
                    <w:left w:val="none" w:sz="0" w:space="0" w:color="auto"/>
                    <w:bottom w:val="none" w:sz="0" w:space="0" w:color="auto"/>
                    <w:right w:val="none" w:sz="0" w:space="0" w:color="auto"/>
                  </w:divBdr>
                  <w:divsChild>
                    <w:div w:id="333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2772">
      <w:bodyDiv w:val="1"/>
      <w:marLeft w:val="0"/>
      <w:marRight w:val="0"/>
      <w:marTop w:val="0"/>
      <w:marBottom w:val="0"/>
      <w:divBdr>
        <w:top w:val="none" w:sz="0" w:space="0" w:color="auto"/>
        <w:left w:val="none" w:sz="0" w:space="0" w:color="auto"/>
        <w:bottom w:val="none" w:sz="0" w:space="0" w:color="auto"/>
        <w:right w:val="none" w:sz="0" w:space="0" w:color="auto"/>
      </w:divBdr>
      <w:divsChild>
        <w:div w:id="272908342">
          <w:marLeft w:val="0"/>
          <w:marRight w:val="0"/>
          <w:marTop w:val="0"/>
          <w:marBottom w:val="0"/>
          <w:divBdr>
            <w:top w:val="none" w:sz="0" w:space="0" w:color="auto"/>
            <w:left w:val="none" w:sz="0" w:space="0" w:color="auto"/>
            <w:bottom w:val="none" w:sz="0" w:space="0" w:color="auto"/>
            <w:right w:val="none" w:sz="0" w:space="0" w:color="auto"/>
          </w:divBdr>
          <w:divsChild>
            <w:div w:id="1512522710">
              <w:marLeft w:val="0"/>
              <w:marRight w:val="0"/>
              <w:marTop w:val="0"/>
              <w:marBottom w:val="0"/>
              <w:divBdr>
                <w:top w:val="none" w:sz="0" w:space="0" w:color="auto"/>
                <w:left w:val="none" w:sz="0" w:space="0" w:color="auto"/>
                <w:bottom w:val="none" w:sz="0" w:space="0" w:color="auto"/>
                <w:right w:val="none" w:sz="0" w:space="0" w:color="auto"/>
              </w:divBdr>
              <w:divsChild>
                <w:div w:id="328408322">
                  <w:marLeft w:val="0"/>
                  <w:marRight w:val="0"/>
                  <w:marTop w:val="0"/>
                  <w:marBottom w:val="0"/>
                  <w:divBdr>
                    <w:top w:val="none" w:sz="0" w:space="0" w:color="auto"/>
                    <w:left w:val="none" w:sz="0" w:space="0" w:color="auto"/>
                    <w:bottom w:val="none" w:sz="0" w:space="0" w:color="auto"/>
                    <w:right w:val="none" w:sz="0" w:space="0" w:color="auto"/>
                  </w:divBdr>
                  <w:divsChild>
                    <w:div w:id="142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junx.zju.edu.cn</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cp:lastModifiedBy>19858118867@163.com</cp:lastModifiedBy>
  <cp:revision>4</cp:revision>
  <dcterms:created xsi:type="dcterms:W3CDTF">2021-07-14T08:58:00Z</dcterms:created>
  <dcterms:modified xsi:type="dcterms:W3CDTF">2021-07-14T09:07:00Z</dcterms:modified>
</cp:coreProperties>
</file>