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E2475" w14:textId="36547F1E" w:rsidR="00811B99" w:rsidRDefault="00DB5AEA" w:rsidP="00DB5AEA">
      <w:pPr>
        <w:jc w:val="center"/>
        <w:rPr>
          <w:b/>
          <w:bCs/>
          <w:sz w:val="40"/>
          <w:szCs w:val="40"/>
        </w:rPr>
      </w:pPr>
      <w:r w:rsidRPr="00DB5AEA">
        <w:rPr>
          <w:rFonts w:hint="eastAsia"/>
          <w:b/>
          <w:bCs/>
          <w:sz w:val="40"/>
          <w:szCs w:val="40"/>
        </w:rPr>
        <w:t>&lt;프로젝트&gt;</w:t>
      </w:r>
    </w:p>
    <w:p w14:paraId="5F3E6E73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편향은 b로 설정하고 뉴런이 얼마나 "쉽게 활성화" 되느냐를 제어함.</w:t>
      </w:r>
    </w:p>
    <w:p w14:paraId="79202DA1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반면 w1,w2는 가중치로 각 신호에 얼마나 많은 "영향"을 주느냐</w:t>
      </w:r>
    </w:p>
    <w:p w14:paraId="6283835B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활성화 함수: 입력신호의 총합이 활성화를 일으키는지 정하는 역할</w:t>
      </w:r>
    </w:p>
    <w:p w14:paraId="6A531C4A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a는 입력신호의 총합 h()는 활성화 함수, y는 출력</w:t>
      </w:r>
    </w:p>
    <w:p w14:paraId="117121BF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활성화 함수는 계단 함수로도 불리는데 "시그모이드 함수" 사용</w:t>
      </w:r>
    </w:p>
    <w:p w14:paraId="3C284E37" w14:textId="77777777" w:rsidR="004E2040" w:rsidRPr="004E2040" w:rsidRDefault="004E2040" w:rsidP="004E2040">
      <w:pPr>
        <w:rPr>
          <w:sz w:val="28"/>
          <w:szCs w:val="28"/>
        </w:rPr>
      </w:pPr>
    </w:p>
    <w:p w14:paraId="714D65CD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기계학습이란? 데이터에서 답을 찾고 패턴을 발견하여 데이터로 이야기를 만드는 것!!!</w:t>
      </w:r>
    </w:p>
    <w:p w14:paraId="414750CD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 xml:space="preserve">특징을 추출하고 그 특징의 패턴을 기계학습 기술로 학습하는 방법이 있다. 여기에서 말하는 특징이란 </w:t>
      </w:r>
    </w:p>
    <w:p w14:paraId="67F38E87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입력 데이터(폰트 글씨들.bmp)에서 본질적인 데이터(픽셀의 검은색과 하얀색)을 정확하게 추출할 수 있도록 설계된 변환기</w:t>
      </w:r>
    </w:p>
    <w:p w14:paraId="05AFCAE1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훈련 데이터와 시험 데이터를 나누는 이유느?</w:t>
      </w:r>
    </w:p>
    <w:p w14:paraId="4406DA8D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범용능력에 있어서 인데 왜??(아직 보지 못 하였던 문제를 올바르게 찾아야함.)</w:t>
      </w:r>
    </w:p>
    <w:p w14:paraId="55FB31A2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그렇다면 폰트를 컴퓨터가 인식을 해야하는데 아직 한번도 보지 못하였으니깐 데이터에서 훈련 데이터 따로 테스트 데이터로 나눠야한다는 소리</w:t>
      </w:r>
    </w:p>
    <w:p w14:paraId="3CF51F5F" w14:textId="77777777" w:rsidR="004E2040" w:rsidRDefault="004E2040" w:rsidP="00DB5AEA">
      <w:pPr>
        <w:rPr>
          <w:sz w:val="28"/>
          <w:szCs w:val="28"/>
        </w:rPr>
      </w:pPr>
    </w:p>
    <w:p w14:paraId="2B36E3F9" w14:textId="77777777" w:rsidR="0049157A" w:rsidRDefault="0049157A" w:rsidP="00DB5AEA">
      <w:pPr>
        <w:rPr>
          <w:sz w:val="28"/>
          <w:szCs w:val="28"/>
        </w:rPr>
      </w:pPr>
    </w:p>
    <w:p w14:paraId="3EF1F5A5" w14:textId="77777777" w:rsidR="0049157A" w:rsidRDefault="0049157A" w:rsidP="00DB5AEA">
      <w:pPr>
        <w:rPr>
          <w:sz w:val="28"/>
          <w:szCs w:val="28"/>
        </w:rPr>
      </w:pPr>
    </w:p>
    <w:p w14:paraId="040250D6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lastRenderedPageBreak/>
        <w:t># print("훈련 데이터 개수:", len(train_data))  # 1110여야 함</w:t>
      </w:r>
    </w:p>
    <w:p w14:paraId="67E3E64D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print("훈련 레이블 개수:", len(train_labels))  # 1110여야 함</w:t>
      </w:r>
    </w:p>
    <w:p w14:paraId="2D06F988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print("테스트 데이터 개수:", len(test_data))  # 333여야 함</w:t>
      </w:r>
    </w:p>
    <w:p w14:paraId="7F9F9CE9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print("테스트 레이블 개수:", len(test_labels))  # 333여야 함</w:t>
      </w:r>
    </w:p>
    <w:p w14:paraId="295393ED" w14:textId="77777777" w:rsidR="0049157A" w:rsidRPr="0049157A" w:rsidRDefault="0049157A" w:rsidP="0049157A">
      <w:pPr>
        <w:rPr>
          <w:sz w:val="28"/>
          <w:szCs w:val="28"/>
        </w:rPr>
      </w:pPr>
    </w:p>
    <w:p w14:paraId="065EB98D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# 첫 번째 데이터와 레이블의 크기 확인</w:t>
      </w:r>
    </w:p>
    <w:p w14:paraId="7B011083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print("첫 번째 훈련 데이터의 크기:", len(train_data[0]))  # 4096이어야 함</w:t>
      </w:r>
    </w:p>
    <w:p w14:paraId="72E37DEE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print("첫 번째 훈련 레이블의 구조:", train_labels[0])  # 원-핫 인코딩된 배열이어야 함</w:t>
      </w:r>
    </w:p>
    <w:p w14:paraId="1C62F58B" w14:textId="77777777" w:rsidR="0049157A" w:rsidRPr="0049157A" w:rsidRDefault="0049157A" w:rsidP="0049157A">
      <w:pPr>
        <w:rPr>
          <w:sz w:val="28"/>
          <w:szCs w:val="28"/>
        </w:rPr>
      </w:pPr>
    </w:p>
    <w:p w14:paraId="1B72A67F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# 총 픽셀 데이터 수 계산</w:t>
      </w:r>
    </w:p>
    <w:p w14:paraId="186A172D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total_train_data_points = len(train_data) * len(train_data[0])</w:t>
      </w:r>
    </w:p>
    <w:p w14:paraId="3907E64D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total_test_data_points = len(test_data) * len(test_data[0])</w:t>
      </w:r>
    </w:p>
    <w:p w14:paraId="7F1AE05A" w14:textId="77777777" w:rsidR="0049157A" w:rsidRPr="0049157A" w:rsidRDefault="0049157A" w:rsidP="0049157A">
      <w:pPr>
        <w:rPr>
          <w:sz w:val="28"/>
          <w:szCs w:val="28"/>
        </w:rPr>
      </w:pPr>
    </w:p>
    <w:p w14:paraId="451DC85E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print("총 훈련 데이터 픽셀 수:", total_train_data_points)  # 예상: 4096 * 1110</w:t>
      </w:r>
    </w:p>
    <w:p w14:paraId="229C98BD" w14:textId="77777777" w:rsidR="0049157A" w:rsidRPr="0049157A" w:rsidRDefault="0049157A" w:rsidP="0049157A">
      <w:pPr>
        <w:rPr>
          <w:sz w:val="28"/>
          <w:szCs w:val="28"/>
        </w:rPr>
      </w:pPr>
      <w:r w:rsidRPr="0049157A">
        <w:rPr>
          <w:sz w:val="28"/>
          <w:szCs w:val="28"/>
        </w:rPr>
        <w:t># print("총 테스트 데이터 픽셀 수:", total_test_data_points)  # 예상: 4096 * 333</w:t>
      </w:r>
    </w:p>
    <w:p w14:paraId="52EE4CCC" w14:textId="77777777" w:rsidR="0049157A" w:rsidRPr="0049157A" w:rsidRDefault="0049157A" w:rsidP="00DB5AEA">
      <w:pPr>
        <w:rPr>
          <w:rFonts w:hint="eastAsia"/>
          <w:sz w:val="28"/>
          <w:szCs w:val="28"/>
        </w:rPr>
      </w:pPr>
    </w:p>
    <w:p w14:paraId="25E529C1" w14:textId="77777777" w:rsidR="004E2040" w:rsidRDefault="004E2040" w:rsidP="00DB5AEA">
      <w:pPr>
        <w:rPr>
          <w:sz w:val="28"/>
          <w:szCs w:val="28"/>
        </w:rPr>
      </w:pPr>
    </w:p>
    <w:p w14:paraId="0DFA1E13" w14:textId="77777777" w:rsidR="004E2040" w:rsidRPr="004E2040" w:rsidRDefault="004E2040" w:rsidP="00DB5AEA">
      <w:pPr>
        <w:rPr>
          <w:rFonts w:hint="eastAsia"/>
          <w:sz w:val="28"/>
          <w:szCs w:val="28"/>
        </w:rPr>
      </w:pPr>
    </w:p>
    <w:p w14:paraId="536E5FBE" w14:textId="1B339B9A" w:rsidR="00DB5AEA" w:rsidRDefault="00DB5AEA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11.03</w:t>
      </w:r>
    </w:p>
    <w:p w14:paraId="1EF33E84" w14:textId="69115E6A" w:rsidR="00BD33D7" w:rsidRDefault="00BD33D7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C265B">
        <w:rPr>
          <w:rFonts w:hint="eastAsia"/>
          <w:sz w:val="28"/>
          <w:szCs w:val="28"/>
        </w:rPr>
        <w:t>학습</w:t>
      </w:r>
      <w:r w:rsidR="00DB5AEA">
        <w:rPr>
          <w:rFonts w:hint="eastAsia"/>
          <w:sz w:val="28"/>
          <w:szCs w:val="28"/>
        </w:rPr>
        <w:t>데이터 셋 만들기(굴림,새굴림</w:t>
      </w:r>
      <w:r w:rsidR="00F44994">
        <w:rPr>
          <w:rFonts w:hint="eastAsia"/>
          <w:sz w:val="28"/>
          <w:szCs w:val="28"/>
        </w:rPr>
        <w:t>,휴먼아미체,휴먼엑스포체,</w:t>
      </w:r>
      <w:r w:rsidR="00EA1247">
        <w:rPr>
          <w:rFonts w:hint="eastAsia"/>
          <w:sz w:val="28"/>
          <w:szCs w:val="28"/>
        </w:rPr>
        <w:t>한양해서</w:t>
      </w:r>
      <w:r w:rsidR="00DB21FB">
        <w:rPr>
          <w:rFonts w:hint="eastAsia"/>
          <w:sz w:val="28"/>
          <w:szCs w:val="28"/>
        </w:rPr>
        <w:t>,HY견고딕,HY견명조,</w:t>
      </w:r>
      <w:r w:rsidR="00CF0B4F">
        <w:rPr>
          <w:rFonts w:hint="eastAsia"/>
          <w:sz w:val="28"/>
          <w:szCs w:val="28"/>
        </w:rPr>
        <w:t>HY그래픽</w:t>
      </w:r>
      <w:r w:rsidR="00BE2A89">
        <w:rPr>
          <w:rFonts w:hint="eastAsia"/>
          <w:sz w:val="28"/>
          <w:szCs w:val="28"/>
        </w:rPr>
        <w:t>,HY울릉도B)</w:t>
      </w:r>
    </w:p>
    <w:p w14:paraId="132F6B7A" w14:textId="74D3DFB4" w:rsidR="00BD33D7" w:rsidRDefault="00BD33D7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PIL 모듈 이용하여 한글 폰트의 경로에서 해당 문장들의 문자열에서 각각의 문자들을 추출하여 각각의 폰트로 변경 시키고 train 디렉토리에 각각의 단어들로 디렉토리 생성 함.</w:t>
      </w:r>
    </w:p>
    <w:p w14:paraId="765A9ECD" w14:textId="342B7EFB" w:rsidR="00E526BC" w:rsidRDefault="00E526BC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테스트데이터 셋 만들기(안상수2006가는보통,휴먼옛체,휴먼편지체)</w:t>
      </w:r>
    </w:p>
    <w:p w14:paraId="211C56A6" w14:textId="77777777" w:rsidR="008A735E" w:rsidRDefault="008A735E" w:rsidP="00DB5AEA">
      <w:pPr>
        <w:rPr>
          <w:sz w:val="28"/>
          <w:szCs w:val="28"/>
        </w:rPr>
      </w:pPr>
    </w:p>
    <w:p w14:paraId="25573E2B" w14:textId="22C803E6" w:rsidR="008A735E" w:rsidRDefault="008A735E" w:rsidP="00DB5AEA">
      <w:pPr>
        <w:rPr>
          <w:sz w:val="28"/>
          <w:szCs w:val="28"/>
        </w:rPr>
      </w:pPr>
      <w:r w:rsidRPr="008A735E">
        <w:rPr>
          <w:noProof/>
          <w:sz w:val="28"/>
          <w:szCs w:val="28"/>
        </w:rPr>
        <w:drawing>
          <wp:inline distT="0" distB="0" distL="0" distR="0" wp14:anchorId="6E4A476C" wp14:editId="4D646814">
            <wp:extent cx="5731510" cy="1113155"/>
            <wp:effectExtent l="0" t="0" r="2540" b="0"/>
            <wp:docPr id="309769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133" w14:textId="1653F2D0" w:rsidR="008A735E" w:rsidRDefault="008A735E" w:rsidP="008A735E">
      <w:pPr>
        <w:rPr>
          <w:sz w:val="28"/>
          <w:szCs w:val="28"/>
        </w:rPr>
      </w:pPr>
      <w:r w:rsidRPr="008A735E">
        <w:rPr>
          <w:noProof/>
          <w:sz w:val="28"/>
          <w:szCs w:val="28"/>
        </w:rPr>
        <w:drawing>
          <wp:inline distT="0" distB="0" distL="0" distR="0" wp14:anchorId="2D96C18C" wp14:editId="3471489F">
            <wp:extent cx="5731510" cy="1334770"/>
            <wp:effectExtent l="0" t="0" r="2540" b="0"/>
            <wp:docPr id="163603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461" w14:textId="7C1DBD8F" w:rsidR="00A146FE" w:rsidRDefault="00A146FE" w:rsidP="00A14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학습률 0.1로 했을때의 결과값</w:t>
      </w:r>
    </w:p>
    <w:p w14:paraId="7B27833A" w14:textId="77777777" w:rsidR="00A146FE" w:rsidRDefault="00A146FE" w:rsidP="00A146FE">
      <w:pPr>
        <w:rPr>
          <w:sz w:val="28"/>
          <w:szCs w:val="28"/>
        </w:rPr>
      </w:pPr>
    </w:p>
    <w:p w14:paraId="465187DD" w14:textId="77777777" w:rsidR="00A146FE" w:rsidRDefault="00A146FE" w:rsidP="00A146FE">
      <w:pPr>
        <w:rPr>
          <w:sz w:val="28"/>
          <w:szCs w:val="28"/>
        </w:rPr>
      </w:pPr>
    </w:p>
    <w:p w14:paraId="6AC770E0" w14:textId="77777777" w:rsidR="00A146FE" w:rsidRDefault="00A146FE" w:rsidP="00A146FE">
      <w:pPr>
        <w:rPr>
          <w:sz w:val="28"/>
          <w:szCs w:val="28"/>
        </w:rPr>
      </w:pPr>
    </w:p>
    <w:p w14:paraId="074B0E6B" w14:textId="77777777" w:rsidR="00A146FE" w:rsidRDefault="00A146FE" w:rsidP="00A146FE">
      <w:pPr>
        <w:rPr>
          <w:sz w:val="28"/>
          <w:szCs w:val="28"/>
        </w:rPr>
      </w:pPr>
    </w:p>
    <w:p w14:paraId="4D40A5AF" w14:textId="77777777" w:rsidR="00A146FE" w:rsidRDefault="00A146FE" w:rsidP="00A146FE">
      <w:pPr>
        <w:rPr>
          <w:sz w:val="28"/>
          <w:szCs w:val="28"/>
        </w:rPr>
      </w:pPr>
    </w:p>
    <w:p w14:paraId="34AA2416" w14:textId="25F8B8EE" w:rsidR="00A146FE" w:rsidRDefault="00A146FE" w:rsidP="00A14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학습률 0.01로 했을때의 결과값</w:t>
      </w:r>
    </w:p>
    <w:p w14:paraId="62468322" w14:textId="13F99ECD" w:rsidR="00A146FE" w:rsidRDefault="00A146FE" w:rsidP="00A146FE">
      <w:pPr>
        <w:rPr>
          <w:sz w:val="28"/>
          <w:szCs w:val="28"/>
        </w:rPr>
      </w:pPr>
      <w:r w:rsidRPr="00A146FE">
        <w:rPr>
          <w:noProof/>
          <w:sz w:val="28"/>
          <w:szCs w:val="28"/>
        </w:rPr>
        <w:lastRenderedPageBreak/>
        <w:drawing>
          <wp:inline distT="0" distB="0" distL="0" distR="0" wp14:anchorId="6A4DCAE7" wp14:editId="3E3335D7">
            <wp:extent cx="5731510" cy="1153160"/>
            <wp:effectExtent l="0" t="0" r="2540" b="8890"/>
            <wp:docPr id="771591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91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6A7" w14:textId="2B73F5DA" w:rsidR="00A146FE" w:rsidRDefault="00A146FE" w:rsidP="00A146FE">
      <w:pPr>
        <w:rPr>
          <w:sz w:val="28"/>
          <w:szCs w:val="28"/>
        </w:rPr>
      </w:pPr>
      <w:r w:rsidRPr="00A146FE">
        <w:rPr>
          <w:noProof/>
          <w:sz w:val="28"/>
          <w:szCs w:val="28"/>
        </w:rPr>
        <w:drawing>
          <wp:inline distT="0" distB="0" distL="0" distR="0" wp14:anchorId="1AAB7328" wp14:editId="2309CAEB">
            <wp:extent cx="5731510" cy="1147445"/>
            <wp:effectExtent l="0" t="0" r="2540" b="0"/>
            <wp:docPr id="1627260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0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CE7" w14:textId="08A7F665" w:rsidR="00A12378" w:rsidRDefault="00A12378" w:rsidP="00A123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학습률 0.001로 했을 때의 결과값</w:t>
      </w:r>
    </w:p>
    <w:p w14:paraId="6A13A294" w14:textId="495ADC6B" w:rsidR="00A12378" w:rsidRDefault="00A12378" w:rsidP="00A12378">
      <w:pPr>
        <w:rPr>
          <w:sz w:val="28"/>
          <w:szCs w:val="28"/>
        </w:rPr>
      </w:pPr>
      <w:r w:rsidRPr="00A12378">
        <w:rPr>
          <w:noProof/>
          <w:sz w:val="28"/>
          <w:szCs w:val="28"/>
        </w:rPr>
        <w:drawing>
          <wp:inline distT="0" distB="0" distL="0" distR="0" wp14:anchorId="3DC6D0E2" wp14:editId="77808FC8">
            <wp:extent cx="5731510" cy="1250315"/>
            <wp:effectExtent l="0" t="0" r="2540" b="6985"/>
            <wp:docPr id="519917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7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341" w14:textId="4204E3F2" w:rsidR="00A12378" w:rsidRDefault="00A12378" w:rsidP="00A12378">
      <w:pPr>
        <w:rPr>
          <w:sz w:val="28"/>
          <w:szCs w:val="28"/>
        </w:rPr>
      </w:pPr>
      <w:r w:rsidRPr="00A12378">
        <w:rPr>
          <w:noProof/>
          <w:sz w:val="28"/>
          <w:szCs w:val="28"/>
        </w:rPr>
        <w:drawing>
          <wp:inline distT="0" distB="0" distL="0" distR="0" wp14:anchorId="50A981B8" wp14:editId="11E262A3">
            <wp:extent cx="3077004" cy="2038635"/>
            <wp:effectExtent l="0" t="0" r="0" b="0"/>
            <wp:docPr id="3809294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C8B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실험 결과</w:t>
      </w:r>
    </w:p>
    <w:p w14:paraId="3F862125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학습률은 신경망의 가중치 업데이트 크기를 조절하는데 학습률이 너무 크게 되면 가중치가 큰 폭으로 변하면서 시그모이드 함수의 입력 값이 너무 커져 오버플로우 문제가 생길 수도 있다.</w:t>
      </w:r>
    </w:p>
    <w:p w14:paraId="161D5CAC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또한 시그모이드 함수는 입력 값이 매우 클 경우 1로 가까워지게된다. 출력이 거의 변하지 않으며 그 도함수도 0에 가까워지게 된다.</w:t>
      </w:r>
    </w:p>
    <w:p w14:paraId="247EE7F4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또한 입력값이 매우 큰 양수이게 되면 미분 계산중 오버 플로우가 발생 할 수도 있다. 학습률이 큰 경우, 가중치가 급격히 커지면서 시그모이드 함수의 입력값도 커져 오버플로우가 발생할 가능성이 높아진다</w:t>
      </w:r>
    </w:p>
    <w:p w14:paraId="7E73D599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</w:p>
    <w:p w14:paraId="0393FD1C" w14:textId="2F71E13D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결론적으로 학습률이 크게되면 시그모이드 입력이 극단적으로 커져 오버플로우가 발생하고, 학습률이 작으면 가중치가 점진적으로 변화하여 시그모이드 함수의 입력이 극단적으로 커지지 않는다.</w:t>
      </w:r>
    </w:p>
    <w:p w14:paraId="6428BB81" w14:textId="41D0384D" w:rsidR="004F4AED" w:rsidRDefault="00C51C75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&lt;학습률 감소 기법 채택&gt;</w:t>
      </w:r>
    </w:p>
    <w:p w14:paraId="3FB2511D" w14:textId="5AD39F52" w:rsidR="00A12378" w:rsidRPr="00A12378" w:rsidRDefault="00A12378" w:rsidP="00A12378">
      <w:pPr>
        <w:tabs>
          <w:tab w:val="left" w:pos="2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12378" w:rsidRPr="00A1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A"/>
    <w:rsid w:val="001E7697"/>
    <w:rsid w:val="002B47FE"/>
    <w:rsid w:val="0049157A"/>
    <w:rsid w:val="004E2040"/>
    <w:rsid w:val="004F4AED"/>
    <w:rsid w:val="00536C07"/>
    <w:rsid w:val="006C265B"/>
    <w:rsid w:val="0071708E"/>
    <w:rsid w:val="00811B99"/>
    <w:rsid w:val="008A735E"/>
    <w:rsid w:val="00A12378"/>
    <w:rsid w:val="00A146FE"/>
    <w:rsid w:val="00BB64DB"/>
    <w:rsid w:val="00BD33D7"/>
    <w:rsid w:val="00BE2A89"/>
    <w:rsid w:val="00C51C75"/>
    <w:rsid w:val="00CF0B4F"/>
    <w:rsid w:val="00D46381"/>
    <w:rsid w:val="00DB21FB"/>
    <w:rsid w:val="00DB5AEA"/>
    <w:rsid w:val="00E526BC"/>
    <w:rsid w:val="00E73609"/>
    <w:rsid w:val="00EA1247"/>
    <w:rsid w:val="00F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C429"/>
  <w15:chartTrackingRefBased/>
  <w15:docId w15:val="{6AE7F201-C5AF-424E-A92D-8E331853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15</cp:revision>
  <dcterms:created xsi:type="dcterms:W3CDTF">2024-11-03T15:00:00Z</dcterms:created>
  <dcterms:modified xsi:type="dcterms:W3CDTF">2024-11-13T11:17:00Z</dcterms:modified>
</cp:coreProperties>
</file>