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9016"/>
      </w:tblGrid>
      <w:tr w:rsidR="00671249" w:rsidTr="00086839">
        <w:tc>
          <w:tcPr>
            <w:tcW w:w="9016" w:type="dxa"/>
          </w:tcPr>
          <w:p w:rsidR="00671249" w:rsidRPr="00671249" w:rsidRDefault="00671249" w:rsidP="00086839">
            <w:pPr>
              <w:jc w:val="center"/>
              <w:rPr>
                <w:b/>
              </w:rPr>
            </w:pPr>
            <w:r w:rsidRPr="00671249">
              <w:rPr>
                <w:rFonts w:hint="eastAsia"/>
                <w:b/>
              </w:rPr>
              <w:t>1. 주제</w:t>
            </w:r>
          </w:p>
          <w:p w:rsidR="00671249" w:rsidRPr="0079325D" w:rsidRDefault="00A4199E" w:rsidP="00086839">
            <w:pPr>
              <w:jc w:val="center"/>
            </w:pPr>
            <w:r>
              <w:rPr>
                <w:rFonts w:hint="eastAsia"/>
              </w:rPr>
              <w:t>야구 체크스윙 판독기</w:t>
            </w:r>
          </w:p>
          <w:p w:rsidR="00671249" w:rsidRDefault="00671249" w:rsidP="00086839">
            <w:pPr>
              <w:jc w:val="center"/>
            </w:pPr>
          </w:p>
          <w:p w:rsidR="00671249" w:rsidRPr="009764FE" w:rsidRDefault="00671249" w:rsidP="00086839">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rsidR="00671249" w:rsidRDefault="0079325D" w:rsidP="00086839">
            <w:pPr>
              <w:jc w:val="center"/>
            </w:pPr>
            <w:r>
              <w:rPr>
                <w:rFonts w:hint="eastAsia"/>
              </w:rPr>
              <w:t>(가)반,</w:t>
            </w:r>
            <w:r>
              <w:t xml:space="preserve"> 20243266, </w:t>
            </w:r>
            <w:r>
              <w:rPr>
                <w:rFonts w:hint="eastAsia"/>
              </w:rPr>
              <w:t>김승민</w:t>
            </w:r>
          </w:p>
        </w:tc>
      </w:tr>
    </w:tbl>
    <w:p w:rsidR="00671249" w:rsidRDefault="00671249"/>
    <w:tbl>
      <w:tblPr>
        <w:tblStyle w:val="a5"/>
        <w:tblW w:w="0" w:type="auto"/>
        <w:tblLook w:val="04A0" w:firstRow="1" w:lastRow="0" w:firstColumn="1" w:lastColumn="0" w:noHBand="0" w:noVBand="1"/>
      </w:tblPr>
      <w:tblGrid>
        <w:gridCol w:w="4508"/>
        <w:gridCol w:w="4508"/>
      </w:tblGrid>
      <w:tr w:rsidR="00DA02C9" w:rsidTr="00F77CCD">
        <w:tc>
          <w:tcPr>
            <w:tcW w:w="4508" w:type="dxa"/>
          </w:tcPr>
          <w:p w:rsidR="001C6817" w:rsidRPr="00350996" w:rsidRDefault="00F77CCD">
            <w:pPr>
              <w:rPr>
                <w:b/>
                <w:color w:val="0000FF"/>
              </w:rPr>
            </w:pPr>
            <w:r w:rsidRPr="00671249">
              <w:rPr>
                <w:rFonts w:hint="eastAsia"/>
                <w:b/>
              </w:rPr>
              <w:t>2. 요약</w:t>
            </w:r>
          </w:p>
          <w:p w:rsidR="001C6817" w:rsidRDefault="00A4199E">
            <w:r>
              <w:rPr>
                <w:rFonts w:hint="eastAsia"/>
              </w:rPr>
              <w:t>야구 체크스윙을 판단하는 프로그램을 만들려고 한다.</w:t>
            </w:r>
            <w:r>
              <w:t xml:space="preserve"> </w:t>
            </w:r>
            <w:r>
              <w:rPr>
                <w:rFonts w:hint="eastAsia"/>
              </w:rPr>
              <w:t>야구에는 다양한 룰들이 존재하고 중요한 부분에는 비디오</w:t>
            </w:r>
            <w:r w:rsidR="00350996">
              <w:rPr>
                <w:rFonts w:hint="eastAsia"/>
              </w:rPr>
              <w:t xml:space="preserve"> </w:t>
            </w:r>
            <w:r>
              <w:rPr>
                <w:rFonts w:hint="eastAsia"/>
              </w:rPr>
              <w:t xml:space="preserve">판독이나 </w:t>
            </w:r>
            <w:r>
              <w:t>ai</w:t>
            </w:r>
            <w:r>
              <w:rPr>
                <w:rFonts w:hint="eastAsia"/>
              </w:rPr>
              <w:t>를 사용하곤 한다.</w:t>
            </w:r>
            <w:r>
              <w:t xml:space="preserve"> </w:t>
            </w:r>
            <w:r>
              <w:rPr>
                <w:rFonts w:hint="eastAsia"/>
              </w:rPr>
              <w:t>아웃,</w:t>
            </w:r>
            <w:r>
              <w:t xml:space="preserve"> </w:t>
            </w:r>
            <w:r>
              <w:rPr>
                <w:rFonts w:hint="eastAsia"/>
              </w:rPr>
              <w:t>세이프 판정에는 비디오</w:t>
            </w:r>
            <w:r w:rsidR="00350996">
              <w:rPr>
                <w:rFonts w:hint="eastAsia"/>
              </w:rPr>
              <w:t xml:space="preserve"> </w:t>
            </w:r>
            <w:r>
              <w:rPr>
                <w:rFonts w:hint="eastAsia"/>
              </w:rPr>
              <w:t>판독을 사용하고 볼,</w:t>
            </w:r>
            <w:r>
              <w:t xml:space="preserve"> </w:t>
            </w:r>
            <w:r>
              <w:rPr>
                <w:rFonts w:hint="eastAsia"/>
              </w:rPr>
              <w:t xml:space="preserve">스트라이크 판정에는 </w:t>
            </w:r>
            <w:r>
              <w:t>ABS</w:t>
            </w:r>
            <w:r>
              <w:rPr>
                <w:rFonts w:hint="eastAsia"/>
              </w:rPr>
              <w:t xml:space="preserve">라는 </w:t>
            </w:r>
            <w:r>
              <w:t>ai</w:t>
            </w:r>
            <w:r>
              <w:rPr>
                <w:rFonts w:hint="eastAsia"/>
              </w:rPr>
              <w:t>를 사용한다.</w:t>
            </w:r>
            <w:r>
              <w:t xml:space="preserve"> </w:t>
            </w:r>
            <w:r>
              <w:rPr>
                <w:rFonts w:hint="eastAsia"/>
              </w:rPr>
              <w:t>하지만 체크스윙을 판단하는 것은 오로지 심판의 몫이다.</w:t>
            </w:r>
            <w:r>
              <w:t xml:space="preserve"> </w:t>
            </w:r>
            <w:r>
              <w:rPr>
                <w:rFonts w:hint="eastAsia"/>
              </w:rPr>
              <w:t xml:space="preserve">먼저 </w:t>
            </w:r>
            <w:proofErr w:type="spellStart"/>
            <w:r>
              <w:rPr>
                <w:rFonts w:hint="eastAsia"/>
              </w:rPr>
              <w:t>체크스윙이란</w:t>
            </w:r>
            <w:proofErr w:type="spellEnd"/>
            <w:r>
              <w:rPr>
                <w:rFonts w:hint="eastAsia"/>
              </w:rPr>
              <w:t xml:space="preserve"> 타자가 공을 치려고 스윙을 하다가 중간에 멈추는 동작을 말한다.</w:t>
            </w:r>
            <w:r>
              <w:t xml:space="preserve"> </w:t>
            </w:r>
            <w:r>
              <w:rPr>
                <w:rFonts w:hint="eastAsia"/>
              </w:rPr>
              <w:t>투수가 던진 공이 볼이 될 것 같을 때 스윙을 중단하는 상황에서 보통 발생한다.</w:t>
            </w:r>
            <w:r>
              <w:t xml:space="preserve"> </w:t>
            </w:r>
            <w:r>
              <w:rPr>
                <w:rFonts w:hint="eastAsia"/>
              </w:rPr>
              <w:t xml:space="preserve">이 스윙의 판정에 따라 볼인지 스트라이크인지 정해지기 때문에 비디오 판독이나 </w:t>
            </w:r>
            <w:r>
              <w:t>ai</w:t>
            </w:r>
            <w:r>
              <w:rPr>
                <w:rFonts w:hint="eastAsia"/>
              </w:rPr>
              <w:t>를 도입해야</w:t>
            </w:r>
            <w:r w:rsidR="00350996">
              <w:rPr>
                <w:rFonts w:hint="eastAsia"/>
              </w:rPr>
              <w:t xml:space="preserve"> </w:t>
            </w:r>
            <w:r>
              <w:rPr>
                <w:rFonts w:hint="eastAsia"/>
              </w:rPr>
              <w:t>한다고 생각한다.</w:t>
            </w:r>
            <w:r w:rsidR="00DA02C9">
              <w:t xml:space="preserve"> </w:t>
            </w:r>
            <w:r w:rsidR="00DA02C9">
              <w:rPr>
                <w:rFonts w:hint="eastAsia"/>
              </w:rPr>
              <w:t>이 프로그램이 실제로 사용된다면 억울한 판정이 없어질 것이라고 예상한다.</w:t>
            </w:r>
            <w:r w:rsidR="00DA02C9">
              <w:t xml:space="preserve"> </w:t>
            </w:r>
          </w:p>
        </w:tc>
        <w:tc>
          <w:tcPr>
            <w:tcW w:w="4508" w:type="dxa"/>
          </w:tcPr>
          <w:p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rsidR="00DA02C9" w:rsidRPr="009764FE" w:rsidRDefault="00DA02C9">
            <w:pPr>
              <w:rPr>
                <w:color w:val="0000FF"/>
              </w:rPr>
            </w:pPr>
          </w:p>
          <w:p w:rsidR="00DA02C9" w:rsidRDefault="00DA02C9" w:rsidP="00671249">
            <w:pPr>
              <w:jc w:val="center"/>
            </w:pPr>
            <w:r>
              <w:rPr>
                <w:noProof/>
              </w:rPr>
              <w:drawing>
                <wp:inline distT="0" distB="0" distL="0" distR="0" wp14:anchorId="7FE8705F" wp14:editId="1646DEC6">
                  <wp:extent cx="1406261" cy="189241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5101" cy="1971591"/>
                          </a:xfrm>
                          <a:prstGeom prst="rect">
                            <a:avLst/>
                          </a:prstGeom>
                        </pic:spPr>
                      </pic:pic>
                    </a:graphicData>
                  </a:graphic>
                </wp:inline>
              </w:drawing>
            </w:r>
          </w:p>
          <w:p w:rsidR="00DA02C9" w:rsidRDefault="00DA02C9" w:rsidP="00671249">
            <w:pPr>
              <w:jc w:val="center"/>
            </w:pPr>
            <w:r>
              <w:rPr>
                <w:rFonts w:hint="eastAsia"/>
              </w:rPr>
              <w:t xml:space="preserve">그림 </w:t>
            </w:r>
            <w:r>
              <w:t xml:space="preserve">1. </w:t>
            </w:r>
            <w:r>
              <w:rPr>
                <w:rFonts w:hint="eastAsia"/>
              </w:rPr>
              <w:t>체크스윙 판독기</w:t>
            </w:r>
          </w:p>
          <w:p w:rsidR="00DA02C9" w:rsidRDefault="00DA02C9" w:rsidP="00671249">
            <w:pPr>
              <w:jc w:val="center"/>
            </w:pPr>
          </w:p>
          <w:p w:rsidR="00DA02C9" w:rsidRDefault="00DA02C9" w:rsidP="00671249">
            <w:pPr>
              <w:jc w:val="center"/>
            </w:pPr>
            <w:r>
              <w:rPr>
                <w:rFonts w:hint="eastAsia"/>
              </w:rPr>
              <w:t xml:space="preserve">배트가 돌아가면 </w:t>
            </w:r>
            <w:r>
              <w:t>Swing</w:t>
            </w:r>
          </w:p>
          <w:p w:rsidR="00DA02C9" w:rsidRDefault="00DA02C9" w:rsidP="00671249">
            <w:pPr>
              <w:jc w:val="center"/>
            </w:pPr>
            <w:r>
              <w:rPr>
                <w:rFonts w:hint="eastAsia"/>
              </w:rPr>
              <w:t xml:space="preserve">배트가 안 돌아가면 </w:t>
            </w:r>
            <w:r>
              <w:t>No Swing</w:t>
            </w:r>
          </w:p>
        </w:tc>
        <w:bookmarkStart w:id="0" w:name="_GoBack"/>
        <w:bookmarkEnd w:id="0"/>
      </w:tr>
    </w:tbl>
    <w:p w:rsidR="00F77CCD" w:rsidRPr="009764FE" w:rsidRDefault="00F77CCD" w:rsidP="00A722D1">
      <w:pPr>
        <w:ind w:right="200"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086839">
        <w:tc>
          <w:tcPr>
            <w:tcW w:w="9016" w:type="dxa"/>
          </w:tcPr>
          <w:p w:rsidR="00A722D1" w:rsidRDefault="00C86FC2" w:rsidP="00A722D1">
            <w:pPr>
              <w:jc w:val="left"/>
              <w:rPr>
                <w:b/>
                <w:color w:val="0000FF"/>
              </w:rPr>
            </w:pPr>
            <w:r w:rsidRPr="00671249">
              <w:rPr>
                <w:b/>
              </w:rPr>
              <w:t>4.</w:t>
            </w:r>
            <w:r w:rsidRPr="00671249">
              <w:rPr>
                <w:rFonts w:hint="eastAsia"/>
                <w:b/>
              </w:rPr>
              <w:t xml:space="preserve"> </w:t>
            </w:r>
            <w:r w:rsidR="00C920BA" w:rsidRPr="00671249">
              <w:rPr>
                <w:rFonts w:hint="eastAsia"/>
                <w:b/>
              </w:rPr>
              <w:t>서론</w:t>
            </w:r>
          </w:p>
          <w:p w:rsidR="00350996" w:rsidRPr="00A722D1" w:rsidRDefault="006F7B2E" w:rsidP="00A722D1">
            <w:pPr>
              <w:ind w:firstLineChars="100" w:firstLine="200"/>
              <w:jc w:val="left"/>
              <w:rPr>
                <w:b/>
              </w:rPr>
            </w:pPr>
            <w:r>
              <w:t xml:space="preserve">야구는 전 세계적으로 사랑받는 스포츠 중 하나로, 경기에서 스트라이크와 볼의 판정은 타자와 투수의 대결에 결정적인 영향을 미칩니다. 그중 체크스윙은 타자가 스윙을 </w:t>
            </w:r>
            <w:proofErr w:type="spellStart"/>
            <w:r>
              <w:t>하려다가</w:t>
            </w:r>
            <w:proofErr w:type="spellEnd"/>
            <w:r>
              <w:t xml:space="preserve"> 중간에 멈추는 동작으로, 그 여부를 판단하는 것은 스트라이크나 볼을 결정짓는 중요한 요소입니다. 그러나 체크스윙 판정은 심판의 주관적인 판단에 의존하기 때문에 정확성과 일관성에 대한 논란이 끊이지 않고 있습니다. 이를 해결하기 위한 다양한 시도가 있어 왔으며, 최근에는 비디오 판독 시스템과 인공지능(AI) 기술을 결합한 자동화 시스템이 주목받고 있습니다. 국내에서도 체크스윙 판정에 대한 논란은 종종 발생해 왔습니다. 특히 2022년 한국 프로야구(KBO) 리그에서 일어난 몇몇 중요한 경기에서는 체크스윙 여부를 둘러싼 판정이 경기 결과에 큰 영향을 미친 바 있습니다. 한 예로, 2022년 KBO 플레이오프 경기에서 체크스윙 논란이 발생해 팬들과 전문가들 사이에서 판정의 공정성에 대한 비판이 제기되었습니다. 이 사건은 경기의 흐름을 크게 바꿨을 뿐만 아니라, 체크스윙 판정이 얼마나 중요한지를 다시 한 번 상기시키는 계기가 되었습니다. 이러한 논란은 판정의 일관성과 정확성에 대한 의문을 불러일으키며, 더 나은 기술적 대안의 필요성을 부각시켰습니다. 현재 KBO 리그를 포함한 국내 야구 경기에서 체크스윙 판정은 여전</w:t>
            </w:r>
            <w:r>
              <w:lastRenderedPageBreak/>
              <w:t>히 심판의 주관적인 시각에 의존하고 있습니다. 빠른 투구 속도와 타자의 즉각적인 반응을 정확하게 판단하기 어려운 상황에서 종종 판정 논란이 발생하며, 경기의 공정성과 신뢰성에 부정적인 영향을 미칠 수 있습니다. 이러한 상황에서 판정의 객관성을 강화할 수 있는 기술적 솔루션이 필요합니다. 체크스윙 판정의 신뢰성을 높이기 위해 비디오 판독 시스템과 인공지능 기술을 결합한 자동화 판정 시스템 도입이 유망한 해결책으로 부상하고 있습니다. 고속 카메라와 영상 분석 기술을 사용하여 타자의 스윙 궤적을 실시간으로 분석하고, 인공지능이 타자의 스윙 의도와 범위를 평가함으로써 더 정확하고 일관된 판정이 가능합니다. 이러한 시스템은 심판의 주관적 판단을 보완하거나 대체하여, 경기의 판정 오류를 줄이고 공정성을 높이는 데 기여할 것입니다.</w:t>
            </w:r>
          </w:p>
          <w:p w:rsidR="006F7B2E" w:rsidRDefault="006F7B2E" w:rsidP="006F7B2E">
            <w:pPr>
              <w:ind w:firstLineChars="100" w:firstLine="200"/>
              <w:jc w:val="left"/>
            </w:pPr>
            <w:r>
              <w:rPr>
                <w:rFonts w:hint="eastAsia"/>
              </w:rPr>
              <w:t xml:space="preserve">이번 프로젝트는 </w:t>
            </w:r>
            <w:r>
              <w:t>체크스윙 판독 프로그램을 개발하고, 인공지능과 영상 분석 기술을 통해 체크스윙 판정의 정확성을 향상시키는 것을 목표로 합니다. 이를 통해 국내 야구 경기에서 판정의 공정성을 높이고, 경기의 신뢰성을 강화할 수 있을 것으로 기대됩니다.</w:t>
            </w:r>
          </w:p>
        </w:tc>
      </w:tr>
    </w:tbl>
    <w:p w:rsidR="00C86FC2" w:rsidRDefault="00C86FC2"/>
    <w:tbl>
      <w:tblPr>
        <w:tblStyle w:val="a5"/>
        <w:tblW w:w="0" w:type="auto"/>
        <w:tblLook w:val="04A0" w:firstRow="1" w:lastRow="0" w:firstColumn="1" w:lastColumn="0" w:noHBand="0" w:noVBand="1"/>
      </w:tblPr>
      <w:tblGrid>
        <w:gridCol w:w="9016"/>
      </w:tblGrid>
      <w:tr w:rsidR="00863EEC" w:rsidTr="00086839">
        <w:tc>
          <w:tcPr>
            <w:tcW w:w="9016" w:type="dxa"/>
          </w:tcPr>
          <w:p w:rsidR="00A722D1" w:rsidRDefault="00671249" w:rsidP="00A722D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p>
          <w:p w:rsidR="006F7B2E" w:rsidRDefault="00BB5394" w:rsidP="00003700">
            <w:pPr>
              <w:jc w:val="left"/>
              <w:rPr>
                <w:rFonts w:ascii="굴림" w:eastAsia="굴림" w:hAnsi="굴림" w:cs="굴림"/>
                <w:kern w:val="0"/>
                <w:sz w:val="24"/>
                <w:szCs w:val="24"/>
              </w:rPr>
            </w:pPr>
            <w:r w:rsidRPr="00BB5394">
              <w:rPr>
                <w:rFonts w:eastAsiaTheme="minorHAnsi" w:cs="굴림"/>
                <w:kern w:val="0"/>
                <w:szCs w:val="20"/>
              </w:rPr>
              <w:t xml:space="preserve">체크스윙 판독 프로그램을 개발하기 위해서는 다양한 기술적 요소가 필요합니다. 주요 기술은 크게 </w:t>
            </w:r>
            <w:r w:rsidRPr="00BB5394">
              <w:rPr>
                <w:rFonts w:eastAsiaTheme="minorHAnsi" w:cs="굴림"/>
                <w:b/>
                <w:bCs/>
                <w:kern w:val="0"/>
                <w:szCs w:val="20"/>
              </w:rPr>
              <w:t>컴퓨터 비전</w:t>
            </w:r>
            <w:r w:rsidRPr="00BB5394">
              <w:rPr>
                <w:rFonts w:eastAsiaTheme="minorHAnsi" w:cs="굴림"/>
                <w:kern w:val="0"/>
                <w:szCs w:val="20"/>
              </w:rPr>
              <w:t xml:space="preserve">, </w:t>
            </w:r>
            <w:proofErr w:type="spellStart"/>
            <w:r w:rsidRPr="00BB5394">
              <w:rPr>
                <w:rFonts w:eastAsiaTheme="minorHAnsi" w:cs="굴림"/>
                <w:b/>
                <w:bCs/>
                <w:kern w:val="0"/>
                <w:szCs w:val="20"/>
              </w:rPr>
              <w:t>머신러닝</w:t>
            </w:r>
            <w:proofErr w:type="spellEnd"/>
            <w:r w:rsidRPr="00BB5394">
              <w:rPr>
                <w:rFonts w:eastAsiaTheme="minorHAnsi" w:cs="굴림"/>
                <w:b/>
                <w:bCs/>
                <w:kern w:val="0"/>
                <w:szCs w:val="20"/>
              </w:rPr>
              <w:t>(</w:t>
            </w:r>
            <w:proofErr w:type="spellStart"/>
            <w:r w:rsidRPr="00BB5394">
              <w:rPr>
                <w:rFonts w:eastAsiaTheme="minorHAnsi" w:cs="굴림"/>
                <w:b/>
                <w:bCs/>
                <w:kern w:val="0"/>
                <w:szCs w:val="20"/>
              </w:rPr>
              <w:t>딥러닝</w:t>
            </w:r>
            <w:proofErr w:type="spellEnd"/>
            <w:r w:rsidRPr="00BB5394">
              <w:rPr>
                <w:rFonts w:eastAsiaTheme="minorHAnsi" w:cs="굴림"/>
                <w:b/>
                <w:bCs/>
                <w:kern w:val="0"/>
                <w:szCs w:val="20"/>
              </w:rPr>
              <w:t>)</w:t>
            </w:r>
            <w:r w:rsidRPr="00BB5394">
              <w:rPr>
                <w:rFonts w:eastAsiaTheme="minorHAnsi" w:cs="굴림"/>
                <w:kern w:val="0"/>
                <w:szCs w:val="20"/>
              </w:rPr>
              <w:t xml:space="preserve">, 그리고 </w:t>
            </w:r>
            <w:r w:rsidRPr="00BB5394">
              <w:rPr>
                <w:rFonts w:eastAsiaTheme="minorHAnsi" w:cs="굴림"/>
                <w:b/>
                <w:bCs/>
                <w:kern w:val="0"/>
                <w:szCs w:val="20"/>
              </w:rPr>
              <w:t>데이터 처리 및 분석 기술</w:t>
            </w:r>
            <w:r w:rsidRPr="00BB5394">
              <w:rPr>
                <w:rFonts w:eastAsiaTheme="minorHAnsi" w:cs="굴림"/>
                <w:kern w:val="0"/>
                <w:szCs w:val="20"/>
              </w:rPr>
              <w:t>로 나눌 수 있습니다.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컴퓨터 비전은 영상 데이터를 처리하고 분석하는 기술로, 체크스윙 판독에 중요한 역할을 합니다. 카메라로 촬영된 선수의 스윙 영상을 처리하여 배트의 궤적과 손목 및 팔의 움직임을 정확하게 추적할 수 있어야 합니다. 이 과정에서 **객체 추적(Object Tracking)**과 </w:t>
            </w:r>
            <w:r w:rsidRPr="00BB5394">
              <w:rPr>
                <w:rFonts w:eastAsiaTheme="minorHAnsi" w:cs="굴림"/>
                <w:b/>
                <w:bCs/>
                <w:kern w:val="0"/>
                <w:szCs w:val="20"/>
              </w:rPr>
              <w:t>영상 분할(Video Segmentation)</w:t>
            </w:r>
            <w:r w:rsidRPr="00BB5394">
              <w:rPr>
                <w:rFonts w:eastAsiaTheme="minorHAnsi" w:cs="굴림"/>
                <w:kern w:val="0"/>
                <w:szCs w:val="20"/>
              </w:rPr>
              <w:t xml:space="preserve"> 기술이 핵심입니다. 여러 각도에서 촬영된 영상을 분석하여 정확한 스윙 정보를 추출하는 것이 중요합니다.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체크스윙 여부를 판단하는 알고리즘은 </w:t>
            </w:r>
            <w:proofErr w:type="spellStart"/>
            <w:r w:rsidRPr="00BB5394">
              <w:rPr>
                <w:rFonts w:eastAsiaTheme="minorHAnsi" w:cs="굴림"/>
                <w:kern w:val="0"/>
                <w:szCs w:val="20"/>
              </w:rPr>
              <w:t>머신러닝</w:t>
            </w:r>
            <w:proofErr w:type="spellEnd"/>
            <w:r w:rsidRPr="00BB5394">
              <w:rPr>
                <w:rFonts w:eastAsiaTheme="minorHAnsi" w:cs="굴림"/>
                <w:kern w:val="0"/>
                <w:szCs w:val="20"/>
              </w:rPr>
              <w:t xml:space="preserve"> 또는 </w:t>
            </w:r>
            <w:proofErr w:type="spellStart"/>
            <w:r w:rsidRPr="00BB5394">
              <w:rPr>
                <w:rFonts w:eastAsiaTheme="minorHAnsi" w:cs="굴림"/>
                <w:kern w:val="0"/>
                <w:szCs w:val="20"/>
              </w:rPr>
              <w:t>딥러닝</w:t>
            </w:r>
            <w:proofErr w:type="spellEnd"/>
            <w:r w:rsidRPr="00BB5394">
              <w:rPr>
                <w:rFonts w:eastAsiaTheme="minorHAnsi" w:cs="굴림"/>
                <w:kern w:val="0"/>
                <w:szCs w:val="20"/>
              </w:rPr>
              <w:t xml:space="preserve"> 기술을 활용해 개발할 수</w:t>
            </w:r>
            <w:r w:rsidR="007540B3">
              <w:rPr>
                <w:rFonts w:eastAsiaTheme="minorHAnsi" w:cs="굴림" w:hint="eastAsia"/>
                <w:kern w:val="0"/>
                <w:szCs w:val="20"/>
              </w:rPr>
              <w:t xml:space="preserve"> </w:t>
            </w:r>
            <w:r w:rsidRPr="00BB5394">
              <w:rPr>
                <w:rFonts w:eastAsiaTheme="minorHAnsi" w:cs="굴림"/>
                <w:kern w:val="0"/>
                <w:szCs w:val="20"/>
              </w:rPr>
              <w:t xml:space="preserve">있습니다. 특히, **CNN(Convolutional Neural Networks)**과 같은 </w:t>
            </w:r>
            <w:proofErr w:type="spellStart"/>
            <w:r w:rsidRPr="00BB5394">
              <w:rPr>
                <w:rFonts w:eastAsiaTheme="minorHAnsi" w:cs="굴림"/>
                <w:kern w:val="0"/>
                <w:szCs w:val="20"/>
              </w:rPr>
              <w:t>딥러닝</w:t>
            </w:r>
            <w:proofErr w:type="spellEnd"/>
            <w:r w:rsidRPr="00BB5394">
              <w:rPr>
                <w:rFonts w:eastAsiaTheme="minorHAnsi" w:cs="굴림"/>
                <w:kern w:val="0"/>
                <w:szCs w:val="20"/>
              </w:rPr>
              <w:t xml:space="preserve"> 모델은 배트와 손목 움직임을 학습하고 분석하는 데 매우 적합합니다. 이 과정에서 대량의 체크스윙 영상 데이터를 수집하여 모델을 학습시켜야 합니다. 또한, 체크스윙 판독을 위한 기준을 설정하기 위해 </w:t>
            </w:r>
            <w:r w:rsidRPr="00BB5394">
              <w:rPr>
                <w:rFonts w:eastAsiaTheme="minorHAnsi" w:cs="굴림"/>
                <w:b/>
                <w:bCs/>
                <w:kern w:val="0"/>
                <w:szCs w:val="20"/>
              </w:rPr>
              <w:t>지도 학습(Supervised Learning)</w:t>
            </w:r>
            <w:r w:rsidRPr="00BB5394">
              <w:rPr>
                <w:rFonts w:eastAsiaTheme="minorHAnsi" w:cs="굴림"/>
                <w:kern w:val="0"/>
                <w:szCs w:val="20"/>
              </w:rPr>
              <w:t xml:space="preserve"> 기법을 사용할 수 있습니다.</w:t>
            </w:r>
            <w:r w:rsidR="00003700">
              <w:rPr>
                <w:rFonts w:eastAsiaTheme="minorHAnsi" w:cs="굴림"/>
                <w:kern w:val="0"/>
                <w:szCs w:val="20"/>
              </w:rPr>
              <w:t xml:space="preserve">                                       </w:t>
            </w:r>
            <w:r w:rsidRPr="00BB5394">
              <w:rPr>
                <w:rFonts w:eastAsiaTheme="minorHAnsi" w:cs="굴림"/>
                <w:kern w:val="0"/>
                <w:szCs w:val="20"/>
              </w:rPr>
              <w:t xml:space="preserve">실시간 경기 중 체크스윙을 판독하기 위해서는 고속으로 영상을 처리할 수 있는 시스템이 필요합니다. 이를 위해 </w:t>
            </w:r>
            <w:r w:rsidRPr="00BB5394">
              <w:rPr>
                <w:rFonts w:eastAsiaTheme="minorHAnsi" w:cs="굴림"/>
                <w:b/>
                <w:bCs/>
                <w:kern w:val="0"/>
                <w:szCs w:val="20"/>
              </w:rPr>
              <w:t>병렬 처리</w:t>
            </w:r>
            <w:r w:rsidRPr="00BB5394">
              <w:rPr>
                <w:rFonts w:eastAsiaTheme="minorHAnsi" w:cs="굴림"/>
                <w:kern w:val="0"/>
                <w:szCs w:val="20"/>
              </w:rPr>
              <w:t xml:space="preserve">와 </w:t>
            </w:r>
            <w:r w:rsidRPr="00BB5394">
              <w:rPr>
                <w:rFonts w:eastAsiaTheme="minorHAnsi" w:cs="굴림"/>
                <w:b/>
                <w:bCs/>
                <w:kern w:val="0"/>
                <w:szCs w:val="20"/>
              </w:rPr>
              <w:t>고속 프레임 분석</w:t>
            </w:r>
            <w:r w:rsidRPr="00BB5394">
              <w:rPr>
                <w:rFonts w:eastAsiaTheme="minorHAnsi" w:cs="굴림"/>
                <w:kern w:val="0"/>
                <w:szCs w:val="20"/>
              </w:rPr>
              <w:t xml:space="preserve"> 기술이 요구되며, </w:t>
            </w:r>
            <w:r w:rsidRPr="00BB5394">
              <w:rPr>
                <w:rFonts w:eastAsiaTheme="minorHAnsi" w:cs="굴림"/>
                <w:b/>
                <w:bCs/>
                <w:kern w:val="0"/>
                <w:szCs w:val="20"/>
              </w:rPr>
              <w:t>GPU</w:t>
            </w:r>
            <w:r w:rsidRPr="00BB5394">
              <w:rPr>
                <w:rFonts w:eastAsiaTheme="minorHAnsi" w:cs="굴림"/>
                <w:kern w:val="0"/>
                <w:szCs w:val="20"/>
              </w:rPr>
              <w:t>를 활용한 실시간 데이터 처리도 필수적입니다. 여러 카메라에서 수집된 데이터를 효과적으로 분석하고 불필요한 데이터를 제거하는 것도 중요합니다.</w:t>
            </w:r>
            <w:r w:rsidR="00003700">
              <w:rPr>
                <w:rFonts w:eastAsiaTheme="minorHAnsi" w:cs="굴림"/>
                <w:kern w:val="0"/>
                <w:szCs w:val="20"/>
              </w:rPr>
              <w:t xml:space="preserve">                                                                                               </w:t>
            </w:r>
            <w:r w:rsidRPr="00BB5394">
              <w:rPr>
                <w:rFonts w:eastAsiaTheme="minorHAnsi" w:cs="굴림"/>
                <w:kern w:val="0"/>
                <w:szCs w:val="20"/>
              </w:rPr>
              <w:t>체크스윙 판독 프로그램의 구현은 다음과 같은 단계로 이루어집니다.</w:t>
            </w:r>
            <w:r w:rsidRPr="00BB5394">
              <w:rPr>
                <w:rFonts w:eastAsiaTheme="minorHAnsi" w:cs="굴림"/>
                <w:kern w:val="0"/>
                <w:szCs w:val="20"/>
              </w:rPr>
              <w:br/>
              <w:t xml:space="preserve">우선, 다양한 야구 경기에서 체크스윙 데이터를 수집합니다. 경기 영상 및 연습 영상을 통해 스윙의 특징을 정의하고, 이를 학습 데이터로 사용할 수 있도록 </w:t>
            </w:r>
            <w:proofErr w:type="spellStart"/>
            <w:r w:rsidRPr="00BB5394">
              <w:rPr>
                <w:rFonts w:eastAsiaTheme="minorHAnsi" w:cs="굴림"/>
                <w:kern w:val="0"/>
                <w:szCs w:val="20"/>
              </w:rPr>
              <w:t>전처리합니다</w:t>
            </w:r>
            <w:proofErr w:type="spellEnd"/>
            <w:r w:rsidRPr="00BB5394">
              <w:rPr>
                <w:rFonts w:eastAsiaTheme="minorHAnsi" w:cs="굴림"/>
                <w:kern w:val="0"/>
                <w:szCs w:val="20"/>
              </w:rPr>
              <w:t xml:space="preserve">. </w:t>
            </w:r>
            <w:proofErr w:type="spellStart"/>
            <w:r w:rsidRPr="00BB5394">
              <w:rPr>
                <w:rFonts w:eastAsiaTheme="minorHAnsi" w:cs="굴림"/>
                <w:kern w:val="0"/>
                <w:szCs w:val="20"/>
              </w:rPr>
              <w:t>전처리</w:t>
            </w:r>
            <w:proofErr w:type="spellEnd"/>
            <w:r w:rsidRPr="00BB5394">
              <w:rPr>
                <w:rFonts w:eastAsiaTheme="minorHAnsi" w:cs="굴림"/>
                <w:kern w:val="0"/>
                <w:szCs w:val="20"/>
              </w:rPr>
              <w:t xml:space="preserve"> 단계에서는 </w:t>
            </w:r>
            <w:r w:rsidRPr="00BB5394">
              <w:rPr>
                <w:rFonts w:eastAsiaTheme="minorHAnsi" w:cs="굴림"/>
                <w:b/>
                <w:bCs/>
                <w:kern w:val="0"/>
                <w:szCs w:val="20"/>
              </w:rPr>
              <w:t>OpenCV</w:t>
            </w:r>
            <w:r w:rsidRPr="00BB5394">
              <w:rPr>
                <w:rFonts w:eastAsiaTheme="minorHAnsi" w:cs="굴림"/>
                <w:kern w:val="0"/>
                <w:szCs w:val="20"/>
              </w:rPr>
              <w:t>와 같은 영상 처리 라이브러리를 이용해 배트와 손목의 움직임을 추적하고, 노이즈를 제거합니다.</w:t>
            </w:r>
            <w:r w:rsidRPr="00BB5394">
              <w:rPr>
                <w:rFonts w:eastAsiaTheme="minorHAnsi" w:cs="굴림"/>
                <w:kern w:val="0"/>
                <w:szCs w:val="20"/>
              </w:rPr>
              <w:br/>
            </w:r>
            <w:r w:rsidR="007540B3">
              <w:rPr>
                <w:rFonts w:eastAsiaTheme="minorHAnsi" w:cs="굴림" w:hint="eastAsia"/>
                <w:kern w:val="0"/>
                <w:szCs w:val="20"/>
              </w:rPr>
              <w:t xml:space="preserve"> </w:t>
            </w:r>
            <w:proofErr w:type="spellStart"/>
            <w:r w:rsidRPr="00BB5394">
              <w:rPr>
                <w:rFonts w:eastAsiaTheme="minorHAnsi" w:cs="굴림"/>
                <w:kern w:val="0"/>
                <w:szCs w:val="20"/>
              </w:rPr>
              <w:t>전처리된</w:t>
            </w:r>
            <w:proofErr w:type="spellEnd"/>
            <w:r w:rsidRPr="00BB5394">
              <w:rPr>
                <w:rFonts w:eastAsiaTheme="minorHAnsi" w:cs="굴림"/>
                <w:kern w:val="0"/>
                <w:szCs w:val="20"/>
              </w:rPr>
              <w:t xml:space="preserve"> 데이터를 기반으로 </w:t>
            </w:r>
            <w:r w:rsidRPr="00BB5394">
              <w:rPr>
                <w:rFonts w:eastAsiaTheme="minorHAnsi" w:cs="굴림"/>
                <w:b/>
                <w:bCs/>
                <w:kern w:val="0"/>
                <w:szCs w:val="20"/>
              </w:rPr>
              <w:t>CNN 모델</w:t>
            </w:r>
            <w:r w:rsidRPr="00BB5394">
              <w:rPr>
                <w:rFonts w:eastAsiaTheme="minorHAnsi" w:cs="굴림"/>
                <w:kern w:val="0"/>
                <w:szCs w:val="20"/>
              </w:rPr>
              <w:t>을 설계하고 학습시킵니다. 이 모델은 배트의 궤적과 손목의 움직임을 분석하여 체크스윙 여부를 판단합니다. 다양한 각도에서 촬영된 영상을 활용하여 모델의 성능을 향상시키고, 실시간 판독이 가능하도록 최적화해야 합니다.</w:t>
            </w:r>
            <w:r w:rsidR="00003700">
              <w:rPr>
                <w:rFonts w:eastAsiaTheme="minorHAnsi" w:cs="굴림"/>
                <w:kern w:val="0"/>
                <w:szCs w:val="20"/>
              </w:rPr>
              <w:t xml:space="preserve">         </w:t>
            </w:r>
            <w:r w:rsidRPr="00BB5394">
              <w:rPr>
                <w:rFonts w:eastAsiaTheme="minorHAnsi" w:cs="굴림"/>
                <w:kern w:val="0"/>
                <w:szCs w:val="20"/>
              </w:rPr>
              <w:t xml:space="preserve">실제 </w:t>
            </w:r>
            <w:r w:rsidRPr="00BB5394">
              <w:rPr>
                <w:rFonts w:eastAsiaTheme="minorHAnsi" w:cs="굴림"/>
                <w:kern w:val="0"/>
                <w:szCs w:val="20"/>
              </w:rPr>
              <w:lastRenderedPageBreak/>
              <w:t xml:space="preserve">경기에서 실시간으로 체크스윙 여부를 판단할 수 있도록 시스템을 구축합니다. </w:t>
            </w:r>
            <w:r w:rsidRPr="00BB5394">
              <w:rPr>
                <w:rFonts w:eastAsiaTheme="minorHAnsi" w:cs="굴림"/>
                <w:b/>
                <w:bCs/>
                <w:kern w:val="0"/>
                <w:szCs w:val="20"/>
              </w:rPr>
              <w:t>고속 카메라</w:t>
            </w:r>
            <w:r w:rsidRPr="00BB5394">
              <w:rPr>
                <w:rFonts w:eastAsiaTheme="minorHAnsi" w:cs="굴림"/>
                <w:kern w:val="0"/>
                <w:szCs w:val="20"/>
              </w:rPr>
              <w:t xml:space="preserve">와 </w:t>
            </w:r>
            <w:r w:rsidRPr="00BB5394">
              <w:rPr>
                <w:rFonts w:eastAsiaTheme="minorHAnsi" w:cs="굴림"/>
                <w:b/>
                <w:bCs/>
                <w:kern w:val="0"/>
                <w:szCs w:val="20"/>
              </w:rPr>
              <w:t>GPU 서버</w:t>
            </w:r>
            <w:r w:rsidRPr="00BB5394">
              <w:rPr>
                <w:rFonts w:eastAsiaTheme="minorHAnsi" w:cs="굴림"/>
                <w:kern w:val="0"/>
                <w:szCs w:val="20"/>
              </w:rPr>
              <w:t xml:space="preserve">를 연결하여 영상을 실시간으로 처리하고 분석하는 시스템을 구현해야 합니다. 또한, 결과를 심판과 방송 장비에 즉시 전달할 수 있도록 </w:t>
            </w:r>
            <w:r w:rsidRPr="00BB5394">
              <w:rPr>
                <w:rFonts w:eastAsiaTheme="minorHAnsi" w:cs="굴림"/>
                <w:b/>
                <w:bCs/>
                <w:kern w:val="0"/>
                <w:szCs w:val="20"/>
              </w:rPr>
              <w:t>UI 시스템</w:t>
            </w:r>
            <w:r w:rsidRPr="00BB5394">
              <w:rPr>
                <w:rFonts w:eastAsiaTheme="minorHAnsi" w:cs="굴림"/>
                <w:kern w:val="0"/>
                <w:szCs w:val="20"/>
              </w:rPr>
              <w:t>도 설계합니다.</w:t>
            </w:r>
            <w:r w:rsidR="00003700">
              <w:rPr>
                <w:rFonts w:eastAsiaTheme="minorHAnsi" w:cs="굴림"/>
                <w:kern w:val="0"/>
                <w:szCs w:val="20"/>
              </w:rPr>
              <w:t xml:space="preserve"> </w:t>
            </w:r>
            <w:r w:rsidRPr="00BB5394">
              <w:rPr>
                <w:rFonts w:eastAsiaTheme="minorHAnsi" w:cs="굴림"/>
                <w:kern w:val="0"/>
                <w:szCs w:val="20"/>
              </w:rPr>
              <w:t>체크스윙 판독 프로그램의 성공적인 개발을 위해서는 아래와 같은 방향을 고려해야 합니다.</w:t>
            </w:r>
            <w:r w:rsidRPr="00BB5394">
              <w:rPr>
                <w:rFonts w:eastAsiaTheme="minorHAnsi" w:cs="굴림"/>
                <w:kern w:val="0"/>
                <w:szCs w:val="20"/>
              </w:rPr>
              <w:br/>
              <w:t>정확한 판독을 위해 다양한 스윙 데이터를 확보하는 것이 중요합니다. 다양한 선수의 스윙 스타일, 경기 환경, 조명 조건 등을 고려하여 포괄적인 데이터를 수집해야 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실시간 경기에서 지연 없이 판독 결과를 제공하기 위해 시스템의 성능 최적화가 </w:t>
            </w:r>
            <w:r w:rsidR="00003700">
              <w:rPr>
                <w:rFonts w:eastAsiaTheme="minorHAnsi" w:cs="굴림" w:hint="eastAsia"/>
                <w:kern w:val="0"/>
                <w:szCs w:val="20"/>
              </w:rPr>
              <w:t>필</w:t>
            </w:r>
            <w:r w:rsidRPr="00BB5394">
              <w:rPr>
                <w:rFonts w:eastAsiaTheme="minorHAnsi" w:cs="굴림"/>
                <w:kern w:val="0"/>
                <w:szCs w:val="20"/>
              </w:rPr>
              <w:t xml:space="preserve">수적입니다. </w:t>
            </w:r>
            <w:r w:rsidRPr="00BB5394">
              <w:rPr>
                <w:rFonts w:eastAsiaTheme="minorHAnsi" w:cs="굴림"/>
                <w:b/>
                <w:bCs/>
                <w:kern w:val="0"/>
                <w:szCs w:val="20"/>
              </w:rPr>
              <w:t>GPU 활용</w:t>
            </w:r>
            <w:r w:rsidRPr="00BB5394">
              <w:rPr>
                <w:rFonts w:eastAsiaTheme="minorHAnsi" w:cs="굴림"/>
                <w:kern w:val="0"/>
                <w:szCs w:val="20"/>
              </w:rPr>
              <w:t>을 극대화하고, 알고리즘의 경량화를 통해 처리 속도를 높여야 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프로그램의 판독 결과는 심판이나 사용자로부터 피드백을 받아 지속적으로 개선해야 합니다. 또한, 사용자가 판독 결과를 쉽게 이해할 수 있도록 </w:t>
            </w:r>
            <w:r w:rsidRPr="00BB5394">
              <w:rPr>
                <w:rFonts w:eastAsiaTheme="minorHAnsi" w:cs="굴림"/>
                <w:b/>
                <w:bCs/>
                <w:kern w:val="0"/>
                <w:szCs w:val="20"/>
              </w:rPr>
              <w:t>UI/UX</w:t>
            </w:r>
            <w:r w:rsidRPr="00BB5394">
              <w:rPr>
                <w:rFonts w:eastAsiaTheme="minorHAnsi" w:cs="굴림"/>
                <w:kern w:val="0"/>
                <w:szCs w:val="20"/>
              </w:rPr>
              <w:t xml:space="preserve"> 설계에도 신경 써야 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체크스윙 판독 프로그램 외에도 다양한 야구 경기 상황에 AI 기술을 적용할 수 있습니다. 예를 들어, 스트라이크 존 판정이나 타자의 스윙 분석에도 확장 가능성이 있으며, 이를 통해 경기의 공정성과 효율성을 높일 수 있습니다</w:t>
            </w:r>
            <w:r w:rsidRPr="00BB5394">
              <w:rPr>
                <w:rFonts w:ascii="굴림" w:eastAsia="굴림" w:hAnsi="굴림" w:cs="굴림"/>
                <w:kern w:val="0"/>
                <w:sz w:val="24"/>
                <w:szCs w:val="24"/>
              </w:rPr>
              <w:t>.</w:t>
            </w:r>
          </w:p>
          <w:p w:rsidR="00A722D1" w:rsidRPr="007540B3" w:rsidRDefault="00F1706C" w:rsidP="007540B3">
            <w:pPr>
              <w:widowControl/>
              <w:wordWrap/>
              <w:autoSpaceDE/>
              <w:autoSpaceDN/>
              <w:spacing w:before="100" w:beforeAutospacing="1" w:after="100" w:afterAutospacing="1"/>
              <w:jc w:val="left"/>
              <w:rPr>
                <w:rFonts w:eastAsiaTheme="minorHAnsi" w:cs="굴림"/>
                <w:kern w:val="0"/>
                <w:szCs w:val="20"/>
              </w:rPr>
            </w:pPr>
            <w:r>
              <w:rPr>
                <w:noProof/>
              </w:rPr>
              <w:drawing>
                <wp:inline distT="0" distB="0" distL="0" distR="0" wp14:anchorId="0342B720" wp14:editId="33A51B12">
                  <wp:extent cx="4174435" cy="1801861"/>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014" cy="1813765"/>
                          </a:xfrm>
                          <a:prstGeom prst="rect">
                            <a:avLst/>
                          </a:prstGeom>
                        </pic:spPr>
                      </pic:pic>
                    </a:graphicData>
                  </a:graphic>
                </wp:inline>
              </w:drawing>
            </w:r>
          </w:p>
        </w:tc>
      </w:tr>
    </w:tbl>
    <w:p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rsidTr="00086839">
        <w:tc>
          <w:tcPr>
            <w:tcW w:w="9016" w:type="dxa"/>
          </w:tcPr>
          <w:p w:rsidR="00A722D1" w:rsidRDefault="00671249" w:rsidP="00A722D1">
            <w:pPr>
              <w:jc w:val="left"/>
              <w:rPr>
                <w:b/>
              </w:rPr>
            </w:pPr>
            <w:r w:rsidRPr="00671249">
              <w:rPr>
                <w:b/>
              </w:rPr>
              <w:t>6</w:t>
            </w:r>
            <w:r w:rsidR="00522369" w:rsidRPr="00671249">
              <w:rPr>
                <w:b/>
              </w:rPr>
              <w:t>.</w:t>
            </w:r>
            <w:r w:rsidR="00522369" w:rsidRPr="00671249">
              <w:rPr>
                <w:rFonts w:hint="eastAsia"/>
                <w:b/>
              </w:rPr>
              <w:t xml:space="preserve"> 결론</w:t>
            </w:r>
          </w:p>
          <w:p w:rsidR="007540B3" w:rsidRPr="007540B3" w:rsidRDefault="007540B3" w:rsidP="00003700">
            <w:pPr>
              <w:jc w:val="left"/>
            </w:pPr>
            <w:r w:rsidRPr="007540B3">
              <w:rPr>
                <w:rFonts w:eastAsiaTheme="minorHAnsi"/>
              </w:rPr>
              <w:t xml:space="preserve">본 보고서에서는 야구 체크스윙 판독 프로그램을 개발하기 위한 기술적 요소, 구현 방법, 그리고 향후 발전 가능성에 대해 논의했습니다. 체크스윙은 경기에서 심판의 주관적인 판단에 의존하는 경우가 많기 때문에, 객관적이고 공정한 판독 시스템이 필요합니다. 이를 해결하기 위해 컴퓨터 비전과 </w:t>
            </w:r>
            <w:proofErr w:type="spellStart"/>
            <w:r w:rsidRPr="007540B3">
              <w:rPr>
                <w:rFonts w:eastAsiaTheme="minorHAnsi"/>
              </w:rPr>
              <w:t>딥러닝</w:t>
            </w:r>
            <w:proofErr w:type="spellEnd"/>
            <w:r w:rsidRPr="007540B3">
              <w:rPr>
                <w:rFonts w:eastAsiaTheme="minorHAnsi"/>
              </w:rPr>
              <w:t xml:space="preserve"> 기술을 결합한 자동화된 판독 시스템은 매우 효과적인 해결책이 될 수 있습니다</w:t>
            </w:r>
            <w:r>
              <w:rPr>
                <w:rFonts w:eastAsiaTheme="minorHAnsi" w:hint="eastAsia"/>
              </w:rPr>
              <w:t>.</w:t>
            </w:r>
            <w:r>
              <w:rPr>
                <w:rFonts w:eastAsiaTheme="minorHAnsi"/>
              </w:rPr>
              <w:t xml:space="preserve"> </w:t>
            </w:r>
            <w:r w:rsidRPr="007540B3">
              <w:rPr>
                <w:rFonts w:eastAsiaTheme="minorHAnsi"/>
              </w:rPr>
              <w:t xml:space="preserve">특히, 고속 카메라와 객체 추적 기술을 활용해 선수의 배트와 손목 움직임을 분석하고, CNN 기반의 </w:t>
            </w:r>
            <w:proofErr w:type="spellStart"/>
            <w:r w:rsidRPr="007540B3">
              <w:rPr>
                <w:rFonts w:eastAsiaTheme="minorHAnsi"/>
              </w:rPr>
              <w:t>머신러닝</w:t>
            </w:r>
            <w:proofErr w:type="spellEnd"/>
            <w:r w:rsidRPr="007540B3">
              <w:rPr>
                <w:rFonts w:eastAsiaTheme="minorHAnsi"/>
              </w:rPr>
              <w:t xml:space="preserve"> 모델을 통해 실시간으로 체크스윙 여부를 판단하는 것이 핵심입니다. 또한, 판독 시스템의 실시간 성능 최적화와 다양한 데이터를 활용한 모델 학습이 중요한 성공 요소로 작용할 것입니다.</w:t>
            </w:r>
            <w:r>
              <w:rPr>
                <w:rFonts w:eastAsiaTheme="minorHAnsi"/>
              </w:rPr>
              <w:t xml:space="preserve"> </w:t>
            </w:r>
            <w:r w:rsidR="00003700">
              <w:rPr>
                <w:rFonts w:eastAsiaTheme="minorHAnsi"/>
              </w:rPr>
              <w:t xml:space="preserve">                                                                   </w:t>
            </w:r>
            <w:r>
              <w:rPr>
                <w:rFonts w:eastAsiaTheme="minorHAnsi" w:hint="eastAsia"/>
              </w:rPr>
              <w:t>다음은 향후에 해야 할 일들입니다.</w:t>
            </w:r>
            <w:r w:rsidR="00003700">
              <w:rPr>
                <w:rFonts w:eastAsiaTheme="minorHAnsi"/>
              </w:rPr>
              <w:t xml:space="preserve">                                                      </w:t>
            </w:r>
            <w:r w:rsidRPr="007540B3">
              <w:rPr>
                <w:rStyle w:val="a8"/>
                <w:rFonts w:eastAsiaTheme="minorHAnsi"/>
              </w:rPr>
              <w:t>데이터 수집 확대</w:t>
            </w:r>
            <w:r w:rsidRPr="007540B3">
              <w:rPr>
                <w:rFonts w:eastAsiaTheme="minorHAnsi"/>
              </w:rPr>
              <w:t>: 다양한 경기 상황에서의 체크스윙 데이터를 지속적으로 수집하여 더 많은 변수를 고려한 모델 학습을 진행합니다.</w:t>
            </w:r>
            <w:r w:rsidR="00003700">
              <w:rPr>
                <w:rFonts w:eastAsiaTheme="minorHAnsi"/>
              </w:rPr>
              <w:t xml:space="preserve">                                                  </w:t>
            </w:r>
            <w:r w:rsidRPr="007540B3">
              <w:rPr>
                <w:rStyle w:val="a8"/>
                <w:rFonts w:eastAsiaTheme="minorHAnsi"/>
              </w:rPr>
              <w:t>모델 성능 개선</w:t>
            </w:r>
            <w:r w:rsidRPr="007540B3">
              <w:rPr>
                <w:rFonts w:eastAsiaTheme="minorHAnsi"/>
              </w:rPr>
              <w:t xml:space="preserve">: </w:t>
            </w:r>
            <w:proofErr w:type="spellStart"/>
            <w:r w:rsidRPr="007540B3">
              <w:rPr>
                <w:rFonts w:eastAsiaTheme="minorHAnsi"/>
              </w:rPr>
              <w:t>딥러닝</w:t>
            </w:r>
            <w:proofErr w:type="spellEnd"/>
            <w:r w:rsidRPr="007540B3">
              <w:rPr>
                <w:rFonts w:eastAsiaTheme="minorHAnsi"/>
              </w:rPr>
              <w:t xml:space="preserve"> 모델의 정확도를 높이기 위해 추가적인 데이터 학습 및 모델 최적화를 진행합니다. 특히, 실시간 성능을 향상시키는 것이 핵심 과제입니다.</w:t>
            </w:r>
            <w:r w:rsidR="00003700">
              <w:rPr>
                <w:rFonts w:eastAsiaTheme="minorHAnsi"/>
              </w:rPr>
              <w:t xml:space="preserve">                        </w:t>
            </w:r>
            <w:r w:rsidRPr="007540B3">
              <w:rPr>
                <w:rStyle w:val="a8"/>
                <w:rFonts w:eastAsiaTheme="minorHAnsi"/>
              </w:rPr>
              <w:t>실시간 시스템 테스트</w:t>
            </w:r>
            <w:r w:rsidRPr="007540B3">
              <w:rPr>
                <w:rFonts w:eastAsiaTheme="minorHAnsi"/>
              </w:rPr>
              <w:t xml:space="preserve">: 경기 중 실시간 판독이 가능한지 시스템을 다양한 환경에서 테스트하고, </w:t>
            </w:r>
            <w:r w:rsidRPr="007540B3">
              <w:rPr>
                <w:rFonts w:eastAsiaTheme="minorHAnsi"/>
              </w:rPr>
              <w:lastRenderedPageBreak/>
              <w:t>현장 적용을 위한 최종 성능 점검을 수행합니다.</w:t>
            </w:r>
            <w:r w:rsidR="00003700">
              <w:rPr>
                <w:rFonts w:eastAsiaTheme="minorHAnsi"/>
              </w:rPr>
              <w:t xml:space="preserve">                                          </w:t>
            </w:r>
            <w:r w:rsidRPr="007540B3">
              <w:rPr>
                <w:rStyle w:val="a8"/>
                <w:rFonts w:eastAsiaTheme="minorHAnsi"/>
              </w:rPr>
              <w:t>사용자 피드백 수집</w:t>
            </w:r>
            <w:r w:rsidRPr="007540B3">
              <w:rPr>
                <w:rFonts w:eastAsiaTheme="minorHAnsi"/>
              </w:rPr>
              <w:t>: 심판과 경기 관계자들의 피드백을 받아 UI/UX 개선 및 판독 결과의 신뢰도를 높일 수 있도록 지속적으로 반영합니다.</w:t>
            </w:r>
            <w:r w:rsidR="00003700">
              <w:rPr>
                <w:rFonts w:eastAsiaTheme="minorHAnsi"/>
              </w:rPr>
              <w:t xml:space="preserve">                                             </w:t>
            </w:r>
            <w:r w:rsidRPr="007540B3">
              <w:rPr>
                <w:rStyle w:val="a8"/>
                <w:rFonts w:eastAsiaTheme="minorHAnsi"/>
              </w:rPr>
              <w:t>다른 판독 영역으로 확장</w:t>
            </w:r>
            <w:r w:rsidRPr="007540B3">
              <w:rPr>
                <w:rFonts w:eastAsiaTheme="minorHAnsi"/>
              </w:rPr>
              <w:t>: 체크스윙 판독 외에도 스트라이크 존 판정, 타자의 스윙 분석 등 다른 야구 경기 판정 시스템으로 확장할 수 있는 가능성을 검토합니다.</w:t>
            </w:r>
            <w:r w:rsidR="00003700">
              <w:rPr>
                <w:rFonts w:eastAsiaTheme="minorHAnsi"/>
              </w:rPr>
              <w:t xml:space="preserve">                       </w:t>
            </w:r>
            <w:r w:rsidRPr="007540B3">
              <w:rPr>
                <w:rFonts w:eastAsiaTheme="minorHAnsi"/>
              </w:rPr>
              <w:t>체크스윙 판독 프로그램의 성공적인 개발과 적용은 야구 경기의 객관성을 높이는 중요한 도약이 될 것이며, 기술과 스포츠가 결합한 새로운 패러다임을 제시할 것입니다</w:t>
            </w:r>
            <w:r>
              <w:t>.</w:t>
            </w:r>
          </w:p>
        </w:tc>
      </w:tr>
    </w:tbl>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003700" w:rsidRDefault="00003700" w:rsidP="00671249">
      <w:pPr>
        <w:rPr>
          <w:b/>
        </w:rPr>
      </w:pPr>
    </w:p>
    <w:p w:rsidR="00522369" w:rsidRPr="00A24758" w:rsidRDefault="008D3656" w:rsidP="00671249">
      <w:pPr>
        <w:rPr>
          <w:b/>
        </w:rPr>
      </w:pPr>
      <w:r w:rsidRPr="00A24758">
        <w:rPr>
          <w:rFonts w:hint="eastAsia"/>
          <w:b/>
        </w:rPr>
        <w:lastRenderedPageBreak/>
        <w:t>7. 출처</w:t>
      </w:r>
    </w:p>
    <w:p w:rsidR="008D3656" w:rsidRPr="00671249" w:rsidRDefault="008D3656" w:rsidP="00671249">
      <w:r>
        <w:t xml:space="preserve">[1] </w:t>
      </w:r>
      <w:r w:rsidRPr="008D3656">
        <w:t>허균, 임꺽정, “홍길동의</w:t>
      </w:r>
      <w:r>
        <w:t xml:space="preserve"> </w:t>
      </w:r>
      <w:r w:rsidRPr="008D3656">
        <w:t>얼굴</w:t>
      </w:r>
      <w:r w:rsidR="00D674A5">
        <w:rPr>
          <w:rFonts w:hint="eastAsia"/>
        </w:rPr>
        <w:t xml:space="preserve"> </w:t>
      </w:r>
      <w:r w:rsidRPr="008D3656">
        <w:t>분석,” 한국</w:t>
      </w:r>
      <w:r>
        <w:rPr>
          <w:rFonts w:hint="eastAsia"/>
        </w:rPr>
        <w:t>O</w:t>
      </w:r>
      <w:r>
        <w:t>OO</w:t>
      </w:r>
      <w:r w:rsidRPr="008D3656">
        <w:t>논문지, 제5권, 제6호, pp. 1-10, 2006.</w:t>
      </w:r>
    </w:p>
    <w:sectPr w:rsidR="008D3656" w:rsidRPr="00671249">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1BB" w:rsidRDefault="005201BB" w:rsidP="00F77CCD">
      <w:pPr>
        <w:spacing w:after="0" w:line="240" w:lineRule="auto"/>
      </w:pPr>
      <w:r>
        <w:separator/>
      </w:r>
    </w:p>
  </w:endnote>
  <w:endnote w:type="continuationSeparator" w:id="0">
    <w:p w:rsidR="005201BB" w:rsidRDefault="005201BB"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1BB" w:rsidRDefault="005201BB" w:rsidP="00F77CCD">
      <w:pPr>
        <w:spacing w:after="0" w:line="240" w:lineRule="auto"/>
      </w:pPr>
      <w:r>
        <w:separator/>
      </w:r>
    </w:p>
  </w:footnote>
  <w:footnote w:type="continuationSeparator" w:id="0">
    <w:p w:rsidR="005201BB" w:rsidRDefault="005201BB"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839" w:rsidRPr="00840AB4" w:rsidRDefault="00086839">
    <w:pPr>
      <w:pStyle w:val="a3"/>
      <w:rPr>
        <w:u w:val="single"/>
      </w:rPr>
    </w:pPr>
    <w:r w:rsidRPr="00840AB4">
      <w:rPr>
        <w:rFonts w:hint="eastAsia"/>
        <w:u w:val="single"/>
      </w:rPr>
      <w:t>[개인과제]</w:t>
    </w:r>
    <w:r>
      <w:rPr>
        <w:u w:val="single"/>
      </w:rPr>
      <w:t xml:space="preserve"> 2024</w:t>
    </w:r>
    <w:r>
      <w:rPr>
        <w:rFonts w:hint="eastAsia"/>
        <w:u w:val="single"/>
      </w:rPr>
      <w:t xml:space="preserve">년 오픈소스 프로젝트 제안서 </w:t>
    </w:r>
    <w:r>
      <w:rPr>
        <w:u w:val="single"/>
      </w:rPr>
      <w:t xml:space="preserve">     </w:t>
    </w:r>
    <w:r>
      <w:rPr>
        <w:rFonts w:hint="eastAsia"/>
        <w:u w:val="single"/>
      </w:rPr>
      <w:t xml:space="preserve">                      202</w:t>
    </w:r>
    <w:r>
      <w:rPr>
        <w:u w:val="single"/>
      </w:rPr>
      <w:t>4</w:t>
    </w:r>
    <w:r>
      <w:rPr>
        <w:rFonts w:hint="eastAsia"/>
        <w:u w:val="single"/>
      </w:rPr>
      <w:t>.</w:t>
    </w:r>
    <w:r>
      <w:rPr>
        <w:u w:val="single"/>
      </w:rPr>
      <w:t>09</w:t>
    </w:r>
    <w:r>
      <w:rPr>
        <w:rFonts w:hint="eastAsia"/>
        <w:u w:val="single"/>
      </w:rPr>
      <w:t>.</w:t>
    </w:r>
    <w:r>
      <w:rPr>
        <w:u w:val="single"/>
      </w:rPr>
      <w:t>01~</w:t>
    </w:r>
    <w:r w:rsidRPr="00840AB4">
      <w:rPr>
        <w:u w:val="single"/>
      </w:rPr>
      <w:t>202</w:t>
    </w:r>
    <w:r>
      <w:rPr>
        <w:u w:val="single"/>
      </w:rPr>
      <w:t>4</w:t>
    </w:r>
    <w:r w:rsidRPr="00840AB4">
      <w:rPr>
        <w:u w:val="single"/>
      </w:rPr>
      <w:t>.1</w:t>
    </w:r>
    <w:r>
      <w:rPr>
        <w:u w:val="single"/>
      </w:rPr>
      <w:t>0</w:t>
    </w:r>
    <w:r w:rsidRPr="00840AB4">
      <w:rPr>
        <w:u w:val="single"/>
      </w:rPr>
      <w:t>.</w:t>
    </w:r>
    <w:r>
      <w:rPr>
        <w:u w:val="single"/>
      </w:rPr>
      <w:t>18</w:t>
    </w:r>
  </w:p>
  <w:p w:rsidR="00086839" w:rsidRPr="00162174" w:rsidRDefault="0008683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3700"/>
    <w:rsid w:val="00086839"/>
    <w:rsid w:val="000C07EE"/>
    <w:rsid w:val="000C2F53"/>
    <w:rsid w:val="00162174"/>
    <w:rsid w:val="001C6817"/>
    <w:rsid w:val="002049A7"/>
    <w:rsid w:val="00221DF5"/>
    <w:rsid w:val="002A4801"/>
    <w:rsid w:val="002E21A5"/>
    <w:rsid w:val="0030266E"/>
    <w:rsid w:val="00350996"/>
    <w:rsid w:val="003A1BFC"/>
    <w:rsid w:val="003A21E2"/>
    <w:rsid w:val="003B4362"/>
    <w:rsid w:val="005201BB"/>
    <w:rsid w:val="00522369"/>
    <w:rsid w:val="005C3DBC"/>
    <w:rsid w:val="0062633E"/>
    <w:rsid w:val="00671249"/>
    <w:rsid w:val="0068448F"/>
    <w:rsid w:val="006E2571"/>
    <w:rsid w:val="006F7B2E"/>
    <w:rsid w:val="0071228D"/>
    <w:rsid w:val="0071731E"/>
    <w:rsid w:val="00721FB6"/>
    <w:rsid w:val="007540B3"/>
    <w:rsid w:val="0079325D"/>
    <w:rsid w:val="007A3E14"/>
    <w:rsid w:val="007E47B3"/>
    <w:rsid w:val="007E4B67"/>
    <w:rsid w:val="00840AB4"/>
    <w:rsid w:val="00863EEC"/>
    <w:rsid w:val="00894071"/>
    <w:rsid w:val="008B3B2C"/>
    <w:rsid w:val="008D3656"/>
    <w:rsid w:val="009764FE"/>
    <w:rsid w:val="009E4937"/>
    <w:rsid w:val="00A24758"/>
    <w:rsid w:val="00A4199E"/>
    <w:rsid w:val="00A56111"/>
    <w:rsid w:val="00A722D1"/>
    <w:rsid w:val="00B35D55"/>
    <w:rsid w:val="00BB5394"/>
    <w:rsid w:val="00BC25C4"/>
    <w:rsid w:val="00C86065"/>
    <w:rsid w:val="00C86FC2"/>
    <w:rsid w:val="00C920BA"/>
    <w:rsid w:val="00D674A5"/>
    <w:rsid w:val="00DA02C9"/>
    <w:rsid w:val="00E54B48"/>
    <w:rsid w:val="00F148A9"/>
    <w:rsid w:val="00F1706C"/>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138C"/>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BB5394"/>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4Char">
    <w:name w:val="제목 4 Char"/>
    <w:basedOn w:val="a0"/>
    <w:link w:val="4"/>
    <w:uiPriority w:val="9"/>
    <w:rsid w:val="00BB5394"/>
    <w:rPr>
      <w:rFonts w:ascii="굴림" w:eastAsia="굴림" w:hAnsi="굴림" w:cs="굴림"/>
      <w:b/>
      <w:bCs/>
      <w:kern w:val="0"/>
      <w:sz w:val="24"/>
      <w:szCs w:val="24"/>
    </w:rPr>
  </w:style>
  <w:style w:type="paragraph" w:styleId="a7">
    <w:name w:val="Normal (Web)"/>
    <w:basedOn w:val="a"/>
    <w:uiPriority w:val="99"/>
    <w:unhideWhenUsed/>
    <w:rsid w:val="00BB539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BB5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20343">
      <w:bodyDiv w:val="1"/>
      <w:marLeft w:val="0"/>
      <w:marRight w:val="0"/>
      <w:marTop w:val="0"/>
      <w:marBottom w:val="0"/>
      <w:divBdr>
        <w:top w:val="none" w:sz="0" w:space="0" w:color="auto"/>
        <w:left w:val="none" w:sz="0" w:space="0" w:color="auto"/>
        <w:bottom w:val="none" w:sz="0" w:space="0" w:color="auto"/>
        <w:right w:val="none" w:sz="0" w:space="0" w:color="auto"/>
      </w:divBdr>
    </w:div>
    <w:div w:id="1500388311">
      <w:bodyDiv w:val="1"/>
      <w:marLeft w:val="0"/>
      <w:marRight w:val="0"/>
      <w:marTop w:val="0"/>
      <w:marBottom w:val="0"/>
      <w:divBdr>
        <w:top w:val="none" w:sz="0" w:space="0" w:color="auto"/>
        <w:left w:val="none" w:sz="0" w:space="0" w:color="auto"/>
        <w:bottom w:val="none" w:sz="0" w:space="0" w:color="auto"/>
        <w:right w:val="none" w:sz="0" w:space="0" w:color="auto"/>
      </w:divBdr>
    </w:div>
    <w:div w:id="1587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6875-7117-4BF2-AA71-29787E1E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5</Pages>
  <Words>728</Words>
  <Characters>4153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8</cp:revision>
  <dcterms:created xsi:type="dcterms:W3CDTF">2024-09-20T04:14:00Z</dcterms:created>
  <dcterms:modified xsi:type="dcterms:W3CDTF">2024-10-15T04:30:00Z</dcterms:modified>
</cp:coreProperties>
</file>