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</w:sdtPr>
      <w:sdtEndPr/>
      <w:sdtContent>
        <w:p w:rsidR="000D69E3" w:rsidRDefault="00885A4A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28"/>
                      </w:tblGrid>
                      <w:tr w:rsidR="002C1C52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2C1C52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D69E3" w:rsidRDefault="00885A4A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F8A57115B324751BB78350B4CBF816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상세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기획서</w:t>
                                </w:r>
                              </w:sdtContent>
                            </w:sdt>
                          </w:p>
                        </w:tc>
                      </w:tr>
                      <w:tr w:rsidR="002C1C52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2C1C52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D69E3" w:rsidRDefault="00885A4A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30682599576A4146800ADCECC1B7A2E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1C52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캐릭터</w:t>
                                </w:r>
                                <w:r w:rsidR="002C1C52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C1C52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방어구</w:t>
                                </w:r>
                                <w:r w:rsidR="002C1C52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C1C52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그래픽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0D69E3" w:rsidRDefault="000D69E3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0D69E3" w:rsidRDefault="00885A4A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한국산업기술대학교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게임공학과</w:t>
                          </w:r>
                        </w:sdtContent>
                      </w:sdt>
                    </w:p>
                    <w:p w:rsidR="000D69E3" w:rsidRDefault="000D69E3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0D69E3" w:rsidRDefault="00885A4A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7-11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C1C52">
                            <w:rPr>
                              <w:rFonts w:hint="eastAsia"/>
                            </w:rPr>
                            <w:t>2018 July 11</w:t>
                          </w:r>
                        </w:sdtContent>
                      </w:sdt>
                    </w:p>
                    <w:p w:rsidR="000D69E3" w:rsidRDefault="00BE6860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ko-KR"/>
                        </w:rPr>
                        <w:t>저자</w:t>
                      </w:r>
                      <w:r>
                        <w:rPr>
                          <w:lang w:val="ko-KR"/>
                        </w:rPr>
                        <w:t xml:space="preserve">: </w:t>
                      </w:r>
                      <w:sdt>
                        <w:sdtPr>
                          <w:rPr>
                            <w:rFonts w:hint="eastAsia"/>
                          </w:r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</w:rPr>
                            <w:t>김나단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E6860">
            <w:rPr>
              <w:smallCaps/>
            </w:rPr>
            <w:br w:type="page"/>
          </w:r>
        </w:p>
      </w:sdtContent>
    </w:sdt>
    <w:p w:rsidR="000D69E3" w:rsidRDefault="00225D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993"/>
        <w:gridCol w:w="1269"/>
      </w:tblGrid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1.0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 w:rsidR="002C1C52">
              <w:t>8</w:t>
            </w:r>
            <w:r>
              <w:t>-</w:t>
            </w:r>
            <w:r w:rsidR="002C1C52">
              <w:t>07</w:t>
            </w:r>
            <w:r>
              <w:t>-</w:t>
            </w:r>
            <w:r w:rsidR="002C1C52">
              <w:t>11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3B01FB" w:rsidRDefault="003B01FB" w:rsidP="003B01FB">
            <w:pPr>
              <w:pStyle w:val="a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993" w:type="dxa"/>
            <w:vAlign w:val="center"/>
          </w:tcPr>
          <w:p w:rsidR="00225D09" w:rsidRPr="00A8341E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  <w:rPr>
                <w:rFonts w:hint="eastAsia"/>
              </w:rPr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902BB9" w:rsidRDefault="00902BB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Pr="0066398C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</w:tbl>
    <w:p w:rsidR="00E17E24" w:rsidRDefault="00E17E24"/>
    <w:p w:rsidR="00E17E24" w:rsidRDefault="00E17E24">
      <w:pPr>
        <w:spacing w:after="200"/>
      </w:pPr>
      <w:r>
        <w:br w:type="page"/>
      </w:r>
    </w:p>
    <w:p w:rsidR="000B4D6D" w:rsidRPr="00A10DC5" w:rsidRDefault="000B4D6D" w:rsidP="000B4D6D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z w:val="22"/>
          <w:szCs w:val="20"/>
          <w:lang w:val="ko-KR"/>
        </w:rPr>
        <w:id w:val="-11612261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0B4D6D" w:rsidRDefault="000B4D6D" w:rsidP="000B4D6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4E72A7" w:rsidRDefault="000B4D6D">
          <w:pPr>
            <w:pStyle w:val="10"/>
            <w:rPr>
              <w:smallCaps w:val="0"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97002" w:history="1">
            <w:r w:rsidR="004E72A7" w:rsidRPr="000370AF">
              <w:rPr>
                <w:rStyle w:val="af7"/>
              </w:rPr>
              <w:t>개요</w:t>
            </w:r>
            <w:r w:rsidR="004E72A7">
              <w:rPr>
                <w:webHidden/>
              </w:rPr>
              <w:tab/>
            </w:r>
            <w:r w:rsidR="004E72A7">
              <w:rPr>
                <w:webHidden/>
              </w:rPr>
              <w:fldChar w:fldCharType="begin"/>
            </w:r>
            <w:r w:rsidR="004E72A7">
              <w:rPr>
                <w:webHidden/>
              </w:rPr>
              <w:instrText xml:space="preserve"> PAGEREF _Toc519097002 \h </w:instrText>
            </w:r>
            <w:r w:rsidR="004E72A7">
              <w:rPr>
                <w:webHidden/>
              </w:rPr>
            </w:r>
            <w:r w:rsidR="004E72A7">
              <w:rPr>
                <w:webHidden/>
              </w:rPr>
              <w:fldChar w:fldCharType="separate"/>
            </w:r>
            <w:r w:rsidR="004E72A7">
              <w:rPr>
                <w:webHidden/>
              </w:rPr>
              <w:t>3</w:t>
            </w:r>
            <w:r w:rsidR="004E72A7"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9097003" w:history="1">
            <w:r w:rsidRPr="000370AF">
              <w:rPr>
                <w:rStyle w:val="af7"/>
              </w:rPr>
              <w:t>1.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0370AF">
              <w:rPr>
                <w:rStyle w:val="af7"/>
              </w:rPr>
              <w:t>문서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컨셉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9097004" w:history="1">
            <w:r w:rsidRPr="000370AF">
              <w:rPr>
                <w:rStyle w:val="af7"/>
              </w:rPr>
              <w:t>2.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0370AF">
              <w:rPr>
                <w:rStyle w:val="af7"/>
              </w:rPr>
              <w:t>가정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사항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9097005" w:history="1">
            <w:r w:rsidRPr="000370AF">
              <w:rPr>
                <w:rStyle w:val="af7"/>
              </w:rPr>
              <w:t>3.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0370AF">
              <w:rPr>
                <w:rStyle w:val="af7"/>
              </w:rPr>
              <w:t>용어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9097006" w:history="1">
            <w:r w:rsidRPr="000370AF">
              <w:rPr>
                <w:rStyle w:val="af7"/>
              </w:rPr>
              <w:t>근접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07" w:history="1">
            <w:r w:rsidRPr="000370AF">
              <w:rPr>
                <w:rStyle w:val="af7"/>
              </w:rPr>
              <w:t>7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08" w:history="1">
            <w:r w:rsidRPr="000370AF">
              <w:rPr>
                <w:rStyle w:val="af7"/>
              </w:rPr>
              <w:t>12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09" w:history="1">
            <w:r w:rsidRPr="000370AF">
              <w:rPr>
                <w:rStyle w:val="af7"/>
              </w:rPr>
              <w:t>17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10" w:history="1">
            <w:r w:rsidRPr="000370AF">
              <w:rPr>
                <w:rStyle w:val="af7"/>
              </w:rPr>
              <w:t>21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9097011" w:history="1">
            <w:r w:rsidRPr="000370AF">
              <w:rPr>
                <w:rStyle w:val="af7"/>
              </w:rPr>
              <w:t>원거리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12" w:history="1">
            <w:r w:rsidRPr="000370AF">
              <w:rPr>
                <w:rStyle w:val="af7"/>
              </w:rPr>
              <w:t>7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13" w:history="1">
            <w:r w:rsidRPr="000370AF">
              <w:rPr>
                <w:rStyle w:val="af7"/>
              </w:rPr>
              <w:t>12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14" w:history="1">
            <w:r w:rsidRPr="000370AF">
              <w:rPr>
                <w:rStyle w:val="af7"/>
              </w:rPr>
              <w:t>17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15" w:history="1">
            <w:r w:rsidRPr="000370AF">
              <w:rPr>
                <w:rStyle w:val="af7"/>
              </w:rPr>
              <w:t>21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9097016" w:history="1">
            <w:r w:rsidRPr="000370AF">
              <w:rPr>
                <w:rStyle w:val="af7"/>
              </w:rPr>
              <w:t>마법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17" w:history="1">
            <w:r w:rsidRPr="000370AF">
              <w:rPr>
                <w:rStyle w:val="af7"/>
              </w:rPr>
              <w:t>7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18" w:history="1">
            <w:r w:rsidRPr="000370AF">
              <w:rPr>
                <w:rStyle w:val="af7"/>
              </w:rPr>
              <w:t>12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19" w:history="1">
            <w:r w:rsidRPr="000370AF">
              <w:rPr>
                <w:rStyle w:val="af7"/>
              </w:rPr>
              <w:t>17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20" w:history="1">
            <w:r w:rsidRPr="000370AF">
              <w:rPr>
                <w:rStyle w:val="af7"/>
              </w:rPr>
              <w:t>21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9097021" w:history="1">
            <w:r w:rsidRPr="000370AF">
              <w:rPr>
                <w:rStyle w:val="af7"/>
              </w:rPr>
              <w:t>특수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22" w:history="1">
            <w:r w:rsidRPr="000370AF">
              <w:rPr>
                <w:rStyle w:val="af7"/>
              </w:rPr>
              <w:t>7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23" w:history="1">
            <w:r w:rsidRPr="000370AF">
              <w:rPr>
                <w:rStyle w:val="af7"/>
              </w:rPr>
              <w:t>12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24" w:history="1">
            <w:r w:rsidRPr="000370AF">
              <w:rPr>
                <w:rStyle w:val="af7"/>
              </w:rPr>
              <w:t>17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rPr>
              <w:smallCaps w:val="0"/>
              <w:color w:val="auto"/>
              <w:kern w:val="2"/>
              <w:sz w:val="20"/>
            </w:rPr>
          </w:pPr>
          <w:hyperlink w:anchor="_Toc519097025" w:history="1">
            <w:r w:rsidRPr="000370AF">
              <w:rPr>
                <w:rStyle w:val="af7"/>
              </w:rPr>
              <w:t>21</w:t>
            </w:r>
            <w:r w:rsidRPr="000370AF">
              <w:rPr>
                <w:rStyle w:val="af7"/>
              </w:rPr>
              <w:t>레벨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특성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9097026" w:history="1">
            <w:r w:rsidRPr="000370AF">
              <w:rPr>
                <w:rStyle w:val="af7"/>
              </w:rPr>
              <w:t>참고자료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E72A7" w:rsidRDefault="004E72A7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9097027" w:history="1">
            <w:r w:rsidRPr="000370AF">
              <w:rPr>
                <w:rStyle w:val="af7"/>
              </w:rPr>
              <w:t>1.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0370AF">
              <w:rPr>
                <w:rStyle w:val="af7"/>
              </w:rPr>
              <w:t>자료</w:t>
            </w:r>
            <w:r w:rsidRPr="000370AF">
              <w:rPr>
                <w:rStyle w:val="af7"/>
              </w:rPr>
              <w:t xml:space="preserve"> </w:t>
            </w:r>
            <w:r w:rsidRPr="000370AF">
              <w:rPr>
                <w:rStyle w:val="af7"/>
              </w:rPr>
              <w:t>출처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_Toc519097027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B4D6D" w:rsidRDefault="000B4D6D" w:rsidP="000B4D6D">
          <w:r>
            <w:rPr>
              <w:b/>
              <w:bCs/>
              <w:lang w:val="ko-KR"/>
            </w:rPr>
            <w:fldChar w:fldCharType="end"/>
          </w:r>
        </w:p>
      </w:sdtContent>
    </w:sdt>
    <w:p w:rsidR="000D69E3" w:rsidRDefault="000B4D6D" w:rsidP="006E309A">
      <w:pPr>
        <w:pStyle w:val="1"/>
      </w:pPr>
      <w:bookmarkStart w:id="0" w:name="_GoBack"/>
      <w:bookmarkEnd w:id="0"/>
      <w:r>
        <w:br w:type="page"/>
      </w:r>
      <w:bookmarkStart w:id="1" w:name="_Toc519097002"/>
      <w:r w:rsidR="002C1C52">
        <w:rPr>
          <w:rFonts w:hint="eastAsia"/>
        </w:rPr>
        <w:lastRenderedPageBreak/>
        <w:t>개요</w:t>
      </w:r>
      <w:bookmarkEnd w:id="1"/>
    </w:p>
    <w:p w:rsidR="00D3198E" w:rsidRDefault="002C1C52" w:rsidP="002C1C52">
      <w:pPr>
        <w:pStyle w:val="20"/>
        <w:numPr>
          <w:ilvl w:val="0"/>
          <w:numId w:val="27"/>
        </w:numPr>
      </w:pPr>
      <w:bookmarkStart w:id="2" w:name="_Toc519097003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bookmarkEnd w:id="2"/>
    </w:p>
    <w:p w:rsidR="002C1C52" w:rsidRDefault="002C1C52" w:rsidP="002C1C52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모델링을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팀원이</w:t>
      </w:r>
      <w:r>
        <w:rPr>
          <w:rFonts w:hint="eastAsia"/>
        </w:rPr>
        <w:t xml:space="preserve"> </w:t>
      </w:r>
      <w:r>
        <w:rPr>
          <w:rFonts w:hint="eastAsia"/>
        </w:rPr>
        <w:t>모델링에</w:t>
      </w:r>
      <w:r>
        <w:rPr>
          <w:rFonts w:hint="eastAsia"/>
        </w:rPr>
        <w:t xml:space="preserve"> </w:t>
      </w:r>
      <w:r>
        <w:rPr>
          <w:rFonts w:hint="eastAsia"/>
        </w:rPr>
        <w:t>참고하기</w:t>
      </w:r>
      <w:r>
        <w:rPr>
          <w:rFonts w:hint="eastAsia"/>
        </w:rPr>
        <w:t xml:space="preserve"> </w:t>
      </w:r>
      <w:r>
        <w:rPr>
          <w:rFonts w:hint="eastAsia"/>
        </w:rPr>
        <w:t>쉽도록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2C1C52" w:rsidRDefault="002C1C52" w:rsidP="002C1C52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참고할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첨부한다</w:t>
      </w:r>
      <w:r>
        <w:rPr>
          <w:rFonts w:hint="eastAsia"/>
        </w:rPr>
        <w:t>.</w:t>
      </w:r>
    </w:p>
    <w:p w:rsidR="002C1C52" w:rsidRDefault="002C1C52" w:rsidP="002C1C52"/>
    <w:p w:rsidR="002C1C52" w:rsidRDefault="002C1C52" w:rsidP="002C1C52">
      <w:pPr>
        <w:pStyle w:val="20"/>
        <w:numPr>
          <w:ilvl w:val="0"/>
          <w:numId w:val="27"/>
        </w:numPr>
      </w:pPr>
      <w:bookmarkStart w:id="3" w:name="_Toc519097004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3"/>
    </w:p>
    <w:p w:rsidR="002C1C52" w:rsidRDefault="002C1C52" w:rsidP="002C1C52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크기와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기획한다</w:t>
      </w:r>
      <w:r>
        <w:rPr>
          <w:rFonts w:hint="eastAsia"/>
        </w:rPr>
        <w:t>.</w:t>
      </w:r>
    </w:p>
    <w:p w:rsidR="002C1C52" w:rsidRDefault="002C1C52" w:rsidP="002C1C52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디테일은</w:t>
      </w:r>
      <w:r>
        <w:rPr>
          <w:rFonts w:hint="eastAsia"/>
        </w:rPr>
        <w:t xml:space="preserve"> </w:t>
      </w:r>
      <w:r>
        <w:rPr>
          <w:rFonts w:hint="eastAsia"/>
        </w:rPr>
        <w:t>모델링을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맡긴다</w:t>
      </w:r>
      <w:r>
        <w:rPr>
          <w:rFonts w:hint="eastAsia"/>
        </w:rPr>
        <w:t>.</w:t>
      </w:r>
    </w:p>
    <w:p w:rsidR="00F253B8" w:rsidRDefault="00F253B8" w:rsidP="002C1C52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기반하여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반영할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253B8" w:rsidRDefault="00F253B8" w:rsidP="002C1C52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문서에서는</w:t>
      </w:r>
      <w:r>
        <w:rPr>
          <w:rFonts w:hint="eastAsia"/>
        </w:rPr>
        <w:t xml:space="preserve"> </w:t>
      </w:r>
      <w:r>
        <w:rPr>
          <w:rFonts w:hint="eastAsia"/>
        </w:rPr>
        <w:t>방어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대해서만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>.</w:t>
      </w:r>
    </w:p>
    <w:p w:rsidR="00F253B8" w:rsidRDefault="00F253B8" w:rsidP="002C1C52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 xml:space="preserve">’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참고하기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F253B8" w:rsidRDefault="00F253B8" w:rsidP="002C1C52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특성은</w:t>
      </w:r>
      <w: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2C1C52" w:rsidRDefault="002C1C52" w:rsidP="002C1C52"/>
    <w:p w:rsidR="002C1C52" w:rsidRDefault="002C1C52" w:rsidP="002C1C52">
      <w:pPr>
        <w:pStyle w:val="20"/>
        <w:numPr>
          <w:ilvl w:val="0"/>
          <w:numId w:val="27"/>
        </w:numPr>
      </w:pPr>
      <w:bookmarkStart w:id="4" w:name="_Toc519097005"/>
      <w:r>
        <w:rPr>
          <w:rFonts w:hint="eastAsia"/>
        </w:rPr>
        <w:t>용어</w:t>
      </w:r>
      <w:bookmarkEnd w:id="4"/>
    </w:p>
    <w:p w:rsidR="002C1C52" w:rsidRDefault="002C1C52" w:rsidP="002C1C52">
      <w:pPr>
        <w:pStyle w:val="af8"/>
        <w:numPr>
          <w:ilvl w:val="0"/>
          <w:numId w:val="31"/>
        </w:numPr>
        <w:ind w:leftChars="0"/>
      </w:pPr>
      <w:r>
        <w:rPr>
          <w:rFonts w:hint="eastAsia"/>
        </w:rPr>
        <w:t>방어구</w:t>
      </w:r>
      <w:r>
        <w:t xml:space="preserve">: </w:t>
      </w:r>
      <w:r>
        <w:rPr>
          <w:rFonts w:hint="eastAsia"/>
        </w:rPr>
        <w:t>갑옷</w:t>
      </w:r>
      <w:r>
        <w:t xml:space="preserve">, </w:t>
      </w:r>
      <w:r>
        <w:rPr>
          <w:rFonts w:hint="eastAsia"/>
        </w:rPr>
        <w:t>투구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총칭</w:t>
      </w:r>
    </w:p>
    <w:p w:rsidR="002C1C52" w:rsidRDefault="002C1C52" w:rsidP="002C1C52">
      <w:pPr>
        <w:pStyle w:val="af8"/>
        <w:numPr>
          <w:ilvl w:val="0"/>
          <w:numId w:val="31"/>
        </w:numPr>
        <w:ind w:leftChars="0"/>
      </w:pPr>
      <w:r>
        <w:rPr>
          <w:rFonts w:hint="eastAsia"/>
        </w:rPr>
        <w:t>갑옷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문서에서는</w:t>
      </w:r>
      <w:r>
        <w:rPr>
          <w:rFonts w:hint="eastAsia"/>
        </w:rPr>
        <w:t xml:space="preserve"> </w:t>
      </w:r>
      <w:r>
        <w:rPr>
          <w:rFonts w:hint="eastAsia"/>
        </w:rPr>
        <w:t>상체에</w:t>
      </w:r>
      <w:r>
        <w:rPr>
          <w:rFonts w:hint="eastAsia"/>
        </w:rPr>
        <w:t xml:space="preserve"> </w:t>
      </w:r>
      <w:r>
        <w:rPr>
          <w:rFonts w:hint="eastAsia"/>
        </w:rPr>
        <w:t>착용하는</w:t>
      </w:r>
      <w:r>
        <w:rPr>
          <w:rFonts w:hint="eastAsia"/>
        </w:rPr>
        <w:t xml:space="preserve"> </w:t>
      </w:r>
      <w:r>
        <w:rPr>
          <w:rFonts w:hint="eastAsia"/>
        </w:rPr>
        <w:t>방어구를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>.</w:t>
      </w:r>
    </w:p>
    <w:p w:rsidR="002C1C52" w:rsidRDefault="002C1C52" w:rsidP="002C1C52">
      <w:pPr>
        <w:pStyle w:val="af8"/>
        <w:numPr>
          <w:ilvl w:val="0"/>
          <w:numId w:val="31"/>
        </w:numPr>
        <w:ind w:leftChars="0"/>
      </w:pPr>
      <w:r>
        <w:rPr>
          <w:rFonts w:hint="eastAsia"/>
        </w:rPr>
        <w:t>견갑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어깨</w:t>
      </w:r>
      <w:r>
        <w:rPr>
          <w:rFonts w:hint="eastAsia"/>
        </w:rPr>
        <w:t xml:space="preserve"> </w:t>
      </w:r>
      <w:r>
        <w:rPr>
          <w:rFonts w:hint="eastAsia"/>
        </w:rPr>
        <w:t>방어구를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>.</w:t>
      </w:r>
    </w:p>
    <w:p w:rsidR="00AF20A9" w:rsidRDefault="00AF20A9" w:rsidP="002C1C52">
      <w:pPr>
        <w:pStyle w:val="af8"/>
        <w:numPr>
          <w:ilvl w:val="0"/>
          <w:numId w:val="31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플레이어를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다니는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장비를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>.</w:t>
      </w:r>
    </w:p>
    <w:p w:rsidR="002C1C52" w:rsidRDefault="002C1C52">
      <w:pPr>
        <w:spacing w:after="200"/>
      </w:pPr>
      <w:r>
        <w:br w:type="page"/>
      </w:r>
    </w:p>
    <w:p w:rsidR="002C1C52" w:rsidRDefault="002C1C52" w:rsidP="002C1C52">
      <w:pPr>
        <w:pStyle w:val="1"/>
      </w:pPr>
      <w:bookmarkStart w:id="5" w:name="_Toc519097006"/>
      <w:r>
        <w:rPr>
          <w:rFonts w:hint="eastAsia"/>
        </w:rPr>
        <w:lastRenderedPageBreak/>
        <w:t>근접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5"/>
    </w:p>
    <w:p w:rsidR="00A96B4D" w:rsidRDefault="00A96B4D" w:rsidP="00A96B4D">
      <w:pPr>
        <w:pStyle w:val="20"/>
      </w:pPr>
      <w:bookmarkStart w:id="6" w:name="_Toc519097007"/>
      <w:r>
        <w:rPr>
          <w:rFonts w:hint="eastAsia"/>
        </w:rP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6"/>
    </w:p>
    <w:p w:rsidR="00A96B4D" w:rsidRPr="00A96B4D" w:rsidRDefault="00DF0F15" w:rsidP="00A96B4D">
      <w:pPr>
        <w:rPr>
          <w:rFonts w:hint="eastAsia"/>
        </w:rPr>
      </w:pP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견갑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돌진</w:t>
      </w:r>
    </w:p>
    <w:p w:rsidR="00A96B4D" w:rsidRDefault="00A96B4D" w:rsidP="00A96B4D">
      <w:pPr>
        <w:pStyle w:val="20"/>
      </w:pPr>
      <w:bookmarkStart w:id="7" w:name="_Toc519097008"/>
      <w:r>
        <w:rPr>
          <w:rFonts w:hint="eastAsia"/>
        </w:rPr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7"/>
    </w:p>
    <w:p w:rsidR="00A96B4D" w:rsidRDefault="00DF0F15" w:rsidP="00A96B4D">
      <w:r>
        <w:rPr>
          <w:rFonts w:hint="eastAsia"/>
        </w:rPr>
        <w:t>갑옷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방어력</w:t>
      </w:r>
    </w:p>
    <w:p w:rsidR="00A96B4D" w:rsidRDefault="00A96B4D" w:rsidP="00A96B4D">
      <w:pPr>
        <w:pStyle w:val="20"/>
      </w:pPr>
      <w:bookmarkStart w:id="8" w:name="_Toc519097009"/>
      <w:r>
        <w:rPr>
          <w:rFonts w:hint="eastAsia"/>
        </w:rPr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8"/>
    </w:p>
    <w:p w:rsidR="00A96B4D" w:rsidRDefault="00DF0F15" w:rsidP="00A96B4D">
      <w:r>
        <w:rPr>
          <w:rFonts w:hint="eastAsia"/>
        </w:rPr>
        <w:t>신발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이동속도</w:t>
      </w:r>
    </w:p>
    <w:p w:rsidR="00A96B4D" w:rsidRDefault="00A96B4D" w:rsidP="00A96B4D">
      <w:pPr>
        <w:pStyle w:val="20"/>
      </w:pPr>
      <w:bookmarkStart w:id="9" w:name="_Toc519097010"/>
      <w:r>
        <w:rPr>
          <w:rFonts w:hint="eastAsia"/>
        </w:rPr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9"/>
    </w:p>
    <w:p w:rsidR="002C1C52" w:rsidRDefault="00AF20A9" w:rsidP="002C1C52">
      <w:pPr>
        <w:rPr>
          <w:rFonts w:hint="eastAsia"/>
        </w:rPr>
      </w:pPr>
      <w:r>
        <w:rPr>
          <w:rFonts w:hint="eastAsia"/>
        </w:rPr>
        <w:t>페밀리어</w:t>
      </w:r>
      <w:r w:rsidR="00DF0F15">
        <w:rPr>
          <w:rFonts w:hint="eastAsia"/>
        </w:rPr>
        <w:t>,</w:t>
      </w:r>
      <w:r w:rsidR="00DF0F15">
        <w:t xml:space="preserve"> </w:t>
      </w:r>
      <w:r w:rsidR="00DF0F15">
        <w:rPr>
          <w:rFonts w:hint="eastAsia"/>
        </w:rPr>
        <w:t>체력</w:t>
      </w:r>
    </w:p>
    <w:p w:rsidR="002C1C52" w:rsidRDefault="002C1C52">
      <w:pPr>
        <w:spacing w:after="200"/>
      </w:pPr>
      <w:r>
        <w:br w:type="page"/>
      </w:r>
    </w:p>
    <w:p w:rsidR="002C1C52" w:rsidRDefault="002C1C52" w:rsidP="002C1C52">
      <w:pPr>
        <w:pStyle w:val="1"/>
      </w:pPr>
      <w:bookmarkStart w:id="10" w:name="_Toc519097011"/>
      <w:r>
        <w:rPr>
          <w:rFonts w:hint="eastAsia"/>
        </w:rPr>
        <w:lastRenderedPageBreak/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0"/>
    </w:p>
    <w:p w:rsidR="00A96B4D" w:rsidRDefault="00A96B4D" w:rsidP="00A96B4D">
      <w:pPr>
        <w:pStyle w:val="20"/>
      </w:pPr>
      <w:bookmarkStart w:id="11" w:name="_Toc519097012"/>
      <w:r>
        <w:rPr>
          <w:rFonts w:hint="eastAsia"/>
        </w:rP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1"/>
    </w:p>
    <w:p w:rsidR="00A96B4D" w:rsidRPr="00A96B4D" w:rsidRDefault="00AF20A9" w:rsidP="00A96B4D">
      <w:r>
        <w:rPr>
          <w:rFonts w:hint="eastAsia"/>
        </w:rPr>
        <w:t>견갑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이동속도</w:t>
      </w:r>
    </w:p>
    <w:p w:rsidR="00A96B4D" w:rsidRDefault="00A96B4D" w:rsidP="00A96B4D">
      <w:pPr>
        <w:pStyle w:val="20"/>
      </w:pPr>
      <w:bookmarkStart w:id="12" w:name="_Toc519097013"/>
      <w:r>
        <w:rPr>
          <w:rFonts w:hint="eastAsia"/>
        </w:rPr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2"/>
    </w:p>
    <w:p w:rsidR="00A96B4D" w:rsidRDefault="00AF20A9" w:rsidP="00A96B4D">
      <w:pPr>
        <w:rPr>
          <w:rFonts w:hint="eastAsia"/>
        </w:rPr>
      </w:pPr>
      <w:r>
        <w:rPr>
          <w:rFonts w:hint="eastAsia"/>
        </w:rPr>
        <w:t>갑옷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이동속도</w:t>
      </w:r>
    </w:p>
    <w:p w:rsidR="00A96B4D" w:rsidRDefault="00A96B4D" w:rsidP="00A96B4D">
      <w:pPr>
        <w:pStyle w:val="20"/>
      </w:pPr>
      <w:bookmarkStart w:id="13" w:name="_Toc519097014"/>
      <w:r>
        <w:rPr>
          <w:rFonts w:hint="eastAsia"/>
        </w:rPr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3"/>
    </w:p>
    <w:p w:rsidR="00A96B4D" w:rsidRDefault="00AF20A9" w:rsidP="00A96B4D">
      <w:r>
        <w:rPr>
          <w:rFonts w:hint="eastAsia"/>
        </w:rPr>
        <w:t>신발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이동속도</w:t>
      </w:r>
      <w:r>
        <w:rPr>
          <w:rFonts w:hint="eastAsia"/>
        </w:rPr>
        <w:t>(</w:t>
      </w:r>
      <w:r>
        <w:rPr>
          <w:rFonts w:hint="eastAsia"/>
        </w:rPr>
        <w:t>부메랑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  <w:r>
        <w:rPr>
          <w:rFonts w:hint="eastAsia"/>
        </w:rPr>
        <w:t>)</w:t>
      </w:r>
    </w:p>
    <w:p w:rsidR="00A96B4D" w:rsidRDefault="00A96B4D" w:rsidP="00A96B4D">
      <w:pPr>
        <w:pStyle w:val="20"/>
      </w:pPr>
      <w:bookmarkStart w:id="14" w:name="_Toc519097015"/>
      <w:r>
        <w:rPr>
          <w:rFonts w:hint="eastAsia"/>
        </w:rPr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4"/>
    </w:p>
    <w:p w:rsidR="002C1C52" w:rsidRDefault="00AF20A9">
      <w:pPr>
        <w:spacing w:after="200"/>
      </w:pPr>
      <w:r>
        <w:rPr>
          <w:rFonts w:hint="eastAsia"/>
        </w:rPr>
        <w:t>페밀리어</w:t>
      </w:r>
      <w:r>
        <w:rPr>
          <w:rFonts w:hint="eastAsia"/>
        </w:rPr>
        <w:t xml:space="preserve"> </w:t>
      </w:r>
      <w:r>
        <w:rPr>
          <w:rFonts w:hint="eastAsia"/>
        </w:rPr>
        <w:t>공격속도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</w:p>
    <w:p w:rsidR="00F253B8" w:rsidRDefault="00F253B8">
      <w:pPr>
        <w:spacing w:after="200"/>
      </w:pPr>
      <w:r>
        <w:br w:type="page"/>
      </w:r>
    </w:p>
    <w:p w:rsidR="002C1C52" w:rsidRDefault="002C1C52" w:rsidP="002C1C52">
      <w:pPr>
        <w:pStyle w:val="1"/>
      </w:pPr>
      <w:bookmarkStart w:id="15" w:name="_Toc519097016"/>
      <w:r>
        <w:rPr>
          <w:rFonts w:hint="eastAsia"/>
        </w:rPr>
        <w:lastRenderedPageBreak/>
        <w:t>마법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5"/>
    </w:p>
    <w:p w:rsidR="00A96B4D" w:rsidRDefault="00A96B4D" w:rsidP="00A96B4D">
      <w:pPr>
        <w:pStyle w:val="20"/>
      </w:pPr>
      <w:bookmarkStart w:id="16" w:name="_Toc519097017"/>
      <w:r>
        <w:rPr>
          <w:rFonts w:hint="eastAsia"/>
        </w:rP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6"/>
    </w:p>
    <w:p w:rsidR="00A96B4D" w:rsidRPr="00A96B4D" w:rsidRDefault="00AF20A9" w:rsidP="00A96B4D">
      <w:r>
        <w:rPr>
          <w:rFonts w:hint="eastAsia"/>
        </w:rPr>
        <w:t>견갑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회피</w:t>
      </w:r>
    </w:p>
    <w:p w:rsidR="00A96B4D" w:rsidRDefault="00A96B4D" w:rsidP="00A96B4D">
      <w:pPr>
        <w:pStyle w:val="20"/>
      </w:pPr>
      <w:bookmarkStart w:id="17" w:name="_Toc519097018"/>
      <w:r>
        <w:rPr>
          <w:rFonts w:hint="eastAsia"/>
        </w:rPr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7"/>
    </w:p>
    <w:p w:rsidR="00A96B4D" w:rsidRDefault="00AF20A9" w:rsidP="00A96B4D">
      <w:r>
        <w:rPr>
          <w:rFonts w:hint="eastAsia"/>
        </w:rPr>
        <w:t>갑옷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흡수</w:t>
      </w:r>
    </w:p>
    <w:p w:rsidR="00A96B4D" w:rsidRDefault="00A96B4D" w:rsidP="00A96B4D">
      <w:pPr>
        <w:pStyle w:val="20"/>
      </w:pPr>
      <w:bookmarkStart w:id="18" w:name="_Toc519097019"/>
      <w:r>
        <w:rPr>
          <w:rFonts w:hint="eastAsia"/>
        </w:rPr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8"/>
    </w:p>
    <w:p w:rsidR="00A96B4D" w:rsidRDefault="00AF20A9" w:rsidP="00A96B4D">
      <w:r>
        <w:rPr>
          <w:rFonts w:hint="eastAsia"/>
        </w:rPr>
        <w:t>신발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이동속도</w:t>
      </w:r>
    </w:p>
    <w:p w:rsidR="00A96B4D" w:rsidRDefault="00A96B4D" w:rsidP="00A96B4D">
      <w:pPr>
        <w:pStyle w:val="20"/>
      </w:pPr>
      <w:bookmarkStart w:id="19" w:name="_Toc519097020"/>
      <w:r>
        <w:rPr>
          <w:rFonts w:hint="eastAsia"/>
        </w:rPr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9"/>
    </w:p>
    <w:p w:rsidR="00F253B8" w:rsidRPr="00F253B8" w:rsidRDefault="00AF20A9" w:rsidP="00F253B8">
      <w:pPr>
        <w:rPr>
          <w:rFonts w:hint="eastAsia"/>
        </w:rPr>
      </w:pPr>
      <w:r>
        <w:rPr>
          <w:rFonts w:hint="eastAsia"/>
        </w:rPr>
        <w:t>페밀리어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공격회피</w:t>
      </w:r>
      <w:r>
        <w:t xml:space="preserve">, </w:t>
      </w:r>
      <w:r>
        <w:rPr>
          <w:rFonts w:hint="eastAsia"/>
        </w:rPr>
        <w:t>공격흡수</w:t>
      </w:r>
    </w:p>
    <w:p w:rsidR="00F253B8" w:rsidRDefault="00F253B8">
      <w:pPr>
        <w:spacing w:after="200"/>
      </w:pPr>
      <w:r>
        <w:br w:type="page"/>
      </w:r>
    </w:p>
    <w:p w:rsidR="00F253B8" w:rsidRDefault="00F253B8" w:rsidP="00F253B8">
      <w:pPr>
        <w:pStyle w:val="1"/>
      </w:pPr>
      <w:bookmarkStart w:id="20" w:name="_Toc519097021"/>
      <w:r>
        <w:rPr>
          <w:rFonts w:hint="eastAsia"/>
        </w:rPr>
        <w:lastRenderedPageBreak/>
        <w:t>특수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0"/>
    </w:p>
    <w:p w:rsidR="00F253B8" w:rsidRDefault="00A96B4D" w:rsidP="00A96B4D">
      <w:pPr>
        <w:pStyle w:val="20"/>
      </w:pPr>
      <w:bookmarkStart w:id="21" w:name="_Toc519097022"/>
      <w:r>
        <w:rPr>
          <w:rFonts w:hint="eastAsia"/>
        </w:rP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1"/>
    </w:p>
    <w:p w:rsidR="00A96B4D" w:rsidRPr="00A96B4D" w:rsidRDefault="00A96B4D" w:rsidP="00A96B4D">
      <w:r>
        <w:rPr>
          <w:rFonts w:hint="eastAsia"/>
        </w:rPr>
        <w:t>안경</w:t>
      </w:r>
    </w:p>
    <w:p w:rsidR="00A96B4D" w:rsidRDefault="00A96B4D" w:rsidP="00A96B4D">
      <w:pPr>
        <w:pStyle w:val="20"/>
      </w:pPr>
      <w:bookmarkStart w:id="22" w:name="_Toc519097023"/>
      <w:r>
        <w:rPr>
          <w:rFonts w:hint="eastAsia"/>
        </w:rPr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2"/>
    </w:p>
    <w:p w:rsidR="00A96B4D" w:rsidRDefault="00A96B4D" w:rsidP="00A96B4D">
      <w:proofErr w:type="spellStart"/>
      <w:r>
        <w:rPr>
          <w:rFonts w:hint="eastAsia"/>
        </w:rPr>
        <w:t>썬그라스</w:t>
      </w:r>
      <w:proofErr w:type="spellEnd"/>
    </w:p>
    <w:p w:rsidR="00A96B4D" w:rsidRDefault="00A96B4D" w:rsidP="00A96B4D">
      <w:pPr>
        <w:pStyle w:val="20"/>
      </w:pPr>
      <w:bookmarkStart w:id="23" w:name="_Toc519097024"/>
      <w:r>
        <w:rPr>
          <w:rFonts w:hint="eastAsia"/>
        </w:rPr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3"/>
    </w:p>
    <w:p w:rsidR="00A96B4D" w:rsidRDefault="00A96B4D" w:rsidP="00A96B4D">
      <w:r>
        <w:rPr>
          <w:rFonts w:hint="eastAsia"/>
        </w:rPr>
        <w:t>장난감</w:t>
      </w:r>
      <w:r>
        <w:rPr>
          <w:rFonts w:hint="eastAsia"/>
        </w:rPr>
        <w:t xml:space="preserve"> </w:t>
      </w:r>
      <w:r>
        <w:rPr>
          <w:rFonts w:hint="eastAsia"/>
        </w:rPr>
        <w:t>태엽</w:t>
      </w:r>
    </w:p>
    <w:p w:rsidR="00A96B4D" w:rsidRDefault="00A96B4D" w:rsidP="00A96B4D">
      <w:pPr>
        <w:pStyle w:val="20"/>
      </w:pPr>
      <w:bookmarkStart w:id="24" w:name="_Toc519097025"/>
      <w:r>
        <w:rPr>
          <w:rFonts w:hint="eastAsia"/>
        </w:rPr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4"/>
    </w:p>
    <w:p w:rsidR="00A96B4D" w:rsidRPr="00A96B4D" w:rsidRDefault="00A96B4D" w:rsidP="00A96B4D">
      <w:pPr>
        <w:rPr>
          <w:rFonts w:hint="eastAsia"/>
        </w:rPr>
      </w:pPr>
      <w:r>
        <w:rPr>
          <w:rFonts w:hint="eastAsia"/>
        </w:rPr>
        <w:t>아이스크림</w:t>
      </w:r>
    </w:p>
    <w:p w:rsidR="00F253B8" w:rsidRDefault="00F253B8">
      <w:pPr>
        <w:spacing w:after="200"/>
      </w:pPr>
      <w:r>
        <w:br w:type="page"/>
      </w:r>
    </w:p>
    <w:p w:rsidR="00F253B8" w:rsidRDefault="00F253B8" w:rsidP="00F253B8">
      <w:pPr>
        <w:pStyle w:val="1"/>
      </w:pPr>
      <w:bookmarkStart w:id="25" w:name="_Toc519097026"/>
      <w:r>
        <w:rPr>
          <w:rFonts w:hint="eastAsia"/>
        </w:rPr>
        <w:lastRenderedPageBreak/>
        <w:t>참고자료</w:t>
      </w:r>
      <w:bookmarkEnd w:id="25"/>
    </w:p>
    <w:p w:rsidR="00F253B8" w:rsidRDefault="00F253B8" w:rsidP="00F253B8">
      <w:pPr>
        <w:pStyle w:val="20"/>
        <w:numPr>
          <w:ilvl w:val="0"/>
          <w:numId w:val="34"/>
        </w:numPr>
      </w:pPr>
      <w:bookmarkStart w:id="26" w:name="_Toc519097027"/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bookmarkEnd w:id="26"/>
    </w:p>
    <w:p w:rsidR="00F253B8" w:rsidRPr="00F253B8" w:rsidRDefault="00F253B8" w:rsidP="00F253B8">
      <w:pPr>
        <w:pStyle w:val="af8"/>
        <w:numPr>
          <w:ilvl w:val="0"/>
          <w:numId w:val="35"/>
        </w:numPr>
        <w:ind w:leftChars="0"/>
        <w:rPr>
          <w:rFonts w:hint="eastAsia"/>
        </w:rPr>
      </w:pPr>
    </w:p>
    <w:sectPr w:rsidR="00F253B8" w:rsidRPr="00F253B8" w:rsidSect="00F84DC2">
      <w:footerReference w:type="even" r:id="rId11"/>
      <w:footerReference w:type="default" r:id="rId12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A4A" w:rsidRDefault="00885A4A">
      <w:pPr>
        <w:spacing w:after="0" w:line="240" w:lineRule="auto"/>
      </w:pPr>
      <w:r>
        <w:separator/>
      </w:r>
    </w:p>
  </w:endnote>
  <w:endnote w:type="continuationSeparator" w:id="0">
    <w:p w:rsidR="00885A4A" w:rsidRDefault="0088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885A4A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0D69E3" w:rsidRDefault="00885A4A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-815566720"/>
                    <w:placeholder>
                      <w:docPart w:val="C8A44342B0BE4AD19583F00C704556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201965362"/>
                    <w:placeholder>
                      <w:docPart w:val="53439D45B0704CE6A96DF1630AF6F8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7-11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2C1C52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2018-07-11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885A4A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79.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0D69E3" w:rsidRDefault="00885A4A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8496897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-1500182095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7-11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2C1C52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2018-07-11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-20.1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0D69E3" w:rsidRDefault="000D69E3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A4A" w:rsidRDefault="00885A4A">
      <w:pPr>
        <w:spacing w:after="0" w:line="240" w:lineRule="auto"/>
      </w:pPr>
      <w:r>
        <w:separator/>
      </w:r>
    </w:p>
  </w:footnote>
  <w:footnote w:type="continuationSeparator" w:id="0">
    <w:p w:rsidR="00885A4A" w:rsidRDefault="00885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FAF6BA6"/>
    <w:multiLevelType w:val="hybridMultilevel"/>
    <w:tmpl w:val="C430036C"/>
    <w:lvl w:ilvl="0" w:tplc="2E200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EF5F71"/>
    <w:multiLevelType w:val="hybridMultilevel"/>
    <w:tmpl w:val="855A7102"/>
    <w:lvl w:ilvl="0" w:tplc="9DD45A1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FD589B"/>
    <w:multiLevelType w:val="hybridMultilevel"/>
    <w:tmpl w:val="2E4EB6D0"/>
    <w:lvl w:ilvl="0" w:tplc="C60EAD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45590D"/>
    <w:multiLevelType w:val="hybridMultilevel"/>
    <w:tmpl w:val="62886024"/>
    <w:lvl w:ilvl="0" w:tplc="2A0699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3C2689"/>
    <w:multiLevelType w:val="hybridMultilevel"/>
    <w:tmpl w:val="46C69170"/>
    <w:lvl w:ilvl="0" w:tplc="D7461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C7208"/>
    <w:multiLevelType w:val="hybridMultilevel"/>
    <w:tmpl w:val="7EBA2840"/>
    <w:lvl w:ilvl="0" w:tplc="156073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DE0EB9"/>
    <w:multiLevelType w:val="hybridMultilevel"/>
    <w:tmpl w:val="37DC4284"/>
    <w:lvl w:ilvl="0" w:tplc="AF7A893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5B7120"/>
    <w:multiLevelType w:val="hybridMultilevel"/>
    <w:tmpl w:val="04D6F88C"/>
    <w:lvl w:ilvl="0" w:tplc="AE8A8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247B22"/>
    <w:multiLevelType w:val="hybridMultilevel"/>
    <w:tmpl w:val="4412F890"/>
    <w:lvl w:ilvl="0" w:tplc="086ED9C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D72A44"/>
    <w:multiLevelType w:val="hybridMultilevel"/>
    <w:tmpl w:val="4550859E"/>
    <w:lvl w:ilvl="0" w:tplc="031ED20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6E2587"/>
    <w:multiLevelType w:val="hybridMultilevel"/>
    <w:tmpl w:val="BE08D2C6"/>
    <w:lvl w:ilvl="0" w:tplc="D2A6ABD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3A237B"/>
    <w:multiLevelType w:val="hybridMultilevel"/>
    <w:tmpl w:val="192C28FE"/>
    <w:lvl w:ilvl="0" w:tplc="937A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9932904"/>
    <w:multiLevelType w:val="hybridMultilevel"/>
    <w:tmpl w:val="319A46A0"/>
    <w:lvl w:ilvl="0" w:tplc="28A22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27F739A"/>
    <w:multiLevelType w:val="hybridMultilevel"/>
    <w:tmpl w:val="C5304AE6"/>
    <w:lvl w:ilvl="0" w:tplc="06EE41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092BB9"/>
    <w:multiLevelType w:val="hybridMultilevel"/>
    <w:tmpl w:val="35709A02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504EB9"/>
    <w:multiLevelType w:val="hybridMultilevel"/>
    <w:tmpl w:val="6CE02BAE"/>
    <w:lvl w:ilvl="0" w:tplc="2FC0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147988"/>
    <w:multiLevelType w:val="hybridMultilevel"/>
    <w:tmpl w:val="3B00D37E"/>
    <w:lvl w:ilvl="0" w:tplc="33D600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F53A01"/>
    <w:multiLevelType w:val="hybridMultilevel"/>
    <w:tmpl w:val="28EADDDE"/>
    <w:lvl w:ilvl="0" w:tplc="B6FC643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FE0A6A"/>
    <w:multiLevelType w:val="hybridMultilevel"/>
    <w:tmpl w:val="E8BC012A"/>
    <w:lvl w:ilvl="0" w:tplc="7C54363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7194FEE"/>
    <w:multiLevelType w:val="hybridMultilevel"/>
    <w:tmpl w:val="62109A2C"/>
    <w:lvl w:ilvl="0" w:tplc="AB6A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9602DB4"/>
    <w:multiLevelType w:val="hybridMultilevel"/>
    <w:tmpl w:val="0EB0F560"/>
    <w:lvl w:ilvl="0" w:tplc="519A1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9"/>
  </w:num>
  <w:num w:numId="18">
    <w:abstractNumId w:val="15"/>
  </w:num>
  <w:num w:numId="19">
    <w:abstractNumId w:val="21"/>
  </w:num>
  <w:num w:numId="20">
    <w:abstractNumId w:val="20"/>
  </w:num>
  <w:num w:numId="21">
    <w:abstractNumId w:val="8"/>
  </w:num>
  <w:num w:numId="22">
    <w:abstractNumId w:val="12"/>
  </w:num>
  <w:num w:numId="23">
    <w:abstractNumId w:val="5"/>
  </w:num>
  <w:num w:numId="24">
    <w:abstractNumId w:val="18"/>
  </w:num>
  <w:num w:numId="25">
    <w:abstractNumId w:val="10"/>
  </w:num>
  <w:num w:numId="26">
    <w:abstractNumId w:val="13"/>
  </w:num>
  <w:num w:numId="27">
    <w:abstractNumId w:val="24"/>
  </w:num>
  <w:num w:numId="28">
    <w:abstractNumId w:val="7"/>
  </w:num>
  <w:num w:numId="29">
    <w:abstractNumId w:val="14"/>
  </w:num>
  <w:num w:numId="30">
    <w:abstractNumId w:val="23"/>
  </w:num>
  <w:num w:numId="31">
    <w:abstractNumId w:val="6"/>
  </w:num>
  <w:num w:numId="32">
    <w:abstractNumId w:val="9"/>
  </w:num>
  <w:num w:numId="33">
    <w:abstractNumId w:val="17"/>
  </w:num>
  <w:num w:numId="34">
    <w:abstractNumId w:val="25"/>
  </w:num>
  <w:num w:numId="35">
    <w:abstractNumId w:val="22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08C"/>
    <w:rsid w:val="000A74B1"/>
    <w:rsid w:val="000B4D6D"/>
    <w:rsid w:val="000D69E3"/>
    <w:rsid w:val="001246F9"/>
    <w:rsid w:val="001C3AAB"/>
    <w:rsid w:val="001F4387"/>
    <w:rsid w:val="002245EA"/>
    <w:rsid w:val="00225D09"/>
    <w:rsid w:val="00246A46"/>
    <w:rsid w:val="002A5E76"/>
    <w:rsid w:val="002C1C52"/>
    <w:rsid w:val="00340F36"/>
    <w:rsid w:val="00342ED0"/>
    <w:rsid w:val="003B01FB"/>
    <w:rsid w:val="00403C2D"/>
    <w:rsid w:val="004E72A7"/>
    <w:rsid w:val="0053718D"/>
    <w:rsid w:val="005C334B"/>
    <w:rsid w:val="006312F4"/>
    <w:rsid w:val="00643867"/>
    <w:rsid w:val="00645971"/>
    <w:rsid w:val="006D48BD"/>
    <w:rsid w:val="006E309A"/>
    <w:rsid w:val="00723489"/>
    <w:rsid w:val="008037E4"/>
    <w:rsid w:val="0082020D"/>
    <w:rsid w:val="00866967"/>
    <w:rsid w:val="00876A84"/>
    <w:rsid w:val="00885A4A"/>
    <w:rsid w:val="00885C84"/>
    <w:rsid w:val="00890EF0"/>
    <w:rsid w:val="008B7FE8"/>
    <w:rsid w:val="008D582E"/>
    <w:rsid w:val="008D6A3B"/>
    <w:rsid w:val="008E05C4"/>
    <w:rsid w:val="008F65A1"/>
    <w:rsid w:val="00902BB9"/>
    <w:rsid w:val="0095616F"/>
    <w:rsid w:val="009F1636"/>
    <w:rsid w:val="00A446F2"/>
    <w:rsid w:val="00A71D0F"/>
    <w:rsid w:val="00A96B4D"/>
    <w:rsid w:val="00AA2E6E"/>
    <w:rsid w:val="00AF20A9"/>
    <w:rsid w:val="00B66D22"/>
    <w:rsid w:val="00B81055"/>
    <w:rsid w:val="00B8323B"/>
    <w:rsid w:val="00BB6F2A"/>
    <w:rsid w:val="00BC1CE4"/>
    <w:rsid w:val="00BE6860"/>
    <w:rsid w:val="00CF0E39"/>
    <w:rsid w:val="00D14BEF"/>
    <w:rsid w:val="00D20547"/>
    <w:rsid w:val="00D3198E"/>
    <w:rsid w:val="00D3508C"/>
    <w:rsid w:val="00DF0F15"/>
    <w:rsid w:val="00E17E24"/>
    <w:rsid w:val="00E613FC"/>
    <w:rsid w:val="00E73A04"/>
    <w:rsid w:val="00F253B8"/>
    <w:rsid w:val="00F84DC2"/>
    <w:rsid w:val="00FB2DA7"/>
    <w:rsid w:val="00F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3636A7AA"/>
  <w15:docId w15:val="{E81695C5-AADA-444C-8732-A52D7B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6E309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6E309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E309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6E309A"/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B4D6D"/>
    <w:pPr>
      <w:keepNext/>
      <w:spacing w:before="0" w:after="160" w:line="276" w:lineRule="auto"/>
      <w:outlineLvl w:val="9"/>
    </w:pPr>
    <w:rPr>
      <w:b w:val="0"/>
      <w:bCs w:val="0"/>
      <w:color w:val="000000" w:themeColor="text1"/>
      <w:spacing w:val="0"/>
    </w:rPr>
  </w:style>
  <w:style w:type="paragraph" w:styleId="af8">
    <w:name w:val="List Paragraph"/>
    <w:basedOn w:val="a0"/>
    <w:uiPriority w:val="34"/>
    <w:qFormat/>
    <w:rsid w:val="009F1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51068;&#48152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8A57115B324751BB78350B4CBF81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096992-BD77-4B47-B1C4-0F8F43961E15}"/>
      </w:docPartPr>
      <w:docPartBody>
        <w:p w:rsidR="00CE0FB0" w:rsidRDefault="007C0004">
          <w:pPr>
            <w:pStyle w:val="CF8A57115B324751BB78350B4CBF816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0682599576A4146800ADCECC1B7A2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D38A1F-5E30-40DF-81F0-D6C5F2B6799B}"/>
      </w:docPartPr>
      <w:docPartBody>
        <w:p w:rsidR="00CE0FB0" w:rsidRDefault="007C0004">
          <w:pPr>
            <w:pStyle w:val="30682599576A4146800ADCECC1B7A2E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C8A44342B0BE4AD19583F00C70455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59624-F84C-45A9-916D-33DF2A64D563}"/>
      </w:docPartPr>
      <w:docPartBody>
        <w:p w:rsidR="00CE0FB0" w:rsidRDefault="007C0004">
          <w:pPr>
            <w:pStyle w:val="C8A44342B0BE4AD19583F00C7045563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53439D45B0704CE6A96DF1630AF6F8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633AAD-C830-4000-BA70-C8D9B5E9502B}"/>
      </w:docPartPr>
      <w:docPartBody>
        <w:p w:rsidR="00CE0FB0" w:rsidRDefault="007C0004">
          <w:pPr>
            <w:pStyle w:val="53439D45B0704CE6A96DF1630AF6F8C8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094F28"/>
    <w:rsid w:val="00161FEA"/>
    <w:rsid w:val="007C0004"/>
    <w:rsid w:val="008A1A96"/>
    <w:rsid w:val="009966DD"/>
    <w:rsid w:val="00BF6288"/>
    <w:rsid w:val="00CE0FB0"/>
    <w:rsid w:val="00DC0F6D"/>
    <w:rsid w:val="00DE0D8A"/>
    <w:rsid w:val="00EC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A9DA4B50A49C4ABF26B6ADC309CEC">
    <w:name w:val="F0BA9DA4B50A49C4ABF26B6ADC309CEC"/>
    <w:pPr>
      <w:widowControl w:val="0"/>
      <w:wordWrap w:val="0"/>
      <w:autoSpaceDE w:val="0"/>
      <w:autoSpaceDN w:val="0"/>
    </w:pPr>
  </w:style>
  <w:style w:type="paragraph" w:customStyle="1" w:styleId="7698A2B503F8462484425FED0868E5EC">
    <w:name w:val="7698A2B503F8462484425FED0868E5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F8A57115B324751BB78350B4CBF816B">
    <w:name w:val="CF8A57115B324751BB78350B4CBF816B"/>
    <w:pPr>
      <w:widowControl w:val="0"/>
      <w:wordWrap w:val="0"/>
      <w:autoSpaceDE w:val="0"/>
      <w:autoSpaceDN w:val="0"/>
    </w:pPr>
  </w:style>
  <w:style w:type="paragraph" w:customStyle="1" w:styleId="30682599576A4146800ADCECC1B7A2E4">
    <w:name w:val="30682599576A4146800ADCECC1B7A2E4"/>
    <w:pPr>
      <w:widowControl w:val="0"/>
      <w:wordWrap w:val="0"/>
      <w:autoSpaceDE w:val="0"/>
      <w:autoSpaceDN w:val="0"/>
    </w:pPr>
  </w:style>
  <w:style w:type="paragraph" w:customStyle="1" w:styleId="50535B2E7C4B4DFCB1693FE0EEB9EA6A">
    <w:name w:val="50535B2E7C4B4DFCB1693FE0EEB9EA6A"/>
    <w:pPr>
      <w:widowControl w:val="0"/>
      <w:wordWrap w:val="0"/>
      <w:autoSpaceDE w:val="0"/>
      <w:autoSpaceDN w:val="0"/>
    </w:pPr>
  </w:style>
  <w:style w:type="paragraph" w:customStyle="1" w:styleId="26D1FE848AD843AB9231F595728AA3B5">
    <w:name w:val="26D1FE848AD843AB9231F595728AA3B5"/>
    <w:pPr>
      <w:widowControl w:val="0"/>
      <w:wordWrap w:val="0"/>
      <w:autoSpaceDE w:val="0"/>
      <w:autoSpaceDN w:val="0"/>
    </w:pPr>
  </w:style>
  <w:style w:type="paragraph" w:customStyle="1" w:styleId="8E6D797617654588BF1C25D1FBF69CBB">
    <w:name w:val="8E6D797617654588BF1C25D1FBF69CBB"/>
    <w:pPr>
      <w:widowControl w:val="0"/>
      <w:wordWrap w:val="0"/>
      <w:autoSpaceDE w:val="0"/>
      <w:autoSpaceDN w:val="0"/>
    </w:pPr>
  </w:style>
  <w:style w:type="paragraph" w:customStyle="1" w:styleId="7DEA76F48FC942F588111EACD356206B">
    <w:name w:val="7DEA76F48FC942F588111EACD356206B"/>
    <w:pPr>
      <w:widowControl w:val="0"/>
      <w:wordWrap w:val="0"/>
      <w:autoSpaceDE w:val="0"/>
      <w:autoSpaceDN w:val="0"/>
    </w:pPr>
  </w:style>
  <w:style w:type="paragraph" w:customStyle="1" w:styleId="C8A44342B0BE4AD19583F00C70455637">
    <w:name w:val="C8A44342B0BE4AD19583F00C70455637"/>
    <w:pPr>
      <w:widowControl w:val="0"/>
      <w:wordWrap w:val="0"/>
      <w:autoSpaceDE w:val="0"/>
      <w:autoSpaceDN w:val="0"/>
    </w:pPr>
  </w:style>
  <w:style w:type="paragraph" w:customStyle="1" w:styleId="53439D45B0704CE6A96DF1630AF6F8C8">
    <w:name w:val="53439D45B0704CE6A96DF1630AF6F8C8"/>
    <w:pPr>
      <w:widowControl w:val="0"/>
      <w:wordWrap w:val="0"/>
      <w:autoSpaceDE w:val="0"/>
      <w:autoSpaceDN w:val="0"/>
    </w:pPr>
  </w:style>
  <w:style w:type="paragraph" w:customStyle="1" w:styleId="C56F0D0FB198494A9F434D2836052456">
    <w:name w:val="C56F0D0FB198494A9F434D2836052456"/>
    <w:pPr>
      <w:widowControl w:val="0"/>
      <w:wordWrap w:val="0"/>
      <w:autoSpaceDE w:val="0"/>
      <w:autoSpaceDN w:val="0"/>
    </w:pPr>
  </w:style>
  <w:style w:type="paragraph" w:customStyle="1" w:styleId="6061DAB174D44F7D927B9A372C393E4F">
    <w:name w:val="6061DAB174D44F7D927B9A372C393E4F"/>
    <w:pPr>
      <w:widowControl w:val="0"/>
      <w:wordWrap w:val="0"/>
      <w:autoSpaceDE w:val="0"/>
      <w:autoSpaceDN w:val="0"/>
    </w:pPr>
  </w:style>
  <w:style w:type="paragraph" w:customStyle="1" w:styleId="765A4F8220A34CA4840FE96E55EF1A0A">
    <w:name w:val="765A4F8220A34CA4840FE96E55EF1A0A"/>
    <w:rsid w:val="00161FEA"/>
    <w:pPr>
      <w:widowControl w:val="0"/>
      <w:wordWrap w:val="0"/>
      <w:autoSpaceDE w:val="0"/>
      <w:autoSpaceDN w:val="0"/>
    </w:pPr>
  </w:style>
  <w:style w:type="paragraph" w:customStyle="1" w:styleId="52ECD25A5A5E4C649D489396582CC8CC">
    <w:name w:val="52ECD25A5A5E4C649D489396582CC8CC"/>
    <w:rsid w:val="00161F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2018-07-11T00:00:00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양식).dotx</Template>
  <TotalTime>182</TotalTime>
  <Pages>9</Pages>
  <Words>413</Words>
  <Characters>2357</Characters>
  <Application>Microsoft Office Word</Application>
  <DocSecurity>0</DocSecurity>
  <Lines>19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상세 기획서</vt:lpstr>
      <vt:lpstr/>
      <vt:lpstr>    Heading 2</vt:lpstr>
      <vt:lpstr>        Heading 3</vt:lpstr>
    </vt:vector>
  </TitlesOfParts>
  <Company>한국산업기술대학교 게임공학과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캐릭터 방어구 그래픽</dc:subject>
  <dc:creator>김나단</dc:creator>
  <cp:keywords/>
  <dc:description/>
  <cp:lastModifiedBy>ND K</cp:lastModifiedBy>
  <cp:revision>48</cp:revision>
  <dcterms:created xsi:type="dcterms:W3CDTF">2018-04-04T10:39:00Z</dcterms:created>
  <dcterms:modified xsi:type="dcterms:W3CDTF">2018-07-11T09:27:00Z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