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:rsidTr="00F130C3">
        <w:trPr>
          <w:trHeight w:val="648"/>
        </w:trPr>
        <w:tc>
          <w:tcPr>
            <w:tcW w:w="1744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3756A6" w:rsidRDefault="00A31BCC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3756A6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3756A6" w:rsidRDefault="00332D48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018.5.20 ~ 2018.5.26</w:t>
            </w:r>
          </w:p>
        </w:tc>
        <w:tc>
          <w:tcPr>
            <w:tcW w:w="1215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812189" w:rsidTr="00F130C3">
        <w:trPr>
          <w:trHeight w:val="1266"/>
        </w:trPr>
        <w:tc>
          <w:tcPr>
            <w:tcW w:w="1744" w:type="dxa"/>
            <w:vAlign w:val="center"/>
          </w:tcPr>
          <w:p w:rsidR="00812189" w:rsidRPr="00F130C3" w:rsidRDefault="00812189" w:rsidP="0081218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365868" w:rsidRDefault="00365868" w:rsidP="00365868">
            <w:pPr>
              <w:jc w:val="left"/>
            </w:pPr>
            <w:proofErr w:type="spellStart"/>
            <w:r>
              <w:rPr>
                <w:rFonts w:hint="eastAsia"/>
              </w:rPr>
              <w:t>테셀레이션</w:t>
            </w:r>
            <w:proofErr w:type="spellEnd"/>
            <w:r>
              <w:rPr>
                <w:rFonts w:hint="eastAsia"/>
              </w:rPr>
              <w:t xml:space="preserve"> 연구 및 구현</w:t>
            </w:r>
          </w:p>
          <w:p w:rsidR="00365868" w:rsidRDefault="00365868" w:rsidP="00365868">
            <w:pPr>
              <w:jc w:val="left"/>
            </w:pPr>
            <w:r>
              <w:rPr>
                <w:rFonts w:hint="eastAsia"/>
              </w:rPr>
              <w:t>T</w:t>
            </w:r>
            <w:r>
              <w:t>errain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테셀레이션</w:t>
            </w:r>
            <w:proofErr w:type="spellEnd"/>
            <w:r>
              <w:rPr>
                <w:rFonts w:hint="eastAsia"/>
              </w:rPr>
              <w:t xml:space="preserve"> 적용 및 라이트 적용</w:t>
            </w:r>
          </w:p>
          <w:p w:rsidR="003000EB" w:rsidRPr="00812189" w:rsidRDefault="00365868" w:rsidP="00365868">
            <w:pPr>
              <w:jc w:val="left"/>
            </w:pPr>
            <w:r>
              <w:rPr>
                <w:rFonts w:hint="eastAsia"/>
              </w:rPr>
              <w:t>그림자 연구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365868" w:rsidRDefault="00365868" w:rsidP="00CA5BFC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테셀레이션</w:t>
      </w:r>
      <w:proofErr w:type="spellEnd"/>
      <w:r>
        <w:rPr>
          <w:rFonts w:hint="eastAsia"/>
        </w:rPr>
        <w:t xml:space="preserve"> 구현 성공</w:t>
      </w:r>
    </w:p>
    <w:p w:rsidR="00365868" w:rsidRDefault="006506B4" w:rsidP="00365868">
      <w:r>
        <w:rPr>
          <w:noProof/>
        </w:rPr>
        <w:drawing>
          <wp:inline distT="0" distB="0" distL="0" distR="0" wp14:anchorId="03623373" wp14:editId="1AC9F1F2">
            <wp:extent cx="6115050" cy="4876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B4" w:rsidRDefault="006506B4" w:rsidP="00365868"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메쉬</w:t>
      </w:r>
      <w:proofErr w:type="spellEnd"/>
      <w:r>
        <w:t xml:space="preserve">: </w:t>
      </w:r>
      <w:r>
        <w:rPr>
          <w:rFonts w:hint="eastAsia"/>
        </w:rPr>
        <w:t xml:space="preserve">삼각형 두개로 이루어진 사각형 </w:t>
      </w:r>
      <w:proofErr w:type="spellStart"/>
      <w:r>
        <w:rPr>
          <w:rFonts w:hint="eastAsia"/>
        </w:rPr>
        <w:t>메쉬</w:t>
      </w:r>
      <w:proofErr w:type="spellEnd"/>
    </w:p>
    <w:p w:rsidR="006506B4" w:rsidRDefault="006506B4" w:rsidP="00365868">
      <w:r>
        <w:rPr>
          <w:noProof/>
        </w:rPr>
        <w:lastRenderedPageBreak/>
        <w:drawing>
          <wp:inline distT="0" distB="0" distL="0" distR="0" wp14:anchorId="0199C28D" wp14:editId="024F9E83">
            <wp:extent cx="5362612" cy="4276725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5191" cy="427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B4" w:rsidRDefault="006506B4" w:rsidP="00365868">
      <w:r>
        <w:rPr>
          <w:rFonts w:hint="eastAsia"/>
        </w:rPr>
        <w:t xml:space="preserve">각 컨트롤 포인트 기준 </w:t>
      </w:r>
      <w:r>
        <w:t>8</w:t>
      </w:r>
      <w:r>
        <w:rPr>
          <w:rFonts w:hint="eastAsia"/>
        </w:rPr>
        <w:t xml:space="preserve">개씩 균일하게 </w:t>
      </w:r>
      <w:proofErr w:type="spellStart"/>
      <w:r>
        <w:rPr>
          <w:rFonts w:hint="eastAsia"/>
        </w:rPr>
        <w:t>테셀레이션</w:t>
      </w:r>
      <w:proofErr w:type="spellEnd"/>
      <w:r>
        <w:rPr>
          <w:rFonts w:hint="eastAsia"/>
        </w:rPr>
        <w:t xml:space="preserve"> 적용한 결과</w:t>
      </w:r>
    </w:p>
    <w:p w:rsidR="006506B4" w:rsidRDefault="006506B4" w:rsidP="00365868">
      <w:r>
        <w:rPr>
          <w:noProof/>
        </w:rPr>
        <w:drawing>
          <wp:inline distT="0" distB="0" distL="0" distR="0" wp14:anchorId="68DDCA44" wp14:editId="2A6F8915">
            <wp:extent cx="5697029" cy="45434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3043" cy="454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B4" w:rsidRDefault="006506B4" w:rsidP="00365868">
      <w:r>
        <w:rPr>
          <w:rFonts w:hint="eastAsia"/>
        </w:rPr>
        <w:t xml:space="preserve">각 컨트롤 포인트 기준 </w:t>
      </w:r>
      <w:r>
        <w:t>64</w:t>
      </w:r>
      <w:r>
        <w:rPr>
          <w:rFonts w:hint="eastAsia"/>
        </w:rPr>
        <w:t xml:space="preserve">개씩 균일하게 </w:t>
      </w:r>
      <w:proofErr w:type="spellStart"/>
      <w:r>
        <w:rPr>
          <w:rFonts w:hint="eastAsia"/>
        </w:rPr>
        <w:t>테셀레이션</w:t>
      </w:r>
      <w:proofErr w:type="spellEnd"/>
      <w:r>
        <w:rPr>
          <w:rFonts w:hint="eastAsia"/>
        </w:rPr>
        <w:t xml:space="preserve"> 한 결과</w:t>
      </w:r>
    </w:p>
    <w:p w:rsidR="00A3629F" w:rsidRDefault="00A3629F" w:rsidP="00A3629F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테셀레이션을</w:t>
      </w:r>
      <w:proofErr w:type="spellEnd"/>
      <w:r>
        <w:rPr>
          <w:rFonts w:hint="eastAsia"/>
        </w:rPr>
        <w:t xml:space="preserve"> 터레인에 적용시</w:t>
      </w:r>
      <w:r>
        <w:t xml:space="preserve"> </w:t>
      </w:r>
      <w:r>
        <w:rPr>
          <w:rFonts w:hint="eastAsia"/>
        </w:rPr>
        <w:t>문제점</w:t>
      </w:r>
    </w:p>
    <w:p w:rsidR="00A3629F" w:rsidRDefault="00A3629F" w:rsidP="00A3629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최대6</w:t>
      </w:r>
      <w:r>
        <w:t>4</w:t>
      </w:r>
      <w:r>
        <w:rPr>
          <w:rFonts w:hint="eastAsia"/>
        </w:rPr>
        <w:t>개씩으로 밖에 나눌 수 없기 때문에 사각형 하나로는 표현에 제한이 있음</w:t>
      </w:r>
    </w:p>
    <w:p w:rsidR="00A3629F" w:rsidRDefault="00A3629F" w:rsidP="00A3629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아 게임의 지형의 크기는 </w:t>
      </w:r>
      <w:r>
        <w:t>10000 X 5000</w:t>
      </w:r>
      <w:r>
        <w:rPr>
          <w:rFonts w:hint="eastAsia"/>
        </w:rPr>
        <w:t xml:space="preserve">이므로 그에 맞게 </w:t>
      </w:r>
      <w:proofErr w:type="spellStart"/>
      <w:r>
        <w:rPr>
          <w:rFonts w:hint="eastAsia"/>
        </w:rPr>
        <w:t>매쉬를</w:t>
      </w:r>
      <w:proofErr w:type="spellEnd"/>
      <w:r>
        <w:rPr>
          <w:rFonts w:hint="eastAsia"/>
        </w:rPr>
        <w:t xml:space="preserve"> 준비할 필요가 있을</w:t>
      </w:r>
      <w:r>
        <w:t xml:space="preserve"> </w:t>
      </w:r>
      <w:r>
        <w:rPr>
          <w:rFonts w:hint="eastAsia"/>
        </w:rPr>
        <w:t>것으로 보임</w:t>
      </w:r>
    </w:p>
    <w:p w:rsidR="00A3629F" w:rsidRDefault="00A3629F" w:rsidP="001523F4">
      <w:r>
        <w:rPr>
          <w:noProof/>
        </w:rPr>
        <w:drawing>
          <wp:inline distT="0" distB="0" distL="0" distR="0" wp14:anchorId="750829E0" wp14:editId="6415EAF6">
            <wp:extent cx="2914204" cy="232410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336" cy="233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9EF">
        <w:t xml:space="preserve"> </w:t>
      </w:r>
      <w:r w:rsidR="00E3383B">
        <w:rPr>
          <w:rFonts w:hint="eastAsia"/>
        </w:rPr>
        <w:t xml:space="preserve"> </w:t>
      </w:r>
      <w:r w:rsidR="007E69EF">
        <w:t xml:space="preserve"> </w:t>
      </w:r>
      <w:r w:rsidR="00E3383B">
        <w:rPr>
          <w:noProof/>
        </w:rPr>
        <w:drawing>
          <wp:inline distT="0" distB="0" distL="0" distR="0" wp14:anchorId="2C21F392" wp14:editId="20493F80">
            <wp:extent cx="2903220" cy="2315341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567" cy="23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9F" w:rsidRDefault="00A3629F" w:rsidP="00A3629F">
      <w:r>
        <w:rPr>
          <w:rFonts w:hint="eastAsia"/>
        </w:rPr>
        <w:t>1</w:t>
      </w:r>
      <w:r>
        <w:t>0000 X 5000 + 64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테셀레이션</w:t>
      </w:r>
      <w:proofErr w:type="spellEnd"/>
      <w:r>
        <w:rPr>
          <w:rFonts w:hint="eastAsia"/>
        </w:rPr>
        <w:t xml:space="preserve"> 적용</w:t>
      </w:r>
      <w:r w:rsidR="00E3383B">
        <w:tab/>
      </w:r>
      <w:r w:rsidR="00E3383B">
        <w:tab/>
      </w:r>
      <w:r w:rsidR="007E69EF">
        <w:t xml:space="preserve"> </w:t>
      </w:r>
      <w:r w:rsidR="00E3383B">
        <w:rPr>
          <w:rFonts w:hint="eastAsia"/>
        </w:rPr>
        <w:t xml:space="preserve">가로로 두배 긴 </w:t>
      </w:r>
      <w:proofErr w:type="spellStart"/>
      <w:r w:rsidR="00E3383B">
        <w:rPr>
          <w:rFonts w:hint="eastAsia"/>
        </w:rPr>
        <w:t>메쉬에</w:t>
      </w:r>
      <w:proofErr w:type="spellEnd"/>
      <w:r w:rsidR="00E3383B">
        <w:rPr>
          <w:rFonts w:hint="eastAsia"/>
        </w:rPr>
        <w:t xml:space="preserve"> 동일하게 </w:t>
      </w:r>
      <w:r w:rsidR="00E3383B">
        <w:t>64</w:t>
      </w:r>
      <w:r w:rsidR="00E3383B">
        <w:rPr>
          <w:rFonts w:hint="eastAsia"/>
        </w:rPr>
        <w:t xml:space="preserve">개 </w:t>
      </w:r>
      <w:proofErr w:type="spellStart"/>
      <w:r w:rsidR="00E3383B">
        <w:rPr>
          <w:rFonts w:hint="eastAsia"/>
        </w:rPr>
        <w:t>테셀레이션</w:t>
      </w:r>
      <w:proofErr w:type="spellEnd"/>
      <w:r w:rsidR="00E3383B">
        <w:rPr>
          <w:rFonts w:hint="eastAsia"/>
        </w:rPr>
        <w:t xml:space="preserve"> 적용</w:t>
      </w:r>
    </w:p>
    <w:p w:rsidR="003B5995" w:rsidRDefault="003B5995" w:rsidP="003B5995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테셀레이션</w:t>
      </w:r>
      <w:proofErr w:type="spellEnd"/>
      <w:r>
        <w:rPr>
          <w:rFonts w:hint="eastAsia"/>
        </w:rPr>
        <w:t xml:space="preserve"> 개선 작업 진행</w:t>
      </w:r>
    </w:p>
    <w:p w:rsidR="003B5995" w:rsidRDefault="003B5995" w:rsidP="003B599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기존</w:t>
      </w:r>
      <w:r>
        <w:t xml:space="preserve">: </w:t>
      </w:r>
      <w:r>
        <w:rPr>
          <w:rFonts w:hint="eastAsia"/>
        </w:rPr>
        <w:t xml:space="preserve">포지션의 변환을 </w:t>
      </w:r>
      <w:proofErr w:type="spellStart"/>
      <w:r>
        <w:rPr>
          <w:rFonts w:hint="eastAsia"/>
        </w:rPr>
        <w:t>테셀레이션</w:t>
      </w:r>
      <w:proofErr w:type="spellEnd"/>
      <w:r>
        <w:rPr>
          <w:rFonts w:hint="eastAsia"/>
        </w:rPr>
        <w:t xml:space="preserve"> 이후 도메인 </w:t>
      </w:r>
      <w:proofErr w:type="spellStart"/>
      <w:r>
        <w:rPr>
          <w:rFonts w:hint="eastAsia"/>
        </w:rPr>
        <w:t>쉐이더에서</w:t>
      </w:r>
      <w:proofErr w:type="spellEnd"/>
      <w:r>
        <w:rPr>
          <w:rFonts w:hint="eastAsia"/>
        </w:rPr>
        <w:t xml:space="preserve"> 진행 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변환되어 증가된 정점의 개수 만큼 행렬</w:t>
      </w:r>
      <w:r>
        <w:t xml:space="preserve"> </w:t>
      </w:r>
      <w:r>
        <w:rPr>
          <w:rFonts w:hint="eastAsia"/>
        </w:rPr>
        <w:t>곱 계산</w:t>
      </w:r>
    </w:p>
    <w:p w:rsidR="003B5995" w:rsidRDefault="003B5995" w:rsidP="003B599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개선:</w:t>
      </w:r>
      <w:r>
        <w:t xml:space="preserve"> </w:t>
      </w:r>
      <w:r>
        <w:rPr>
          <w:rFonts w:hint="eastAsia"/>
        </w:rPr>
        <w:t xml:space="preserve">포지션 변환을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쉐이더에서</w:t>
      </w:r>
      <w:proofErr w:type="spellEnd"/>
      <w:r>
        <w:rPr>
          <w:rFonts w:hint="eastAsia"/>
        </w:rPr>
        <w:t xml:space="preserve"> 진행 </w:t>
      </w:r>
      <w:r>
        <w:t xml:space="preserve">-&gt; </w:t>
      </w:r>
      <w:r>
        <w:rPr>
          <w:rFonts w:hint="eastAsia"/>
        </w:rPr>
        <w:t>기존에 가지고 있는 정점의 개수 만큼만 행렬 곱 진행</w:t>
      </w:r>
    </w:p>
    <w:p w:rsidR="003B5995" w:rsidRPr="003B5995" w:rsidRDefault="003B5995" w:rsidP="003B5995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현재의 예제 에서는 변환이후 </w:t>
      </w:r>
      <w:r>
        <w:t xml:space="preserve">64 * 64 </w:t>
      </w:r>
      <w:r>
        <w:rPr>
          <w:rFonts w:hint="eastAsia"/>
        </w:rPr>
        <w:t xml:space="preserve">번 이상의 행렬 곱 </w:t>
      </w:r>
      <w:r>
        <w:t>-&gt; 4</w:t>
      </w:r>
      <w:r>
        <w:rPr>
          <w:rFonts w:hint="eastAsia"/>
        </w:rPr>
        <w:t>번의 행렬 곱</w:t>
      </w:r>
      <w:bookmarkStart w:id="0" w:name="_GoBack"/>
      <w:bookmarkEnd w:id="0"/>
    </w:p>
    <w:p w:rsidR="00F130C3" w:rsidRPr="003453D6" w:rsidRDefault="00737299" w:rsidP="00CA5BFC">
      <w:pPr>
        <w:pStyle w:val="a4"/>
        <w:numPr>
          <w:ilvl w:val="0"/>
          <w:numId w:val="1"/>
        </w:numPr>
        <w:ind w:leftChars="0"/>
      </w:pPr>
      <w:r>
        <w:t>You tube:</w:t>
      </w:r>
      <w:r w:rsidR="00236FDC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2C6BEC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7E78A4">
            <w:pPr>
              <w:pStyle w:val="a4"/>
              <w:ind w:leftChars="0" w:left="340"/>
              <w:jc w:val="left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8E3436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135B85">
              <w:t>1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453D6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E965B7">
              <w:t>5.</w:t>
            </w:r>
            <w:r w:rsidR="008E3436">
              <w:t>2</w:t>
            </w:r>
            <w:r w:rsidR="00C4596E">
              <w:t>7</w:t>
            </w:r>
            <w:r>
              <w:t xml:space="preserve"> ~ 2018.</w:t>
            </w:r>
            <w:r w:rsidR="00C4596E">
              <w:t>6</w:t>
            </w:r>
            <w:r>
              <w:t>.</w:t>
            </w:r>
            <w:r w:rsidR="008E3436">
              <w:t>2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C26BB6" w:rsidRDefault="001D0B37" w:rsidP="00A41DBC">
            <w:pPr>
              <w:jc w:val="left"/>
            </w:pPr>
            <w:proofErr w:type="spellStart"/>
            <w:r>
              <w:rPr>
                <w:rFonts w:hint="eastAsia"/>
              </w:rPr>
              <w:t>테셀레이션</w:t>
            </w:r>
            <w:proofErr w:type="spellEnd"/>
            <w:r>
              <w:rPr>
                <w:rFonts w:hint="eastAsia"/>
              </w:rPr>
              <w:t xml:space="preserve"> 연구 및 구현</w:t>
            </w:r>
          </w:p>
          <w:p w:rsidR="001D0B37" w:rsidRDefault="001D0B37" w:rsidP="00A41DBC">
            <w:pPr>
              <w:jc w:val="left"/>
            </w:pPr>
            <w:r>
              <w:rPr>
                <w:rFonts w:hint="eastAsia"/>
              </w:rPr>
              <w:t>T</w:t>
            </w:r>
            <w:r>
              <w:t>errain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테셀레이션</w:t>
            </w:r>
            <w:proofErr w:type="spellEnd"/>
            <w:r>
              <w:rPr>
                <w:rFonts w:hint="eastAsia"/>
              </w:rPr>
              <w:t xml:space="preserve"> 적용 및 라이트 적용</w:t>
            </w:r>
          </w:p>
          <w:p w:rsidR="001D0B37" w:rsidRPr="00812189" w:rsidRDefault="001D0B37" w:rsidP="00A41DBC">
            <w:pPr>
              <w:jc w:val="left"/>
            </w:pPr>
            <w:r>
              <w:rPr>
                <w:rFonts w:hint="eastAsia"/>
              </w:rPr>
              <w:t>그림자 연구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10D80"/>
    <w:rsid w:val="000221D0"/>
    <w:rsid w:val="00027B6E"/>
    <w:rsid w:val="00030E53"/>
    <w:rsid w:val="00043C93"/>
    <w:rsid w:val="00063F43"/>
    <w:rsid w:val="00082F27"/>
    <w:rsid w:val="000A1A13"/>
    <w:rsid w:val="000A7C51"/>
    <w:rsid w:val="000B3D71"/>
    <w:rsid w:val="000E5429"/>
    <w:rsid w:val="00105732"/>
    <w:rsid w:val="001126F4"/>
    <w:rsid w:val="00135B85"/>
    <w:rsid w:val="0013625F"/>
    <w:rsid w:val="001523F4"/>
    <w:rsid w:val="00156E23"/>
    <w:rsid w:val="00180D3F"/>
    <w:rsid w:val="0018555B"/>
    <w:rsid w:val="001D0B37"/>
    <w:rsid w:val="001F7EBA"/>
    <w:rsid w:val="00205B35"/>
    <w:rsid w:val="00236FDC"/>
    <w:rsid w:val="00242B33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B1C64"/>
    <w:rsid w:val="002C1009"/>
    <w:rsid w:val="002C6BEC"/>
    <w:rsid w:val="002F68E7"/>
    <w:rsid w:val="003000EB"/>
    <w:rsid w:val="00313147"/>
    <w:rsid w:val="00322DA7"/>
    <w:rsid w:val="00332D48"/>
    <w:rsid w:val="003377BA"/>
    <w:rsid w:val="003453D6"/>
    <w:rsid w:val="003612A6"/>
    <w:rsid w:val="00365868"/>
    <w:rsid w:val="00367BCF"/>
    <w:rsid w:val="003756A6"/>
    <w:rsid w:val="003A7082"/>
    <w:rsid w:val="003B1C9F"/>
    <w:rsid w:val="003B5995"/>
    <w:rsid w:val="003B681A"/>
    <w:rsid w:val="003F2F3A"/>
    <w:rsid w:val="003F7A98"/>
    <w:rsid w:val="003F7B55"/>
    <w:rsid w:val="0040450E"/>
    <w:rsid w:val="00404BEC"/>
    <w:rsid w:val="004317E1"/>
    <w:rsid w:val="00444479"/>
    <w:rsid w:val="0044736D"/>
    <w:rsid w:val="00457EB9"/>
    <w:rsid w:val="004A13F2"/>
    <w:rsid w:val="004A171D"/>
    <w:rsid w:val="004B1429"/>
    <w:rsid w:val="004D3B70"/>
    <w:rsid w:val="004D3C5D"/>
    <w:rsid w:val="004D40D5"/>
    <w:rsid w:val="00502D0C"/>
    <w:rsid w:val="0052045F"/>
    <w:rsid w:val="00534A17"/>
    <w:rsid w:val="00574D2E"/>
    <w:rsid w:val="005765A6"/>
    <w:rsid w:val="00583F6D"/>
    <w:rsid w:val="005A7D1A"/>
    <w:rsid w:val="005B55C4"/>
    <w:rsid w:val="005B576B"/>
    <w:rsid w:val="005F0479"/>
    <w:rsid w:val="005F69D3"/>
    <w:rsid w:val="005F7CFF"/>
    <w:rsid w:val="0060005B"/>
    <w:rsid w:val="00615A53"/>
    <w:rsid w:val="0062217C"/>
    <w:rsid w:val="00644221"/>
    <w:rsid w:val="00645DCB"/>
    <w:rsid w:val="006506B4"/>
    <w:rsid w:val="00681327"/>
    <w:rsid w:val="006B20A6"/>
    <w:rsid w:val="006B2B7A"/>
    <w:rsid w:val="006B5444"/>
    <w:rsid w:val="006B665A"/>
    <w:rsid w:val="006F5638"/>
    <w:rsid w:val="00737299"/>
    <w:rsid w:val="00746AFB"/>
    <w:rsid w:val="00750D87"/>
    <w:rsid w:val="007567A4"/>
    <w:rsid w:val="007656D7"/>
    <w:rsid w:val="007C6E50"/>
    <w:rsid w:val="007D69FB"/>
    <w:rsid w:val="007E69EF"/>
    <w:rsid w:val="007E78A4"/>
    <w:rsid w:val="00812189"/>
    <w:rsid w:val="008232A6"/>
    <w:rsid w:val="008527B3"/>
    <w:rsid w:val="00870CDB"/>
    <w:rsid w:val="00882856"/>
    <w:rsid w:val="00886469"/>
    <w:rsid w:val="008A21A2"/>
    <w:rsid w:val="008A55D6"/>
    <w:rsid w:val="008A6C47"/>
    <w:rsid w:val="008C0A8B"/>
    <w:rsid w:val="008D3F09"/>
    <w:rsid w:val="008E3436"/>
    <w:rsid w:val="008E76CC"/>
    <w:rsid w:val="00914CBB"/>
    <w:rsid w:val="009171CE"/>
    <w:rsid w:val="00925968"/>
    <w:rsid w:val="00926CF2"/>
    <w:rsid w:val="00937863"/>
    <w:rsid w:val="009535AC"/>
    <w:rsid w:val="00956E38"/>
    <w:rsid w:val="00981F2B"/>
    <w:rsid w:val="009904A3"/>
    <w:rsid w:val="009C1C15"/>
    <w:rsid w:val="009C31BD"/>
    <w:rsid w:val="009E0BAD"/>
    <w:rsid w:val="009E4428"/>
    <w:rsid w:val="00A04F59"/>
    <w:rsid w:val="00A2373C"/>
    <w:rsid w:val="00A26FE5"/>
    <w:rsid w:val="00A31BCC"/>
    <w:rsid w:val="00A34339"/>
    <w:rsid w:val="00A357E1"/>
    <w:rsid w:val="00A3629F"/>
    <w:rsid w:val="00A41DBC"/>
    <w:rsid w:val="00A72AA1"/>
    <w:rsid w:val="00A93421"/>
    <w:rsid w:val="00AD364B"/>
    <w:rsid w:val="00AF7DDE"/>
    <w:rsid w:val="00B42242"/>
    <w:rsid w:val="00B4448A"/>
    <w:rsid w:val="00B5287A"/>
    <w:rsid w:val="00B54EA9"/>
    <w:rsid w:val="00B54F17"/>
    <w:rsid w:val="00B60174"/>
    <w:rsid w:val="00B91DA1"/>
    <w:rsid w:val="00BA5381"/>
    <w:rsid w:val="00BD3490"/>
    <w:rsid w:val="00C053BB"/>
    <w:rsid w:val="00C0565C"/>
    <w:rsid w:val="00C22925"/>
    <w:rsid w:val="00C23811"/>
    <w:rsid w:val="00C26BB6"/>
    <w:rsid w:val="00C321E3"/>
    <w:rsid w:val="00C32DA9"/>
    <w:rsid w:val="00C33001"/>
    <w:rsid w:val="00C444B4"/>
    <w:rsid w:val="00C4596E"/>
    <w:rsid w:val="00C77EA0"/>
    <w:rsid w:val="00C93570"/>
    <w:rsid w:val="00CA5BFC"/>
    <w:rsid w:val="00CB2895"/>
    <w:rsid w:val="00CB51E5"/>
    <w:rsid w:val="00CC5F24"/>
    <w:rsid w:val="00CD7A77"/>
    <w:rsid w:val="00CF35AF"/>
    <w:rsid w:val="00CF5B1C"/>
    <w:rsid w:val="00CF66C5"/>
    <w:rsid w:val="00D0113F"/>
    <w:rsid w:val="00D114B0"/>
    <w:rsid w:val="00D828A4"/>
    <w:rsid w:val="00D86BBC"/>
    <w:rsid w:val="00D93B1E"/>
    <w:rsid w:val="00D9416C"/>
    <w:rsid w:val="00E045A4"/>
    <w:rsid w:val="00E12B18"/>
    <w:rsid w:val="00E1722E"/>
    <w:rsid w:val="00E22B6D"/>
    <w:rsid w:val="00E3383B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46C6"/>
    <w:rsid w:val="00F11DE6"/>
    <w:rsid w:val="00F130C3"/>
    <w:rsid w:val="00F14039"/>
    <w:rsid w:val="00F2003C"/>
    <w:rsid w:val="00F2078E"/>
    <w:rsid w:val="00F31906"/>
    <w:rsid w:val="00F33336"/>
    <w:rsid w:val="00F84DD1"/>
    <w:rsid w:val="00F91AF9"/>
    <w:rsid w:val="00F971CA"/>
    <w:rsid w:val="00FF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46C5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나단 김</cp:lastModifiedBy>
  <cp:revision>190</cp:revision>
  <dcterms:created xsi:type="dcterms:W3CDTF">2018-01-08T08:36:00Z</dcterms:created>
  <dcterms:modified xsi:type="dcterms:W3CDTF">2018-05-29T07:28:00Z</dcterms:modified>
</cp:coreProperties>
</file>